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1B" w:rsidRDefault="001263F2" w:rsidP="001263F2">
      <w:pPr>
        <w:pStyle w:val="Cmsor1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Interdiszciplinaritás: PURE</w:t>
      </w:r>
    </w:p>
    <w:p w:rsidR="001263F2" w:rsidRDefault="001263F2" w:rsidP="0088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Pitlik László, MY-X munkacsoport</w:t>
      </w:r>
      <w:r w:rsidR="00393C4E">
        <w:rPr>
          <w:rFonts w:ascii="Times New Roman" w:eastAsia="Times New Roman" w:hAnsi="Times New Roman" w:cs="Times New Roman"/>
          <w:sz w:val="24"/>
          <w:szCs w:val="24"/>
          <w:lang w:eastAsia="hu-HU"/>
        </w:rPr>
        <w:t>, 2011.09.07.</w:t>
      </w:r>
    </w:p>
    <w:p w:rsidR="001263F2" w:rsidRDefault="001263F2" w:rsidP="00EC4655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Bevezetés</w:t>
      </w:r>
    </w:p>
    <w:p w:rsidR="001263F2" w:rsidRDefault="001263F2" w:rsidP="00126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Köszönhetően annak, hogy minden dekadens társadalomfejlődési tendencia ellenére még léteznek hazánkban interdiszciplináris együttgondolkodó közösségek, van értelme arról értekezni, vajon a kutatás-módszertan reális megújítása várható-e pl. a hasonlóságelemzés eretnek tanai által. Az áttörésre esetlegesen alkalmas potenciált hivatott érzékeltetni az alábbi lista, mely az együttgondolkodók anonimizált adatbázisa alapján született. A munkahely, foglalkozás és tudományterület oszlopokban előforduló kulcsszavakra támaszkodva a példaértékű hasonlóságelemzési aspektusok arra igyekeznek felhívni a figyelmet, melyet azok a manapság alig-alig megválaszolhatónak vélt kérdések, ahol a hasonlóságelemzés hatására akár robotizált (vö. sakk-automata, robot-pilóta) megoldások is elvárhatók máris, ill. a közeli jövőben… Fontos szemléleti kérdés: A robot kifejezés mögött nem a gépiesség a lényeg, hanem az, hogy az emberek egyes csoportjai képesek tudásukat veszteség-, félreértés, kihagyás- és átfedés</w:t>
      </w:r>
      <w:r w:rsidR="00440DE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mentesen örökíteni térben és időben a biológiai (fenotípusos) tudásuktól függetlenül…</w:t>
      </w:r>
    </w:p>
    <w:p w:rsidR="00EC4655" w:rsidRPr="0088711B" w:rsidRDefault="00EC4655" w:rsidP="00EC4655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Témaajánlás</w:t>
      </w:r>
    </w:p>
    <w:tbl>
      <w:tblPr>
        <w:tblW w:w="9299" w:type="dxa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19"/>
        <w:gridCol w:w="1418"/>
        <w:gridCol w:w="1559"/>
        <w:gridCol w:w="5103"/>
      </w:tblGrid>
      <w:tr w:rsidR="0088711B" w:rsidRPr="0088711B" w:rsidTr="006C0A2B">
        <w:trPr>
          <w:trHeight w:val="255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munkahely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foglalkozás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tudomány</w:t>
            </w:r>
            <w:r w:rsidR="00126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-</w:t>
            </w:r>
            <w:r w:rsidRPr="00887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terület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példaértékű hasonlóságelemzés aspektus</w:t>
            </w:r>
          </w:p>
        </w:tc>
      </w:tr>
      <w:tr w:rsidR="0088711B" w:rsidRPr="0088711B" w:rsidTr="006C0A2B">
        <w:trPr>
          <w:trHeight w:val="25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oktatás</w:t>
            </w:r>
            <w:r w:rsidR="008842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kutató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nevelés</w:t>
            </w:r>
            <w:r w:rsidR="008842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tudományok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Default="008842B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Magolás helyett hasonlóságelemzés, avagy ne kérdezzünk vizsgahelyzetben olyat, amit puskázással jelesre meg lehet válaszolni. Helyette adjunk ki problémákat: pl. hová érdemes fúrótornyot építeni, ha ismertek sikeres és sikertelen fúrások környezeti indikátorai? </w:t>
            </w:r>
            <w:hyperlink r:id="rId4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http://miau.gau.hu/miau/130/foldgaz.ppt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  <w:p w:rsidR="008842BB" w:rsidRPr="0088711B" w:rsidRDefault="008842BB" w:rsidP="008842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Milyen gyermeknek milyen iskola/pedagógus/tanterv való korábbi sikeres és sikertelen életpályák n-dimenziós hatásmechanizmusaira vonatkozó modellkísérletek alapján…</w:t>
            </w:r>
            <w:hyperlink r:id="rId5" w:history="1">
              <w:r>
                <w:rPr>
                  <w:rStyle w:val="Hiperhivatkozs"/>
                </w:rPr>
                <w:t>https://miau.gau.hu/mediawiki/index.php/Iskola_v%C3%A1laszt%C3%A1s</w:t>
              </w:r>
            </w:hyperlink>
          </w:p>
        </w:tc>
      </w:tr>
      <w:tr w:rsidR="0088711B" w:rsidRPr="0088711B" w:rsidTr="006C0A2B">
        <w:trPr>
          <w:trHeight w:val="25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MTA ÖBKI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biológus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botanika, ökológia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Kaposvári Egyetem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közgazdász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emberi erőforrás menedzsment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327413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HR-gyanúgenerálás: ki a tégla, ki a lusta, ki a sztahanovista, (vö. bér/teljesítmény optimum keresése)</w:t>
            </w:r>
            <w:r w:rsidR="0086364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: </w:t>
            </w:r>
            <w:hyperlink r:id="rId6" w:history="1">
              <w:r w:rsidR="0086364C"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http://miau.gau.hu/miau/152/hangacsi_szakdolgozat_2011.doc</w:t>
              </w:r>
            </w:hyperlink>
            <w:r w:rsidR="0086364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327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PPKE-KJPI, SZE ÁJK, </w:t>
            </w:r>
            <w:r w:rsidR="0032741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Ügyvédi Iroda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doktorandusz, megbízott előadó, ügyvédjelölt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jogtudomány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Default="00327413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Robotbíró fejlesztése hasonlóságelemzési alapokon: a precedens elvűség algoritmizálása, ill. a jogegységi határozatok szükségszerűségének felismerése instabil modellek felismerése esetén (objektumok: összevetésre érdemes ítéletek/esetek, attribútumok: tényállások paraméterei, súlyosbító és enyhítő körülmények)</w:t>
            </w:r>
          </w:p>
          <w:p w:rsidR="0086364C" w:rsidRPr="0088711B" w:rsidRDefault="0086364C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jogállam válságban van-e, ha a machiavellizmus valós rendszerszervező elvként azonosítható be: pl. időszakok-országok vs. bűnügyi adatok (Xi) és GDP (Y) – vö. </w:t>
            </w:r>
            <w:hyperlink r:id="rId7" w:history="1">
              <w:r>
                <w:rPr>
                  <w:rStyle w:val="Hiperhivatkozs"/>
                </w:rPr>
                <w:t>https://miau.gau.hu/mediawiki/index.php/Machiavelli</w:t>
              </w:r>
            </w:hyperlink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SZTE - TTIK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doktorandusz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IT, mesterséges intelligencia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5F2B" w:rsidRDefault="00DA5F2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MI: Hasonlóságelemzés továbbfejlesztése, LP-motor kiváltása pl. genetikus algoritmusokkal, ill. </w:t>
            </w:r>
          </w:p>
          <w:p w:rsidR="0088711B" w:rsidRPr="0088711B" w:rsidRDefault="00DA5F2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IT: grid/osztott rendszerek kialakítása a párhuzamos számítások kezelésére</w:t>
            </w:r>
          </w:p>
        </w:tc>
      </w:tr>
      <w:tr w:rsidR="0088711B" w:rsidRPr="0088711B" w:rsidTr="006C0A2B">
        <w:trPr>
          <w:trHeight w:val="25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doktorandusz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 jog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Default="0088711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EU-tagországok alkotmányainak </w:t>
            </w:r>
            <w:r w:rsidR="004340B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összehasonlító </w:t>
            </w:r>
            <w:r w:rsidR="00D427D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(automatizálható) </w:t>
            </w:r>
            <w:r w:rsidR="004340B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elemzése: objektumok alkotmányok bármikor bárhol, attribútumok rangsorolható alkotmányossági paraméterek, feladat: anti-diszkriminációs  (ideál-) vizsgálat (Y0), vagyis melyik alkotmány a legalkotmányabb alkotmány?</w:t>
            </w:r>
          </w:p>
          <w:p w:rsidR="004340BE" w:rsidRPr="0088711B" w:rsidRDefault="004340BE" w:rsidP="008636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Analóg feladat: pl. alvállalkozói szerződések egymással összevetve, melyik tükrözi leginkább az erőfölénnyel visszaélés relatív gyanúját (vö. gyanúgenerálás</w:t>
            </w:r>
            <w:r w:rsidR="0086364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– demo-fejlesztés folyamatban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Innovációs Szövetség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menedzser asszisztens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innováció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7F0984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hasonlóságelemzés maga egy kutatás-módszertani innováció. Kérdés: milyen penetráció érhető el milyen eszközökkel?</w:t>
            </w:r>
          </w:p>
        </w:tc>
      </w:tr>
      <w:tr w:rsidR="0088711B" w:rsidRPr="0088711B" w:rsidTr="006C0A2B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Zrínyi Miklós Nemzetvédelmi Egyetem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politológus, külügyi szakértő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 Közös Kül- és Biztonságpolitika, Geopolitika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9204F0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Társadalomlélektani adatvagyon alapján (pl. google-trends: keresési kifejezések gyakorisága térben és időben) előrevetíthető-e adott térség adott idő elteltével elvárható konfliktus formája, mennyisége (vö. arab-forradalom)…</w:t>
            </w:r>
          </w:p>
        </w:tc>
      </w:tr>
      <w:tr w:rsidR="0088711B" w:rsidRPr="0088711B" w:rsidTr="006C0A2B">
        <w:trPr>
          <w:trHeight w:val="25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MTA-ATOMKI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Tud. segéd</w:t>
            </w:r>
            <w:r w:rsidR="006C0A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munkatárs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Ionnyaláb analitika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Default="006C0A2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Véletlenszerűen beállított kísérleti paraméterek kapcsán feltárt rendszerviselkedések alapján lehet-e a rendszer valamilyen szélsőértékére következtetni (vö. genetikai potenciál)?</w:t>
            </w:r>
          </w:p>
          <w:p w:rsidR="006C0A2B" w:rsidRPr="0088711B" w:rsidRDefault="006C0A2B" w:rsidP="006C0A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Kevésbé univerzális megfogalmazásban: létezik-e a Forma-1 adott versenypályáján a leggyorsabb (ideális) nyomvonal, ha pl. 100 keresztmetszeti szakaszon véletlenszerű sok-sok időfutam kapcsán megmérjük a pálya belső ívéhez képest egy autó hol és milyen sebességgel haladt… Az így kialakított tanulási minta alapján felállított modell minden lehetséges pályabejárásra vonatkozóan képes lehet becsülni a várható köridőt… Ennek minimumát sejtető verziók az ideális nyomvonalak és kapcsolási ritmusok…</w:t>
            </w:r>
          </w:p>
        </w:tc>
      </w:tr>
      <w:tr w:rsidR="0088711B" w:rsidRPr="0088711B" w:rsidTr="006C0A2B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DUF-MAIDLAB/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SZTE - TTIK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Főiskolai tanársegéd/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doktorandusz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műszaki diagnosztika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informatika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Default="0048067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 nem is feltétlenül műszaki, de diagnosztikai kérdés az, hogyan lehetne aninom betegkartonok alapján adott leletcsoporthoz a legvalószínűbb diagnózist és terápiát esetalapú következtetésre (CBR) alapozva levezetni?</w:t>
            </w:r>
          </w:p>
          <w:p w:rsidR="0048067B" w:rsidRDefault="0048067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Minőségbiztosítási kérdés: hogyan lehet szakértői rendszer formában létező diagnosztikai tudásformákban potenciális tévedések gyanúját feltárni?</w:t>
            </w:r>
          </w:p>
          <w:p w:rsidR="0048067B" w:rsidRPr="0088711B" w:rsidRDefault="0048067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8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http://miau.gau.hu/miau/119/bio2008_full.docx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MTA-SZFKI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vegyész-fizikus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anyag</w:t>
            </w:r>
            <w:r w:rsidR="006C0A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tudomány,RMC szimuláció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DD3BFE" w:rsidP="00DD3B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Sok hatótényező által befolyásolt vegyi folyamatok outputjának becslése (vö. termelési függvények)…</w:t>
            </w:r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NEFMI/PPKE-BTK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Külügyi kapcsolat</w:t>
            </w:r>
            <w:r w:rsidR="006C0A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tartó / 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Doktorandusz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történész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6C0A2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 van jövőkutatás és prognosztika, akkor érdekes kihívás lenne a múltat az ismert jelenből egy fajta inverz előrejelzésként megkísérelni feltárni…</w:t>
            </w:r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6C0A2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…</w:t>
            </w:r>
            <w:r w:rsidR="0088711B"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úti Általános Iskola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nevelés</w:t>
            </w:r>
            <w:r w:rsidR="006C0A2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tudomány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6B03AF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Büntetés-végrehajtási nevelő tiszt felvetése: feltárhatók-e a BV-akták alapján a rendkívüli események előre (pl. szuicid viselkedés, szökés, sikanírozás)? </w:t>
            </w:r>
            <w:hyperlink r:id="rId9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http://miau.gau.hu/miau/114/BV-ROBOT.doc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178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AVKF/ELTE TÓK/ELTE PPK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főiskolai adjunktus/egyetemi tanársegéd/doktorjelölt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neveléstudományi kutatások (kutatási téma: óvoda-iskola átmenet, érzelmi nevelés, attitűd-elégedettség-teljesítmény)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677E38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Az elégedettség vizsgálatok alapja a kérdőívezés: feltárható-e, vajon ki hazudik, ki ad véletlenszerű válaszokat, ki következetlen a context free kérdésekre adott válaszsorok egymással való összevetése révén? </w:t>
            </w:r>
            <w:hyperlink r:id="rId10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http://miau.gau.hu/miau/156/bericht_frageboegen.docx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PTE KTK / szabadúszó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PhD hallgató / rendszerszervező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közgazdaságtan, IT, innováció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E38" w:rsidRDefault="00677E38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közgazdaságtan csak akkor adhat érdemi válaszokat bármilyen kezelni kívánt kérdésre, ha képes arra, hogy levezesse tetszőleges alternatívák következményeit (vö. </w:t>
            </w:r>
            <w:r w:rsidR="00EE71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hatástanulmányok, szimulációk), ill.</w:t>
            </w:r>
          </w:p>
          <w:p w:rsidR="00EE7164" w:rsidRPr="0088711B" w:rsidRDefault="00EE7164" w:rsidP="00EE71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  <w:r w:rsidR="00677E3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képes fenntartható értékfogalom alkotására: pl.</w:t>
            </w:r>
            <w:r w:rsidR="006219ED">
              <w:t xml:space="preserve"> </w:t>
            </w:r>
            <w:hyperlink r:id="rId11" w:history="1">
              <w:r w:rsidR="006219ED"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https://miau.gau.hu/mediawiki/index.php/Ifjusagkutatas</w:t>
              </w:r>
            </w:hyperlink>
            <w:r w:rsidR="006219E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(vö. állatvédelem vs. hajléktalanpolitika)</w:t>
            </w:r>
          </w:p>
        </w:tc>
      </w:tr>
      <w:tr w:rsidR="0088711B" w:rsidRPr="0088711B" w:rsidTr="006C0A2B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MTA ÖBKI, jelenleg GYED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ökológus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vegetációtudomány, természetvédelmi biológia, félszáraz gyepek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164" w:rsidRDefault="00EE7164" w:rsidP="00EE71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Az ökológia csak akkor adhat érdemi válaszokat bármilyen kezelni kívánt kérdésre, ha képes arra, hogy levezesse tetszőleges alternatívák következményeit (vö. hatástanulmányok, szimulációk), ill.</w:t>
            </w:r>
          </w:p>
          <w:p w:rsidR="0088711B" w:rsidRDefault="00EE7164" w:rsidP="00EE71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 képes fenntartható értékfogalom alkotására: pl.</w:t>
            </w:r>
            <w:r>
              <w:t xml:space="preserve"> </w:t>
            </w:r>
            <w:hyperlink r:id="rId12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https://miau.gau.hu/mediawiki/index.php/Ifjusagkutatas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(biodiverzitás vs. kockázatminimalizálás: pl. a biotermékekben a biotoxin okozta kár nagyobb lehet, mint a konvencionális termékek szermaradványai okozta egészségügyi teher?)</w:t>
            </w:r>
          </w:p>
          <w:p w:rsidR="00EE7164" w:rsidRPr="0088711B" w:rsidRDefault="00EE7164" w:rsidP="00EE71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8711B" w:rsidRPr="0088711B" w:rsidTr="006C0A2B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Óbudai Egyetem Kandó Kálmán Villamosmérnöki Kar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egyetemi hallgató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robotika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5E72DD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Az emberszerű robotok is csak arra lesznek képesek látszólag, amit a programozójuk megenged nekik. DE, a hasonlóságelemzésre alkalmassá tett robot képes lesz az értékfogalom, az nem fizikai egyensúly-fogalom, a fenntarthatóság, mint cél-orientációs stratégiai tervezés önálló kivitelezésére parciális adatvagyonokból feltárható „szignifikáns”/konzisztens anomáliák felismerése és kezelése által, gondolat/modell-láncokra támaszkodva…</w:t>
            </w:r>
            <w:r w:rsidR="000D4C1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(Ez már több, mint az asimovi Sheldon-terv?)</w:t>
            </w:r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ELTE TTK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környezetkutató, PhD-hallgató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környezetkémia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8308D4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Méréssorozatok alapján milyen eljárások keretében vélelmezhető, hogy melyik mérés hibás? (vö. plauzibilitás és konzisztencia tesztek)</w:t>
            </w:r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Központi Statisztikai Hivatal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szakmai főtanácsadó, statisztikus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közgazdász - jogász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BB65C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Az adatvagyon-gazdálkodás megújítása nélkül (vö. OLAP vs. pdf, xls) nem lehet adatbányászatról és hasonlóságelemzésről, hatékony objektum-orientált gondolkodás beszélni… </w:t>
            </w:r>
            <w:hyperlink r:id="rId13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http://miau.gau.hu/olap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doktorandusz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politikai filozófia, kínai vallástudomány, kínai politikatörténet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Default="002C69B6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Vajon igaz-e, hogy egy átlag kínairól csak egyet nem lehet tudni, s az nem mást, mint az, vajon mire is gondol? Igaz-e, hogy a kínai társadalomfejlődés és a data-driven policy making, a tény-alapú szakpolitizálás, a közhasznú adatvagyonok demokratikus elemzése filozófiai szinten ütközik egymással? </w:t>
            </w:r>
            <w:r w:rsidR="00ED327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Igaz-e, hogy a Föld sorsát az összes idle-kapacitást lekötő szuperszámítások </w:t>
            </w:r>
            <w:r w:rsidR="00ED327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fogják hosszabb távon meghatározni a számított fenntarthatósági „röntgenfelvételek” és a karizmatikus politikai erő heurisztikáinak harapófogójában?</w:t>
            </w:r>
          </w:p>
          <w:p w:rsidR="00ED3274" w:rsidRPr="0088711B" w:rsidRDefault="00ED3274" w:rsidP="00ED32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Melyik ország a legeurópaibb? </w:t>
            </w:r>
            <w:hyperlink r:id="rId14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http://miau.gau.hu/miau/74/pitlik.doc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Szegedi Tudományegyetem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Elek-Sz 1997 Kft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doktrojelölt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kontroller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gazdaságtörténet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pénzügytan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7E4F" w:rsidRPr="0088711B" w:rsidRDefault="00DF7E4F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Igaz-e, hogy a controlling olyan sokat vár el az embertől, ami már elérte a biológiai teljesítőképesség határát? Avagy hogyan lehet az, hogy a tudás fellegvárai képesek a legkevésbé arra, hogy az oktatott tudást saját működési (ügyvitelszervezési) modelljeikben visszaköszöntessék? </w:t>
            </w:r>
            <w:hyperlink r:id="rId15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http://miau.gau.hu/avir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ill. </w:t>
            </w:r>
            <w:hyperlink r:id="rId16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http://miau.gau.hu/miau/141/komarom_pitlik.doc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Általános Vállalkozási Főiskola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főiskolai adjunktus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jog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1E1A56" w:rsidP="001E1A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Igaz-e, hogy bármely jogállam megbukna saját minőségbiztosítási elvein? </w:t>
            </w:r>
          </w:p>
        </w:tc>
      </w:tr>
      <w:tr w:rsidR="0088711B" w:rsidRPr="0088711B" w:rsidTr="006C0A2B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Mozgó Cívisért Egyesület/ Sapientia Főiskola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elnök / hallgató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menedzsment, sport / emberközpontú gazdaságtan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1E1A56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Lehet-e a GDP-orientált világnézet alternatívája az anti-diszkriminációs (Y0) számításokból álló jó/semleges/rossz értékképzés? (vö. migráció matematikája: </w:t>
            </w:r>
            <w:hyperlink r:id="rId17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http://miau.gau.hu/miau/98/emigration.xls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25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Izotóp Intézet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marketing vezető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közgazdász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Default="00B159D2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Marketing-termelési függvények, avagy bármilyen marketing mix várható hatásának előrejelzése korábbi piacbefolyásolási kísérletek alapján… </w:t>
            </w:r>
          </w:p>
          <w:p w:rsidR="00B159D2" w:rsidRPr="0088711B" w:rsidRDefault="00B159D2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marketingszakértők értékelése: </w:t>
            </w:r>
            <w:hyperlink r:id="rId18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https://miau.gau.hu/mediawiki/index.php/AxeExcite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ILSC / szabadúszó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grafikai tervező / eseményszervező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vizuális kommunikáció / grafikai tervezés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B159D2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Feltárható-e a zenei, a vizuális szépség matematikai alapon? </w:t>
            </w:r>
            <w:hyperlink r:id="rId19" w:history="1">
              <w:r>
                <w:rPr>
                  <w:rStyle w:val="Hiperhivatkozs"/>
                </w:rPr>
                <w:t>https://miau.gau.hu/mediawiki/index.php/ZENE</w:t>
              </w:r>
            </w:hyperlink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PTE KTK / szabadúszó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doktorandusz / rendszerszervező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IT-controlling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B159D2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Ha nem jut eszünkbe további racionális deklaratív szabály az online fenyegetéseknek kitett eszközeink védelmére, akkor itt a világvége, vagy lehet relatív gyanút is generálni? </w:t>
            </w:r>
            <w:hyperlink r:id="rId20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http://miau.gau.hu/miau/141/log_y0.doc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NMHH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szakértő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közgazdasági szabályozás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A93ECA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 egy deklaratív társadalomszabályozás a kiskapuzás, a kreatív könyvelés és a mindent kimagyarázni képes jogszolgáltatást hozza magával, nem kellene átállni a relatív gyanúformálás elvére? Mindenki fizessen annyi adót ÁFA és SZJA helyett, amennyi fogyasztásai alapján a többiekkel folytatott versenyben a leginkább logikus matematikai szinten? Mivel nem tudja senki, ki mit fog fogyasztani, nincs milyen szabályt kijátszani, mert a fogyasztás logikátlanság (vö. fekete áruforgalom) is detektálható (vö. kérdőívek előértelmezése, avagy lie to me?!)…</w:t>
            </w:r>
            <w:r>
              <w:t xml:space="preserve"> </w:t>
            </w:r>
            <w:hyperlink r:id="rId21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http://miau.gau.hu/myx-free/files/studies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(ado_vb)</w:t>
            </w:r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Oladi ÁMK TBSZKI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tanár, doktorandusz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agrártudomány/rovartan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1131FE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Vajon a precíziós gazdálkodás lehetővé teszi végre nagypontosságú termelési függvények levezetését?</w:t>
            </w:r>
          </w:p>
        </w:tc>
      </w:tr>
      <w:tr w:rsidR="0088711B" w:rsidRPr="0088711B" w:rsidTr="006C0A2B">
        <w:trPr>
          <w:trHeight w:val="25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ELTE-IK/BME-GTK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egyetemi hallgató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IT, közgazdaság</w:t>
            </w:r>
            <w:r w:rsidR="0061302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B43A49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 a különbség vajon a játékelmélet és a hasonlóságelemzés között? </w:t>
            </w:r>
          </w:p>
        </w:tc>
      </w:tr>
      <w:tr w:rsidR="0088711B" w:rsidRPr="0088711B" w:rsidTr="006C0A2B">
        <w:trPr>
          <w:trHeight w:val="25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BCE- TájK- TTT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PhD hallgató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tájépítészet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613027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Lehet-e objektívebben kiértékelni (táj)építészeti terveket, útépítési tendereket, bármilyen közbeszerzési ajánlatsorozatot, mint eddig a szubjektív súlyozások és pontozások logikája alapján?</w:t>
            </w:r>
            <w:r w:rsidR="00C700D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Vannak-e királycsináló ajánlatok? Hogyan értelmezhetők szimmetria-elvárások a </w:t>
            </w:r>
            <w:r w:rsidR="00C700D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tenderértékelésben?</w:t>
            </w:r>
          </w:p>
        </w:tc>
      </w:tr>
      <w:tr w:rsidR="0088711B" w:rsidRPr="0088711B" w:rsidTr="006C0A2B">
        <w:trPr>
          <w:trHeight w:val="153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Nyugat-magyarországi Egyetem, Savaria Egyetemi Központ Savaria TISZK Kft, Szombathely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Oktató, Projekt-menedzser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nevelés</w:t>
            </w:r>
            <w:r w:rsidR="0061302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tudomány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D401DC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Alkalmas-e a hasonlóságelemzés IQ-tesztként: </w:t>
            </w:r>
            <w:hyperlink r:id="rId22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http://miau.gau.hu/myx-free/index.php3?x=iq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Budai Irgalmasrendi Kórház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Műszaki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Filozófia, Bioetika, agyi teljesítményfokozás és terápia viszonya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Default="00D401DC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Föld és az Ember jövője a természetes és mesterséges intelligenciák ideális ötvözésében rejlik? Az intuíció a legnagyobb hajtóerőnk, de erre alapvetően egy amőba is képes (Konrad Lorenz, Orosz kézirat, 1944)…</w:t>
            </w:r>
          </w:p>
          <w:p w:rsidR="00D401DC" w:rsidRDefault="00D401DC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vonnegut-i számmisztikus parabola a tény-alapúság egyik határát rajzolja ki? </w:t>
            </w:r>
          </w:p>
          <w:p w:rsidR="00D401DC" w:rsidRPr="0088711B" w:rsidRDefault="00D401DC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demagógia és a dekandencia fogalmai matematikai kérdésként is jól kezelhetők?</w:t>
            </w:r>
          </w:p>
        </w:tc>
      </w:tr>
      <w:tr w:rsidR="0088711B" w:rsidRPr="0088711B" w:rsidTr="006C0A2B">
        <w:trPr>
          <w:trHeight w:val="25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II. RF KMF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tanár, kutató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nevelés</w:t>
            </w:r>
            <w:r w:rsidR="00D401D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szociológia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0997" w:rsidRPr="0088711B" w:rsidRDefault="00410997" w:rsidP="004109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Emergens rendszerek viselkedésének előrejelzése támaszkodhat-e hasonlóságelemzésre?  pl. versengő objektumok komplex döntéseinek kölcsönhatásai nyomán kialakuló erőterek törvényszerűségei felismerhetők-e tetszőleges állapotfelvételek elemzésével? (pl. bankok kamat és reklámversenye)</w:t>
            </w:r>
          </w:p>
        </w:tc>
      </w:tr>
      <w:tr w:rsidR="0088711B" w:rsidRPr="0088711B" w:rsidTr="006C0A2B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II. RFKMF, tanársegéd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PhD hallgató (ELTE PPK)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nyelvpedagógia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6EAB" w:rsidRDefault="00C76EA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nyelvészet (narratív elemzés) milyen statisztikai adatokkal képes ellátni a hasonlóságelemzést</w:t>
            </w:r>
            <w:r w:rsidR="000721C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például politikai beszédírók intuíciójának gépi támogatására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?</w:t>
            </w:r>
          </w:p>
          <w:p w:rsidR="0088711B" w:rsidRDefault="00C76EA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3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https://miau.gau.hu/mediawiki/index.php/HR:Politikusi_besz%C3%A9dek_anal%C3%ADzise</w:t>
              </w:r>
            </w:hyperlink>
          </w:p>
          <w:p w:rsidR="00C76EAB" w:rsidRPr="0088711B" w:rsidRDefault="00C76EA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8711B" w:rsidRPr="0088711B" w:rsidTr="006C0A2B">
        <w:trPr>
          <w:trHeight w:val="127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Mecseknádasdi Erdőbirtokossági Társaság, PTE ÁOK Bioanalitikai Intézet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biomérnök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biotechnológia, analitika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4D11D7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Létezhet elméleti ökológia? Felismerhetők rafinált hatásmechanizmusok egyes fajok manipulálására? </w:t>
            </w:r>
            <w:hyperlink r:id="rId24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http://miau.gau.hu/myx-free/files/tdk2010/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(okologia)</w:t>
            </w:r>
          </w:p>
        </w:tc>
      </w:tr>
      <w:tr w:rsidR="0088711B" w:rsidRPr="0088711B" w:rsidTr="006C0A2B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Berzsenyi Dániel Evangélikus Líceum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középiskolai tanár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20. századi történelem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9402FD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történelem oktatását el lehet-e mozdítani a tények magoltatásától? Illik-e egy középiskolásnak statisztikai adatok alapján levezetni tudni, vajon milyen pártok</w:t>
            </w:r>
            <w:r w:rsidR="00126F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/személyek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milyen eséllyel indulnak a következő választásokon?</w:t>
            </w:r>
            <w:r w:rsidR="00126F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hyperlink r:id="rId25" w:history="1">
              <w:r w:rsidR="00126F8B"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http://miau.gau.hu/miau/145/valasztas.doc</w:t>
              </w:r>
            </w:hyperlink>
            <w:r w:rsidR="00126F8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Pest Megyei Kormányhivatal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történelem tanár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politikatudomány, történelem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126F8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Hogyan illene, hogy hassanak a tények a politikai erőterekre? </w:t>
            </w:r>
            <w:hyperlink r:id="rId26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http://miau.gau.hu/myx-free/bevezetes.html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(e-gazság projekt)</w:t>
            </w:r>
          </w:p>
        </w:tc>
      </w:tr>
      <w:tr w:rsidR="0088711B" w:rsidRPr="0088711B" w:rsidTr="006C0A2B">
        <w:trPr>
          <w:trHeight w:val="51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PTE BTK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tanársegéd / PhD-hallgató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szociológia (település</w:t>
            </w:r>
            <w:r w:rsidR="001003B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szociológia)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6F8B" w:rsidRDefault="00126F8B" w:rsidP="0088711B">
            <w:pPr>
              <w:spacing w:before="100" w:beforeAutospacing="1" w:after="100" w:afterAutospacing="1" w:line="240" w:lineRule="auto"/>
            </w:pPr>
            <w:r>
              <w:t>Mikor beszélhetünk nyugodt szívvel falurombolás helyett arról, hogy egy területen immár jobb lenne a temetőket is kiásni, s madárrezervátumot kialakítani?</w:t>
            </w:r>
          </w:p>
          <w:p w:rsidR="0088711B" w:rsidRPr="0088711B" w:rsidRDefault="00126F8B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7" w:history="1">
              <w:r>
                <w:rPr>
                  <w:rStyle w:val="Hiperhivatkozs"/>
                </w:rPr>
                <w:t>http://miau.gau.hu/miau2009/index.php3?x=e0&amp;string=ebers</w:t>
              </w:r>
            </w:hyperlink>
          </w:p>
        </w:tc>
      </w:tr>
      <w:tr w:rsidR="0088711B" w:rsidRPr="0088711B" w:rsidTr="006C0A2B">
        <w:trPr>
          <w:trHeight w:val="127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Debreceni Református Hittudományi Egyetem Doktori Iskolája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Phd hallgató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hittudomány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Default="002846A7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28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http://miau.gau.hu/miau2009/index.php3?x=e11</w:t>
              </w:r>
            </w:hyperlink>
          </w:p>
          <w:p w:rsidR="00B95B71" w:rsidRPr="0088711B" w:rsidRDefault="00B95B71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Létezik operacionalizálható kozmozófia és metaelmélet?</w:t>
            </w:r>
          </w:p>
        </w:tc>
      </w:tr>
      <w:tr w:rsidR="0088711B" w:rsidRPr="0088711B" w:rsidTr="006C0A2B">
        <w:trPr>
          <w:trHeight w:val="127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MTA-SZFKI / szabadúszó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fizikus-mérnök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anyagtudomány/ hidrogénkutatás / innováció / technológiai kutatás-fejlesztés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877F9D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l. fentebb</w:t>
            </w:r>
          </w:p>
        </w:tc>
      </w:tr>
      <w:tr w:rsidR="0088711B" w:rsidRPr="0088711B" w:rsidTr="006C0A2B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Dél-Dunántúli Regionális Innovációs Ügynökség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Projektmenedzser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PhD kutatási téma: HR teljesítménymenedzsmentje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877F9D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l. fentebb</w:t>
            </w:r>
          </w:p>
        </w:tc>
      </w:tr>
      <w:tr w:rsidR="0088711B" w:rsidRPr="0088711B" w:rsidTr="006C0A2B">
        <w:trPr>
          <w:trHeight w:val="76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BGF-PSZK-BP/ FernUniversität in Hagen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egyetemi hallgató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pénzügy/ közgazdaságtan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877F9D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vállalkozások által befizetett közzétételi díjak nyomán mikor jutunk el oda, hogy a céginformációs rendszerekre épülő online elemzések a konkurens objektumok dinamikus adatait, mint leleteket és diagnózisok képesek értelmezni, vagyis minden vállalkozásnak tesre szabott tanácsot adnak: melyik mutató túl sok, melyik túl kevés, melyik nagyjából egyensúlyi, melyik javul és melyik romlik, s hol nem ért semmit a világból (még) a robot-elemző? </w:t>
            </w:r>
            <w:hyperlink r:id="rId29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http://miau.gau.hu/miau/147/beratungsreform.doc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Debreceni Egyetem BTK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történész doktorandusz kutató/oktató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politológia/történelem (XX. századi egyetemes és magyar történelem)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1B194E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Eljutunk valaha oda, hogy a történelem objektum-orientált nézetekben is feltárható (vö. google squared: </w:t>
            </w:r>
            <w:hyperlink r:id="rId30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http://www.google.com/squared/search?q=EU-countries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) </w:t>
            </w:r>
          </w:p>
        </w:tc>
      </w:tr>
      <w:tr w:rsidR="0088711B" w:rsidRPr="0088711B" w:rsidTr="006C0A2B">
        <w:trPr>
          <w:trHeight w:val="25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ELTE-BTK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egyetemi hallgató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germanisztika-német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1F1FA6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Nyelvészeti statisztikák és a hasonlóságelemzés alapján vajon mely nyelvek tűnnek inkább egymás rokonainak?</w:t>
            </w:r>
          </w:p>
        </w:tc>
      </w:tr>
      <w:tr w:rsidR="0088711B" w:rsidRPr="0088711B" w:rsidTr="006C0A2B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ELTE BGGyK / BME CogSci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tud.segédmunkatárs / doktorandusz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kognitiv pszichológia (autizmussal élők információfeldolgozási sajátosságai)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Default="001F1FA6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Kód neve: Merkur</w:t>
            </w:r>
          </w:p>
          <w:p w:rsidR="001F1FA6" w:rsidRDefault="001F1FA6" w:rsidP="001F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avagy mindannyian autisták vagyunk, s ennek muszáj még örülnünk is?</w:t>
            </w:r>
          </w:p>
          <w:p w:rsidR="001F1FA6" w:rsidRPr="0088711B" w:rsidRDefault="001F1FA6" w:rsidP="001F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hyperlink r:id="rId31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http://miau.gau.hu/myx-free/index.php3?x=fbl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8711B" w:rsidRPr="0088711B" w:rsidTr="006C0A2B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Természettudományi Múzeum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Zoológus kutató, muzeológus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Kétéltűek és hüllők biogeográfiája, evolúcióbiológiája, természetvédelme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705526" w:rsidP="008871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Miért pont ilyen fajok/egyedek léteznek, s miért nem mások? Levezethetők-e létformák létjogosultságai, avagy felismerhetők-e létezhetők formációk a biotechnológusok számára célkitűzésként?</w:t>
            </w:r>
          </w:p>
        </w:tc>
      </w:tr>
      <w:tr w:rsidR="0088711B" w:rsidRPr="0088711B" w:rsidTr="006C0A2B">
        <w:trPr>
          <w:trHeight w:val="102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Kaposvári Egyetem Gazdasági Főigazgatóság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kontrolling vezető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711B" w:rsidRPr="0088711B" w:rsidRDefault="0088711B" w:rsidP="00887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71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gazdálkodás- és szervezéstudományok, műszaki tudományok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11B" w:rsidRPr="0088711B" w:rsidRDefault="00AC6B65" w:rsidP="00AC6B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Igaz-e, hogy a</w:t>
            </w:r>
            <w:r w:rsidR="00E7339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vezetés (de a készletgazdálkodás is) nem az ismer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 sémák kapcsán, hanem a vezető </w:t>
            </w:r>
            <w:r w:rsidR="00E7339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egyéniségéhez épített hálózat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(a fogyás termelési függvényének) logikája alapján lehet csak optimális, avagy hogyan kell pl. foci-csapatot kialakítani? </w:t>
            </w:r>
            <w:hyperlink r:id="rId32" w:history="1">
              <w:r w:rsidRPr="007663B3">
                <w:rPr>
                  <w:rStyle w:val="Hiperhivatkozs"/>
                  <w:rFonts w:ascii="Arial" w:eastAsia="Times New Roman" w:hAnsi="Arial" w:cs="Arial"/>
                  <w:sz w:val="20"/>
                  <w:szCs w:val="20"/>
                  <w:lang w:eastAsia="hu-HU"/>
                </w:rPr>
                <w:t>http://miau.gau.hu/myx-free/index_fifawc2010.php3?x=soccer_news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</w:tr>
    </w:tbl>
    <w:p w:rsidR="008E0C3E" w:rsidRDefault="00EC4655" w:rsidP="00EC4655">
      <w:pPr>
        <w:pStyle w:val="Cmsor2"/>
      </w:pPr>
      <w:r>
        <w:lastRenderedPageBreak/>
        <w:t>Összefoglalás</w:t>
      </w:r>
    </w:p>
    <w:p w:rsidR="00EC4655" w:rsidRDefault="00EC4655" w:rsidP="00EC4655">
      <w:pPr>
        <w:jc w:val="both"/>
      </w:pPr>
      <w:r>
        <w:t>Mint az remélhetőleg jól érzékelhető a kijelentések és a kérdések erdején átszűrődő fények alapján: a hasonlóságelemzés szinte minden területen fellelhető, quasi univerzális szemüveg / röntgenkészülék, mely képei a tényekkel teleírt érmék (a közvetlenül) érzékelt valóság másik oldalát mutatják, ahol erőterek pulzálnak, erősödnek és halnak el, válnak fel nem ismert vakfoltokká a tények szisztematikus, így automatizálható feldolgozása nyomán…</w:t>
      </w:r>
    </w:p>
    <w:sectPr w:rsidR="00EC4655" w:rsidSect="008E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88711B"/>
    <w:rsid w:val="000721C6"/>
    <w:rsid w:val="000D4C12"/>
    <w:rsid w:val="001003B5"/>
    <w:rsid w:val="001131FE"/>
    <w:rsid w:val="001263F2"/>
    <w:rsid w:val="00126F8B"/>
    <w:rsid w:val="001B194E"/>
    <w:rsid w:val="001E1A56"/>
    <w:rsid w:val="001F1FA6"/>
    <w:rsid w:val="002846A7"/>
    <w:rsid w:val="002C69B6"/>
    <w:rsid w:val="00327413"/>
    <w:rsid w:val="00393C4E"/>
    <w:rsid w:val="00410997"/>
    <w:rsid w:val="004340BE"/>
    <w:rsid w:val="00440DE2"/>
    <w:rsid w:val="0048067B"/>
    <w:rsid w:val="004D11D7"/>
    <w:rsid w:val="005E72DD"/>
    <w:rsid w:val="00613027"/>
    <w:rsid w:val="006219ED"/>
    <w:rsid w:val="00677E38"/>
    <w:rsid w:val="006B03AF"/>
    <w:rsid w:val="006C0A2B"/>
    <w:rsid w:val="00705526"/>
    <w:rsid w:val="007F0984"/>
    <w:rsid w:val="008308D4"/>
    <w:rsid w:val="0086364C"/>
    <w:rsid w:val="00877F9D"/>
    <w:rsid w:val="008842BB"/>
    <w:rsid w:val="0088711B"/>
    <w:rsid w:val="008961A1"/>
    <w:rsid w:val="008E0C3E"/>
    <w:rsid w:val="009204F0"/>
    <w:rsid w:val="009402FD"/>
    <w:rsid w:val="00A93ECA"/>
    <w:rsid w:val="00AC6B65"/>
    <w:rsid w:val="00B159D2"/>
    <w:rsid w:val="00B43A49"/>
    <w:rsid w:val="00B95B71"/>
    <w:rsid w:val="00BB65CB"/>
    <w:rsid w:val="00C700D5"/>
    <w:rsid w:val="00C76EAB"/>
    <w:rsid w:val="00D401DC"/>
    <w:rsid w:val="00D427DB"/>
    <w:rsid w:val="00DA5F2B"/>
    <w:rsid w:val="00DD3BFE"/>
    <w:rsid w:val="00DF7E4F"/>
    <w:rsid w:val="00E73390"/>
    <w:rsid w:val="00EC2933"/>
    <w:rsid w:val="00EC4655"/>
    <w:rsid w:val="00ED3274"/>
    <w:rsid w:val="00EE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0C3E"/>
  </w:style>
  <w:style w:type="paragraph" w:styleId="Cmsor1">
    <w:name w:val="heading 1"/>
    <w:basedOn w:val="Norml"/>
    <w:next w:val="Norml"/>
    <w:link w:val="Cmsor1Char"/>
    <w:uiPriority w:val="9"/>
    <w:qFormat/>
    <w:rsid w:val="00126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C4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11B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126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C4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378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7773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6303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u.gau.hu/miau/119/bio2008_full.docx" TargetMode="External"/><Relationship Id="rId13" Type="http://schemas.openxmlformats.org/officeDocument/2006/relationships/hyperlink" Target="http://miau.gau.hu/olap" TargetMode="External"/><Relationship Id="rId18" Type="http://schemas.openxmlformats.org/officeDocument/2006/relationships/hyperlink" Target="https://miau.gau.hu/mediawiki/index.php/AxeExcite" TargetMode="External"/><Relationship Id="rId26" Type="http://schemas.openxmlformats.org/officeDocument/2006/relationships/hyperlink" Target="http://miau.gau.hu/myx-free/bevezete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iau.gau.hu/myx-free/files/studie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iau.gau.hu/mediawiki/index.php/Machiavelli" TargetMode="External"/><Relationship Id="rId12" Type="http://schemas.openxmlformats.org/officeDocument/2006/relationships/hyperlink" Target="https://miau.gau.hu/mediawiki/index.php/Ifjusagkutatas" TargetMode="External"/><Relationship Id="rId17" Type="http://schemas.openxmlformats.org/officeDocument/2006/relationships/hyperlink" Target="http://miau.gau.hu/miau/98/emigration.xls" TargetMode="External"/><Relationship Id="rId25" Type="http://schemas.openxmlformats.org/officeDocument/2006/relationships/hyperlink" Target="http://miau.gau.hu/miau/145/valasztas.doc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iau.gau.hu/miau/141/komarom_pitlik.doc" TargetMode="External"/><Relationship Id="rId20" Type="http://schemas.openxmlformats.org/officeDocument/2006/relationships/hyperlink" Target="http://miau.gau.hu/miau/141/log_y0.doc" TargetMode="External"/><Relationship Id="rId29" Type="http://schemas.openxmlformats.org/officeDocument/2006/relationships/hyperlink" Target="http://miau.gau.hu/miau/147/beratungsreform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miau.gau.hu/miau/152/hangacsi_szakdolgozat_2011.doc" TargetMode="External"/><Relationship Id="rId11" Type="http://schemas.openxmlformats.org/officeDocument/2006/relationships/hyperlink" Target="https://miau.gau.hu/mediawiki/index.php/Ifjusagkutatas" TargetMode="External"/><Relationship Id="rId24" Type="http://schemas.openxmlformats.org/officeDocument/2006/relationships/hyperlink" Target="http://miau.gau.hu/myx-free/files/tdk2010/" TargetMode="External"/><Relationship Id="rId32" Type="http://schemas.openxmlformats.org/officeDocument/2006/relationships/hyperlink" Target="http://miau.gau.hu/myx-free/index_fifawc2010.php3?x=soccer_news" TargetMode="External"/><Relationship Id="rId5" Type="http://schemas.openxmlformats.org/officeDocument/2006/relationships/hyperlink" Target="https://miau.gau.hu/mediawiki/index.php/Iskola_v%C3%A1laszt%C3%A1s" TargetMode="External"/><Relationship Id="rId15" Type="http://schemas.openxmlformats.org/officeDocument/2006/relationships/hyperlink" Target="http://miau.gau.hu/avir" TargetMode="External"/><Relationship Id="rId23" Type="http://schemas.openxmlformats.org/officeDocument/2006/relationships/hyperlink" Target="https://miau.gau.hu/mediawiki/index.php/HR:Politikusi_besz%C3%A9dek_anal%C3%ADzise" TargetMode="External"/><Relationship Id="rId28" Type="http://schemas.openxmlformats.org/officeDocument/2006/relationships/hyperlink" Target="http://miau.gau.hu/miau2009/index.php3?x=e11" TargetMode="External"/><Relationship Id="rId10" Type="http://schemas.openxmlformats.org/officeDocument/2006/relationships/hyperlink" Target="http://miau.gau.hu/miau/156/bericht_frageboegen.docx" TargetMode="External"/><Relationship Id="rId19" Type="http://schemas.openxmlformats.org/officeDocument/2006/relationships/hyperlink" Target="https://miau.gau.hu/mediawiki/index.php/ZENE" TargetMode="External"/><Relationship Id="rId31" Type="http://schemas.openxmlformats.org/officeDocument/2006/relationships/hyperlink" Target="http://miau.gau.hu/myx-free/index.php3?x=fbl" TargetMode="External"/><Relationship Id="rId4" Type="http://schemas.openxmlformats.org/officeDocument/2006/relationships/hyperlink" Target="http://miau.gau.hu/miau/130/foldgaz.ppt" TargetMode="External"/><Relationship Id="rId9" Type="http://schemas.openxmlformats.org/officeDocument/2006/relationships/hyperlink" Target="http://miau.gau.hu/miau/114/BV-ROBOT.doc" TargetMode="External"/><Relationship Id="rId14" Type="http://schemas.openxmlformats.org/officeDocument/2006/relationships/hyperlink" Target="http://miau.gau.hu/miau/74/pitlik.doc" TargetMode="External"/><Relationship Id="rId22" Type="http://schemas.openxmlformats.org/officeDocument/2006/relationships/hyperlink" Target="http://miau.gau.hu/myx-free/index.php3?x=iq" TargetMode="External"/><Relationship Id="rId27" Type="http://schemas.openxmlformats.org/officeDocument/2006/relationships/hyperlink" Target="http://miau.gau.hu/miau2009/index.php3?x=e0&amp;string=ebers" TargetMode="External"/><Relationship Id="rId30" Type="http://schemas.openxmlformats.org/officeDocument/2006/relationships/hyperlink" Target="http://www.google.com/squared/search?q=EU-countri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2415</Words>
  <Characters>16665</Characters>
  <Application>Microsoft Office Word</Application>
  <DocSecurity>0</DocSecurity>
  <Lines>138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pl4</dc:creator>
  <cp:lastModifiedBy>pl4</cp:lastModifiedBy>
  <cp:revision>46</cp:revision>
  <dcterms:created xsi:type="dcterms:W3CDTF">2011-09-07T06:26:00Z</dcterms:created>
  <dcterms:modified xsi:type="dcterms:W3CDTF">2011-09-07T18:54:00Z</dcterms:modified>
</cp:coreProperties>
</file>