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1C" w:rsidRDefault="00C52FE2" w:rsidP="0063241C">
      <w:pPr>
        <w:jc w:val="center"/>
        <w:rPr>
          <w:sz w:val="28"/>
        </w:rPr>
      </w:pPr>
      <w:r>
        <w:rPr>
          <w:sz w:val="28"/>
        </w:rPr>
        <w:t>SZIE GTK TDK 2011</w:t>
      </w:r>
      <w:r w:rsidR="0063241C">
        <w:rPr>
          <w:sz w:val="28"/>
        </w:rPr>
        <w:t>.</w:t>
      </w:r>
    </w:p>
    <w:p w:rsidR="0063241C" w:rsidRPr="00327012" w:rsidRDefault="0063241C" w:rsidP="0063241C">
      <w:pPr>
        <w:jc w:val="center"/>
        <w:rPr>
          <w:sz w:val="28"/>
          <w:szCs w:val="28"/>
        </w:rPr>
      </w:pPr>
    </w:p>
    <w:p w:rsidR="0063241C" w:rsidRPr="00327012" w:rsidRDefault="00327012" w:rsidP="00327012">
      <w:pPr>
        <w:jc w:val="center"/>
        <w:rPr>
          <w:b/>
          <w:sz w:val="28"/>
          <w:szCs w:val="28"/>
        </w:rPr>
      </w:pPr>
      <w:r w:rsidRPr="00327012">
        <w:rPr>
          <w:b/>
          <w:sz w:val="28"/>
          <w:szCs w:val="28"/>
        </w:rPr>
        <w:t>VÁLLALATVEZETÉSI TANÁCSADÁS</w:t>
      </w:r>
      <w:r>
        <w:rPr>
          <w:b/>
          <w:sz w:val="28"/>
          <w:szCs w:val="28"/>
        </w:rPr>
        <w:br/>
      </w:r>
      <w:r w:rsidRPr="00327012">
        <w:rPr>
          <w:b/>
          <w:sz w:val="28"/>
          <w:szCs w:val="28"/>
        </w:rPr>
        <w:t>MÉRLEG- ÉS EREDMÉNY-KIMUTATÁS ADATOK ALAPJÁN</w:t>
      </w:r>
      <w:r>
        <w:rPr>
          <w:b/>
          <w:sz w:val="28"/>
          <w:szCs w:val="28"/>
        </w:rPr>
        <w:br/>
      </w:r>
      <w:r w:rsidRPr="00327012">
        <w:rPr>
          <w:b/>
          <w:sz w:val="28"/>
          <w:szCs w:val="28"/>
        </w:rPr>
        <w:t>HASONLÓSÁGELEMZÉSSEL</w:t>
      </w:r>
    </w:p>
    <w:p w:rsidR="00327012" w:rsidRDefault="00327012" w:rsidP="00327012">
      <w:pPr>
        <w:jc w:val="center"/>
        <w:rPr>
          <w:b/>
          <w:sz w:val="28"/>
        </w:rPr>
      </w:pPr>
    </w:p>
    <w:p w:rsidR="0063241C" w:rsidRDefault="00327012" w:rsidP="00623028">
      <w:pPr>
        <w:jc w:val="center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327012">
        <w:rPr>
          <w:rStyle w:val="apple-style-span"/>
          <w:color w:val="000000"/>
          <w:sz w:val="28"/>
          <w:szCs w:val="28"/>
          <w:shd w:val="clear" w:color="auto" w:fill="FFFFFF"/>
        </w:rPr>
        <w:t>MANAGEMENT CONSULTANCY BASED ON BALANCE SHEET AND INCOME STATEMENT DATA USING SIMILARITY ANALYSIS</w:t>
      </w:r>
    </w:p>
    <w:p w:rsidR="006157A5" w:rsidRPr="00623028" w:rsidRDefault="006157A5" w:rsidP="006157A5">
      <w:pPr>
        <w:rPr>
          <w:i/>
          <w:sz w:val="28"/>
          <w:szCs w:val="28"/>
        </w:rPr>
      </w:pPr>
    </w:p>
    <w:p w:rsidR="0063241C" w:rsidRDefault="0063241C" w:rsidP="0063241C">
      <w:pPr>
        <w:jc w:val="both"/>
        <w:rPr>
          <w:b/>
          <w:i/>
          <w:sz w:val="28"/>
        </w:rPr>
      </w:pPr>
      <w:r>
        <w:rPr>
          <w:sz w:val="28"/>
        </w:rPr>
        <w:t xml:space="preserve">Készítette: </w:t>
      </w:r>
      <w:r w:rsidR="00BB4DA2">
        <w:rPr>
          <w:b/>
          <w:sz w:val="28"/>
        </w:rPr>
        <w:t>Kovács László</w:t>
      </w:r>
      <w:r>
        <w:rPr>
          <w:b/>
          <w:i/>
          <w:sz w:val="28"/>
        </w:rPr>
        <w:t xml:space="preserve">, </w:t>
      </w:r>
      <w:r w:rsidR="005C41C7">
        <w:rPr>
          <w:sz w:val="28"/>
        </w:rPr>
        <w:t>GTK</w:t>
      </w:r>
      <w:r>
        <w:rPr>
          <w:sz w:val="28"/>
        </w:rPr>
        <w:t>,</w:t>
      </w:r>
      <w:r w:rsidR="000C181B">
        <w:rPr>
          <w:sz w:val="28"/>
        </w:rPr>
        <w:t xml:space="preserve"> </w:t>
      </w:r>
      <w:r w:rsidR="005C41C7">
        <w:rPr>
          <w:sz w:val="28"/>
        </w:rPr>
        <w:t>Vezetés és szervezés</w:t>
      </w:r>
      <w:r w:rsidR="001D0636">
        <w:rPr>
          <w:sz w:val="28"/>
        </w:rPr>
        <w:t xml:space="preserve">, </w:t>
      </w:r>
      <w:proofErr w:type="spellStart"/>
      <w:r w:rsidR="005C41C7">
        <w:rPr>
          <w:sz w:val="28"/>
        </w:rPr>
        <w:t>MSc</w:t>
      </w:r>
      <w:proofErr w:type="spellEnd"/>
      <w:r w:rsidR="000C181B">
        <w:rPr>
          <w:sz w:val="28"/>
        </w:rPr>
        <w:t>,</w:t>
      </w:r>
      <w:r>
        <w:rPr>
          <w:sz w:val="28"/>
        </w:rPr>
        <w:t xml:space="preserve"> </w:t>
      </w:r>
      <w:r w:rsidR="005C41C7">
        <w:rPr>
          <w:sz w:val="28"/>
        </w:rPr>
        <w:t>II. évfolyam</w:t>
      </w:r>
    </w:p>
    <w:p w:rsidR="0063241C" w:rsidRDefault="0063241C" w:rsidP="0063241C">
      <w:pPr>
        <w:jc w:val="both"/>
        <w:rPr>
          <w:i/>
          <w:sz w:val="28"/>
        </w:rPr>
      </w:pPr>
    </w:p>
    <w:p w:rsidR="00C52FE2" w:rsidRDefault="0063241C" w:rsidP="00C52FE2">
      <w:pPr>
        <w:pStyle w:val="Cmsor1"/>
        <w:pBdr>
          <w:bottom w:val="none" w:sz="0" w:space="0" w:color="auto"/>
        </w:pBdr>
        <w:rPr>
          <w:i w:val="0"/>
        </w:rPr>
      </w:pPr>
      <w:r>
        <w:rPr>
          <w:i w:val="0"/>
        </w:rPr>
        <w:t xml:space="preserve">Témavezető: </w:t>
      </w:r>
      <w:r w:rsidR="005C41C7">
        <w:rPr>
          <w:b/>
          <w:i w:val="0"/>
        </w:rPr>
        <w:t>Dr. Pitlik László</w:t>
      </w:r>
      <w:r>
        <w:rPr>
          <w:i w:val="0"/>
        </w:rPr>
        <w:t xml:space="preserve">, </w:t>
      </w:r>
      <w:r w:rsidR="005C41C7">
        <w:rPr>
          <w:i w:val="0"/>
        </w:rPr>
        <w:t>egyetemi docens</w:t>
      </w:r>
      <w:r w:rsidR="004F1C95">
        <w:rPr>
          <w:i w:val="0"/>
        </w:rPr>
        <w:t xml:space="preserve">, </w:t>
      </w:r>
      <w:r w:rsidR="005C41C7">
        <w:rPr>
          <w:i w:val="0"/>
        </w:rPr>
        <w:t>TKI</w:t>
      </w:r>
      <w:r w:rsidR="000C181B">
        <w:rPr>
          <w:i w:val="0"/>
        </w:rPr>
        <w:t xml:space="preserve">, </w:t>
      </w:r>
    </w:p>
    <w:p w:rsidR="0063241C" w:rsidRDefault="0063241C" w:rsidP="0063241C">
      <w:pPr>
        <w:jc w:val="both"/>
        <w:rPr>
          <w:i/>
          <w:sz w:val="28"/>
        </w:rPr>
      </w:pPr>
    </w:p>
    <w:p w:rsidR="005C41C7" w:rsidRDefault="00F51B04" w:rsidP="005C41C7">
      <w:pPr>
        <w:jc w:val="both"/>
        <w:rPr>
          <w:sz w:val="28"/>
        </w:rPr>
      </w:pPr>
      <w:r>
        <w:rPr>
          <w:sz w:val="28"/>
        </w:rPr>
        <w:t>A</w:t>
      </w:r>
      <w:r w:rsidRPr="00F51B04">
        <w:rPr>
          <w:sz w:val="28"/>
        </w:rPr>
        <w:t xml:space="preserve"> mai gazdasági viszonyok között a pénz központi szerepet játszik</w:t>
      </w:r>
      <w:r w:rsidR="00881DFD">
        <w:rPr>
          <w:sz w:val="28"/>
        </w:rPr>
        <w:t>.</w:t>
      </w:r>
      <w:r w:rsidRPr="00F51B04">
        <w:rPr>
          <w:sz w:val="28"/>
        </w:rPr>
        <w:t xml:space="preserve"> </w:t>
      </w:r>
      <w:r w:rsidR="00881DFD">
        <w:rPr>
          <w:sz w:val="28"/>
        </w:rPr>
        <w:t>E</w:t>
      </w:r>
      <w:r w:rsidRPr="00F51B04">
        <w:rPr>
          <w:sz w:val="28"/>
        </w:rPr>
        <w:t>lsődleges funkciója, hogy segítse a gazdasági szereplők eligazodását a gazdasági életben, illetve információt szolgáltasson a gazdasági élethez kapcsolódó döntések meghozatalához. Annak érdekében, hogy a gazdaság szereplői, vagyis a különböző vállalkozások megfelelően eligazodjanak a</w:t>
      </w:r>
      <w:r w:rsidR="00881DFD">
        <w:rPr>
          <w:sz w:val="28"/>
        </w:rPr>
        <w:t>z</w:t>
      </w:r>
      <w:r w:rsidRPr="00F51B04">
        <w:rPr>
          <w:sz w:val="28"/>
        </w:rPr>
        <w:t xml:space="preserve"> </w:t>
      </w:r>
      <w:r w:rsidR="00881DFD">
        <w:rPr>
          <w:sz w:val="28"/>
        </w:rPr>
        <w:t>üzleti</w:t>
      </w:r>
      <w:r w:rsidRPr="00F51B04">
        <w:rPr>
          <w:sz w:val="28"/>
        </w:rPr>
        <w:t xml:space="preserve"> életben és racionális döntéseket tudjanak hozni, tisztában kell lenniük a saját, és adott esetben a partnereik illetve konkurenciáik vagyoni helyzetével, más szóval </w:t>
      </w:r>
      <w:r w:rsidR="00881DFD">
        <w:rPr>
          <w:sz w:val="28"/>
        </w:rPr>
        <w:t xml:space="preserve">racionálisan </w:t>
      </w:r>
      <w:r w:rsidRPr="00F51B04">
        <w:rPr>
          <w:sz w:val="28"/>
        </w:rPr>
        <w:t>be kell tudniuk sorolni adott évi teljesítményüket a többi piaci szereplőhöz képest. A vállalkozásoknak az adott évi pénzügyi helyzetét a vállalkozások mérlegei és eredmény-kimutatásai szemléltetik</w:t>
      </w:r>
      <w:r w:rsidR="00881DFD">
        <w:rPr>
          <w:sz w:val="28"/>
        </w:rPr>
        <w:t xml:space="preserve">, amelyek bárki </w:t>
      </w:r>
      <w:r w:rsidR="00D72F3E">
        <w:rPr>
          <w:sz w:val="28"/>
        </w:rPr>
        <w:t>által beszerezhetők</w:t>
      </w:r>
      <w:r w:rsidR="00881DFD">
        <w:rPr>
          <w:sz w:val="28"/>
        </w:rPr>
        <w:t xml:space="preserve"> </w:t>
      </w:r>
      <w:r w:rsidR="00881DFD" w:rsidRPr="00881DFD">
        <w:rPr>
          <w:sz w:val="28"/>
        </w:rPr>
        <w:t>úgynevezett céginformációt szolgáltató cégek</w:t>
      </w:r>
      <w:r w:rsidR="00881DFD">
        <w:rPr>
          <w:sz w:val="28"/>
        </w:rPr>
        <w:t>től</w:t>
      </w:r>
      <w:r w:rsidR="00045DA3">
        <w:rPr>
          <w:sz w:val="28"/>
        </w:rPr>
        <w:t>,</w:t>
      </w:r>
      <w:r w:rsidR="00881DFD" w:rsidRPr="00881DFD">
        <w:rPr>
          <w:sz w:val="28"/>
        </w:rPr>
        <w:t xml:space="preserve"> </w:t>
      </w:r>
      <w:r w:rsidR="00D72F3E">
        <w:rPr>
          <w:sz w:val="28"/>
        </w:rPr>
        <w:t>bizonyos díj ellenében.</w:t>
      </w:r>
    </w:p>
    <w:p w:rsidR="00F51B04" w:rsidRDefault="00881DFD" w:rsidP="005C41C7">
      <w:pPr>
        <w:jc w:val="both"/>
        <w:rPr>
          <w:sz w:val="28"/>
        </w:rPr>
      </w:pPr>
      <w:r w:rsidRPr="00881DFD">
        <w:rPr>
          <w:sz w:val="28"/>
        </w:rPr>
        <w:t>Az elsődlegesen elérendő cél egy olyan adatszolgáltató és tanácsadási szolgáltatáscsomag létrehozása a céginformációs piacon, amely képes az elemzési folyamatokba bevont emberi szubjektumot minimalizálni és egy innovatív matematikai módszer segítségével a tanácsadási folyamatokat az eddigieknél objektívebb, bizonyíthatóbb és visszaellenőrizhetőbb formába önteni.</w:t>
      </w:r>
      <w:r w:rsidR="00D72F3E">
        <w:rPr>
          <w:sz w:val="28"/>
        </w:rPr>
        <w:t xml:space="preserve"> </w:t>
      </w:r>
      <w:r w:rsidR="00834E65">
        <w:rPr>
          <w:sz w:val="28"/>
        </w:rPr>
        <w:t xml:space="preserve">A szolgáltatáscsomag </w:t>
      </w:r>
      <w:r w:rsidR="00834E65" w:rsidRPr="00834E65">
        <w:rPr>
          <w:sz w:val="28"/>
        </w:rPr>
        <w:t>az igénybevevő cégek stratégiai (saját cég-/versenytárs-/partnerelemzés) és operatív (cégdiverzifikációs terv) tervezési folyamatait</w:t>
      </w:r>
      <w:r w:rsidR="00834E65">
        <w:rPr>
          <w:sz w:val="28"/>
        </w:rPr>
        <w:t xml:space="preserve"> hivatott támogatni.</w:t>
      </w:r>
    </w:p>
    <w:p w:rsidR="00723EE3" w:rsidRPr="006E0EAE" w:rsidRDefault="00723EE3" w:rsidP="005C41C7">
      <w:pPr>
        <w:jc w:val="both"/>
        <w:rPr>
          <w:sz w:val="28"/>
        </w:rPr>
      </w:pPr>
      <w:r>
        <w:rPr>
          <w:sz w:val="28"/>
        </w:rPr>
        <w:t>A</w:t>
      </w:r>
      <w:r w:rsidR="00F15BC1">
        <w:rPr>
          <w:sz w:val="28"/>
        </w:rPr>
        <w:t xml:space="preserve"> munka során</w:t>
      </w:r>
      <w:r>
        <w:rPr>
          <w:sz w:val="28"/>
        </w:rPr>
        <w:t xml:space="preserve"> </w:t>
      </w:r>
      <w:r w:rsidR="001B6915">
        <w:rPr>
          <w:sz w:val="28"/>
        </w:rPr>
        <w:t>elért</w:t>
      </w:r>
      <w:r>
        <w:rPr>
          <w:sz w:val="28"/>
        </w:rPr>
        <w:t xml:space="preserve"> eredményekből következően </w:t>
      </w:r>
      <w:r w:rsidRPr="00723EE3">
        <w:rPr>
          <w:sz w:val="28"/>
        </w:rPr>
        <w:t xml:space="preserve">nem mondható ki mindenkor automatikusan, hogy </w:t>
      </w:r>
      <w:r>
        <w:rPr>
          <w:sz w:val="28"/>
        </w:rPr>
        <w:t xml:space="preserve">amelyik vállalkozás, </w:t>
      </w:r>
      <w:r w:rsidRPr="00723EE3">
        <w:rPr>
          <w:sz w:val="28"/>
        </w:rPr>
        <w:t>kisebb eredményt tud elérni versenytársaihoz képest, az egyértelműen rosszabb</w:t>
      </w:r>
      <w:r>
        <w:rPr>
          <w:sz w:val="28"/>
        </w:rPr>
        <w:t>nak minősíthető</w:t>
      </w:r>
      <w:r w:rsidRPr="00723EE3">
        <w:rPr>
          <w:sz w:val="28"/>
        </w:rPr>
        <w:t>.</w:t>
      </w:r>
    </w:p>
    <w:sectPr w:rsidR="00723EE3" w:rsidRPr="006E0EAE" w:rsidSect="006E0EA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1D4"/>
    <w:multiLevelType w:val="hybridMultilevel"/>
    <w:tmpl w:val="1D2807A0"/>
    <w:lvl w:ilvl="0" w:tplc="63726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F25CE"/>
    <w:multiLevelType w:val="hybridMultilevel"/>
    <w:tmpl w:val="21BA6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F1A10"/>
    <w:multiLevelType w:val="hybridMultilevel"/>
    <w:tmpl w:val="143A4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F02E9"/>
    <w:multiLevelType w:val="hybridMultilevel"/>
    <w:tmpl w:val="B48861FA"/>
    <w:lvl w:ilvl="0" w:tplc="63726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3241C"/>
    <w:rsid w:val="00045DA3"/>
    <w:rsid w:val="000C181B"/>
    <w:rsid w:val="001B6915"/>
    <w:rsid w:val="001D0636"/>
    <w:rsid w:val="001E7F8E"/>
    <w:rsid w:val="00327012"/>
    <w:rsid w:val="00436301"/>
    <w:rsid w:val="004F1C95"/>
    <w:rsid w:val="005C41C7"/>
    <w:rsid w:val="006157A5"/>
    <w:rsid w:val="00623028"/>
    <w:rsid w:val="0063241C"/>
    <w:rsid w:val="006E0EAE"/>
    <w:rsid w:val="00723EE3"/>
    <w:rsid w:val="00796D42"/>
    <w:rsid w:val="00834E65"/>
    <w:rsid w:val="00881DFD"/>
    <w:rsid w:val="00970943"/>
    <w:rsid w:val="00BB4DA2"/>
    <w:rsid w:val="00C52FE2"/>
    <w:rsid w:val="00D72F3E"/>
    <w:rsid w:val="00DC74F0"/>
    <w:rsid w:val="00DE4175"/>
    <w:rsid w:val="00F15BC1"/>
    <w:rsid w:val="00F5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241C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3241C"/>
    <w:pPr>
      <w:keepNext/>
      <w:pBdr>
        <w:bottom w:val="single" w:sz="6" w:space="1" w:color="auto"/>
      </w:pBdr>
      <w:jc w:val="both"/>
      <w:outlineLvl w:val="0"/>
    </w:pPr>
    <w:rPr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3241C"/>
    <w:rPr>
      <w:rFonts w:ascii="Times New Roman" w:eastAsia="Times New Roman" w:hAnsi="Times New Roman" w:cs="Times New Roman"/>
      <w:i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7094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06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0636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Bekezdsalapbettpusa"/>
    <w:rsid w:val="00623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E0FD-AA7A-4D33-BF38-7B0E2B3D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SZIE-GTK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mal0996</dc:creator>
  <cp:lastModifiedBy>pl4</cp:lastModifiedBy>
  <cp:revision>2</cp:revision>
  <cp:lastPrinted>2011-08-26T06:53:00Z</cp:lastPrinted>
  <dcterms:created xsi:type="dcterms:W3CDTF">2011-10-11T17:59:00Z</dcterms:created>
  <dcterms:modified xsi:type="dcterms:W3CDTF">2011-10-11T17:59:00Z</dcterms:modified>
</cp:coreProperties>
</file>