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4EC1F" w14:textId="3DB8D8A9" w:rsidR="00500835" w:rsidRDefault="00500835" w:rsidP="00500835">
      <w:pPr>
        <w:pStyle w:val="Cmsor2"/>
        <w:rPr>
          <w:lang w:val="hu-HU"/>
        </w:rPr>
      </w:pPr>
      <w:bookmarkStart w:id="0" w:name="_Toc52562606"/>
      <w:r>
        <w:rPr>
          <w:lang w:val="hu-HU"/>
        </w:rPr>
        <w:t>A cím</w:t>
      </w:r>
      <w:bookmarkEnd w:id="0"/>
    </w:p>
    <w:p w14:paraId="7972AFFB" w14:textId="77777777" w:rsidR="00BD6726" w:rsidRPr="00BD6726" w:rsidRDefault="00BD6726" w:rsidP="00BD6726">
      <w:pPr>
        <w:rPr>
          <w:lang w:val="hu-HU"/>
        </w:rPr>
      </w:pPr>
    </w:p>
    <w:p w14:paraId="4015D862" w14:textId="3FD61C75" w:rsidR="00500835" w:rsidRDefault="00500835" w:rsidP="00500835">
      <w:pPr>
        <w:pStyle w:val="Cmsor2"/>
        <w:rPr>
          <w:lang w:val="hu-HU"/>
        </w:rPr>
      </w:pPr>
      <w:bookmarkStart w:id="1" w:name="_Toc52562607"/>
      <w:r>
        <w:rPr>
          <w:lang w:val="hu-HU"/>
        </w:rPr>
        <w:t>Az alcím</w:t>
      </w:r>
      <w:bookmarkEnd w:id="1"/>
    </w:p>
    <w:p w14:paraId="140E7A1E" w14:textId="77777777" w:rsidR="00BD6726" w:rsidRPr="00BD6726" w:rsidRDefault="00BD6726" w:rsidP="00BD6726">
      <w:pPr>
        <w:rPr>
          <w:lang w:val="hu-HU"/>
        </w:rPr>
      </w:pPr>
    </w:p>
    <w:p w14:paraId="0F365452" w14:textId="0A6F7A90" w:rsidR="00500835" w:rsidRDefault="00500835" w:rsidP="00500835">
      <w:pPr>
        <w:pStyle w:val="Cmsor2"/>
        <w:rPr>
          <w:lang w:val="hu-HU"/>
        </w:rPr>
      </w:pPr>
      <w:bookmarkStart w:id="2" w:name="_Toc52562608"/>
      <w:r>
        <w:rPr>
          <w:lang w:val="hu-HU"/>
        </w:rPr>
        <w:t>A Szerzők</w:t>
      </w:r>
      <w:bookmarkEnd w:id="2"/>
    </w:p>
    <w:p w14:paraId="71BD997C" w14:textId="77777777" w:rsidR="00BD6726" w:rsidRPr="00BD6726" w:rsidRDefault="00BD6726" w:rsidP="00BD6726">
      <w:pPr>
        <w:rPr>
          <w:lang w:val="hu-HU"/>
        </w:rPr>
      </w:pPr>
    </w:p>
    <w:p w14:paraId="5E3E377C" w14:textId="11B62C93" w:rsidR="00500835" w:rsidRDefault="00500835" w:rsidP="00500835">
      <w:pPr>
        <w:pStyle w:val="Cmsor2"/>
        <w:rPr>
          <w:lang w:val="hu-HU"/>
        </w:rPr>
      </w:pPr>
      <w:bookmarkStart w:id="3" w:name="_Toc52562609"/>
      <w:r>
        <w:rPr>
          <w:lang w:val="hu-HU"/>
        </w:rPr>
        <w:t>Az intézményi kötődés</w:t>
      </w:r>
      <w:bookmarkEnd w:id="3"/>
    </w:p>
    <w:p w14:paraId="14D8C711" w14:textId="77777777" w:rsidR="00BD6726" w:rsidRPr="00BD6726" w:rsidRDefault="00BD6726" w:rsidP="00BD6726">
      <w:pPr>
        <w:rPr>
          <w:lang w:val="hu-HU"/>
        </w:rPr>
      </w:pPr>
    </w:p>
    <w:p w14:paraId="1DC7B6D7" w14:textId="5B598B79" w:rsidR="00500835" w:rsidRDefault="00500835" w:rsidP="00500835">
      <w:pPr>
        <w:pStyle w:val="Cmsor2"/>
        <w:rPr>
          <w:lang w:val="hu-HU"/>
        </w:rPr>
      </w:pPr>
      <w:bookmarkStart w:id="4" w:name="_Toc52562610"/>
      <w:r>
        <w:rPr>
          <w:lang w:val="hu-HU"/>
        </w:rPr>
        <w:t>Kivonat</w:t>
      </w:r>
      <w:bookmarkEnd w:id="4"/>
    </w:p>
    <w:p w14:paraId="154898EC" w14:textId="77777777" w:rsidR="00BD6726" w:rsidRPr="00BD6726" w:rsidRDefault="00BD6726" w:rsidP="00BD6726">
      <w:pPr>
        <w:rPr>
          <w:lang w:val="hu-HU"/>
        </w:rPr>
      </w:pPr>
    </w:p>
    <w:p w14:paraId="43B64353" w14:textId="6764BF3A" w:rsidR="00500835" w:rsidRDefault="00500835" w:rsidP="00500835">
      <w:pPr>
        <w:pStyle w:val="Cmsor2"/>
        <w:rPr>
          <w:lang w:val="hu-HU"/>
        </w:rPr>
      </w:pPr>
      <w:bookmarkStart w:id="5" w:name="_Toc52562611"/>
      <w:r>
        <w:rPr>
          <w:lang w:val="hu-HU"/>
        </w:rPr>
        <w:t>Kulcsszavak</w:t>
      </w:r>
      <w:bookmarkEnd w:id="5"/>
    </w:p>
    <w:p w14:paraId="1F08F973" w14:textId="77777777" w:rsidR="00BD6726" w:rsidRPr="00BD6726" w:rsidRDefault="00BD6726" w:rsidP="00BD6726">
      <w:pPr>
        <w:rPr>
          <w:lang w:val="hu-HU"/>
        </w:rPr>
      </w:pPr>
    </w:p>
    <w:p w14:paraId="56924537" w14:textId="14049EAE" w:rsidR="00500835" w:rsidRDefault="00500835" w:rsidP="00500835">
      <w:pPr>
        <w:pStyle w:val="Cmsor2"/>
        <w:rPr>
          <w:lang w:val="hu-HU"/>
        </w:rPr>
      </w:pPr>
      <w:bookmarkStart w:id="6" w:name="_Toc52562612"/>
      <w:r>
        <w:rPr>
          <w:lang w:val="hu-HU"/>
        </w:rPr>
        <w:t>Idegen nyelven is átadandó rétegek</w:t>
      </w:r>
      <w:bookmarkEnd w:id="6"/>
    </w:p>
    <w:p w14:paraId="104838D4" w14:textId="77777777" w:rsidR="00BD6726" w:rsidRPr="00BD6726" w:rsidRDefault="00BD6726" w:rsidP="00BD6726">
      <w:pPr>
        <w:rPr>
          <w:lang w:val="hu-HU"/>
        </w:rPr>
      </w:pPr>
    </w:p>
    <w:p w14:paraId="35576DBE" w14:textId="35DA5BE3" w:rsidR="00500835" w:rsidRDefault="00500835" w:rsidP="00500835">
      <w:pPr>
        <w:pStyle w:val="Cmsor2"/>
        <w:rPr>
          <w:lang w:val="hu-HU"/>
        </w:rPr>
      </w:pPr>
      <w:bookmarkStart w:id="7" w:name="_Toc52562613"/>
      <w:r>
        <w:rPr>
          <w:lang w:val="hu-HU"/>
        </w:rPr>
        <w:t>Bevezetés</w:t>
      </w:r>
      <w:bookmarkEnd w:id="7"/>
    </w:p>
    <w:p w14:paraId="1503E451" w14:textId="77777777" w:rsidR="00BD6726" w:rsidRPr="00BD6726" w:rsidRDefault="00BD6726" w:rsidP="00BD6726">
      <w:pPr>
        <w:rPr>
          <w:lang w:val="hu-HU"/>
        </w:rPr>
      </w:pPr>
    </w:p>
    <w:p w14:paraId="1A4D0BA0" w14:textId="515AAA87" w:rsidR="00500835" w:rsidRDefault="00500835" w:rsidP="00500835">
      <w:pPr>
        <w:pStyle w:val="Cmsor3"/>
        <w:rPr>
          <w:lang w:val="hu-HU"/>
        </w:rPr>
      </w:pPr>
      <w:bookmarkStart w:id="8" w:name="_Toc52562614"/>
      <w:r>
        <w:rPr>
          <w:lang w:val="hu-HU"/>
        </w:rPr>
        <w:t>Célok</w:t>
      </w:r>
      <w:bookmarkEnd w:id="8"/>
    </w:p>
    <w:p w14:paraId="1E4CD23D" w14:textId="77777777" w:rsidR="00BD6726" w:rsidRPr="00BD6726" w:rsidRDefault="00BD6726" w:rsidP="00BD6726">
      <w:pPr>
        <w:rPr>
          <w:lang w:val="hu-HU"/>
        </w:rPr>
      </w:pPr>
    </w:p>
    <w:p w14:paraId="0C748C69" w14:textId="042A35CC" w:rsidR="00500835" w:rsidRDefault="00500835" w:rsidP="00500835">
      <w:pPr>
        <w:pStyle w:val="Cmsor3"/>
        <w:rPr>
          <w:lang w:val="hu-HU"/>
        </w:rPr>
      </w:pPr>
      <w:bookmarkStart w:id="9" w:name="_Toc52562615"/>
      <w:r>
        <w:rPr>
          <w:lang w:val="hu-HU"/>
        </w:rPr>
        <w:t>Feladatok</w:t>
      </w:r>
      <w:bookmarkEnd w:id="9"/>
    </w:p>
    <w:p w14:paraId="625E7919" w14:textId="77777777" w:rsidR="00BD6726" w:rsidRPr="00BD6726" w:rsidRDefault="00BD6726" w:rsidP="00BD6726">
      <w:pPr>
        <w:rPr>
          <w:lang w:val="hu-HU"/>
        </w:rPr>
      </w:pPr>
    </w:p>
    <w:p w14:paraId="26B08D2C" w14:textId="5D589171" w:rsidR="00500835" w:rsidRDefault="00500835" w:rsidP="00500835">
      <w:pPr>
        <w:pStyle w:val="Cmsor3"/>
        <w:rPr>
          <w:lang w:val="hu-HU"/>
        </w:rPr>
      </w:pPr>
      <w:bookmarkStart w:id="10" w:name="_Toc52562616"/>
      <w:r>
        <w:rPr>
          <w:lang w:val="hu-HU"/>
        </w:rPr>
        <w:t>Motivációk</w:t>
      </w:r>
      <w:bookmarkEnd w:id="10"/>
    </w:p>
    <w:p w14:paraId="29D08254" w14:textId="77777777" w:rsidR="00BD6726" w:rsidRPr="00BD6726" w:rsidRDefault="00BD6726" w:rsidP="00BD6726">
      <w:pPr>
        <w:rPr>
          <w:lang w:val="hu-HU"/>
        </w:rPr>
      </w:pPr>
    </w:p>
    <w:p w14:paraId="60C16E60" w14:textId="3F24A808" w:rsidR="00500835" w:rsidRDefault="00500835" w:rsidP="00500835">
      <w:pPr>
        <w:pStyle w:val="Cmsor3"/>
        <w:rPr>
          <w:lang w:val="hu-HU"/>
        </w:rPr>
      </w:pPr>
      <w:bookmarkStart w:id="11" w:name="_Toc52562617"/>
      <w:r>
        <w:rPr>
          <w:lang w:val="hu-HU"/>
        </w:rPr>
        <w:t>Célcsoportok</w:t>
      </w:r>
      <w:bookmarkEnd w:id="11"/>
    </w:p>
    <w:p w14:paraId="7C4F1ABC" w14:textId="77777777" w:rsidR="00BD6726" w:rsidRPr="00BD6726" w:rsidRDefault="00BD6726" w:rsidP="00BD6726">
      <w:pPr>
        <w:rPr>
          <w:lang w:val="hu-HU"/>
        </w:rPr>
      </w:pPr>
    </w:p>
    <w:p w14:paraId="477161AB" w14:textId="06C61E9C" w:rsidR="00500835" w:rsidRDefault="00500835" w:rsidP="00500835">
      <w:pPr>
        <w:pStyle w:val="Cmsor3"/>
        <w:rPr>
          <w:lang w:val="hu-HU"/>
        </w:rPr>
      </w:pPr>
      <w:bookmarkStart w:id="12" w:name="_Toc52562618"/>
      <w:r>
        <w:rPr>
          <w:lang w:val="hu-HU"/>
        </w:rPr>
        <w:t>Hasznosság</w:t>
      </w:r>
      <w:bookmarkEnd w:id="12"/>
    </w:p>
    <w:p w14:paraId="7990EE4E" w14:textId="77777777" w:rsidR="00BD6726" w:rsidRPr="00BD6726" w:rsidRDefault="00BD6726" w:rsidP="00BD6726">
      <w:pPr>
        <w:rPr>
          <w:lang w:val="hu-HU"/>
        </w:rPr>
      </w:pPr>
    </w:p>
    <w:p w14:paraId="507FC3F7" w14:textId="481329E9" w:rsidR="00500835" w:rsidRDefault="00500835" w:rsidP="00500835">
      <w:pPr>
        <w:pStyle w:val="Cmsor2"/>
        <w:rPr>
          <w:lang w:val="hu-HU"/>
        </w:rPr>
      </w:pPr>
      <w:bookmarkStart w:id="13" w:name="_Toc52562619"/>
      <w:r>
        <w:rPr>
          <w:lang w:val="hu-HU"/>
        </w:rPr>
        <w:t>Szakirodalmi/saját előzmények</w:t>
      </w:r>
      <w:bookmarkEnd w:id="13"/>
    </w:p>
    <w:p w14:paraId="223BA7FD" w14:textId="77777777" w:rsidR="00BD6726" w:rsidRPr="00BD6726" w:rsidRDefault="00BD6726" w:rsidP="00BD6726">
      <w:pPr>
        <w:rPr>
          <w:lang w:val="hu-HU"/>
        </w:rPr>
      </w:pPr>
    </w:p>
    <w:p w14:paraId="70C922E9" w14:textId="65A84E4E" w:rsidR="00500835" w:rsidRDefault="00500835" w:rsidP="00500835">
      <w:pPr>
        <w:pStyle w:val="Cmsor3"/>
        <w:rPr>
          <w:lang w:val="hu-HU"/>
        </w:rPr>
      </w:pPr>
      <w:bookmarkStart w:id="14" w:name="_Toc52562620"/>
      <w:r>
        <w:rPr>
          <w:lang w:val="hu-HU"/>
        </w:rPr>
        <w:t>A probléma/jelenség története</w:t>
      </w:r>
      <w:bookmarkEnd w:id="14"/>
    </w:p>
    <w:p w14:paraId="04D0E56D" w14:textId="77777777" w:rsidR="00BD6726" w:rsidRPr="00BD6726" w:rsidRDefault="00BD6726" w:rsidP="00BD6726">
      <w:pPr>
        <w:rPr>
          <w:lang w:val="hu-HU"/>
        </w:rPr>
      </w:pPr>
    </w:p>
    <w:p w14:paraId="76D6422A" w14:textId="5CFE26F7" w:rsidR="00500835" w:rsidRDefault="00500835" w:rsidP="00500835">
      <w:pPr>
        <w:pStyle w:val="Cmsor3"/>
        <w:rPr>
          <w:lang w:val="hu-HU"/>
        </w:rPr>
      </w:pPr>
      <w:bookmarkStart w:id="15" w:name="_Toc52562621"/>
      <w:r>
        <w:rPr>
          <w:lang w:val="hu-HU"/>
        </w:rPr>
        <w:t>A probléma/jelenség aktuális állapota</w:t>
      </w:r>
      <w:bookmarkEnd w:id="15"/>
    </w:p>
    <w:p w14:paraId="1D29BD8E" w14:textId="77777777" w:rsidR="00BD6726" w:rsidRPr="00BD6726" w:rsidRDefault="00BD6726" w:rsidP="00BD6726">
      <w:pPr>
        <w:rPr>
          <w:lang w:val="hu-HU"/>
        </w:rPr>
      </w:pPr>
    </w:p>
    <w:p w14:paraId="2C32BABE" w14:textId="6559B2AC" w:rsidR="00500835" w:rsidRDefault="00500835" w:rsidP="00500835">
      <w:pPr>
        <w:pStyle w:val="Cmsor4"/>
        <w:rPr>
          <w:lang w:val="hu-HU"/>
        </w:rPr>
      </w:pPr>
      <w:bookmarkStart w:id="16" w:name="_Toc52562622"/>
      <w:r>
        <w:rPr>
          <w:lang w:val="hu-HU"/>
        </w:rPr>
        <w:t>A probléma jelenség adatvagyona</w:t>
      </w:r>
      <w:bookmarkEnd w:id="16"/>
    </w:p>
    <w:p w14:paraId="3D285244" w14:textId="77777777" w:rsidR="00BD6726" w:rsidRPr="00BD6726" w:rsidRDefault="00BD6726" w:rsidP="00BD6726">
      <w:pPr>
        <w:rPr>
          <w:lang w:val="hu-HU"/>
        </w:rPr>
      </w:pPr>
    </w:p>
    <w:p w14:paraId="6D4CC942" w14:textId="4EE8D61D" w:rsidR="00500835" w:rsidRDefault="00500835" w:rsidP="00500835">
      <w:pPr>
        <w:pStyle w:val="Cmsor4"/>
        <w:rPr>
          <w:lang w:val="hu-HU"/>
        </w:rPr>
      </w:pPr>
      <w:bookmarkStart w:id="17" w:name="_Toc52562623"/>
      <w:r>
        <w:rPr>
          <w:lang w:val="hu-HU"/>
        </w:rPr>
        <w:t>A probléma/jelenség értelmezésének módszertana</w:t>
      </w:r>
      <w:bookmarkEnd w:id="17"/>
    </w:p>
    <w:p w14:paraId="556B0773" w14:textId="77777777" w:rsidR="00BD6726" w:rsidRPr="00BD6726" w:rsidRDefault="00BD6726" w:rsidP="00BD6726">
      <w:pPr>
        <w:rPr>
          <w:lang w:val="hu-HU"/>
        </w:rPr>
      </w:pPr>
    </w:p>
    <w:p w14:paraId="71DCBC5C" w14:textId="0609BCB8" w:rsidR="00500835" w:rsidRDefault="00500835" w:rsidP="00500835">
      <w:pPr>
        <w:pStyle w:val="Cmsor3"/>
        <w:rPr>
          <w:lang w:val="hu-HU"/>
        </w:rPr>
      </w:pPr>
      <w:bookmarkStart w:id="18" w:name="_Toc52562624"/>
      <w:r>
        <w:rPr>
          <w:lang w:val="hu-HU"/>
        </w:rPr>
        <w:lastRenderedPageBreak/>
        <w:t>Potenciális megoldási alternatívák</w:t>
      </w:r>
      <w:bookmarkEnd w:id="18"/>
    </w:p>
    <w:p w14:paraId="3E998E93" w14:textId="77777777" w:rsidR="00BD6726" w:rsidRPr="00BD6726" w:rsidRDefault="00BD6726" w:rsidP="00BD6726">
      <w:pPr>
        <w:rPr>
          <w:lang w:val="hu-HU"/>
        </w:rPr>
      </w:pPr>
    </w:p>
    <w:p w14:paraId="7EA2779C" w14:textId="23FF6BEE" w:rsidR="00500835" w:rsidRDefault="00500835" w:rsidP="00500835">
      <w:pPr>
        <w:pStyle w:val="Cmsor2"/>
        <w:rPr>
          <w:lang w:val="hu-HU"/>
        </w:rPr>
      </w:pPr>
      <w:bookmarkStart w:id="19" w:name="_Toc52562625"/>
      <w:r>
        <w:rPr>
          <w:lang w:val="hu-HU"/>
        </w:rPr>
        <w:t>Adatok és módszerek</w:t>
      </w:r>
      <w:bookmarkEnd w:id="19"/>
    </w:p>
    <w:p w14:paraId="18DC4ABA" w14:textId="77777777" w:rsidR="00BD6726" w:rsidRPr="00BD6726" w:rsidRDefault="00BD6726" w:rsidP="00BD6726">
      <w:pPr>
        <w:rPr>
          <w:lang w:val="hu-HU"/>
        </w:rPr>
      </w:pPr>
    </w:p>
    <w:p w14:paraId="128C24F3" w14:textId="562B7D10" w:rsidR="00500835" w:rsidRDefault="00500835" w:rsidP="00500835">
      <w:pPr>
        <w:pStyle w:val="Cmsor3"/>
        <w:rPr>
          <w:lang w:val="hu-HU"/>
        </w:rPr>
      </w:pPr>
      <w:bookmarkStart w:id="20" w:name="_Toc52562626"/>
      <w:r>
        <w:rPr>
          <w:lang w:val="hu-HU"/>
        </w:rPr>
        <w:t>Saját adatvagyon</w:t>
      </w:r>
      <w:bookmarkEnd w:id="20"/>
    </w:p>
    <w:p w14:paraId="5D69B131" w14:textId="77777777" w:rsidR="00BD6726" w:rsidRPr="00BD6726" w:rsidRDefault="00BD6726" w:rsidP="00BD6726">
      <w:pPr>
        <w:rPr>
          <w:lang w:val="hu-HU"/>
        </w:rPr>
      </w:pPr>
    </w:p>
    <w:p w14:paraId="7DB6A23E" w14:textId="3ABF9199" w:rsidR="00500835" w:rsidRDefault="00500835" w:rsidP="00500835">
      <w:pPr>
        <w:pStyle w:val="Cmsor3"/>
        <w:rPr>
          <w:lang w:val="hu-HU"/>
        </w:rPr>
      </w:pPr>
      <w:bookmarkStart w:id="21" w:name="_Toc52562627"/>
      <w:r>
        <w:rPr>
          <w:lang w:val="hu-HU"/>
        </w:rPr>
        <w:t>Saját módszertan</w:t>
      </w:r>
      <w:bookmarkEnd w:id="21"/>
    </w:p>
    <w:p w14:paraId="62416A87" w14:textId="77777777" w:rsidR="00BD6726" w:rsidRPr="00BD6726" w:rsidRDefault="00BD6726" w:rsidP="00BD6726">
      <w:pPr>
        <w:rPr>
          <w:lang w:val="hu-HU"/>
        </w:rPr>
      </w:pPr>
    </w:p>
    <w:p w14:paraId="42300EC8" w14:textId="02A0B5FB" w:rsidR="00500835" w:rsidRDefault="00500835" w:rsidP="00500835">
      <w:pPr>
        <w:pStyle w:val="Cmsor2"/>
        <w:rPr>
          <w:lang w:val="hu-HU"/>
        </w:rPr>
      </w:pPr>
      <w:bookmarkStart w:id="22" w:name="_Toc52562628"/>
      <w:r>
        <w:rPr>
          <w:lang w:val="hu-HU"/>
        </w:rPr>
        <w:t>Eredmények</w:t>
      </w:r>
      <w:bookmarkEnd w:id="22"/>
    </w:p>
    <w:p w14:paraId="6A72181A" w14:textId="77777777" w:rsidR="00BD6726" w:rsidRPr="00BD6726" w:rsidRDefault="00BD6726" w:rsidP="00BD6726">
      <w:pPr>
        <w:rPr>
          <w:lang w:val="hu-HU"/>
        </w:rPr>
      </w:pPr>
    </w:p>
    <w:p w14:paraId="7A2EA4CF" w14:textId="361386F3" w:rsidR="00500835" w:rsidRDefault="00500835" w:rsidP="00500835">
      <w:pPr>
        <w:pStyle w:val="Cmsor3"/>
        <w:rPr>
          <w:lang w:val="hu-HU"/>
        </w:rPr>
      </w:pPr>
      <w:bookmarkStart w:id="23" w:name="_Toc52562629"/>
      <w:r>
        <w:rPr>
          <w:lang w:val="hu-HU"/>
        </w:rPr>
        <w:t>Hipotézisek/elvárások/kérdések</w:t>
      </w:r>
      <w:bookmarkEnd w:id="23"/>
    </w:p>
    <w:p w14:paraId="262CD92B" w14:textId="77777777" w:rsidR="00BD6726" w:rsidRPr="00BD6726" w:rsidRDefault="00BD6726" w:rsidP="00BD6726">
      <w:pPr>
        <w:rPr>
          <w:lang w:val="hu-HU"/>
        </w:rPr>
      </w:pPr>
    </w:p>
    <w:p w14:paraId="4A39F9E9" w14:textId="219405A3" w:rsidR="00500835" w:rsidRDefault="00500835" w:rsidP="00500835">
      <w:pPr>
        <w:pStyle w:val="Cmsor3"/>
        <w:rPr>
          <w:lang w:val="hu-HU"/>
        </w:rPr>
      </w:pPr>
      <w:bookmarkStart w:id="24" w:name="_Toc52562630"/>
      <w:r>
        <w:rPr>
          <w:lang w:val="hu-HU"/>
        </w:rPr>
        <w:t>Válaszok/állapotok</w:t>
      </w:r>
      <w:bookmarkEnd w:id="24"/>
    </w:p>
    <w:p w14:paraId="46A90ED6" w14:textId="77777777" w:rsidR="00BD6726" w:rsidRPr="00BD6726" w:rsidRDefault="00BD6726" w:rsidP="00BD6726">
      <w:pPr>
        <w:rPr>
          <w:lang w:val="hu-HU"/>
        </w:rPr>
      </w:pPr>
    </w:p>
    <w:p w14:paraId="7BCF157D" w14:textId="5EAB12AA" w:rsidR="00500835" w:rsidRDefault="00500835" w:rsidP="00500835">
      <w:pPr>
        <w:pStyle w:val="Cmsor2"/>
        <w:rPr>
          <w:lang w:val="hu-HU"/>
        </w:rPr>
      </w:pPr>
      <w:bookmarkStart w:id="25" w:name="_Toc52562631"/>
      <w:r>
        <w:rPr>
          <w:lang w:val="hu-HU"/>
        </w:rPr>
        <w:t>Vita</w:t>
      </w:r>
      <w:bookmarkEnd w:id="25"/>
    </w:p>
    <w:p w14:paraId="63F7E550" w14:textId="77777777" w:rsidR="00BD6726" w:rsidRPr="00BD6726" w:rsidRDefault="00BD6726" w:rsidP="00BD6726">
      <w:pPr>
        <w:rPr>
          <w:lang w:val="hu-HU"/>
        </w:rPr>
      </w:pPr>
    </w:p>
    <w:p w14:paraId="302EBB74" w14:textId="38251AEF" w:rsidR="00500835" w:rsidRDefault="00500835" w:rsidP="00500835">
      <w:pPr>
        <w:pStyle w:val="Cmsor2"/>
        <w:rPr>
          <w:lang w:val="hu-HU"/>
        </w:rPr>
      </w:pPr>
      <w:bookmarkStart w:id="26" w:name="_Toc52562632"/>
      <w:r>
        <w:rPr>
          <w:lang w:val="hu-HU"/>
        </w:rPr>
        <w:t>Következtetések</w:t>
      </w:r>
      <w:bookmarkEnd w:id="26"/>
    </w:p>
    <w:p w14:paraId="028719BF" w14:textId="77777777" w:rsidR="00BD6726" w:rsidRPr="00BD6726" w:rsidRDefault="00BD6726" w:rsidP="00BD6726">
      <w:pPr>
        <w:rPr>
          <w:lang w:val="hu-HU"/>
        </w:rPr>
      </w:pPr>
    </w:p>
    <w:p w14:paraId="071E656B" w14:textId="13F35C7A" w:rsidR="00500835" w:rsidRDefault="00500835" w:rsidP="00500835">
      <w:pPr>
        <w:pStyle w:val="Cmsor2"/>
        <w:rPr>
          <w:lang w:val="hu-HU"/>
        </w:rPr>
      </w:pPr>
      <w:bookmarkStart w:id="27" w:name="_Toc52562633"/>
      <w:r>
        <w:rPr>
          <w:lang w:val="hu-HU"/>
        </w:rPr>
        <w:t>Jövőkép</w:t>
      </w:r>
      <w:bookmarkEnd w:id="27"/>
    </w:p>
    <w:p w14:paraId="7A2F6E9D" w14:textId="77777777" w:rsidR="00BD6726" w:rsidRPr="00BD6726" w:rsidRDefault="00BD6726" w:rsidP="00BD6726">
      <w:pPr>
        <w:rPr>
          <w:lang w:val="hu-HU"/>
        </w:rPr>
      </w:pPr>
    </w:p>
    <w:p w14:paraId="6321686F" w14:textId="08B37A05" w:rsidR="00500835" w:rsidRDefault="00500835" w:rsidP="00500835">
      <w:pPr>
        <w:pStyle w:val="Cmsor2"/>
        <w:rPr>
          <w:lang w:val="hu-HU"/>
        </w:rPr>
      </w:pPr>
      <w:bookmarkStart w:id="28" w:name="_Toc52562634"/>
      <w:r>
        <w:rPr>
          <w:lang w:val="hu-HU"/>
        </w:rPr>
        <w:t>Mellékletek</w:t>
      </w:r>
      <w:bookmarkEnd w:id="28"/>
    </w:p>
    <w:p w14:paraId="685CC464" w14:textId="77777777" w:rsidR="00BD6726" w:rsidRPr="00BD6726" w:rsidRDefault="00BD6726" w:rsidP="00BD6726">
      <w:pPr>
        <w:rPr>
          <w:lang w:val="hu-HU"/>
        </w:rPr>
      </w:pPr>
    </w:p>
    <w:p w14:paraId="34089BCC" w14:textId="49E72178" w:rsidR="00500835" w:rsidRDefault="00500835" w:rsidP="00500835">
      <w:pPr>
        <w:pStyle w:val="Cmsor3"/>
        <w:rPr>
          <w:lang w:val="hu-HU"/>
        </w:rPr>
      </w:pPr>
      <w:bookmarkStart w:id="29" w:name="_Toc52562635"/>
      <w:r>
        <w:rPr>
          <w:lang w:val="hu-HU"/>
        </w:rPr>
        <w:t>Rövidítések jegyzéke</w:t>
      </w:r>
      <w:bookmarkEnd w:id="29"/>
    </w:p>
    <w:p w14:paraId="42FBDD13" w14:textId="77777777" w:rsidR="00BD6726" w:rsidRPr="00BD6726" w:rsidRDefault="00BD6726" w:rsidP="00BD6726">
      <w:pPr>
        <w:rPr>
          <w:lang w:val="hu-HU"/>
        </w:rPr>
      </w:pPr>
    </w:p>
    <w:p w14:paraId="02FB8DFA" w14:textId="535CEBA2" w:rsidR="00500835" w:rsidRDefault="00500835" w:rsidP="00500835">
      <w:pPr>
        <w:pStyle w:val="Cmsor3"/>
        <w:rPr>
          <w:lang w:val="hu-HU"/>
        </w:rPr>
      </w:pPr>
      <w:bookmarkStart w:id="30" w:name="_Toc52562636"/>
      <w:r>
        <w:rPr>
          <w:lang w:val="hu-HU"/>
        </w:rPr>
        <w:t>Referenciák</w:t>
      </w:r>
      <w:bookmarkEnd w:id="30"/>
    </w:p>
    <w:p w14:paraId="2EC87580" w14:textId="77777777" w:rsidR="00BD6726" w:rsidRPr="00BD6726" w:rsidRDefault="00BD6726" w:rsidP="00BD6726">
      <w:pPr>
        <w:rPr>
          <w:lang w:val="hu-HU"/>
        </w:rPr>
      </w:pPr>
    </w:p>
    <w:p w14:paraId="29EC113B" w14:textId="77777777" w:rsidR="00500835" w:rsidRDefault="00500835" w:rsidP="00500835">
      <w:pPr>
        <w:pStyle w:val="Cmsor3"/>
        <w:rPr>
          <w:lang w:val="hu-HU"/>
        </w:rPr>
      </w:pPr>
      <w:bookmarkStart w:id="31" w:name="_Toc52562637"/>
      <w:r>
        <w:rPr>
          <w:lang w:val="hu-HU"/>
        </w:rPr>
        <w:t>Tartalomjegyzék</w:t>
      </w:r>
      <w:bookmarkEnd w:id="31"/>
    </w:p>
    <w:p w14:paraId="5D2BC548" w14:textId="69F5F64E" w:rsidR="00BD6726" w:rsidRDefault="00BD6726">
      <w:pPr>
        <w:pStyle w:val="TJ2"/>
        <w:tabs>
          <w:tab w:val="right" w:leader="dot" w:pos="9062"/>
        </w:tabs>
        <w:rPr>
          <w:noProof/>
        </w:rPr>
      </w:pPr>
      <w:r>
        <w:rPr>
          <w:lang w:val="hu-HU"/>
        </w:rPr>
        <w:fldChar w:fldCharType="begin"/>
      </w:r>
      <w:r>
        <w:rPr>
          <w:lang w:val="hu-HU"/>
        </w:rPr>
        <w:instrText xml:space="preserve"> TOC \o "1-6" \h \z \u </w:instrText>
      </w:r>
      <w:r>
        <w:rPr>
          <w:lang w:val="hu-HU"/>
        </w:rPr>
        <w:fldChar w:fldCharType="separate"/>
      </w:r>
      <w:hyperlink w:anchor="_Toc52562606" w:history="1">
        <w:r w:rsidRPr="00BD2EA2">
          <w:rPr>
            <w:rStyle w:val="Hiperhivatkozs"/>
            <w:noProof/>
            <w:lang w:val="hu-HU"/>
          </w:rPr>
          <w:t>A cím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33C4434" w14:textId="1AD98AC3" w:rsidR="00BD6726" w:rsidRDefault="00BD6726">
      <w:pPr>
        <w:pStyle w:val="TJ2"/>
        <w:tabs>
          <w:tab w:val="right" w:leader="dot" w:pos="9062"/>
        </w:tabs>
        <w:rPr>
          <w:noProof/>
        </w:rPr>
      </w:pPr>
      <w:hyperlink w:anchor="_Toc52562607" w:history="1">
        <w:r w:rsidRPr="00BD2EA2">
          <w:rPr>
            <w:rStyle w:val="Hiperhivatkozs"/>
            <w:noProof/>
            <w:lang w:val="hu-HU"/>
          </w:rPr>
          <w:t>Az alcím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A11720E" w14:textId="6F56D460" w:rsidR="00BD6726" w:rsidRDefault="00BD6726">
      <w:pPr>
        <w:pStyle w:val="TJ2"/>
        <w:tabs>
          <w:tab w:val="right" w:leader="dot" w:pos="9062"/>
        </w:tabs>
        <w:rPr>
          <w:noProof/>
        </w:rPr>
      </w:pPr>
      <w:hyperlink w:anchor="_Toc52562608" w:history="1">
        <w:r w:rsidRPr="00BD2EA2">
          <w:rPr>
            <w:rStyle w:val="Hiperhivatkozs"/>
            <w:noProof/>
            <w:lang w:val="hu-HU"/>
          </w:rPr>
          <w:t>A Szerzők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A5163F8" w14:textId="4F86567D" w:rsidR="00BD6726" w:rsidRDefault="00BD6726">
      <w:pPr>
        <w:pStyle w:val="TJ2"/>
        <w:tabs>
          <w:tab w:val="right" w:leader="dot" w:pos="9062"/>
        </w:tabs>
        <w:rPr>
          <w:noProof/>
        </w:rPr>
      </w:pPr>
      <w:hyperlink w:anchor="_Toc52562609" w:history="1">
        <w:r w:rsidRPr="00BD2EA2">
          <w:rPr>
            <w:rStyle w:val="Hiperhivatkozs"/>
            <w:noProof/>
            <w:lang w:val="hu-HU"/>
          </w:rPr>
          <w:t>Az intézményi kötődés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F74F59C" w14:textId="1271058B" w:rsidR="00BD6726" w:rsidRDefault="00BD6726">
      <w:pPr>
        <w:pStyle w:val="TJ2"/>
        <w:tabs>
          <w:tab w:val="right" w:leader="dot" w:pos="9062"/>
        </w:tabs>
        <w:rPr>
          <w:noProof/>
        </w:rPr>
      </w:pPr>
      <w:hyperlink w:anchor="_Toc52562610" w:history="1">
        <w:r w:rsidRPr="00BD2EA2">
          <w:rPr>
            <w:rStyle w:val="Hiperhivatkozs"/>
            <w:noProof/>
            <w:lang w:val="hu-HU"/>
          </w:rPr>
          <w:t>Kivonat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4FF5DAE" w14:textId="3E702E2F" w:rsidR="00BD6726" w:rsidRDefault="00BD6726">
      <w:pPr>
        <w:pStyle w:val="TJ2"/>
        <w:tabs>
          <w:tab w:val="right" w:leader="dot" w:pos="9062"/>
        </w:tabs>
        <w:rPr>
          <w:noProof/>
        </w:rPr>
      </w:pPr>
      <w:hyperlink w:anchor="_Toc52562611" w:history="1">
        <w:r w:rsidRPr="00BD2EA2">
          <w:rPr>
            <w:rStyle w:val="Hiperhivatkozs"/>
            <w:noProof/>
            <w:lang w:val="hu-HU"/>
          </w:rPr>
          <w:t>Kulcsszavak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3B9A749" w14:textId="7B911ACD" w:rsidR="00BD6726" w:rsidRDefault="00BD6726">
      <w:pPr>
        <w:pStyle w:val="TJ2"/>
        <w:tabs>
          <w:tab w:val="right" w:leader="dot" w:pos="9062"/>
        </w:tabs>
        <w:rPr>
          <w:noProof/>
        </w:rPr>
      </w:pPr>
      <w:hyperlink w:anchor="_Toc52562612" w:history="1">
        <w:r w:rsidRPr="00BD2EA2">
          <w:rPr>
            <w:rStyle w:val="Hiperhivatkozs"/>
            <w:noProof/>
            <w:lang w:val="hu-HU"/>
          </w:rPr>
          <w:t>Idegen nyelven is átadandó rétegek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4539BDF" w14:textId="2860088A" w:rsidR="00BD6726" w:rsidRDefault="00BD6726">
      <w:pPr>
        <w:pStyle w:val="TJ2"/>
        <w:tabs>
          <w:tab w:val="right" w:leader="dot" w:pos="9062"/>
        </w:tabs>
        <w:rPr>
          <w:noProof/>
        </w:rPr>
      </w:pPr>
      <w:hyperlink w:anchor="_Toc52562613" w:history="1">
        <w:r w:rsidRPr="00BD2EA2">
          <w:rPr>
            <w:rStyle w:val="Hiperhivatkozs"/>
            <w:noProof/>
            <w:lang w:val="hu-HU"/>
          </w:rPr>
          <w:t>Bevezetés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68F99B3" w14:textId="491BEB39" w:rsidR="00BD6726" w:rsidRDefault="00BD6726">
      <w:pPr>
        <w:pStyle w:val="TJ3"/>
        <w:tabs>
          <w:tab w:val="right" w:leader="dot" w:pos="9062"/>
        </w:tabs>
        <w:rPr>
          <w:noProof/>
        </w:rPr>
      </w:pPr>
      <w:hyperlink w:anchor="_Toc52562614" w:history="1">
        <w:r w:rsidRPr="00BD2EA2">
          <w:rPr>
            <w:rStyle w:val="Hiperhivatkozs"/>
            <w:noProof/>
            <w:lang w:val="hu-HU"/>
          </w:rPr>
          <w:t>Célok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E0819C7" w14:textId="554EDE0F" w:rsidR="00BD6726" w:rsidRDefault="00BD6726">
      <w:pPr>
        <w:pStyle w:val="TJ3"/>
        <w:tabs>
          <w:tab w:val="right" w:leader="dot" w:pos="9062"/>
        </w:tabs>
        <w:rPr>
          <w:noProof/>
        </w:rPr>
      </w:pPr>
      <w:hyperlink w:anchor="_Toc52562615" w:history="1">
        <w:r w:rsidRPr="00BD2EA2">
          <w:rPr>
            <w:rStyle w:val="Hiperhivatkozs"/>
            <w:noProof/>
            <w:lang w:val="hu-HU"/>
          </w:rPr>
          <w:t>Feladatok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7D1D883" w14:textId="4D1EB855" w:rsidR="00BD6726" w:rsidRDefault="00BD6726">
      <w:pPr>
        <w:pStyle w:val="TJ3"/>
        <w:tabs>
          <w:tab w:val="right" w:leader="dot" w:pos="9062"/>
        </w:tabs>
        <w:rPr>
          <w:noProof/>
        </w:rPr>
      </w:pPr>
      <w:hyperlink w:anchor="_Toc52562616" w:history="1">
        <w:r w:rsidRPr="00BD2EA2">
          <w:rPr>
            <w:rStyle w:val="Hiperhivatkozs"/>
            <w:noProof/>
            <w:lang w:val="hu-HU"/>
          </w:rPr>
          <w:t>Motivációk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86BDEAD" w14:textId="72EC9B00" w:rsidR="00BD6726" w:rsidRDefault="00BD6726">
      <w:pPr>
        <w:pStyle w:val="TJ3"/>
        <w:tabs>
          <w:tab w:val="right" w:leader="dot" w:pos="9062"/>
        </w:tabs>
        <w:rPr>
          <w:noProof/>
        </w:rPr>
      </w:pPr>
      <w:hyperlink w:anchor="_Toc52562617" w:history="1">
        <w:r w:rsidRPr="00BD2EA2">
          <w:rPr>
            <w:rStyle w:val="Hiperhivatkozs"/>
            <w:noProof/>
            <w:lang w:val="hu-HU"/>
          </w:rPr>
          <w:t>Célcsoportok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D4A5875" w14:textId="63FB7E1D" w:rsidR="00BD6726" w:rsidRDefault="00BD6726">
      <w:pPr>
        <w:pStyle w:val="TJ3"/>
        <w:tabs>
          <w:tab w:val="right" w:leader="dot" w:pos="9062"/>
        </w:tabs>
        <w:rPr>
          <w:noProof/>
        </w:rPr>
      </w:pPr>
      <w:hyperlink w:anchor="_Toc52562618" w:history="1">
        <w:r w:rsidRPr="00BD2EA2">
          <w:rPr>
            <w:rStyle w:val="Hiperhivatkozs"/>
            <w:noProof/>
            <w:lang w:val="hu-HU"/>
          </w:rPr>
          <w:t>Hasznosság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8305087" w14:textId="06C1E2AF" w:rsidR="00BD6726" w:rsidRDefault="00BD6726">
      <w:pPr>
        <w:pStyle w:val="TJ2"/>
        <w:tabs>
          <w:tab w:val="right" w:leader="dot" w:pos="9062"/>
        </w:tabs>
        <w:rPr>
          <w:noProof/>
        </w:rPr>
      </w:pPr>
      <w:hyperlink w:anchor="_Toc52562619" w:history="1">
        <w:r w:rsidRPr="00BD2EA2">
          <w:rPr>
            <w:rStyle w:val="Hiperhivatkozs"/>
            <w:noProof/>
            <w:lang w:val="hu-HU"/>
          </w:rPr>
          <w:t>Szakirodalmi/saját előzmények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08E2496" w14:textId="777EE9D8" w:rsidR="00BD6726" w:rsidRDefault="00BD6726">
      <w:pPr>
        <w:pStyle w:val="TJ3"/>
        <w:tabs>
          <w:tab w:val="right" w:leader="dot" w:pos="9062"/>
        </w:tabs>
        <w:rPr>
          <w:noProof/>
        </w:rPr>
      </w:pPr>
      <w:hyperlink w:anchor="_Toc52562620" w:history="1">
        <w:r w:rsidRPr="00BD2EA2">
          <w:rPr>
            <w:rStyle w:val="Hiperhivatkozs"/>
            <w:noProof/>
            <w:lang w:val="hu-HU"/>
          </w:rPr>
          <w:t>A probléma/jelenség története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81E444A" w14:textId="0767C95D" w:rsidR="00BD6726" w:rsidRDefault="00BD6726">
      <w:pPr>
        <w:pStyle w:val="TJ3"/>
        <w:tabs>
          <w:tab w:val="right" w:leader="dot" w:pos="9062"/>
        </w:tabs>
        <w:rPr>
          <w:noProof/>
        </w:rPr>
      </w:pPr>
      <w:hyperlink w:anchor="_Toc52562621" w:history="1">
        <w:r w:rsidRPr="00BD2EA2">
          <w:rPr>
            <w:rStyle w:val="Hiperhivatkozs"/>
            <w:noProof/>
            <w:lang w:val="hu-HU"/>
          </w:rPr>
          <w:t>A probléma/jelenség aktuális állapota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C2EB4C1" w14:textId="28D8EF2E" w:rsidR="00BD6726" w:rsidRDefault="00BD6726">
      <w:pPr>
        <w:pStyle w:val="TJ4"/>
        <w:tabs>
          <w:tab w:val="right" w:leader="dot" w:pos="9062"/>
        </w:tabs>
        <w:rPr>
          <w:noProof/>
        </w:rPr>
      </w:pPr>
      <w:hyperlink w:anchor="_Toc52562622" w:history="1">
        <w:r w:rsidRPr="00BD2EA2">
          <w:rPr>
            <w:rStyle w:val="Hiperhivatkozs"/>
            <w:noProof/>
            <w:lang w:val="hu-HU"/>
          </w:rPr>
          <w:t>A probléma jelenség adatvagyona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6D94EAB" w14:textId="3CF73592" w:rsidR="00BD6726" w:rsidRDefault="00BD6726">
      <w:pPr>
        <w:pStyle w:val="TJ4"/>
        <w:tabs>
          <w:tab w:val="right" w:leader="dot" w:pos="9062"/>
        </w:tabs>
        <w:rPr>
          <w:noProof/>
        </w:rPr>
      </w:pPr>
      <w:hyperlink w:anchor="_Toc52562623" w:history="1">
        <w:r w:rsidRPr="00BD2EA2">
          <w:rPr>
            <w:rStyle w:val="Hiperhivatkozs"/>
            <w:noProof/>
            <w:lang w:val="hu-HU"/>
          </w:rPr>
          <w:t>A probléma/jelenség értelmezésének módszertana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9ABC804" w14:textId="13EEA9B2" w:rsidR="00BD6726" w:rsidRDefault="00BD6726">
      <w:pPr>
        <w:pStyle w:val="TJ3"/>
        <w:tabs>
          <w:tab w:val="right" w:leader="dot" w:pos="9062"/>
        </w:tabs>
        <w:rPr>
          <w:noProof/>
        </w:rPr>
      </w:pPr>
      <w:hyperlink w:anchor="_Toc52562624" w:history="1">
        <w:r w:rsidRPr="00BD2EA2">
          <w:rPr>
            <w:rStyle w:val="Hiperhivatkozs"/>
            <w:noProof/>
            <w:lang w:val="hu-HU"/>
          </w:rPr>
          <w:t>Potenciális megoldási alternatívák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E252FBE" w14:textId="11F4EE71" w:rsidR="00BD6726" w:rsidRDefault="00BD6726">
      <w:pPr>
        <w:pStyle w:val="TJ2"/>
        <w:tabs>
          <w:tab w:val="right" w:leader="dot" w:pos="9062"/>
        </w:tabs>
        <w:rPr>
          <w:noProof/>
        </w:rPr>
      </w:pPr>
      <w:hyperlink w:anchor="_Toc52562625" w:history="1">
        <w:r w:rsidRPr="00BD2EA2">
          <w:rPr>
            <w:rStyle w:val="Hiperhivatkozs"/>
            <w:noProof/>
            <w:lang w:val="hu-HU"/>
          </w:rPr>
          <w:t>Adatok és módszerek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3A59A9C" w14:textId="12583076" w:rsidR="00BD6726" w:rsidRDefault="00BD6726">
      <w:pPr>
        <w:pStyle w:val="TJ3"/>
        <w:tabs>
          <w:tab w:val="right" w:leader="dot" w:pos="9062"/>
        </w:tabs>
        <w:rPr>
          <w:noProof/>
        </w:rPr>
      </w:pPr>
      <w:hyperlink w:anchor="_Toc52562626" w:history="1">
        <w:r w:rsidRPr="00BD2EA2">
          <w:rPr>
            <w:rStyle w:val="Hiperhivatkozs"/>
            <w:noProof/>
            <w:lang w:val="hu-HU"/>
          </w:rPr>
          <w:t>Saját adatvagyon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32945FD" w14:textId="1957B12F" w:rsidR="00BD6726" w:rsidRDefault="00BD6726">
      <w:pPr>
        <w:pStyle w:val="TJ3"/>
        <w:tabs>
          <w:tab w:val="right" w:leader="dot" w:pos="9062"/>
        </w:tabs>
        <w:rPr>
          <w:noProof/>
        </w:rPr>
      </w:pPr>
      <w:hyperlink w:anchor="_Toc52562627" w:history="1">
        <w:r w:rsidRPr="00BD2EA2">
          <w:rPr>
            <w:rStyle w:val="Hiperhivatkozs"/>
            <w:noProof/>
            <w:lang w:val="hu-HU"/>
          </w:rPr>
          <w:t>Saját módszertan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16EC35D" w14:textId="7285B1E0" w:rsidR="00BD6726" w:rsidRDefault="00BD6726">
      <w:pPr>
        <w:pStyle w:val="TJ2"/>
        <w:tabs>
          <w:tab w:val="right" w:leader="dot" w:pos="9062"/>
        </w:tabs>
        <w:rPr>
          <w:noProof/>
        </w:rPr>
      </w:pPr>
      <w:hyperlink w:anchor="_Toc52562628" w:history="1">
        <w:r w:rsidRPr="00BD2EA2">
          <w:rPr>
            <w:rStyle w:val="Hiperhivatkozs"/>
            <w:noProof/>
            <w:lang w:val="hu-HU"/>
          </w:rPr>
          <w:t>Eredmények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149B96D" w14:textId="056B6BD4" w:rsidR="00BD6726" w:rsidRDefault="00BD6726">
      <w:pPr>
        <w:pStyle w:val="TJ3"/>
        <w:tabs>
          <w:tab w:val="right" w:leader="dot" w:pos="9062"/>
        </w:tabs>
        <w:rPr>
          <w:noProof/>
        </w:rPr>
      </w:pPr>
      <w:hyperlink w:anchor="_Toc52562629" w:history="1">
        <w:r w:rsidRPr="00BD2EA2">
          <w:rPr>
            <w:rStyle w:val="Hiperhivatkozs"/>
            <w:noProof/>
            <w:lang w:val="hu-HU"/>
          </w:rPr>
          <w:t>Hipotézisek/elvárások/kérdések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45B60FE" w14:textId="5122E101" w:rsidR="00BD6726" w:rsidRDefault="00BD6726">
      <w:pPr>
        <w:pStyle w:val="TJ3"/>
        <w:tabs>
          <w:tab w:val="right" w:leader="dot" w:pos="9062"/>
        </w:tabs>
        <w:rPr>
          <w:noProof/>
        </w:rPr>
      </w:pPr>
      <w:hyperlink w:anchor="_Toc52562630" w:history="1">
        <w:r w:rsidRPr="00BD2EA2">
          <w:rPr>
            <w:rStyle w:val="Hiperhivatkozs"/>
            <w:noProof/>
            <w:lang w:val="hu-HU"/>
          </w:rPr>
          <w:t>Válaszok/állapotok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0A4B44F" w14:textId="3CD01F95" w:rsidR="00BD6726" w:rsidRDefault="00BD6726">
      <w:pPr>
        <w:pStyle w:val="TJ2"/>
        <w:tabs>
          <w:tab w:val="right" w:leader="dot" w:pos="9062"/>
        </w:tabs>
        <w:rPr>
          <w:noProof/>
        </w:rPr>
      </w:pPr>
      <w:hyperlink w:anchor="_Toc52562631" w:history="1">
        <w:r w:rsidRPr="00BD2EA2">
          <w:rPr>
            <w:rStyle w:val="Hiperhivatkozs"/>
            <w:noProof/>
            <w:lang w:val="hu-HU"/>
          </w:rPr>
          <w:t>Vita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9A611D8" w14:textId="3DE214D6" w:rsidR="00BD6726" w:rsidRDefault="00BD6726">
      <w:pPr>
        <w:pStyle w:val="TJ2"/>
        <w:tabs>
          <w:tab w:val="right" w:leader="dot" w:pos="9062"/>
        </w:tabs>
        <w:rPr>
          <w:noProof/>
        </w:rPr>
      </w:pPr>
      <w:hyperlink w:anchor="_Toc52562632" w:history="1">
        <w:r w:rsidRPr="00BD2EA2">
          <w:rPr>
            <w:rStyle w:val="Hiperhivatkozs"/>
            <w:noProof/>
            <w:lang w:val="hu-HU"/>
          </w:rPr>
          <w:t>Következtetések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3074875" w14:textId="298CBD5D" w:rsidR="00BD6726" w:rsidRDefault="00BD6726">
      <w:pPr>
        <w:pStyle w:val="TJ2"/>
        <w:tabs>
          <w:tab w:val="right" w:leader="dot" w:pos="9062"/>
        </w:tabs>
        <w:rPr>
          <w:noProof/>
        </w:rPr>
      </w:pPr>
      <w:hyperlink w:anchor="_Toc52562633" w:history="1">
        <w:r w:rsidRPr="00BD2EA2">
          <w:rPr>
            <w:rStyle w:val="Hiperhivatkozs"/>
            <w:noProof/>
            <w:lang w:val="hu-HU"/>
          </w:rPr>
          <w:t>Jövőkép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973AB2A" w14:textId="0C903A40" w:rsidR="00BD6726" w:rsidRDefault="00BD6726">
      <w:pPr>
        <w:pStyle w:val="TJ2"/>
        <w:tabs>
          <w:tab w:val="right" w:leader="dot" w:pos="9062"/>
        </w:tabs>
        <w:rPr>
          <w:noProof/>
        </w:rPr>
      </w:pPr>
      <w:hyperlink w:anchor="_Toc52562634" w:history="1">
        <w:r w:rsidRPr="00BD2EA2">
          <w:rPr>
            <w:rStyle w:val="Hiperhivatkozs"/>
            <w:noProof/>
            <w:lang w:val="hu-HU"/>
          </w:rPr>
          <w:t>Mellékletek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57A2AFF" w14:textId="30D1A3B5" w:rsidR="00BD6726" w:rsidRDefault="00BD6726">
      <w:pPr>
        <w:pStyle w:val="TJ3"/>
        <w:tabs>
          <w:tab w:val="right" w:leader="dot" w:pos="9062"/>
        </w:tabs>
        <w:rPr>
          <w:noProof/>
        </w:rPr>
      </w:pPr>
      <w:hyperlink w:anchor="_Toc52562635" w:history="1">
        <w:r w:rsidRPr="00BD2EA2">
          <w:rPr>
            <w:rStyle w:val="Hiperhivatkozs"/>
            <w:noProof/>
            <w:lang w:val="hu-HU"/>
          </w:rPr>
          <w:t>Rövidítések jegyzéke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AD05014" w14:textId="1AC80D1F" w:rsidR="00BD6726" w:rsidRDefault="00BD6726">
      <w:pPr>
        <w:pStyle w:val="TJ3"/>
        <w:tabs>
          <w:tab w:val="right" w:leader="dot" w:pos="9062"/>
        </w:tabs>
        <w:rPr>
          <w:noProof/>
        </w:rPr>
      </w:pPr>
      <w:hyperlink w:anchor="_Toc52562636" w:history="1">
        <w:r w:rsidRPr="00BD2EA2">
          <w:rPr>
            <w:rStyle w:val="Hiperhivatkozs"/>
            <w:noProof/>
            <w:lang w:val="hu-HU"/>
          </w:rPr>
          <w:t>Referenciák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49CE822" w14:textId="4505B225" w:rsidR="00BD6726" w:rsidRDefault="00BD6726">
      <w:pPr>
        <w:pStyle w:val="TJ3"/>
        <w:tabs>
          <w:tab w:val="right" w:leader="dot" w:pos="9062"/>
        </w:tabs>
        <w:rPr>
          <w:noProof/>
        </w:rPr>
      </w:pPr>
      <w:hyperlink w:anchor="_Toc52562637" w:history="1">
        <w:r w:rsidRPr="00BD2EA2">
          <w:rPr>
            <w:rStyle w:val="Hiperhivatkozs"/>
            <w:noProof/>
            <w:lang w:val="hu-HU"/>
          </w:rPr>
          <w:t>Tartalomjegyzék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_Toc52562637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3363273" w14:textId="0282242A" w:rsidR="00500835" w:rsidRDefault="00BD6726" w:rsidP="00500835">
      <w:pPr>
        <w:rPr>
          <w:lang w:val="hu-HU"/>
        </w:rPr>
      </w:pPr>
      <w:r>
        <w:rPr>
          <w:lang w:val="hu-HU"/>
        </w:rPr>
        <w:fldChar w:fldCharType="end"/>
      </w:r>
    </w:p>
    <w:sectPr w:rsidR="0050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D116A"/>
    <w:multiLevelType w:val="hybridMultilevel"/>
    <w:tmpl w:val="75CCB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15055"/>
    <w:multiLevelType w:val="hybridMultilevel"/>
    <w:tmpl w:val="39B2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1F"/>
    <w:rsid w:val="0006638E"/>
    <w:rsid w:val="0016539E"/>
    <w:rsid w:val="0019124F"/>
    <w:rsid w:val="001E62E1"/>
    <w:rsid w:val="00212590"/>
    <w:rsid w:val="00273141"/>
    <w:rsid w:val="0036507B"/>
    <w:rsid w:val="003B069B"/>
    <w:rsid w:val="003F1540"/>
    <w:rsid w:val="003F3FA4"/>
    <w:rsid w:val="00450A42"/>
    <w:rsid w:val="00482795"/>
    <w:rsid w:val="00484CF9"/>
    <w:rsid w:val="004D72AC"/>
    <w:rsid w:val="00500835"/>
    <w:rsid w:val="00515223"/>
    <w:rsid w:val="0052029D"/>
    <w:rsid w:val="00520930"/>
    <w:rsid w:val="00522642"/>
    <w:rsid w:val="00563507"/>
    <w:rsid w:val="005F5E30"/>
    <w:rsid w:val="00642A0A"/>
    <w:rsid w:val="00657497"/>
    <w:rsid w:val="0069275F"/>
    <w:rsid w:val="006A5F16"/>
    <w:rsid w:val="006C6902"/>
    <w:rsid w:val="00714B17"/>
    <w:rsid w:val="007507E3"/>
    <w:rsid w:val="0077753D"/>
    <w:rsid w:val="00780CBD"/>
    <w:rsid w:val="007941DE"/>
    <w:rsid w:val="008020FB"/>
    <w:rsid w:val="008263B5"/>
    <w:rsid w:val="008A0A17"/>
    <w:rsid w:val="008E61D0"/>
    <w:rsid w:val="008F07DC"/>
    <w:rsid w:val="00971F87"/>
    <w:rsid w:val="009A0AE0"/>
    <w:rsid w:val="009A4C1F"/>
    <w:rsid w:val="00A04C8C"/>
    <w:rsid w:val="00A36F88"/>
    <w:rsid w:val="00A51994"/>
    <w:rsid w:val="00AA2BCF"/>
    <w:rsid w:val="00AB38E4"/>
    <w:rsid w:val="00AF0AEF"/>
    <w:rsid w:val="00B224C3"/>
    <w:rsid w:val="00B37C84"/>
    <w:rsid w:val="00BD6726"/>
    <w:rsid w:val="00C3083A"/>
    <w:rsid w:val="00C51397"/>
    <w:rsid w:val="00CD5D7C"/>
    <w:rsid w:val="00CE6515"/>
    <w:rsid w:val="00D80ACF"/>
    <w:rsid w:val="00DC469F"/>
    <w:rsid w:val="00DE6FA9"/>
    <w:rsid w:val="00DE790D"/>
    <w:rsid w:val="00DF1468"/>
    <w:rsid w:val="00E77ED1"/>
    <w:rsid w:val="00FA70D8"/>
    <w:rsid w:val="00FB55AB"/>
    <w:rsid w:val="00FD17A7"/>
    <w:rsid w:val="00FD717A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40A8"/>
  <w15:chartTrackingRefBased/>
  <w15:docId w15:val="{10BF86CA-C2C3-4ACB-BA6F-30FCC4A9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73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36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04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E62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A4C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A4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273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971F8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1F8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1F87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rsid w:val="00A36F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04C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1E62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Rcsostblzat">
    <w:name w:val="Table Grid"/>
    <w:basedOn w:val="Normltblzat"/>
    <w:uiPriority w:val="39"/>
    <w:rsid w:val="0056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A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70D8"/>
    <w:rPr>
      <w:rFonts w:ascii="Segoe UI" w:hAnsi="Segoe UI" w:cs="Segoe UI"/>
      <w:sz w:val="18"/>
      <w:szCs w:val="18"/>
    </w:rPr>
  </w:style>
  <w:style w:type="paragraph" w:styleId="TJ2">
    <w:name w:val="toc 2"/>
    <w:basedOn w:val="Norml"/>
    <w:next w:val="Norml"/>
    <w:autoRedefine/>
    <w:uiPriority w:val="39"/>
    <w:unhideWhenUsed/>
    <w:rsid w:val="00BD6726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BD6726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BD6726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65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9679D-99C5-4968-B9FE-53F21DCC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2</cp:revision>
  <dcterms:created xsi:type="dcterms:W3CDTF">2020-10-02T18:23:00Z</dcterms:created>
  <dcterms:modified xsi:type="dcterms:W3CDTF">2020-10-02T18:23:00Z</dcterms:modified>
</cp:coreProperties>
</file>