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shd w:val="clear" w:color="auto" w:fill="E5E5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3756"/>
        <w:gridCol w:w="3438"/>
      </w:tblGrid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005CB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B33" w:rsidRPr="00342B33" w:rsidRDefault="00342B33" w:rsidP="00342B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hu-HU"/>
              </w:rPr>
              <w:t>Topic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005CB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B33" w:rsidRPr="00342B33" w:rsidRDefault="00342B33" w:rsidP="00342B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hu-HU"/>
              </w:rPr>
              <w:t xml:space="preserve"> line (CLI)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005CB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B33" w:rsidRPr="00342B33" w:rsidRDefault="00342B33" w:rsidP="00342B3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hu-HU"/>
              </w:rPr>
            </w:pPr>
            <w:r w:rsidRPr="00342B33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hu-HU"/>
              </w:rPr>
              <w:t>GUI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Ease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Due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higher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degree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memorization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familiarity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needed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for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operation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navigation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new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find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operating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interface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more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difficult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GUI.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Because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GUI is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much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more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visually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intuitive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new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almost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always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pick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up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this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interface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faster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CLI.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Control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have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more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control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both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file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operating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systems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in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interface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For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example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copy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specific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file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from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location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another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with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-line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Although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GUI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offers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ample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access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file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operating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system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advanced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tasks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may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still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utilize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line.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Multitasking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Although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many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environments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are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capable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multitasking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not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offer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same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ease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ability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view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multiple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things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screen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GUI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have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windows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that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enable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view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control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manipulate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toggle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through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multiple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programs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folders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same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time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Speed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only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utilize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their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keyboards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navigate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interface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Additionally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often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only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execute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few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lines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perform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task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both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mouse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keyboard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navigate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control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your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operating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file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system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going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much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slower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someone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who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working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in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line.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Resources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computer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that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only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takes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lot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less of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computer's</w:t>
            </w:r>
            <w:proofErr w:type="spellEnd"/>
            <w:r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hyperlink r:id="rId4" w:history="1">
              <w:proofErr w:type="spellStart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>system</w:t>
              </w:r>
              <w:proofErr w:type="spellEnd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>resources</w:t>
              </w:r>
              <w:proofErr w:type="spellEnd"/>
            </w:hyperlink>
            <w:r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GUI.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A GUI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requires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more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system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resources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because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elements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that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require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loading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such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icons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fonts. Video,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mouse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other</w:t>
            </w:r>
            <w:proofErr w:type="spellEnd"/>
            <w:r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hyperlink r:id="rId5" w:history="1">
              <w:proofErr w:type="spellStart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>drivers</w:t>
              </w:r>
              <w:proofErr w:type="spellEnd"/>
            </w:hyperlink>
            <w:r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loaded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taking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up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additional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system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resources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Scripting</w:t>
            </w: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interface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enables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script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sequence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perform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task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execute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program.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Although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GUI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enables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create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shortcuts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tasks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other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similar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actions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doesn't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even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close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comparison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what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lastRenderedPageBreak/>
              <w:t xml:space="preserve">is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available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through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line.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lastRenderedPageBreak/>
              <w:t>Remote</w:t>
            </w:r>
            <w:proofErr w:type="spellEnd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access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When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accessing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another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computer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device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over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network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gram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</w:t>
            </w:r>
            <w:proofErr w:type="gram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only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manipulate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device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its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files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with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interface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Although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remote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graphical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access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possible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Not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computers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network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equipment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has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this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ability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Diversity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After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you've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learned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how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navigate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it's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not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going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change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much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new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GUI.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Although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new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may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introduced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original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always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remain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same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Each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GUI has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different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design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structure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when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performing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different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tasks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Even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different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iterations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same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GUI,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such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Windows,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have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hundreds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different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changes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between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each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version.</w:t>
            </w:r>
          </w:p>
        </w:tc>
      </w:tr>
      <w:tr w:rsidR="00342B33" w:rsidRPr="00342B33" w:rsidTr="00342B33">
        <w:trPr>
          <w:tblCellSpacing w:w="15" w:type="dxa"/>
        </w:trPr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b/>
                <w:bCs/>
                <w:color w:val="454545"/>
                <w:sz w:val="24"/>
                <w:szCs w:val="24"/>
                <w:lang w:eastAsia="hu-HU"/>
              </w:rPr>
              <w:t>Strain</w:t>
            </w:r>
            <w:proofErr w:type="spellEnd"/>
          </w:p>
        </w:tc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command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line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allows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user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keep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their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hands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on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keyboard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almost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never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touching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mouse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Moving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back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forth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between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keyboard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mouse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cause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additional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strain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may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help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contribute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hyperlink r:id="rId6" w:history="1">
              <w:proofErr w:type="spellStart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>Carpal</w:t>
              </w:r>
              <w:proofErr w:type="spellEnd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>Tunnel</w:t>
              </w:r>
              <w:proofErr w:type="spellEnd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>Syndrome</w:t>
              </w:r>
              <w:proofErr w:type="spellEnd"/>
            </w:hyperlink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33" w:rsidRPr="00342B33" w:rsidRDefault="00342B33" w:rsidP="00342B33">
            <w:pPr>
              <w:spacing w:after="0" w:line="408" w:lineRule="atLeast"/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</w:pP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Although</w:t>
            </w:r>
            <w:proofErr w:type="spellEnd"/>
            <w:r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hyperlink r:id="rId7" w:history="1">
              <w:proofErr w:type="spellStart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>shortcut</w:t>
              </w:r>
              <w:proofErr w:type="spellEnd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342B33">
                <w:rPr>
                  <w:rFonts w:ascii="inherit" w:eastAsia="Times New Roman" w:hAnsi="inherit" w:cs="Times New Roman"/>
                  <w:color w:val="663366"/>
                  <w:sz w:val="24"/>
                  <w:szCs w:val="24"/>
                  <w:u w:val="single"/>
                  <w:lang w:eastAsia="hu-HU"/>
                </w:rPr>
                <w:t>keys</w:t>
              </w:r>
              <w:proofErr w:type="spellEnd"/>
            </w:hyperlink>
            <w:r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bookmarkStart w:id="0" w:name="_GoBack"/>
            <w:bookmarkEnd w:id="0"/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can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help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reduce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amount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times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you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have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move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from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keyboard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to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the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mouse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you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will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still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moving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much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more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between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>devices</w:t>
            </w:r>
            <w:proofErr w:type="spellEnd"/>
            <w:r w:rsidRPr="00342B33">
              <w:rPr>
                <w:rFonts w:ascii="inherit" w:eastAsia="Times New Roman" w:hAnsi="inherit" w:cs="Times New Roman"/>
                <w:color w:val="454545"/>
                <w:sz w:val="24"/>
                <w:szCs w:val="24"/>
                <w:lang w:eastAsia="hu-HU"/>
              </w:rPr>
              <w:t xml:space="preserve"> in a GUI.</w:t>
            </w:r>
          </w:p>
        </w:tc>
      </w:tr>
    </w:tbl>
    <w:p w:rsidR="00E03FEB" w:rsidRDefault="00E03FEB"/>
    <w:sectPr w:rsidR="00E0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33"/>
    <w:rsid w:val="00342B33"/>
    <w:rsid w:val="003E1C2D"/>
    <w:rsid w:val="00D96387"/>
    <w:rsid w:val="00E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7232"/>
  <w15:chartTrackingRefBased/>
  <w15:docId w15:val="{C59350BF-AC5D-485D-BB76-868D802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42B33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34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uterhope.com/shortcu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uterhope.com/jargon/c/carpaltu.htm" TargetMode="External"/><Relationship Id="rId5" Type="http://schemas.openxmlformats.org/officeDocument/2006/relationships/hyperlink" Target="http://www.computerhope.com/jargon/d/driver.htm" TargetMode="External"/><Relationship Id="rId4" Type="http://schemas.openxmlformats.org/officeDocument/2006/relationships/hyperlink" Target="http://www.computerhope.com/jargon/r/resource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 János</dc:creator>
  <cp:keywords/>
  <dc:description/>
  <cp:lastModifiedBy>Rikk János</cp:lastModifiedBy>
  <cp:revision>1</cp:revision>
  <dcterms:created xsi:type="dcterms:W3CDTF">2016-10-19T21:14:00Z</dcterms:created>
  <dcterms:modified xsi:type="dcterms:W3CDTF">2016-10-19T21:25:00Z</dcterms:modified>
</cp:coreProperties>
</file>