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741"/>
        <w:gridCol w:w="4495"/>
        <w:gridCol w:w="1492"/>
      </w:tblGrid>
      <w:tr w:rsidR="002D5AB5" w:rsidTr="00054D83"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D5AB5" w:rsidRDefault="002D5AB5" w:rsidP="002D5A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Kiemels2"/>
              </w:rPr>
              <w:t>Időpontok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D5AB5" w:rsidRDefault="002D5AB5" w:rsidP="002D5AB5">
            <w:pPr>
              <w:jc w:val="both"/>
              <w:rPr>
                <w:b/>
                <w:bCs/>
              </w:rPr>
            </w:pPr>
            <w:r>
              <w:rPr>
                <w:rStyle w:val="Kiemels2"/>
              </w:rPr>
              <w:t>Típusok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D5AB5" w:rsidRDefault="002D5AB5" w:rsidP="002D5AB5">
            <w:pPr>
              <w:jc w:val="both"/>
              <w:rPr>
                <w:b/>
                <w:bCs/>
              </w:rPr>
            </w:pPr>
            <w:r>
              <w:rPr>
                <w:rStyle w:val="Kiemels2"/>
              </w:rPr>
              <w:t>Események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2D5AB5" w:rsidRDefault="002D5AB5" w:rsidP="002D5AB5">
            <w:pPr>
              <w:jc w:val="both"/>
              <w:rPr>
                <w:b/>
                <w:bCs/>
              </w:rPr>
            </w:pPr>
            <w:r>
              <w:rPr>
                <w:rStyle w:val="Kiemels2"/>
              </w:rPr>
              <w:t>Termek</w:t>
            </w:r>
          </w:p>
        </w:tc>
      </w:tr>
      <w:tr w:rsidR="002D5AB5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2019.09.21. 8:30 (Szombat) - 2019.09.21. 10:45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Programozás 1. (LIN021) - E1-17LBGAMF - (Változó, lásd bővebb órarendi információ) Páratlan hét (Dr. Pitlik László ) (Skype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Skype for business</w:t>
            </w:r>
          </w:p>
        </w:tc>
      </w:tr>
      <w:tr w:rsidR="002D5AB5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2019.09.21. 8:30 (Szombat) - 2019.09.21. 10:45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Programozás 1. (LIN021) - E1-17LBGAMB - (Változó, lásd bővebb órarendi információ) Páratlan hét (Dr. Pitlik László ) (FR.135 Szg)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FR.135 Szg</w:t>
            </w:r>
          </w:p>
        </w:tc>
      </w:tr>
      <w:tr w:rsidR="002D5AB5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2019.09.21. 8:30 (Szombat) - 2019.09.21. 10:45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Programozás 1. (TIN021) - E1-17TBGAMO - (Változó, lásd bővebb órarendi információ) Páratlan hét (Dr. Pitlik László ) (Skype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Skype for business</w:t>
            </w:r>
          </w:p>
        </w:tc>
      </w:tr>
      <w:tr w:rsidR="002D5AB5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2019.09.21. 8:30 (Szombat) - 2019.09.21. 10:45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Programozás 1. (TIN021) - E1-17TBGAMB - (Változó, lásd bővebb órarendi információ) Páratlan hét (Dr. Pitlik László ) (FR.135 Szg,Skype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FR.135 Szg,Skype for business</w:t>
            </w:r>
          </w:p>
        </w:tc>
      </w:tr>
      <w:tr w:rsidR="002D5AB5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2019.09.21. 8:30 (Szombat) - 2019.09.21. 10:45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Programozás 1. (TIN021) - E1-17TBGAMF - (Változó, lásd bővebb órarendi információ) Páratlan hét (Dr. Pitlik László ) (Skype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Skype for business</w:t>
            </w:r>
          </w:p>
        </w:tc>
      </w:tr>
      <w:tr w:rsidR="002D5AB5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2019.09.21. 11:00 (Szombat) - 2019.09.21. 13:15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Programozás 1. (TIN021) - G1-17TBGAMF - (Változó, lásd bővebb órarendi információ) Páratlan hét (Dr. Pitlik László ) (Skype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Skype for business</w:t>
            </w:r>
          </w:p>
        </w:tc>
      </w:tr>
      <w:tr w:rsidR="002D5AB5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2019.09.21. 11:00 (Szombat) - 2019.09.21. 13:15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Programozás 1. (TIN021) - G1-17TBGAMO - (Változó, lásd bővebb órarendi információ) Páratlan hét (Dr. Pitlik László ) (Skype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Skype for business</w:t>
            </w:r>
          </w:p>
        </w:tc>
      </w:tr>
      <w:tr w:rsidR="002D5AB5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2019.09.21. 11:00 (Szombat) - 2019.09.21. 13:15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Programozás 1. (LIN021) - G1-17LBGAMB - (Változó, lásd bővebb órarendi információ) Páratlan hét (Dr. Pitlik László ) (FR.135 Szg)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FR.135 Szg</w:t>
            </w:r>
          </w:p>
        </w:tc>
      </w:tr>
      <w:tr w:rsidR="002D5AB5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2019.09.21. 11:00 (Szombat) - 2019.09.21. 13:15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Programozás 1. (LIN021) - G1-17LBGAMF - (Változó, lásd bővebb órarendi információ) Páratlan hét (Dr. Pitlik László ) (Skype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Skype for business</w:t>
            </w:r>
          </w:p>
        </w:tc>
      </w:tr>
      <w:tr w:rsidR="002D5AB5" w:rsidTr="00054D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lastRenderedPageBreak/>
              <w:t>2019.09.21. 11:00 (Szombat) - 2019.09.21. 13:15 (Szombat)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Programozás 1. (TIN021) - G1-17TBGAMB - (Változó, lásd bővebb órarendi információ) Páratlan hét (Dr. Pitlik László ) (FR.135 Szg,Skype for business)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AB5" w:rsidRDefault="002D5AB5" w:rsidP="002D5AB5">
            <w:pPr>
              <w:jc w:val="both"/>
            </w:pPr>
            <w:r>
              <w:t>FR.135 Szg,Skype for business</w:t>
            </w:r>
          </w:p>
        </w:tc>
      </w:tr>
    </w:tbl>
    <w:p w:rsidR="00BD3416" w:rsidRDefault="00BD3416" w:rsidP="002D5AB5">
      <w:pPr>
        <w:jc w:val="both"/>
      </w:pPr>
    </w:p>
    <w:p w:rsidR="002D5AB5" w:rsidRDefault="002D5AB5" w:rsidP="002D5AB5">
      <w:pPr>
        <w:pStyle w:val="Cmsor1"/>
        <w:jc w:val="both"/>
      </w:pPr>
      <w:bookmarkStart w:id="0" w:name="_Toc18061165"/>
      <w:r>
        <w:t>A specializáció t</w:t>
      </w:r>
      <w:r>
        <w:t>antárgya</w:t>
      </w:r>
      <w:bookmarkEnd w:id="0"/>
      <w:r>
        <w:t>inak kapcsolatáról</w:t>
      </w:r>
    </w:p>
    <w:p w:rsidR="002D5AB5" w:rsidRDefault="002D5AB5" w:rsidP="002D5AB5">
      <w:pPr>
        <w:jc w:val="both"/>
      </w:pPr>
      <w:r>
        <w:t xml:space="preserve">A különféle </w:t>
      </w:r>
      <w:r>
        <w:t>tan</w:t>
      </w:r>
      <w:r>
        <w:t>tárgyak kapcsán ott, ahol a jegyszerzés önálló feladattal lehetséges, egy komplex feladat TÖBB tantárgy igényeit is lefedheti: pl.</w:t>
      </w:r>
    </w:p>
    <w:p w:rsidR="002D5AB5" w:rsidRDefault="002D5AB5" w:rsidP="002D5AB5">
      <w:pPr>
        <w:pStyle w:val="Listaszerbekezds"/>
        <w:numPr>
          <w:ilvl w:val="0"/>
          <w:numId w:val="8"/>
        </w:numPr>
        <w:jc w:val="both"/>
      </w:pPr>
      <w:r>
        <w:t xml:space="preserve">operációs rendszerek versengő értékelése érdekében az operációs rendszerekről (mint objektumokról) kialakított leíró attribútumok alapján előálló </w:t>
      </w:r>
      <w:r>
        <w:t xml:space="preserve">közhasznú </w:t>
      </w:r>
      <w:r>
        <w:t xml:space="preserve">adatbázis (= vizsgateljesítmény az </w:t>
      </w:r>
      <w:r>
        <w:t>„</w:t>
      </w:r>
      <w:r>
        <w:t>információs rendszerek</w:t>
      </w:r>
      <w:r>
        <w:t>”</w:t>
      </w:r>
      <w:r>
        <w:t xml:space="preserve"> tárgyból</w:t>
      </w:r>
      <w:r>
        <w:t xml:space="preserve"> – inkl. forrás-URL-ek</w:t>
      </w:r>
      <w:r>
        <w:t xml:space="preserve">), ahol az adatbázis helyes tartalommal való feltöltése vizsgateljesítmény lehet az </w:t>
      </w:r>
      <w:r>
        <w:t>„</w:t>
      </w:r>
      <w:r>
        <w:t>operációs rendszerek</w:t>
      </w:r>
      <w:r>
        <w:t>”</w:t>
      </w:r>
      <w:r>
        <w:t xml:space="preserve"> tárgy kapcsán</w:t>
      </w:r>
    </w:p>
    <w:p w:rsidR="002D5AB5" w:rsidRDefault="002D5AB5" w:rsidP="002D5AB5">
      <w:pPr>
        <w:pStyle w:val="Listaszerbekezds"/>
        <w:numPr>
          <w:ilvl w:val="0"/>
          <w:numId w:val="8"/>
        </w:numPr>
        <w:jc w:val="both"/>
      </w:pPr>
      <w:r>
        <w:t>alapja lehet többféle elemzésnek</w:t>
      </w:r>
      <w:r>
        <w:t xml:space="preserve"> is:</w:t>
      </w:r>
    </w:p>
    <w:p w:rsidR="002D5AB5" w:rsidRDefault="002D5AB5" w:rsidP="002D5AB5">
      <w:pPr>
        <w:pStyle w:val="Listaszerbekezds"/>
        <w:numPr>
          <w:ilvl w:val="1"/>
          <w:numId w:val="8"/>
        </w:numPr>
        <w:jc w:val="both"/>
      </w:pPr>
      <w:r>
        <w:t>pl. ár/teljesítmény-elemzés</w:t>
      </w:r>
      <w:r>
        <w:t xml:space="preserve">, vagyis a leíró tulajdonságaik alapján melyik OS (operation system)-verzió </w:t>
      </w:r>
      <w:r w:rsidR="002104BD">
        <w:t xml:space="preserve">vagy melyik számítógépes alkatrész </w:t>
      </w:r>
      <w:r>
        <w:t>éri meg leginkább az árát, ha egyébként minden versengő objektum megfelel adott igényszintnek?</w:t>
      </w:r>
      <w:r w:rsidR="002104BD">
        <w:t xml:space="preserve"> (</w:t>
      </w:r>
      <w:hyperlink r:id="rId5" w:history="1">
        <w:r w:rsidR="002104BD">
          <w:rPr>
            <w:rStyle w:val="Hiperhivatkozs"/>
          </w:rPr>
          <w:t>https://miau.my-x.hu/mediawiki/index.php/Traktorv%c3%a1s%c3%a1rl%c3%a1s</w:t>
        </w:r>
      </w:hyperlink>
      <w:r w:rsidR="002104BD">
        <w:t xml:space="preserve">, ill. </w:t>
      </w:r>
      <w:hyperlink r:id="rId6" w:history="1">
        <w:r w:rsidR="002104BD">
          <w:rPr>
            <w:rStyle w:val="Hiperhivatkozs"/>
          </w:rPr>
          <w:t>https://miau.my-x.hu/miau2009/index.php3?x=e0&amp;string=frigyes</w:t>
        </w:r>
      </w:hyperlink>
      <w:r w:rsidR="002104BD">
        <w:t>), ahol a „programozás-1” kapcsán eltérő méretű, de helyes tartalmú (vö. operációs rendszerek vagy számítógépes architektúrák jegyszerzés) objektum-attribútum-mátrix elemzésére alkalmas Macro kialakítása a jegyszerzés alapja)</w:t>
      </w:r>
    </w:p>
    <w:p w:rsidR="002D5AB5" w:rsidRDefault="002D5AB5" w:rsidP="002D5AB5">
      <w:pPr>
        <w:pStyle w:val="Listaszerbekezds"/>
        <w:numPr>
          <w:ilvl w:val="1"/>
          <w:numId w:val="8"/>
        </w:numPr>
        <w:jc w:val="both"/>
      </w:pPr>
      <w:r>
        <w:t xml:space="preserve">pl. OS-ajánló szakértői rendszer, ahol </w:t>
      </w:r>
      <w:r w:rsidR="002104BD">
        <w:t xml:space="preserve">a futtató környezet </w:t>
      </w:r>
      <w:r>
        <w:t>kialakítása Macro</w:t>
      </w:r>
      <w:r>
        <w:t>/Javascript</w:t>
      </w:r>
      <w:r>
        <w:t>-támogatással jegyszerző te</w:t>
      </w:r>
      <w:r>
        <w:t>l</w:t>
      </w:r>
      <w:r>
        <w:t xml:space="preserve">jesítmény a </w:t>
      </w:r>
      <w:r>
        <w:t>„</w:t>
      </w:r>
      <w:r>
        <w:t>programozás-1</w:t>
      </w:r>
      <w:r>
        <w:t>”</w:t>
      </w:r>
      <w:r>
        <w:t xml:space="preserve"> tantárgy esetében</w:t>
      </w:r>
      <w:r w:rsidR="002104BD">
        <w:t xml:space="preserve"> (vö. </w:t>
      </w:r>
      <w:hyperlink r:id="rId7" w:history="1">
        <w:r w:rsidR="002104BD">
          <w:rPr>
            <w:rStyle w:val="Hiperhivatkozs"/>
          </w:rPr>
          <w:t>https://miau.my-x.hu/myx-free/index.php3?x=exs0004</w:t>
        </w:r>
      </w:hyperlink>
      <w:r w:rsidR="002104BD">
        <w:t>)</w:t>
      </w:r>
    </w:p>
    <w:p w:rsidR="002D5AB5" w:rsidRPr="002617E2" w:rsidRDefault="002D5AB5" w:rsidP="002D5AB5">
      <w:pPr>
        <w:pStyle w:val="Listaszerbekezds"/>
        <w:numPr>
          <w:ilvl w:val="0"/>
          <w:numId w:val="8"/>
        </w:numPr>
        <w:jc w:val="both"/>
      </w:pPr>
      <w:r>
        <w:t>de lehetséges önállóan vagy párhuzamosan pl. OS fogyási</w:t>
      </w:r>
      <w:r>
        <w:t>/értékesítési</w:t>
      </w:r>
      <w:r>
        <w:t xml:space="preserve"> statisztikák alapján = </w:t>
      </w:r>
      <w:r w:rsidR="00811A8D">
        <w:t>(</w:t>
      </w:r>
      <w:r>
        <w:t xml:space="preserve">marketing </w:t>
      </w:r>
      <w:r w:rsidR="00811A8D">
        <w:t>„</w:t>
      </w:r>
      <w:r>
        <w:t>információs rendszer</w:t>
      </w:r>
      <w:r w:rsidR="00811A8D">
        <w:t>”)</w:t>
      </w:r>
      <w:r>
        <w:t>, előrejelzéseket készíteni programozott módon, ahol az OS leíró tulajdonságai is lehetnek az előrejelző modellek inputjai</w:t>
      </w:r>
      <w:r w:rsidR="00811A8D">
        <w:t xml:space="preserve"> (pl. </w:t>
      </w:r>
      <w:hyperlink r:id="rId8" w:history="1">
        <w:r w:rsidR="00811A8D">
          <w:rPr>
            <w:rStyle w:val="Hiperhivatkozs"/>
          </w:rPr>
          <w:t>https://miau.my-x.hu/mediawiki/index.php/Szinhaz</w:t>
        </w:r>
      </w:hyperlink>
      <w:r w:rsidR="00811A8D">
        <w:t xml:space="preserve">, </w:t>
      </w:r>
      <w:hyperlink r:id="rId9" w:history="1">
        <w:r w:rsidR="00811A8D">
          <w:rPr>
            <w:rStyle w:val="Hiperhivatkozs"/>
          </w:rPr>
          <w:t>https://miau.my-x.hu/mediawiki/index.php/M%C3%BAzeum</w:t>
        </w:r>
      </w:hyperlink>
      <w:r w:rsidR="00811A8D">
        <w:t>)</w:t>
      </w:r>
    </w:p>
    <w:p w:rsidR="00811A8D" w:rsidRDefault="00811A8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1" w:name="_Toc18061166"/>
      <w:r>
        <w:br w:type="page"/>
      </w:r>
    </w:p>
    <w:p w:rsidR="002D5AB5" w:rsidRDefault="002D5AB5" w:rsidP="002D5AB5">
      <w:pPr>
        <w:pStyle w:val="Cmsor2"/>
        <w:jc w:val="both"/>
      </w:pPr>
      <w:r>
        <w:lastRenderedPageBreak/>
        <w:t>Programozás 1.</w:t>
      </w:r>
      <w:bookmarkEnd w:id="1"/>
    </w:p>
    <w:p w:rsidR="002D5AB5" w:rsidRDefault="002D5AB5" w:rsidP="002D5AB5">
      <w:pPr>
        <w:pStyle w:val="Cmsor3"/>
        <w:jc w:val="both"/>
      </w:pPr>
      <w:bookmarkStart w:id="2" w:name="_Toc18061167"/>
      <w:r>
        <w:t>Célok</w:t>
      </w:r>
      <w:bookmarkEnd w:id="2"/>
    </w:p>
    <w:p w:rsidR="002D5AB5" w:rsidRDefault="002D5AB5" w:rsidP="002D5AB5">
      <w:pPr>
        <w:pStyle w:val="Listaszerbekezds"/>
        <w:numPr>
          <w:ilvl w:val="0"/>
          <w:numId w:val="2"/>
        </w:numPr>
        <w:jc w:val="both"/>
      </w:pPr>
      <w:r>
        <w:t>szuverén problémafelismerés és szuverén problémakezelés elősegítése</w:t>
      </w:r>
    </w:p>
    <w:p w:rsidR="002D5AB5" w:rsidRDefault="002D5AB5" w:rsidP="002D5AB5">
      <w:pPr>
        <w:pStyle w:val="Listaszerbekezds"/>
        <w:numPr>
          <w:ilvl w:val="0"/>
          <w:numId w:val="2"/>
        </w:numPr>
        <w:jc w:val="both"/>
      </w:pPr>
      <w:r>
        <w:t>programozás kapcsán a kezdeti alapvető gondok áthidalása</w:t>
      </w:r>
    </w:p>
    <w:p w:rsidR="002D5AB5" w:rsidRDefault="002D5AB5" w:rsidP="002D5AB5">
      <w:pPr>
        <w:pStyle w:val="Listaszerbekezds"/>
        <w:numPr>
          <w:ilvl w:val="0"/>
          <w:numId w:val="2"/>
        </w:numPr>
        <w:jc w:val="both"/>
      </w:pPr>
      <w:r>
        <w:t>autodidakta tanulásra való felkészítés</w:t>
      </w:r>
    </w:p>
    <w:p w:rsidR="002D5AB5" w:rsidRDefault="002D5AB5" w:rsidP="002D5AB5">
      <w:pPr>
        <w:pStyle w:val="Listaszerbekezds"/>
        <w:numPr>
          <w:ilvl w:val="0"/>
          <w:numId w:val="2"/>
        </w:numPr>
        <w:jc w:val="both"/>
      </w:pPr>
      <w:r>
        <w:t>automatizálás alternatív értelmezni tudásának megalapozása műszaki és közgazdasági szempontból</w:t>
      </w:r>
    </w:p>
    <w:p w:rsidR="002D5AB5" w:rsidRDefault="002D5AB5" w:rsidP="002D5AB5">
      <w:pPr>
        <w:pStyle w:val="Listaszerbekezds"/>
        <w:numPr>
          <w:ilvl w:val="0"/>
          <w:numId w:val="2"/>
        </w:numPr>
        <w:jc w:val="both"/>
      </w:pPr>
      <w:r>
        <w:t>univerzalizálás képesség-fejlesztésének támogatása műszaki és közgazdasági szempontból</w:t>
      </w:r>
    </w:p>
    <w:p w:rsidR="002D5AB5" w:rsidRDefault="002D5AB5" w:rsidP="002D5AB5">
      <w:pPr>
        <w:pStyle w:val="Listaszerbekezds"/>
        <w:numPr>
          <w:ilvl w:val="0"/>
          <w:numId w:val="2"/>
        </w:numPr>
        <w:jc w:val="both"/>
      </w:pPr>
      <w:r>
        <w:t>LEGO-elv megismertetése (lego-készlet = programrészlet-gyűjtemény összeállítása, lego-elemekből való építkezés tervezése, minőségbiztosítása)</w:t>
      </w:r>
    </w:p>
    <w:p w:rsidR="002D5AB5" w:rsidRDefault="002D5AB5" w:rsidP="002D5AB5">
      <w:pPr>
        <w:pStyle w:val="Listaszerbekezds"/>
        <w:numPr>
          <w:ilvl w:val="0"/>
          <w:numId w:val="2"/>
        </w:numPr>
        <w:jc w:val="both"/>
      </w:pPr>
      <w:r>
        <w:t>Programozás 2. tantárgyra való közös felkészülés</w:t>
      </w:r>
    </w:p>
    <w:p w:rsidR="002D5AB5" w:rsidRDefault="002D5AB5" w:rsidP="002D5AB5">
      <w:pPr>
        <w:pStyle w:val="Cmsor3"/>
        <w:jc w:val="both"/>
      </w:pPr>
      <w:bookmarkStart w:id="3" w:name="_Toc18061168"/>
      <w:r>
        <w:t>Nem cél</w:t>
      </w:r>
      <w:bookmarkEnd w:id="3"/>
    </w:p>
    <w:p w:rsidR="002D5AB5" w:rsidRDefault="002D5AB5" w:rsidP="002D5AB5">
      <w:pPr>
        <w:pStyle w:val="Listaszerbekezds"/>
        <w:numPr>
          <w:ilvl w:val="0"/>
          <w:numId w:val="3"/>
        </w:numPr>
        <w:jc w:val="both"/>
      </w:pPr>
      <w:r>
        <w:t>bármely programnyelv tanfolyamszerű betanítása nulláról kezdő szinten</w:t>
      </w:r>
    </w:p>
    <w:p w:rsidR="002D5AB5" w:rsidRDefault="002D5AB5" w:rsidP="002D5AB5">
      <w:pPr>
        <w:pStyle w:val="Listaszerbekezds"/>
        <w:numPr>
          <w:ilvl w:val="0"/>
          <w:numId w:val="3"/>
        </w:numPr>
        <w:jc w:val="both"/>
      </w:pPr>
      <w:r>
        <w:t>olyan ismeretek tematizálása, melyek bárki által fellelhetők az Interneten</w:t>
      </w:r>
    </w:p>
    <w:p w:rsidR="002D5AB5" w:rsidRDefault="002D5AB5" w:rsidP="002D5AB5">
      <w:pPr>
        <w:pStyle w:val="Listaszerbekezds"/>
        <w:numPr>
          <w:ilvl w:val="1"/>
          <w:numId w:val="3"/>
        </w:numPr>
        <w:jc w:val="both"/>
      </w:pPr>
      <w:r>
        <w:t xml:space="preserve">pl. </w:t>
      </w:r>
      <w:hyperlink r:id="rId10" w:history="1">
        <w:r>
          <w:rPr>
            <w:rStyle w:val="Hiperhivatkozs"/>
          </w:rPr>
          <w:t>https://hu.wikipedia.org/wiki/Makr%C3%B3</w:t>
        </w:r>
      </w:hyperlink>
    </w:p>
    <w:p w:rsidR="002D5AB5" w:rsidRDefault="002D5AB5" w:rsidP="002D5AB5">
      <w:pPr>
        <w:pStyle w:val="Listaszerbekezds"/>
        <w:numPr>
          <w:ilvl w:val="1"/>
          <w:numId w:val="3"/>
        </w:numPr>
        <w:jc w:val="both"/>
      </w:pPr>
      <w:r>
        <w:t xml:space="preserve">pl. </w:t>
      </w:r>
      <w:hyperlink r:id="rId11" w:history="1">
        <w:r>
          <w:rPr>
            <w:rStyle w:val="Hiperhivatkozs"/>
          </w:rPr>
          <w:t>https://hu.wikipedia.org/wiki/HTML</w:t>
        </w:r>
      </w:hyperlink>
    </w:p>
    <w:p w:rsidR="002D5AB5" w:rsidRDefault="002D5AB5" w:rsidP="002D5AB5">
      <w:pPr>
        <w:pStyle w:val="Listaszerbekezds"/>
        <w:numPr>
          <w:ilvl w:val="1"/>
          <w:numId w:val="3"/>
        </w:numPr>
        <w:jc w:val="both"/>
      </w:pPr>
      <w:r>
        <w:t xml:space="preserve">pl. </w:t>
      </w:r>
      <w:hyperlink r:id="rId12" w:history="1">
        <w:r>
          <w:rPr>
            <w:rStyle w:val="Hiperhivatkozs"/>
          </w:rPr>
          <w:t>https://hu.wikipedia.org/wiki/JavaScript</w:t>
        </w:r>
      </w:hyperlink>
    </w:p>
    <w:p w:rsidR="002D5AB5" w:rsidRDefault="002D5AB5" w:rsidP="002D5AB5">
      <w:pPr>
        <w:pStyle w:val="Cmsor3"/>
        <w:jc w:val="both"/>
      </w:pPr>
      <w:bookmarkStart w:id="4" w:name="_Toc18061169"/>
      <w:r>
        <w:t>Jegyszerzés</w:t>
      </w:r>
      <w:bookmarkEnd w:id="4"/>
    </w:p>
    <w:p w:rsidR="002D5AB5" w:rsidRDefault="002D5AB5" w:rsidP="002D5AB5">
      <w:pPr>
        <w:pStyle w:val="Listaszerbekezds"/>
        <w:numPr>
          <w:ilvl w:val="0"/>
          <w:numId w:val="4"/>
        </w:numPr>
        <w:jc w:val="both"/>
      </w:pPr>
      <w:r>
        <w:t>önálló feladattal a szemeszter bármely szakaszában</w:t>
      </w:r>
    </w:p>
    <w:p w:rsidR="002D5AB5" w:rsidRDefault="002D5AB5" w:rsidP="002D5AB5">
      <w:pPr>
        <w:pStyle w:val="Listaszerbekezds"/>
        <w:numPr>
          <w:ilvl w:val="0"/>
          <w:numId w:val="4"/>
        </w:numPr>
        <w:jc w:val="both"/>
      </w:pPr>
      <w:r>
        <w:t>az önálló feladat mibenléte közösen és előre kell, hogy elfogadásra kerüljön</w:t>
      </w:r>
    </w:p>
    <w:p w:rsidR="002D5AB5" w:rsidRPr="005E5522" w:rsidRDefault="002D5AB5" w:rsidP="002D5AB5">
      <w:pPr>
        <w:pStyle w:val="Listaszerbekezds"/>
        <w:numPr>
          <w:ilvl w:val="0"/>
          <w:numId w:val="4"/>
        </w:numPr>
        <w:jc w:val="both"/>
      </w:pPr>
      <w:r>
        <w:t>az önálló feladatnak világos célcsoportja kell, hogy legyen, előre belátható hasznosság mellett</w:t>
      </w:r>
    </w:p>
    <w:p w:rsidR="002D5AB5" w:rsidRDefault="002D5AB5" w:rsidP="002D5AB5">
      <w:pPr>
        <w:pStyle w:val="Cmsor3"/>
        <w:jc w:val="both"/>
      </w:pPr>
      <w:bookmarkStart w:id="5" w:name="_Toc18061170"/>
      <w:r>
        <w:t>Nézőpontok</w:t>
      </w:r>
      <w:bookmarkEnd w:id="5"/>
    </w:p>
    <w:p w:rsidR="002D5AB5" w:rsidRDefault="002D5AB5" w:rsidP="002D5AB5">
      <w:pPr>
        <w:pStyle w:val="Cmsor4"/>
        <w:jc w:val="both"/>
      </w:pPr>
      <w:bookmarkStart w:id="6" w:name="_Toc18061171"/>
      <w:r>
        <w:t>Analógiák</w:t>
      </w:r>
      <w:bookmarkEnd w:id="6"/>
    </w:p>
    <w:p w:rsidR="002D5AB5" w:rsidRDefault="002D5AB5" w:rsidP="002D5AB5">
      <w:pPr>
        <w:jc w:val="both"/>
      </w:pPr>
      <w:r>
        <w:t>A programozás olyan, mint a versírás – sokféleképpen lehet, de ihletett állapot kell hozzá</w:t>
      </w:r>
      <w:r w:rsidR="00811A8D">
        <w:t xml:space="preserve"> mindenképpen</w:t>
      </w:r>
      <w:r>
        <w:t>…</w:t>
      </w:r>
    </w:p>
    <w:p w:rsidR="002D5AB5" w:rsidRDefault="002D5AB5" w:rsidP="002D5AB5">
      <w:pPr>
        <w:jc w:val="both"/>
      </w:pPr>
      <w:r>
        <w:t>KNUTH: Tudás az, ami forráskódba átírható…</w:t>
      </w:r>
    </w:p>
    <w:p w:rsidR="002D5AB5" w:rsidRPr="00210D1F" w:rsidRDefault="002D5AB5" w:rsidP="002D5AB5">
      <w:pPr>
        <w:jc w:val="both"/>
      </w:pPr>
      <w:r>
        <w:t>Automatizálni csak azt érdemes, ami méltó rá (pl. kellően kiérlelt, tesztelt, szükséges, hasznos)!</w:t>
      </w:r>
    </w:p>
    <w:p w:rsidR="002D5AB5" w:rsidRDefault="002D5AB5" w:rsidP="002D5AB5">
      <w:pPr>
        <w:pStyle w:val="Cmsor4"/>
        <w:jc w:val="both"/>
      </w:pPr>
      <w:bookmarkStart w:id="7" w:name="_Toc18061172"/>
      <w:r>
        <w:t>Algoritmikus gondolkodás</w:t>
      </w:r>
      <w:bookmarkEnd w:id="7"/>
    </w:p>
    <w:p w:rsidR="002D5AB5" w:rsidRDefault="002D5AB5" w:rsidP="002D5AB5">
      <w:pPr>
        <w:pStyle w:val="Listaszerbekezds"/>
        <w:numPr>
          <w:ilvl w:val="0"/>
          <w:numId w:val="1"/>
        </w:numPr>
        <w:jc w:val="both"/>
      </w:pPr>
      <w:r>
        <w:t xml:space="preserve">Melyik az a négyjegyű szám? (alternatív megoldások: </w:t>
      </w:r>
      <w:hyperlink r:id="rId13" w:history="1">
        <w:r w:rsidR="00811A8D">
          <w:rPr>
            <w:rStyle w:val="Hiperhivatkozs"/>
          </w:rPr>
          <w:t>https://www.google.com/search?q=melyik+az+a+négyjegyű+szám+site%3Amiau.gau.hu</w:t>
        </w:r>
      </w:hyperlink>
      <w:r>
        <w:t>)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t>SOLVER-alapú megoldások (szorgalmi feladat/önképzés: célértékkeresés)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t>egyéb közvetlenül „emberi” eredetű megoldási alternatívák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t xml:space="preserve">genetikus algoritmus: </w:t>
      </w:r>
      <w:hyperlink r:id="rId14" w:history="1">
        <w:r w:rsidR="00811A8D" w:rsidRPr="000C1887">
          <w:rPr>
            <w:rStyle w:val="Hiperhivatkozs"/>
          </w:rPr>
          <w:t>https://miau.my-x.hu/miau/244/ga_excel.xlsx</w:t>
        </w:r>
      </w:hyperlink>
      <w:r w:rsidR="00811A8D">
        <w:t xml:space="preserve"> 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t xml:space="preserve">MCM (Macro-k bevezetése): </w:t>
      </w:r>
      <w:hyperlink r:id="rId15" w:history="1">
        <w:r w:rsidR="00811A8D" w:rsidRPr="000C1887">
          <w:rPr>
            <w:rStyle w:val="Hiperhivatkozs"/>
          </w:rPr>
          <w:t>https://miau.gau.hu/levelezo/2002osz/deasolvermcm/mcm2.xls</w:t>
        </w:r>
      </w:hyperlink>
      <w:r w:rsidR="00811A8D">
        <w:t xml:space="preserve"> </w:t>
      </w:r>
    </w:p>
    <w:p w:rsidR="002D5AB5" w:rsidRPr="00327D35" w:rsidRDefault="002D5AB5" w:rsidP="002D5AB5">
      <w:pPr>
        <w:pStyle w:val="Listaszerbekezds"/>
        <w:numPr>
          <w:ilvl w:val="1"/>
          <w:numId w:val="1"/>
        </w:numPr>
        <w:jc w:val="both"/>
        <w:rPr>
          <w:b/>
          <w:bCs/>
        </w:rPr>
      </w:pPr>
      <w:r w:rsidRPr="00327D35">
        <w:rPr>
          <w:b/>
          <w:bCs/>
        </w:rPr>
        <w:t xml:space="preserve">Potenciális jegyszerzés: </w:t>
      </w:r>
      <w:r>
        <w:rPr>
          <w:b/>
          <w:bCs/>
        </w:rPr>
        <w:t>tetszőleges méretű LP-feladat Macro-alapú megoldása egyedi kézi Excel-lépéssor, mint specifikáció nyomán - bárkinek</w:t>
      </w:r>
    </w:p>
    <w:p w:rsidR="002D5AB5" w:rsidRDefault="002D5AB5" w:rsidP="002D5AB5">
      <w:pPr>
        <w:pStyle w:val="Listaszerbekezds"/>
        <w:numPr>
          <w:ilvl w:val="0"/>
          <w:numId w:val="1"/>
        </w:numPr>
        <w:jc w:val="both"/>
      </w:pPr>
      <w:r>
        <w:t>Manuális szakértői rendszerek, mint a tudásakvizíció elsődleges keretei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t xml:space="preserve">EGO: </w:t>
      </w:r>
      <w:hyperlink r:id="rId16" w:history="1">
        <w:r w:rsidRPr="00302E14">
          <w:rPr>
            <w:rStyle w:val="Hiperhivatkozs"/>
          </w:rPr>
          <w:t>https://miau.my-x.hu/myx-free/ego</w:t>
        </w:r>
      </w:hyperlink>
      <w:r>
        <w:t xml:space="preserve"> 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  <w:rPr>
          <w:b/>
          <w:bCs/>
        </w:rPr>
      </w:pPr>
      <w:r w:rsidRPr="00327D35">
        <w:rPr>
          <w:b/>
          <w:bCs/>
        </w:rPr>
        <w:t xml:space="preserve">Potenciális jegyszerzés: EGO-szerű saját </w:t>
      </w:r>
      <w:r>
        <w:rPr>
          <w:b/>
          <w:bCs/>
        </w:rPr>
        <w:t xml:space="preserve">Macro-alapú </w:t>
      </w:r>
      <w:r w:rsidRPr="00327D35">
        <w:rPr>
          <w:b/>
          <w:bCs/>
        </w:rPr>
        <w:t>megoldás</w:t>
      </w:r>
      <w:r w:rsidR="00EC51BB">
        <w:rPr>
          <w:b/>
          <w:bCs/>
        </w:rPr>
        <w:t xml:space="preserve"> - haladóknak</w:t>
      </w:r>
    </w:p>
    <w:p w:rsidR="002D5AB5" w:rsidRDefault="002D5AB5" w:rsidP="002D5AB5">
      <w:pPr>
        <w:pStyle w:val="Listaszerbekezds"/>
        <w:numPr>
          <w:ilvl w:val="2"/>
          <w:numId w:val="1"/>
        </w:numPr>
        <w:jc w:val="both"/>
        <w:rPr>
          <w:b/>
          <w:bCs/>
        </w:rPr>
      </w:pPr>
      <w:r>
        <w:rPr>
          <w:b/>
          <w:bCs/>
        </w:rPr>
        <w:t>operációs rendszerek vs. vállalati sikeresség (melyik az ideális OS, ha…?)</w:t>
      </w:r>
    </w:p>
    <w:p w:rsidR="002D5AB5" w:rsidRPr="00327D35" w:rsidRDefault="002D5AB5" w:rsidP="002D5AB5">
      <w:pPr>
        <w:pStyle w:val="Listaszerbekezds"/>
        <w:numPr>
          <w:ilvl w:val="2"/>
          <w:numId w:val="1"/>
        </w:numPr>
        <w:jc w:val="both"/>
        <w:rPr>
          <w:b/>
          <w:bCs/>
        </w:rPr>
      </w:pPr>
      <w:r>
        <w:rPr>
          <w:b/>
          <w:bCs/>
        </w:rPr>
        <w:t>saját munkakör tudásának kezelése</w:t>
      </w:r>
    </w:p>
    <w:p w:rsidR="002D5AB5" w:rsidRDefault="002D5AB5" w:rsidP="002D5AB5">
      <w:pPr>
        <w:pStyle w:val="Listaszerbekezds"/>
        <w:numPr>
          <w:ilvl w:val="0"/>
          <w:numId w:val="1"/>
        </w:numPr>
        <w:jc w:val="both"/>
      </w:pPr>
      <w:r>
        <w:t>Induktív szakértői rendszerek, mint az adat-vezérelt tudásszerzés keretei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lastRenderedPageBreak/>
        <w:t>COCO Excel / Solver (</w:t>
      </w:r>
      <w:r>
        <w:rPr>
          <w:b/>
          <w:bCs/>
        </w:rPr>
        <w:t>Potenciális jegyszerzés: Solver kiváltása Macro-alapon</w:t>
      </w:r>
      <w:r w:rsidR="00811A8D">
        <w:rPr>
          <w:b/>
          <w:bCs/>
        </w:rPr>
        <w:t xml:space="preserve"> - haladóknak</w:t>
      </w:r>
      <w:r>
        <w:rPr>
          <w:b/>
          <w:bCs/>
        </w:rPr>
        <w:t>)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t>COCO online</w:t>
      </w:r>
    </w:p>
    <w:p w:rsidR="002D5AB5" w:rsidRDefault="002D5AB5" w:rsidP="002D5AB5">
      <w:pPr>
        <w:pStyle w:val="Listaszerbekezds"/>
        <w:numPr>
          <w:ilvl w:val="2"/>
          <w:numId w:val="1"/>
        </w:numPr>
        <w:jc w:val="both"/>
      </w:pPr>
      <w:r>
        <w:t>LP-SOLVE inputjának levezetése Excel-táblázatok alapján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t xml:space="preserve">LP-SOLVE kiváltásának lehetősége </w:t>
      </w:r>
      <w:r w:rsidRPr="005C7010">
        <w:rPr>
          <w:b/>
          <w:bCs/>
        </w:rPr>
        <w:t>(</w:t>
      </w:r>
      <w:r>
        <w:rPr>
          <w:b/>
          <w:bCs/>
        </w:rPr>
        <w:t>Potenciális jegyszerzés: LP-Solve kiváltása Macro-alapon</w:t>
      </w:r>
      <w:r w:rsidR="00EC51BB">
        <w:rPr>
          <w:b/>
          <w:bCs/>
        </w:rPr>
        <w:t xml:space="preserve"> - haladóknak</w:t>
      </w:r>
      <w:r>
        <w:rPr>
          <w:b/>
          <w:bCs/>
        </w:rPr>
        <w:t>)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  <w:rPr>
          <w:b/>
          <w:bCs/>
        </w:rPr>
      </w:pPr>
      <w:r w:rsidRPr="00327D35">
        <w:rPr>
          <w:b/>
          <w:bCs/>
        </w:rPr>
        <w:t xml:space="preserve">Potenciális jegyszerzés: </w:t>
      </w:r>
      <w:r>
        <w:rPr>
          <w:b/>
          <w:bCs/>
        </w:rPr>
        <w:t>tetszőleges méretű COCO macro-alapon, ahol a tartalom is fontos: pl.</w:t>
      </w:r>
    </w:p>
    <w:p w:rsidR="002D5AB5" w:rsidRDefault="002D5AB5" w:rsidP="002D5AB5">
      <w:pPr>
        <w:pStyle w:val="Listaszerbekezds"/>
        <w:numPr>
          <w:ilvl w:val="2"/>
          <w:numId w:val="1"/>
        </w:numPr>
        <w:jc w:val="both"/>
        <w:rPr>
          <w:b/>
          <w:bCs/>
        </w:rPr>
      </w:pPr>
      <w:r>
        <w:rPr>
          <w:b/>
          <w:bCs/>
        </w:rPr>
        <w:t>saját munkakör tudásának kezelése</w:t>
      </w:r>
      <w:r w:rsidR="00EC51BB">
        <w:rPr>
          <w:b/>
          <w:bCs/>
        </w:rPr>
        <w:t xml:space="preserve"> - bárkinek</w:t>
      </w:r>
    </w:p>
    <w:p w:rsidR="002D5AB5" w:rsidRDefault="002D5AB5" w:rsidP="002D5AB5">
      <w:pPr>
        <w:pStyle w:val="Listaszerbekezds"/>
        <w:numPr>
          <w:ilvl w:val="2"/>
          <w:numId w:val="1"/>
        </w:numPr>
        <w:jc w:val="both"/>
        <w:rPr>
          <w:b/>
          <w:bCs/>
        </w:rPr>
      </w:pPr>
      <w:r>
        <w:rPr>
          <w:b/>
          <w:bCs/>
        </w:rPr>
        <w:t>adott korábbi tantárgy tudásának kezelése</w:t>
      </w:r>
      <w:r w:rsidR="00EC51BB">
        <w:rPr>
          <w:b/>
          <w:bCs/>
        </w:rPr>
        <w:t xml:space="preserve"> </w:t>
      </w:r>
      <w:r w:rsidR="00EC51BB">
        <w:rPr>
          <w:b/>
          <w:bCs/>
        </w:rPr>
        <w:t>- bárkinek</w:t>
      </w:r>
    </w:p>
    <w:p w:rsidR="002D5AB5" w:rsidRPr="00327D35" w:rsidRDefault="002D5AB5" w:rsidP="002D5AB5">
      <w:pPr>
        <w:pStyle w:val="Listaszerbekezds"/>
        <w:numPr>
          <w:ilvl w:val="2"/>
          <w:numId w:val="1"/>
        </w:numPr>
        <w:jc w:val="both"/>
        <w:rPr>
          <w:b/>
          <w:bCs/>
        </w:rPr>
      </w:pPr>
      <w:r>
        <w:rPr>
          <w:b/>
          <w:bCs/>
        </w:rPr>
        <w:t>egyéb feladatok (TDK) keretében</w:t>
      </w:r>
      <w:r w:rsidR="00EC51BB">
        <w:rPr>
          <w:b/>
          <w:bCs/>
        </w:rPr>
        <w:t xml:space="preserve"> </w:t>
      </w:r>
      <w:r w:rsidR="00EC51BB">
        <w:rPr>
          <w:b/>
          <w:bCs/>
        </w:rPr>
        <w:t>- bárkinek</w:t>
      </w:r>
    </w:p>
    <w:p w:rsidR="002D5AB5" w:rsidRDefault="002D5AB5" w:rsidP="002D5AB5">
      <w:pPr>
        <w:pStyle w:val="Listaszerbekezds"/>
        <w:numPr>
          <w:ilvl w:val="0"/>
          <w:numId w:val="1"/>
        </w:numPr>
        <w:jc w:val="both"/>
      </w:pPr>
      <w:r>
        <w:t>Riport-alapú gondolkodás és ennek automatizálása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t>A kimutatás-varázslás és az SQL kapcsolata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t>Csődelőrejelzéshez attribútumok klasszifikáló erejének tömeges feltárása (Macro-támogatással)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t>OLAP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 w:rsidRPr="00327D35">
        <w:rPr>
          <w:b/>
          <w:bCs/>
        </w:rPr>
        <w:t xml:space="preserve">Potenciális jegyszerzés: </w:t>
      </w:r>
      <w:r>
        <w:rPr>
          <w:b/>
          <w:bCs/>
        </w:rPr>
        <w:t>tetszőleges méretű adatbázisra riport-sorozat Macro-alapon</w:t>
      </w:r>
      <w:r w:rsidR="00EC51BB">
        <w:rPr>
          <w:b/>
          <w:bCs/>
        </w:rPr>
        <w:t xml:space="preserve"> - bárkinek</w:t>
      </w:r>
    </w:p>
    <w:p w:rsidR="002D5AB5" w:rsidRDefault="002D5AB5" w:rsidP="002D5AB5">
      <w:pPr>
        <w:pStyle w:val="Listaszerbekezds"/>
        <w:numPr>
          <w:ilvl w:val="0"/>
          <w:numId w:val="1"/>
        </w:numPr>
        <w:jc w:val="both"/>
      </w:pPr>
      <w:r>
        <w:t>Adatvizualizációs kihívások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t>Rosling-animációk</w:t>
      </w:r>
    </w:p>
    <w:p w:rsidR="002D5AB5" w:rsidRDefault="002D5AB5" w:rsidP="002D5AB5">
      <w:pPr>
        <w:pStyle w:val="Listaszerbekezds"/>
        <w:numPr>
          <w:ilvl w:val="1"/>
          <w:numId w:val="1"/>
        </w:numPr>
        <w:jc w:val="both"/>
      </w:pPr>
      <w:r>
        <w:t>Robotszemek: pl. közlekedési helyzetről szóló stream-ek elemzése vs. adatbázis-alapú szimulátor-értelmezések (vö. sertés-mozgás-szimuláció rétegei)</w:t>
      </w:r>
    </w:p>
    <w:p w:rsidR="002D5AB5" w:rsidRPr="00A5498B" w:rsidRDefault="002D5AB5" w:rsidP="002D5AB5">
      <w:pPr>
        <w:pStyle w:val="Listaszerbekezds"/>
        <w:numPr>
          <w:ilvl w:val="1"/>
          <w:numId w:val="1"/>
        </w:numPr>
        <w:jc w:val="both"/>
      </w:pPr>
      <w:r w:rsidRPr="00327D35">
        <w:rPr>
          <w:b/>
          <w:bCs/>
        </w:rPr>
        <w:t xml:space="preserve">Potenciális jegyszerzés: </w:t>
      </w:r>
      <w:r>
        <w:rPr>
          <w:b/>
          <w:bCs/>
        </w:rPr>
        <w:t>Rosling-animációhoz hasonló effektek kikényszerítése Macro-alapon</w:t>
      </w:r>
      <w:r w:rsidR="00EC51BB">
        <w:rPr>
          <w:b/>
          <w:bCs/>
        </w:rPr>
        <w:t xml:space="preserve"> - haladóknak</w:t>
      </w:r>
    </w:p>
    <w:p w:rsidR="002D5AB5" w:rsidRDefault="002D5AB5" w:rsidP="002D5AB5">
      <w:pPr>
        <w:pStyle w:val="Cmsor3"/>
        <w:jc w:val="both"/>
      </w:pPr>
      <w:bookmarkStart w:id="8" w:name="_Toc18061173"/>
      <w:r>
        <w:t>Macro</w:t>
      </w:r>
      <w:bookmarkEnd w:id="8"/>
    </w:p>
    <w:p w:rsidR="002D5AB5" w:rsidRDefault="002D5AB5" w:rsidP="002D5AB5">
      <w:pPr>
        <w:jc w:val="both"/>
      </w:pPr>
      <w:r>
        <w:t>Hasznos alapvetések:</w:t>
      </w:r>
      <w:r w:rsidR="00EC51BB">
        <w:t xml:space="preserve"> </w:t>
      </w:r>
      <w:hyperlink r:id="rId17" w:history="1">
        <w:r w:rsidR="00EC51BB" w:rsidRPr="000C1887">
          <w:rPr>
            <w:rStyle w:val="Hiperhivatkozs"/>
          </w:rPr>
          <w:t>https://miau.my-x.hu/digeco/coco_prg1.xlsm</w:t>
        </w:r>
      </w:hyperlink>
      <w:r w:rsidR="00EC51BB">
        <w:t xml:space="preserve"> </w:t>
      </w:r>
    </w:p>
    <w:p w:rsidR="002D5AB5" w:rsidRDefault="002D5AB5" w:rsidP="002D5AB5">
      <w:pPr>
        <w:pStyle w:val="Listaszerbekezds"/>
        <w:numPr>
          <w:ilvl w:val="0"/>
          <w:numId w:val="5"/>
        </w:numPr>
        <w:jc w:val="both"/>
      </w:pPr>
      <w:r>
        <w:t>macro-rögzítés</w:t>
      </w:r>
    </w:p>
    <w:p w:rsidR="002D5AB5" w:rsidRDefault="002D5AB5" w:rsidP="002D5AB5">
      <w:pPr>
        <w:pStyle w:val="Listaszerbekezds"/>
        <w:numPr>
          <w:ilvl w:val="0"/>
          <w:numId w:val="5"/>
        </w:numPr>
        <w:jc w:val="both"/>
      </w:pPr>
      <w:r>
        <w:t>macro-értelmezés</w:t>
      </w:r>
    </w:p>
    <w:p w:rsidR="002D5AB5" w:rsidRDefault="002D5AB5" w:rsidP="002D5AB5">
      <w:pPr>
        <w:pStyle w:val="Listaszerbekezds"/>
        <w:numPr>
          <w:ilvl w:val="0"/>
          <w:numId w:val="5"/>
        </w:numPr>
        <w:jc w:val="both"/>
      </w:pPr>
      <w:r>
        <w:t>cella-alapú algoritmusokra való átállás</w:t>
      </w:r>
    </w:p>
    <w:p w:rsidR="002D5AB5" w:rsidRDefault="002D5AB5" w:rsidP="002D5AB5">
      <w:pPr>
        <w:pStyle w:val="Listaszerbekezds"/>
        <w:numPr>
          <w:ilvl w:val="0"/>
          <w:numId w:val="5"/>
        </w:numPr>
        <w:jc w:val="both"/>
      </w:pPr>
      <w:r>
        <w:t>ciklusok</w:t>
      </w:r>
    </w:p>
    <w:p w:rsidR="002D5AB5" w:rsidRDefault="002D5AB5" w:rsidP="002D5AB5">
      <w:pPr>
        <w:pStyle w:val="Listaszerbekezds"/>
        <w:numPr>
          <w:ilvl w:val="0"/>
          <w:numId w:val="5"/>
        </w:numPr>
        <w:jc w:val="both"/>
      </w:pPr>
      <w:r>
        <w:t>riportok/ábrák macro-vetülete</w:t>
      </w:r>
    </w:p>
    <w:p w:rsidR="002D5AB5" w:rsidRPr="00210D1F" w:rsidRDefault="002D5AB5" w:rsidP="002D5AB5">
      <w:pPr>
        <w:pStyle w:val="Listaszerbekezds"/>
        <w:numPr>
          <w:ilvl w:val="0"/>
          <w:numId w:val="5"/>
        </w:numPr>
        <w:jc w:val="both"/>
      </w:pPr>
      <w:r>
        <w:t>…</w:t>
      </w:r>
    </w:p>
    <w:p w:rsidR="002D5AB5" w:rsidRDefault="002D5AB5" w:rsidP="002D5AB5">
      <w:pPr>
        <w:pStyle w:val="Cmsor3"/>
        <w:jc w:val="both"/>
      </w:pPr>
      <w:bookmarkStart w:id="9" w:name="_Toc18061174"/>
      <w:r>
        <w:t>Javascript (ha marad rá idő)</w:t>
      </w:r>
      <w:bookmarkEnd w:id="9"/>
    </w:p>
    <w:p w:rsidR="00EC51BB" w:rsidRPr="00EC51BB" w:rsidRDefault="00EC51BB" w:rsidP="00EC51BB">
      <w:r>
        <w:t>Alapvetések:</w:t>
      </w:r>
    </w:p>
    <w:p w:rsidR="002D5AB5" w:rsidRDefault="002D5AB5" w:rsidP="002D5AB5">
      <w:pPr>
        <w:pStyle w:val="Listaszerbekezds"/>
        <w:numPr>
          <w:ilvl w:val="0"/>
          <w:numId w:val="6"/>
        </w:numPr>
        <w:jc w:val="both"/>
      </w:pPr>
      <w:hyperlink r:id="rId18" w:history="1">
        <w:r>
          <w:rPr>
            <w:rStyle w:val="Hiperhivatkozs"/>
          </w:rPr>
          <w:t>https://miau.my-x.hu/myx-free/index.php3?x=test1</w:t>
        </w:r>
      </w:hyperlink>
    </w:p>
    <w:p w:rsidR="002D5AB5" w:rsidRPr="00EC51BB" w:rsidRDefault="002D5AB5" w:rsidP="002D5AB5">
      <w:pPr>
        <w:pStyle w:val="Listaszerbekezds"/>
        <w:numPr>
          <w:ilvl w:val="0"/>
          <w:numId w:val="6"/>
        </w:numPr>
        <w:jc w:val="both"/>
        <w:rPr>
          <w:rStyle w:val="Hiperhivatkozs"/>
          <w:color w:val="auto"/>
          <w:u w:val="none"/>
        </w:rPr>
      </w:pPr>
      <w:hyperlink r:id="rId19" w:history="1">
        <w:r>
          <w:rPr>
            <w:rStyle w:val="Hiperhivatkozs"/>
          </w:rPr>
          <w:t>https://miau.my-x.hu/myx-free/index.php3?x=de1</w:t>
        </w:r>
      </w:hyperlink>
    </w:p>
    <w:p w:rsidR="00EC51BB" w:rsidRDefault="00EC51BB" w:rsidP="00EC51BB">
      <w:pPr>
        <w:jc w:val="both"/>
      </w:pPr>
      <w:r>
        <w:t>Haladó szint:</w:t>
      </w:r>
    </w:p>
    <w:p w:rsidR="00EC51BB" w:rsidRDefault="00EC51BB" w:rsidP="00EC51BB">
      <w:pPr>
        <w:pStyle w:val="Listaszerbekezds"/>
        <w:numPr>
          <w:ilvl w:val="0"/>
          <w:numId w:val="9"/>
        </w:numPr>
        <w:jc w:val="both"/>
      </w:pPr>
      <w:hyperlink r:id="rId20" w:history="1">
        <w:r w:rsidRPr="000C1887">
          <w:rPr>
            <w:rStyle w:val="Hiperhivatkozs"/>
          </w:rPr>
          <w:t>https://miau.my-x.hu/digeco/coco_js.html</w:t>
        </w:r>
      </w:hyperlink>
      <w:r>
        <w:t xml:space="preserve"> </w:t>
      </w:r>
    </w:p>
    <w:p w:rsidR="00EC51BB" w:rsidRDefault="00EC51BB" w:rsidP="00EC51BB">
      <w:pPr>
        <w:pStyle w:val="Listaszerbekezds"/>
        <w:numPr>
          <w:ilvl w:val="0"/>
          <w:numId w:val="9"/>
        </w:numPr>
        <w:jc w:val="both"/>
      </w:pPr>
      <w:hyperlink r:id="rId21" w:history="1">
        <w:r>
          <w:rPr>
            <w:rStyle w:val="Hiperhivatkozs"/>
          </w:rPr>
          <w:t>https://miau.my-x.hu/myx-free/nos/</w:t>
        </w:r>
      </w:hyperlink>
    </w:p>
    <w:p w:rsidR="002D5AB5" w:rsidRDefault="002D5AB5" w:rsidP="002D5AB5">
      <w:pPr>
        <w:pStyle w:val="Cmsor3"/>
        <w:jc w:val="both"/>
      </w:pPr>
      <w:bookmarkStart w:id="10" w:name="_Toc18061175"/>
      <w:r>
        <w:t>HTML (ha marad rá idő)</w:t>
      </w:r>
      <w:bookmarkEnd w:id="10"/>
    </w:p>
    <w:p w:rsidR="002D5AB5" w:rsidRDefault="002D5AB5" w:rsidP="002D5AB5">
      <w:pPr>
        <w:pStyle w:val="Listaszerbekezds"/>
        <w:numPr>
          <w:ilvl w:val="0"/>
          <w:numId w:val="7"/>
        </w:numPr>
        <w:jc w:val="both"/>
      </w:pPr>
      <w:hyperlink r:id="rId22" w:history="1">
        <w:r>
          <w:rPr>
            <w:rStyle w:val="Hiperhivatkozs"/>
          </w:rPr>
          <w:t>https://miau.my-x.hu/myx-free/nos/</w:t>
        </w:r>
      </w:hyperlink>
    </w:p>
    <w:p w:rsidR="002D5AB5" w:rsidRDefault="00EC51BB" w:rsidP="002D5AB5">
      <w:pPr>
        <w:pStyle w:val="Listaszerbekezds"/>
        <w:numPr>
          <w:ilvl w:val="0"/>
          <w:numId w:val="7"/>
        </w:numPr>
        <w:jc w:val="both"/>
      </w:pPr>
      <w:r>
        <w:t>…</w:t>
      </w:r>
    </w:p>
    <w:p w:rsidR="002D5AB5" w:rsidRDefault="004865B9" w:rsidP="002D5AB5">
      <w:pPr>
        <w:jc w:val="both"/>
      </w:pPr>
      <w:r>
        <w:lastRenderedPageBreak/>
        <w:t>(</w:t>
      </w:r>
      <w:r w:rsidR="00EC51BB">
        <w:t>A fenti vázlat csak ajánlás, a személyre szabott feladatok és a megfelelő támogatás menetközben dől el egy fajta szimulált PLA/validációs eljárás keretében.</w:t>
      </w:r>
      <w:r>
        <w:t>)</w:t>
      </w:r>
      <w:bookmarkStart w:id="11" w:name="_GoBack"/>
      <w:bookmarkEnd w:id="11"/>
    </w:p>
    <w:sectPr w:rsidR="002D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324C"/>
    <w:multiLevelType w:val="hybridMultilevel"/>
    <w:tmpl w:val="7B12E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6C58"/>
    <w:multiLevelType w:val="hybridMultilevel"/>
    <w:tmpl w:val="6478D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66DF"/>
    <w:multiLevelType w:val="hybridMultilevel"/>
    <w:tmpl w:val="8326D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29D0"/>
    <w:multiLevelType w:val="hybridMultilevel"/>
    <w:tmpl w:val="A2507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44E5D"/>
    <w:multiLevelType w:val="hybridMultilevel"/>
    <w:tmpl w:val="F80A4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2BD0"/>
    <w:multiLevelType w:val="hybridMultilevel"/>
    <w:tmpl w:val="2962E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B275C"/>
    <w:multiLevelType w:val="hybridMultilevel"/>
    <w:tmpl w:val="379262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13048"/>
    <w:multiLevelType w:val="hybridMultilevel"/>
    <w:tmpl w:val="CD501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D16B3"/>
    <w:multiLevelType w:val="hybridMultilevel"/>
    <w:tmpl w:val="208C1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16"/>
    <w:rsid w:val="002104BD"/>
    <w:rsid w:val="002D5AB5"/>
    <w:rsid w:val="004865B9"/>
    <w:rsid w:val="00811A8D"/>
    <w:rsid w:val="00BD3416"/>
    <w:rsid w:val="00E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A817"/>
  <w15:chartTrackingRefBased/>
  <w15:docId w15:val="{759648CD-ADCE-4E05-BC4E-E8372C70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D5AB5"/>
  </w:style>
  <w:style w:type="paragraph" w:styleId="Cmsor1">
    <w:name w:val="heading 1"/>
    <w:basedOn w:val="Norml"/>
    <w:next w:val="Norml"/>
    <w:link w:val="Cmsor1Char"/>
    <w:uiPriority w:val="9"/>
    <w:qFormat/>
    <w:rsid w:val="002D5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D5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D5A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D5A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2D5AB5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D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D5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D5A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2D5A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szerbekezds">
    <w:name w:val="List Paragraph"/>
    <w:basedOn w:val="Norml"/>
    <w:uiPriority w:val="34"/>
    <w:qFormat/>
    <w:rsid w:val="002D5AB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D5AB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11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u.my-x.hu/mediawiki/index.php/Szinhaz" TargetMode="External"/><Relationship Id="rId13" Type="http://schemas.openxmlformats.org/officeDocument/2006/relationships/hyperlink" Target="https://www.google.com/search?q=melyik+az+a+n%C3%A9gyjegy%C5%B1+sz%C3%A1m+site%3Amiau.gau.hu" TargetMode="External"/><Relationship Id="rId18" Type="http://schemas.openxmlformats.org/officeDocument/2006/relationships/hyperlink" Target="https://miau.my-x.hu/myx-free/index.php3?x=test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au.my-x.hu/myx-free/nos/" TargetMode="External"/><Relationship Id="rId7" Type="http://schemas.openxmlformats.org/officeDocument/2006/relationships/hyperlink" Target="https://miau.my-x.hu/myx-free/index.php3?x=exs0004" TargetMode="External"/><Relationship Id="rId12" Type="http://schemas.openxmlformats.org/officeDocument/2006/relationships/hyperlink" Target="https://hu.wikipedia.org/wiki/JavaScript" TargetMode="External"/><Relationship Id="rId17" Type="http://schemas.openxmlformats.org/officeDocument/2006/relationships/hyperlink" Target="https://miau.my-x.hu/digeco/coco_prg1.xls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au.my-x.hu/myx-free/ego" TargetMode="External"/><Relationship Id="rId20" Type="http://schemas.openxmlformats.org/officeDocument/2006/relationships/hyperlink" Target="https://miau.my-x.hu/digeco/coco_j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au.my-x.hu/miau2009/index.php3?x=e0&amp;string=frigyes" TargetMode="External"/><Relationship Id="rId11" Type="http://schemas.openxmlformats.org/officeDocument/2006/relationships/hyperlink" Target="https://hu.wikipedia.org/wiki/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iau.my-x.hu/mediawiki/index.php/Traktorv%c3%a1s%c3%a1rl%c3%a1s" TargetMode="External"/><Relationship Id="rId15" Type="http://schemas.openxmlformats.org/officeDocument/2006/relationships/hyperlink" Target="https://miau.gau.hu/levelezo/2002osz/deasolvermcm/mcm2.xl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u.wikipedia.org/wiki/Makr%C3%B3" TargetMode="External"/><Relationship Id="rId19" Type="http://schemas.openxmlformats.org/officeDocument/2006/relationships/hyperlink" Target="https://miau.my-x.hu/myx-free/index.php3?x=de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au.my-x.hu/mediawiki/index.php/M%C3%BAzeum" TargetMode="External"/><Relationship Id="rId14" Type="http://schemas.openxmlformats.org/officeDocument/2006/relationships/hyperlink" Target="https://miau.my-x.hu/miau/244/ga_excel.xlsx" TargetMode="External"/><Relationship Id="rId22" Type="http://schemas.openxmlformats.org/officeDocument/2006/relationships/hyperlink" Target="https://miau.my-x.hu/myx-free/no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1163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4</cp:revision>
  <dcterms:created xsi:type="dcterms:W3CDTF">2019-09-06T21:21:00Z</dcterms:created>
  <dcterms:modified xsi:type="dcterms:W3CDTF">2019-09-06T21:46:00Z</dcterms:modified>
</cp:coreProperties>
</file>