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EAE" w:rsidRDefault="006A34AD" w:rsidP="009461EE">
      <w:pPr>
        <w:pStyle w:val="Cm"/>
        <w:jc w:val="both"/>
      </w:pPr>
      <w:r>
        <w:t xml:space="preserve">Projektkönyvtár, tudástár – avagy a </w:t>
      </w:r>
      <w:proofErr w:type="spellStart"/>
      <w:r>
        <w:t>best-of</w:t>
      </w:r>
      <w:proofErr w:type="spellEnd"/>
      <w:r>
        <w:t xml:space="preserve"> meghaladásának kísérlete</w:t>
      </w:r>
    </w:p>
    <w:p w:rsidR="006A34AD" w:rsidRPr="006A34AD" w:rsidRDefault="006A34AD" w:rsidP="009461EE">
      <w:pPr>
        <w:jc w:val="both"/>
        <w:rPr>
          <w:lang w:val="en-US"/>
        </w:rPr>
      </w:pPr>
      <w:r w:rsidRPr="006A34AD">
        <w:rPr>
          <w:lang w:val="en-US"/>
        </w:rPr>
        <w:t>(Project library, knowledge store – or better than the bests before)</w:t>
      </w:r>
    </w:p>
    <w:p w:rsidR="006A34AD" w:rsidRDefault="006A34AD" w:rsidP="009461EE">
      <w:pPr>
        <w:jc w:val="both"/>
      </w:pPr>
      <w:r>
        <w:t>Pitlik László</w:t>
      </w:r>
    </w:p>
    <w:p w:rsidR="006A34AD" w:rsidRDefault="006A34AD" w:rsidP="009461EE">
      <w:pPr>
        <w:jc w:val="both"/>
      </w:pPr>
      <w:r w:rsidRPr="00026F31">
        <w:rPr>
          <w:u w:val="single"/>
        </w:rPr>
        <w:t>Kivonat</w:t>
      </w:r>
      <w:r>
        <w:t>:</w:t>
      </w:r>
      <w:r w:rsidR="00026F31">
        <w:t xml:space="preserve"> A projektek belső és külső kényszerek által hajtva dokumentumokat termelnek. Ezek fizikai tárolásának mikéntje alapvetően lényegtelen, ha a dokumentumok leírása, csoportokba sorolása a lehető </w:t>
      </w:r>
      <w:proofErr w:type="spellStart"/>
      <w:r w:rsidR="00026F31">
        <w:t>legsokszínűbb</w:t>
      </w:r>
      <w:proofErr w:type="spellEnd"/>
      <w:r w:rsidR="00026F31">
        <w:t>. A minimális leírást a már praktizált megoldások eredője definiálja. Ennek meghaladása az alapvetően tartalom-orientált csoportok</w:t>
      </w:r>
      <w:r w:rsidR="000608BB">
        <w:t>/csoport-hierarchiák</w:t>
      </w:r>
      <w:r w:rsidR="00026F31">
        <w:t xml:space="preserve"> képzésével és az objektumok minden létező státuszváltozó szerinti besorolásával oldható meg. Ha minden projekt hasonlóképpen viselkedik és minden korábbi projekt minden későbbi számára benchmark-ként szolgál,</w:t>
      </w:r>
      <w:r w:rsidR="000608BB">
        <w:t xml:space="preserve"> </w:t>
      </w:r>
      <w:r w:rsidR="00026F31">
        <w:t>akkor hosszabb távon a státuszváltozók katalogizálásával egyre kisebb ütemben képződik új attribútum, vagyis egyre szabvány</w:t>
      </w:r>
      <w:r w:rsidR="000608BB">
        <w:t>-</w:t>
      </w:r>
      <w:r w:rsidR="00026F31">
        <w:t>közelibb lesz az objektumok leírása, ami által az éppen szükséges dokumentumok fellelésének ideje szinte bármilyen cél mellett egyre kevesebb erőforrást igényel bárki számára.</w:t>
      </w:r>
    </w:p>
    <w:p w:rsidR="006A34AD" w:rsidRDefault="006A34AD" w:rsidP="009461EE">
      <w:pPr>
        <w:jc w:val="both"/>
      </w:pPr>
      <w:r w:rsidRPr="00026F31">
        <w:rPr>
          <w:u w:val="single"/>
        </w:rPr>
        <w:t>Kulcsszavak</w:t>
      </w:r>
      <w:r>
        <w:t>:</w:t>
      </w:r>
      <w:r w:rsidR="00026F31">
        <w:t xml:space="preserve"> </w:t>
      </w:r>
      <w:r w:rsidR="000608BB">
        <w:t>szabványosítás, benchmarking, keresés-optimalizálás</w:t>
      </w:r>
    </w:p>
    <w:p w:rsidR="006A34AD" w:rsidRDefault="006A34AD" w:rsidP="009461EE">
      <w:pPr>
        <w:jc w:val="both"/>
        <w:rPr>
          <w:lang w:val="en-US"/>
        </w:rPr>
      </w:pPr>
      <w:r w:rsidRPr="00026F31">
        <w:rPr>
          <w:u w:val="single"/>
          <w:lang w:val="en-US"/>
        </w:rPr>
        <w:t>Abstract</w:t>
      </w:r>
      <w:r>
        <w:rPr>
          <w:lang w:val="en-US"/>
        </w:rPr>
        <w:t>:</w:t>
      </w:r>
      <w:r w:rsidR="00B67BD0">
        <w:rPr>
          <w:lang w:val="en-US"/>
        </w:rPr>
        <w:t xml:space="preserve"> Projects produce documents because of internal and/or external force fields. The physical storage of documents as such is not relevant, if the descriptions, grouping possibilities of documents are ideal. The minimal number of descriptive attributes can be seen as given based on best practices. The minimal set of attributes should always be exceeded in a new project - involving content-oriented grouping (hierarchy of groups) for building new status variables.</w:t>
      </w:r>
      <w:r w:rsidR="00D27E6B">
        <w:rPr>
          <w:lang w:val="en-US"/>
        </w:rPr>
        <w:t xml:space="preserve"> If all projects work in the above mentioned way (using each other as a kind of benchmark – needing to exceed), then a catalogue of the rational attributes will be completed step by step in future and exploring new attributes will be hardly impossible. The quasi standardized catalogue of the potential attributes makes possible to minimize search resources for quasi arbitrary users.</w:t>
      </w:r>
    </w:p>
    <w:p w:rsidR="006A34AD" w:rsidRPr="006A34AD" w:rsidRDefault="006A34AD" w:rsidP="009461EE">
      <w:pPr>
        <w:jc w:val="both"/>
        <w:rPr>
          <w:lang w:val="en-US"/>
        </w:rPr>
      </w:pPr>
      <w:r w:rsidRPr="00026F31">
        <w:rPr>
          <w:u w:val="single"/>
          <w:lang w:val="en-US"/>
        </w:rPr>
        <w:t>Keywords</w:t>
      </w:r>
      <w:r>
        <w:rPr>
          <w:lang w:val="en-US"/>
        </w:rPr>
        <w:t>:</w:t>
      </w:r>
      <w:r w:rsidR="000608BB">
        <w:rPr>
          <w:lang w:val="en-US"/>
        </w:rPr>
        <w:t xml:space="preserve"> </w:t>
      </w:r>
      <w:r w:rsidR="00B67BD0">
        <w:rPr>
          <w:lang w:val="en-US"/>
        </w:rPr>
        <w:t>standardization, benchmarking, SEO</w:t>
      </w:r>
    </w:p>
    <w:p w:rsidR="006A34AD" w:rsidRDefault="006A34AD" w:rsidP="009461EE">
      <w:pPr>
        <w:pStyle w:val="Cmsor1"/>
        <w:jc w:val="both"/>
      </w:pPr>
      <w:r>
        <w:t>Bevezetés</w:t>
      </w:r>
    </w:p>
    <w:p w:rsidR="006A34AD" w:rsidRDefault="00F0769D" w:rsidP="009461EE">
      <w:pPr>
        <w:jc w:val="both"/>
      </w:pPr>
      <w:r>
        <w:t xml:space="preserve">A probléma stratégiai alapjait a tanulmány első része már letette </w:t>
      </w:r>
      <w:r>
        <w:rPr>
          <w:rStyle w:val="Lbjegyzet-hivatkozs"/>
        </w:rPr>
        <w:footnoteReference w:id="1"/>
      </w:r>
      <w:r>
        <w:t>, vagyis itt és most operatív lépések és benchmark-ok bemutatása következik annak érdekében, hogy egy KÖFOP projektpár keretében keletkezett publikus anyagok (</w:t>
      </w:r>
      <w:hyperlink r:id="rId8" w:history="1">
        <w:r w:rsidRPr="00E33AEE">
          <w:rPr>
            <w:rStyle w:val="Hiperhivatkozs"/>
          </w:rPr>
          <w:t>http://miau.gau.hu/miau/kofop/?C=M;O=D</w:t>
        </w:r>
      </w:hyperlink>
      <w:r>
        <w:t>) és példaértékűen egyes nem (vagy nem direkt módon) publikus, de tulajdonképpen védelmet nem igénylő állományok kezelése tételesen bemutatásra kerülhessen.</w:t>
      </w:r>
    </w:p>
    <w:p w:rsidR="00F0769D" w:rsidRDefault="00F0769D" w:rsidP="009461EE">
      <w:pPr>
        <w:jc w:val="both"/>
      </w:pPr>
      <w:r>
        <w:t xml:space="preserve">Az alapozó dokumentum kivonatában is jelzettek szerint, a fizikai helye a konkrétan kezelendő objektumoknak nem lényeges. A </w:t>
      </w:r>
      <w:proofErr w:type="spellStart"/>
      <w:r>
        <w:t>symlink-jellegű</w:t>
      </w:r>
      <w:proofErr w:type="spellEnd"/>
      <w:r>
        <w:t xml:space="preserve"> támogatás, vagyis egyes publikációk konkrét kiadványok (pl. </w:t>
      </w:r>
      <w:proofErr w:type="spellStart"/>
      <w:r>
        <w:t>MIAU-No</w:t>
      </w:r>
      <w:proofErr w:type="spellEnd"/>
      <w:r>
        <w:t xml:space="preserve">.*) konkrét fizikai helyéhez való rendelése (vö. </w:t>
      </w:r>
      <w:hyperlink r:id="rId9" w:history="1">
        <w:r w:rsidRPr="00E33AEE">
          <w:rPr>
            <w:rStyle w:val="Hiperhivatkozs"/>
          </w:rPr>
          <w:t>http://miau.gau.hu/miau2009/index.php3?x=e0&amp;string=balogh.anik</w:t>
        </w:r>
      </w:hyperlink>
      <w:r w:rsidRPr="00F0769D">
        <w:t>.</w:t>
      </w:r>
      <w:r>
        <w:t xml:space="preserve">) ismét csak nem oldja meg a problémákat, vagyis a tetszőlegesen sok kapcsolati forma leképezését. Egy összetett kereső egy megfelelő státuszváltozó-állomány esetén röptében képes lehet sokféle összefüggést kezelni, de ilyen esetekben a keresés általában egyetlen egy </w:t>
      </w:r>
      <w:proofErr w:type="spellStart"/>
      <w:r>
        <w:t>OAM-ra</w:t>
      </w:r>
      <w:proofErr w:type="spellEnd"/>
      <w:r>
        <w:t xml:space="preserve"> korlátozódik, ahol egy sor egy objektum és minden attribútum egy-egy oszlop. Az ilyen struktúra kényelmes az SQL-írás kapcsán, de mivel nem minden </w:t>
      </w:r>
      <w:r>
        <w:lastRenderedPageBreak/>
        <w:t xml:space="preserve">attribútumnak kell kényszerűen minden objektumra vonatkoznia (pl. </w:t>
      </w:r>
      <w:proofErr w:type="spellStart"/>
      <w:r>
        <w:t>frame</w:t>
      </w:r>
      <w:proofErr w:type="spellEnd"/>
      <w:r>
        <w:t>/sec adata nincs minden objektumnak, csak a mozgóképeknek)</w:t>
      </w:r>
      <w:r w:rsidR="00B51F49">
        <w:t>. Emellett</w:t>
      </w:r>
      <w:r>
        <w:t xml:space="preserve"> egyes attribútum</w:t>
      </w:r>
      <w:r w:rsidR="00B51F49">
        <w:t xml:space="preserve">ok mentén nem csak egyetlen egy egyedi adat értelmeződik, hanem tetszőlegesen sok (pl. mellékletek száma, mint attribútum még egy adat, de a mellékletek </w:t>
      </w:r>
      <w:proofErr w:type="spellStart"/>
      <w:r w:rsidR="00B51F49">
        <w:t>URL-jei</w:t>
      </w:r>
      <w:proofErr w:type="spellEnd"/>
      <w:r w:rsidR="00B51F49">
        <w:t xml:space="preserve">, </w:t>
      </w:r>
      <w:proofErr w:type="spellStart"/>
      <w:r w:rsidR="00B51F49">
        <w:t>ID-adatai</w:t>
      </w:r>
      <w:proofErr w:type="spellEnd"/>
      <w:r w:rsidR="00B51F49">
        <w:t xml:space="preserve"> már egy-egy alapobjektum esetén korlátlanul sok attribútumot igényelnének egy 2D-s </w:t>
      </w:r>
      <w:proofErr w:type="spellStart"/>
      <w:r w:rsidR="00B51F49">
        <w:t>OAM-ban</w:t>
      </w:r>
      <w:proofErr w:type="spellEnd"/>
      <w:r w:rsidR="00B51F49">
        <w:t xml:space="preserve"> – ahol nem mellesleg a legtöbb objektumnak vélhetően melléklete sem lenne). </w:t>
      </w:r>
      <w:proofErr w:type="gramStart"/>
      <w:r w:rsidR="00B51F49">
        <w:t>A</w:t>
      </w:r>
      <w:proofErr w:type="gramEnd"/>
      <w:r w:rsidR="00B51F49">
        <w:t xml:space="preserve"> miau/</w:t>
      </w:r>
      <w:proofErr w:type="spellStart"/>
      <w:r w:rsidR="00B51F49">
        <w:t>kofop-utalást</w:t>
      </w:r>
      <w:proofErr w:type="spellEnd"/>
      <w:r w:rsidR="00B51F49">
        <w:t xml:space="preserve"> tartalmazó fenti URL-ben megadott paraméterek láttán még a LINUX/</w:t>
      </w:r>
      <w:proofErr w:type="spellStart"/>
      <w:r w:rsidR="00B51F49">
        <w:t>web-folderek</w:t>
      </w:r>
      <w:proofErr w:type="spellEnd"/>
      <w:r w:rsidR="00B51F49">
        <w:t xml:space="preserve"> kapcsán az is elérhető, hogy időrendi sorrendben legyenek kilistázva fentről le, vagy fordítva, de ez az időpecsét már az utolsó mentés és nem a keletkezés dátumát kezeli. Summa summarum: a több-dimenzió leírórendszert úgy kell kialakítani, hogy abban </w:t>
      </w:r>
      <w:proofErr w:type="spellStart"/>
      <w:r w:rsidR="00B51F49">
        <w:t>quasi</w:t>
      </w:r>
      <w:proofErr w:type="spellEnd"/>
      <w:r w:rsidR="00B51F49">
        <w:t xml:space="preserve"> minden ismert (pl. könyvtári) attribútum helyet kapjon és EZEN FELÜL minden más, ami az érintett objektumok tartalmából, specialitásaiból következik.</w:t>
      </w:r>
    </w:p>
    <w:p w:rsidR="00B51F49" w:rsidRDefault="00B51F49" w:rsidP="009461EE">
      <w:pPr>
        <w:jc w:val="both"/>
      </w:pPr>
      <w:r>
        <w:t xml:space="preserve">Ahhoz, hogy lássuk, miként kezeli ma a könyvtári/akadémiai szféra a (tudományos) műveket következzék egy lista, ill. példa-állományok a mai gyakorlatot megtestesítő megoldásokról, vagyis a </w:t>
      </w:r>
      <w:proofErr w:type="spellStart"/>
      <w:r>
        <w:t>benchmarkok-ról</w:t>
      </w:r>
      <w:proofErr w:type="spellEnd"/>
      <w:r>
        <w:t>:</w:t>
      </w:r>
    </w:p>
    <w:p w:rsidR="00B51F49" w:rsidRDefault="00B51F49" w:rsidP="009461EE">
      <w:pPr>
        <w:pStyle w:val="Cmsor1"/>
        <w:jc w:val="both"/>
      </w:pPr>
      <w:r>
        <w:t>Benchmark-nézetek</w:t>
      </w:r>
    </w:p>
    <w:p w:rsidR="00B51F49" w:rsidRDefault="00B51F49" w:rsidP="009461EE">
      <w:pPr>
        <w:jc w:val="both"/>
      </w:pPr>
      <w:r>
        <w:t xml:space="preserve">A példák generálása érdekében a szerző saját adatvagyonára támaszkodva alakított ki </w:t>
      </w:r>
      <w:proofErr w:type="spellStart"/>
      <w:r>
        <w:t>demo-nézeteket</w:t>
      </w:r>
      <w:proofErr w:type="spellEnd"/>
      <w:r>
        <w:t>:</w:t>
      </w:r>
    </w:p>
    <w:p w:rsidR="00B51F49" w:rsidRDefault="00C906EA" w:rsidP="009461EE">
      <w:pPr>
        <w:pStyle w:val="Listaszerbekezds"/>
        <w:numPr>
          <w:ilvl w:val="0"/>
          <w:numId w:val="1"/>
        </w:numPr>
        <w:jc w:val="both"/>
      </w:pPr>
      <w:r>
        <w:t>szaklap</w:t>
      </w:r>
      <w:r w:rsidR="003267B4">
        <w:t xml:space="preserve">nézet: pl. </w:t>
      </w:r>
      <w:hyperlink r:id="rId10" w:history="1">
        <w:r w:rsidR="003267B4" w:rsidRPr="00E33AEE">
          <w:rPr>
            <w:rStyle w:val="Hiperhivatkozs"/>
          </w:rPr>
          <w:t>http://miau.gau.hu/miau2009/index.php3?x=miau128&amp;where[indexkod]=miau234</w:t>
        </w:r>
      </w:hyperlink>
    </w:p>
    <w:p w:rsidR="003267B4" w:rsidRDefault="003267B4" w:rsidP="009461EE">
      <w:pPr>
        <w:pStyle w:val="Listaszerbekezds"/>
        <w:numPr>
          <w:ilvl w:val="0"/>
          <w:numId w:val="1"/>
        </w:numPr>
        <w:jc w:val="both"/>
      </w:pPr>
      <w:r>
        <w:t xml:space="preserve">egyedi </w:t>
      </w:r>
      <w:r w:rsidR="00C906EA">
        <w:t>szaklap</w:t>
      </w:r>
      <w:r>
        <w:t>-</w:t>
      </w:r>
      <w:r w:rsidR="00C906EA">
        <w:t>adatlap</w:t>
      </w:r>
      <w:r>
        <w:t>:</w:t>
      </w:r>
    </w:p>
    <w:p w:rsidR="003267B4" w:rsidRDefault="003267B4" w:rsidP="009461EE">
      <w:pPr>
        <w:pStyle w:val="Listaszerbekezds"/>
        <w:numPr>
          <w:ilvl w:val="0"/>
          <w:numId w:val="1"/>
        </w:numPr>
        <w:jc w:val="both"/>
      </w:pPr>
      <w:r>
        <w:t xml:space="preserve">pl. </w:t>
      </w:r>
      <w:hyperlink r:id="rId11" w:history="1">
        <w:r w:rsidRPr="00E33AEE">
          <w:rPr>
            <w:rStyle w:val="Hiperhivatkozs"/>
          </w:rPr>
          <w:t>http://miau.gau.hu/miau2009/adatlap.php3?where[azonosito]=24144&amp;mod=l2003</w:t>
        </w:r>
      </w:hyperlink>
    </w:p>
    <w:p w:rsidR="003267B4" w:rsidRDefault="003267B4" w:rsidP="009461EE">
      <w:pPr>
        <w:pStyle w:val="Listaszerbekezds"/>
        <w:numPr>
          <w:ilvl w:val="0"/>
          <w:numId w:val="1"/>
        </w:numPr>
        <w:jc w:val="both"/>
      </w:pPr>
      <w:proofErr w:type="spellStart"/>
      <w:r>
        <w:t>MTMT-nézet</w:t>
      </w:r>
      <w:proofErr w:type="spellEnd"/>
      <w:r>
        <w:t xml:space="preserve"> (nyomtatóbarát):</w:t>
      </w:r>
      <w:r w:rsidR="009A16B3">
        <w:t xml:space="preserve"> </w:t>
      </w:r>
      <w:hyperlink r:id="rId12" w:history="1">
        <w:r w:rsidR="00C906EA" w:rsidRPr="00E33AEE">
          <w:rPr>
            <w:rStyle w:val="Hiperhivatkozs"/>
          </w:rPr>
          <w:t>http://miau.gau.hu/miau/mtmt/20180328/pitlik%20laszlo%20munkassaga.html</w:t>
        </w:r>
      </w:hyperlink>
      <w:r w:rsidR="00C906EA">
        <w:t xml:space="preserve"> </w:t>
      </w:r>
    </w:p>
    <w:p w:rsidR="003267B4" w:rsidRDefault="003267B4" w:rsidP="009461EE">
      <w:pPr>
        <w:pStyle w:val="Listaszerbekezds"/>
        <w:numPr>
          <w:ilvl w:val="0"/>
          <w:numId w:val="1"/>
        </w:numPr>
        <w:jc w:val="both"/>
      </w:pPr>
      <w:proofErr w:type="spellStart"/>
      <w:r>
        <w:t>MTMT-nézet</w:t>
      </w:r>
      <w:proofErr w:type="spellEnd"/>
      <w:r>
        <w:t xml:space="preserve"> (web):</w:t>
      </w:r>
      <w:r w:rsidR="009A16B3">
        <w:t xml:space="preserve"> </w:t>
      </w:r>
      <w:hyperlink r:id="rId13" w:history="1">
        <w:r w:rsidR="00C906EA" w:rsidRPr="00E33AEE">
          <w:rPr>
            <w:rStyle w:val="Hiperhivatkozs"/>
          </w:rPr>
          <w:t>http://miau.gau.hu/miau/mtmt/20180328/Pitlik%20Laszlo%20munkassaga.html</w:t>
        </w:r>
      </w:hyperlink>
      <w:r w:rsidR="00C906EA">
        <w:t xml:space="preserve"> </w:t>
      </w:r>
    </w:p>
    <w:p w:rsidR="003267B4" w:rsidRDefault="003267B4" w:rsidP="009461EE">
      <w:pPr>
        <w:pStyle w:val="Listaszerbekezds"/>
        <w:numPr>
          <w:ilvl w:val="0"/>
          <w:numId w:val="1"/>
        </w:numPr>
        <w:jc w:val="both"/>
      </w:pPr>
      <w:proofErr w:type="spellStart"/>
      <w:r>
        <w:t>MTMT-nézet</w:t>
      </w:r>
      <w:proofErr w:type="spellEnd"/>
      <w:r>
        <w:t xml:space="preserve"> (CSV):</w:t>
      </w:r>
      <w:r w:rsidR="009A16B3">
        <w:t xml:space="preserve"> </w:t>
      </w:r>
      <w:hyperlink r:id="rId14" w:history="1">
        <w:r w:rsidR="00C906EA" w:rsidRPr="00E33AEE">
          <w:rPr>
            <w:rStyle w:val="Hiperhivatkozs"/>
          </w:rPr>
          <w:t>http://miau.gau.hu/miau/mtmt/20180328/mycite.csv</w:t>
        </w:r>
      </w:hyperlink>
      <w:r w:rsidR="00C906EA">
        <w:t xml:space="preserve"> </w:t>
      </w:r>
    </w:p>
    <w:p w:rsidR="003267B4" w:rsidRDefault="003267B4" w:rsidP="009461EE">
      <w:pPr>
        <w:pStyle w:val="Listaszerbekezds"/>
        <w:numPr>
          <w:ilvl w:val="0"/>
          <w:numId w:val="1"/>
        </w:numPr>
        <w:jc w:val="both"/>
      </w:pPr>
      <w:proofErr w:type="spellStart"/>
      <w:r>
        <w:t>MTMT-nézet</w:t>
      </w:r>
      <w:proofErr w:type="spellEnd"/>
      <w:r>
        <w:t xml:space="preserve"> (XML):</w:t>
      </w:r>
      <w:r w:rsidR="009A16B3">
        <w:t xml:space="preserve"> </w:t>
      </w:r>
      <w:hyperlink r:id="rId15" w:history="1">
        <w:r w:rsidR="00C906EA" w:rsidRPr="00E33AEE">
          <w:rPr>
            <w:rStyle w:val="Hiperhivatkozs"/>
          </w:rPr>
          <w:t>http://miau.gau.hu/miau/mtmt/20180328/mycite.xml</w:t>
        </w:r>
      </w:hyperlink>
      <w:r w:rsidR="00C906EA">
        <w:t xml:space="preserve"> </w:t>
      </w:r>
    </w:p>
    <w:p w:rsidR="003267B4" w:rsidRDefault="003267B4" w:rsidP="009461EE">
      <w:pPr>
        <w:pStyle w:val="Listaszerbekezds"/>
        <w:numPr>
          <w:ilvl w:val="0"/>
          <w:numId w:val="1"/>
        </w:numPr>
        <w:jc w:val="both"/>
      </w:pPr>
      <w:proofErr w:type="spellStart"/>
      <w:r>
        <w:t>MTMT-nézet</w:t>
      </w:r>
      <w:proofErr w:type="spellEnd"/>
      <w:r>
        <w:t xml:space="preserve"> (XML2XLS)</w:t>
      </w:r>
      <w:r w:rsidR="009A16B3">
        <w:t xml:space="preserve">: </w:t>
      </w:r>
      <w:hyperlink r:id="rId16" w:history="1">
        <w:r w:rsidR="00C906EA" w:rsidRPr="00E33AEE">
          <w:rPr>
            <w:rStyle w:val="Hiperhivatkozs"/>
          </w:rPr>
          <w:t>http://miau.gau.hu/miau/mtmt/20180328/xml-bol.xlsx</w:t>
        </w:r>
      </w:hyperlink>
      <w:r w:rsidR="00C906EA">
        <w:t xml:space="preserve"> </w:t>
      </w:r>
    </w:p>
    <w:p w:rsidR="007A2315" w:rsidRDefault="007A2315" w:rsidP="009461EE">
      <w:pPr>
        <w:pStyle w:val="Listaszerbekezds"/>
        <w:numPr>
          <w:ilvl w:val="0"/>
          <w:numId w:val="1"/>
        </w:numPr>
        <w:jc w:val="both"/>
      </w:pPr>
      <w:r>
        <w:t xml:space="preserve">MTMT (RIS – ékezettel és </w:t>
      </w:r>
      <w:proofErr w:type="spellStart"/>
      <w:r>
        <w:t>anelkul</w:t>
      </w:r>
      <w:proofErr w:type="spellEnd"/>
      <w:r>
        <w:t xml:space="preserve">): </w:t>
      </w:r>
      <w:hyperlink r:id="rId17" w:history="1">
        <w:r w:rsidRPr="00E33AEE">
          <w:rPr>
            <w:rStyle w:val="Hiperhivatkozs"/>
          </w:rPr>
          <w:t>http://miau.gau.hu/miau/mtmt/20180328/mycite.ris</w:t>
        </w:r>
      </w:hyperlink>
      <w:r>
        <w:t xml:space="preserve">, ill. </w:t>
      </w:r>
      <w:hyperlink r:id="rId18" w:history="1">
        <w:r w:rsidRPr="00E33AEE">
          <w:rPr>
            <w:rStyle w:val="Hiperhivatkozs"/>
          </w:rPr>
          <w:t>http://miau.gau.hu/miau/mtmt/20180328/mycite%20(1).ris</w:t>
        </w:r>
      </w:hyperlink>
      <w:r>
        <w:t xml:space="preserve"> </w:t>
      </w:r>
    </w:p>
    <w:p w:rsidR="007A2315" w:rsidRDefault="007A2315" w:rsidP="009461EE">
      <w:pPr>
        <w:pStyle w:val="Listaszerbekezds"/>
        <w:numPr>
          <w:ilvl w:val="0"/>
          <w:numId w:val="1"/>
        </w:numPr>
        <w:jc w:val="both"/>
      </w:pPr>
      <w:r>
        <w:t>MTMT (</w:t>
      </w:r>
      <w:proofErr w:type="spellStart"/>
      <w:r>
        <w:t>idézők-RIS</w:t>
      </w:r>
      <w:proofErr w:type="spellEnd"/>
      <w:r>
        <w:t xml:space="preserve">: ékezettel és anélkül): </w:t>
      </w:r>
      <w:hyperlink r:id="rId19" w:history="1">
        <w:r w:rsidRPr="00E33AEE">
          <w:rPr>
            <w:rStyle w:val="Hiperhivatkozs"/>
          </w:rPr>
          <w:t>http://miau.gau.hu/miau/mtmt/20180328/mycite_citing.ris</w:t>
        </w:r>
      </w:hyperlink>
      <w:r>
        <w:t xml:space="preserve">, ill. </w:t>
      </w:r>
      <w:hyperlink r:id="rId20" w:history="1">
        <w:r w:rsidRPr="00E33AEE">
          <w:rPr>
            <w:rStyle w:val="Hiperhivatkozs"/>
          </w:rPr>
          <w:t>http://miau.gau.hu/miau/mtmt/20180328/mycite_citing%20(1).ris</w:t>
        </w:r>
      </w:hyperlink>
      <w:r>
        <w:t xml:space="preserve"> </w:t>
      </w:r>
    </w:p>
    <w:p w:rsidR="006B6B55" w:rsidRDefault="006B6B55" w:rsidP="009461EE">
      <w:pPr>
        <w:pStyle w:val="Listaszerbekezds"/>
        <w:numPr>
          <w:ilvl w:val="0"/>
          <w:numId w:val="1"/>
        </w:numPr>
        <w:jc w:val="both"/>
      </w:pPr>
      <w:r>
        <w:t>MTMT (</w:t>
      </w:r>
      <w:proofErr w:type="spellStart"/>
      <w:r>
        <w:t>XML-validációs</w:t>
      </w:r>
      <w:proofErr w:type="spellEnd"/>
      <w:r>
        <w:t xml:space="preserve"> formátum): </w:t>
      </w:r>
      <w:hyperlink r:id="rId21" w:history="1">
        <w:r w:rsidR="00EF3F90" w:rsidRPr="00E33AEE">
          <w:rPr>
            <w:rStyle w:val="Hiperhivatkozs"/>
          </w:rPr>
          <w:t>http://miau.gau.hu/miau/mtmt/20180328/mycite%20(1).xml</w:t>
        </w:r>
      </w:hyperlink>
      <w:r w:rsidR="00EF3F90">
        <w:t xml:space="preserve"> </w:t>
      </w:r>
    </w:p>
    <w:p w:rsidR="003267B4" w:rsidRDefault="003267B4" w:rsidP="009461EE">
      <w:pPr>
        <w:pStyle w:val="Listaszerbekezds"/>
        <w:numPr>
          <w:ilvl w:val="0"/>
          <w:numId w:val="1"/>
        </w:numPr>
        <w:jc w:val="both"/>
      </w:pPr>
      <w:proofErr w:type="spellStart"/>
      <w:r>
        <w:t>MATARKA-nézet</w:t>
      </w:r>
      <w:proofErr w:type="spellEnd"/>
      <w:r>
        <w:t xml:space="preserve"> (</w:t>
      </w:r>
      <w:proofErr w:type="spellStart"/>
      <w:r>
        <w:t>RIS</w:t>
      </w:r>
      <w:r w:rsidR="009A16B3">
        <w:t>-output</w:t>
      </w:r>
      <w:proofErr w:type="spellEnd"/>
      <w:r>
        <w:t>):</w:t>
      </w:r>
      <w:r w:rsidR="009A16B3">
        <w:t xml:space="preserve"> </w:t>
      </w:r>
      <w:hyperlink r:id="rId22" w:history="1">
        <w:r w:rsidR="009A16B3" w:rsidRPr="00E33AEE">
          <w:rPr>
            <w:rStyle w:val="Hiperhivatkozs"/>
          </w:rPr>
          <w:t>http://miau.gau.hu/miau/189/matarka/lista_233-234-235.ris</w:t>
        </w:r>
      </w:hyperlink>
      <w:r w:rsidR="009A16B3">
        <w:t xml:space="preserve"> </w:t>
      </w:r>
    </w:p>
    <w:p w:rsidR="009A16B3" w:rsidRDefault="009A16B3" w:rsidP="009461EE">
      <w:pPr>
        <w:pStyle w:val="Listaszerbekezds"/>
        <w:numPr>
          <w:ilvl w:val="0"/>
          <w:numId w:val="1"/>
        </w:numPr>
        <w:jc w:val="both"/>
      </w:pPr>
      <w:proofErr w:type="spellStart"/>
      <w:r>
        <w:t>MATARKA-nézet</w:t>
      </w:r>
      <w:proofErr w:type="spellEnd"/>
      <w:r>
        <w:t xml:space="preserve"> (</w:t>
      </w:r>
      <w:proofErr w:type="spellStart"/>
      <w:r>
        <w:t>txt-input</w:t>
      </w:r>
      <w:proofErr w:type="spellEnd"/>
      <w:r>
        <w:t xml:space="preserve">): </w:t>
      </w:r>
      <w:hyperlink r:id="rId23" w:history="1">
        <w:r w:rsidRPr="00E33AEE">
          <w:rPr>
            <w:rStyle w:val="Hiperhivatkozs"/>
          </w:rPr>
          <w:t>http://miau.gau.hu/miau/189/matarka/matarka_miau_2018_1-3.txt</w:t>
        </w:r>
      </w:hyperlink>
      <w:r>
        <w:t xml:space="preserve"> </w:t>
      </w:r>
    </w:p>
    <w:p w:rsidR="003267B4" w:rsidRDefault="00E76B70" w:rsidP="009461EE">
      <w:pPr>
        <w:pStyle w:val="Listaszerbekezds"/>
        <w:numPr>
          <w:ilvl w:val="0"/>
          <w:numId w:val="1"/>
        </w:numPr>
        <w:jc w:val="both"/>
      </w:pPr>
      <w:proofErr w:type="spellStart"/>
      <w:r>
        <w:t>MATARKA-nézet</w:t>
      </w:r>
      <w:proofErr w:type="spellEnd"/>
      <w:r>
        <w:t xml:space="preserve"> (keresés/kosár): </w:t>
      </w:r>
      <w:hyperlink r:id="rId24" w:anchor="reszletes_kereses" w:history="1">
        <w:r w:rsidR="009A16B3" w:rsidRPr="00E33AEE">
          <w:rPr>
            <w:rStyle w:val="Hiperhivatkozs"/>
          </w:rPr>
          <w:t>http://www.matarka.hu/index.php#reszletes_kereses</w:t>
        </w:r>
      </w:hyperlink>
      <w:r w:rsidR="009A16B3">
        <w:t xml:space="preserve">, ill. </w:t>
      </w:r>
      <w:hyperlink r:id="rId25" w:anchor="egyszeru_kereses" w:history="1">
        <w:r w:rsidR="009A16B3" w:rsidRPr="00E33AEE">
          <w:rPr>
            <w:rStyle w:val="Hiperhivatkozs"/>
          </w:rPr>
          <w:t>http://www.matarka.hu/index.php#egyszeru_kereses</w:t>
        </w:r>
      </w:hyperlink>
      <w:r w:rsidR="009A16B3">
        <w:t xml:space="preserve">, valamint </w:t>
      </w:r>
      <w:hyperlink r:id="rId26" w:history="1">
        <w:r w:rsidR="009A16B3" w:rsidRPr="00E33AEE">
          <w:rPr>
            <w:rStyle w:val="Hiperhivatkozs"/>
          </w:rPr>
          <w:t>http://www.matarka.hu/indexkereses.php</w:t>
        </w:r>
      </w:hyperlink>
      <w:r w:rsidR="009A16B3">
        <w:t xml:space="preserve"> </w:t>
      </w:r>
    </w:p>
    <w:p w:rsidR="00E76B70" w:rsidRDefault="009A16B3" w:rsidP="009461EE">
      <w:pPr>
        <w:pStyle w:val="Listaszerbekezds"/>
        <w:numPr>
          <w:ilvl w:val="0"/>
          <w:numId w:val="1"/>
        </w:numPr>
        <w:jc w:val="both"/>
      </w:pPr>
      <w:r>
        <w:t xml:space="preserve">MIAU2MATARKA (konverzió): </w:t>
      </w:r>
      <w:hyperlink r:id="rId27" w:history="1">
        <w:r w:rsidRPr="00E33AEE">
          <w:rPr>
            <w:rStyle w:val="Hiperhivatkozs"/>
          </w:rPr>
          <w:t>http://miau.gau.hu/miau/189/matarka/matarka_miau_2018_1-3.xlsm</w:t>
        </w:r>
      </w:hyperlink>
      <w:r>
        <w:t xml:space="preserve"> </w:t>
      </w:r>
    </w:p>
    <w:p w:rsidR="009A16B3" w:rsidRDefault="009A16B3" w:rsidP="009461EE">
      <w:pPr>
        <w:pStyle w:val="Listaszerbekezds"/>
        <w:numPr>
          <w:ilvl w:val="0"/>
          <w:numId w:val="1"/>
        </w:numPr>
        <w:jc w:val="both"/>
      </w:pPr>
      <w:proofErr w:type="spellStart"/>
      <w:r>
        <w:t>EHM-kereső</w:t>
      </w:r>
      <w:proofErr w:type="spellEnd"/>
      <w:r>
        <w:t xml:space="preserve">: </w:t>
      </w:r>
      <w:hyperlink r:id="rId28" w:history="1">
        <w:r w:rsidRPr="00E33AEE">
          <w:rPr>
            <w:rStyle w:val="Hiperhivatkozs"/>
          </w:rPr>
          <w:t>http://ehm.ek.szte.hu/ehm?p=0</w:t>
        </w:r>
      </w:hyperlink>
      <w:r>
        <w:t xml:space="preserve"> </w:t>
      </w:r>
    </w:p>
    <w:p w:rsidR="00C906EA" w:rsidRDefault="00E42188" w:rsidP="009461EE">
      <w:pPr>
        <w:pStyle w:val="Listaszerbekezds"/>
        <w:numPr>
          <w:ilvl w:val="0"/>
          <w:numId w:val="1"/>
        </w:numPr>
        <w:jc w:val="both"/>
      </w:pPr>
      <w:proofErr w:type="spellStart"/>
      <w:r>
        <w:t>Google-Scholar-nézet</w:t>
      </w:r>
      <w:proofErr w:type="spellEnd"/>
      <w:r>
        <w:t xml:space="preserve">: </w:t>
      </w:r>
      <w:hyperlink r:id="rId29" w:history="1">
        <w:r w:rsidRPr="00E33AEE">
          <w:rPr>
            <w:rStyle w:val="Hiperhivatkozs"/>
          </w:rPr>
          <w:t>https://scholar.google.com/citations?user=xrx_gEIAAAAJ&amp;hl=en</w:t>
        </w:r>
      </w:hyperlink>
    </w:p>
    <w:p w:rsidR="00E42188" w:rsidRDefault="00E42188" w:rsidP="009461EE">
      <w:pPr>
        <w:pStyle w:val="Listaszerbekezds"/>
        <w:numPr>
          <w:ilvl w:val="0"/>
          <w:numId w:val="1"/>
        </w:numPr>
        <w:jc w:val="both"/>
      </w:pPr>
      <w:proofErr w:type="spellStart"/>
      <w:r>
        <w:lastRenderedPageBreak/>
        <w:t>Research-Gate-nézet</w:t>
      </w:r>
      <w:proofErr w:type="spellEnd"/>
      <w:r>
        <w:t xml:space="preserve">: </w:t>
      </w:r>
      <w:hyperlink r:id="rId30" w:history="1">
        <w:r w:rsidR="007A2315" w:rsidRPr="00E33AEE">
          <w:rPr>
            <w:rStyle w:val="Hiperhivatkozs"/>
          </w:rPr>
          <w:t>https://www.researchgate.net/profile/Laszlo_Pitlik</w:t>
        </w:r>
      </w:hyperlink>
      <w:r w:rsidR="007A2315">
        <w:t xml:space="preserve"> </w:t>
      </w:r>
    </w:p>
    <w:p w:rsidR="00E42188" w:rsidRDefault="00E42188" w:rsidP="009461EE">
      <w:pPr>
        <w:pStyle w:val="Listaszerbekezds"/>
        <w:numPr>
          <w:ilvl w:val="0"/>
          <w:numId w:val="1"/>
        </w:numPr>
        <w:jc w:val="both"/>
      </w:pPr>
      <w:proofErr w:type="spellStart"/>
      <w:r>
        <w:t>Academia.edu-nézet</w:t>
      </w:r>
      <w:proofErr w:type="spellEnd"/>
      <w:r>
        <w:t xml:space="preserve">: </w:t>
      </w:r>
      <w:hyperlink r:id="rId31" w:history="1">
        <w:r w:rsidRPr="00E33AEE">
          <w:rPr>
            <w:rStyle w:val="Hiperhivatkozs"/>
          </w:rPr>
          <w:t>https://szie.academia.edu/LaszloPitlik</w:t>
        </w:r>
      </w:hyperlink>
      <w:r>
        <w:t xml:space="preserve"> </w:t>
      </w:r>
    </w:p>
    <w:p w:rsidR="006B6B55" w:rsidRDefault="006B6B55" w:rsidP="009461EE">
      <w:pPr>
        <w:pStyle w:val="Listaszerbekezds"/>
        <w:numPr>
          <w:ilvl w:val="0"/>
          <w:numId w:val="1"/>
        </w:numPr>
        <w:jc w:val="both"/>
      </w:pPr>
      <w:r>
        <w:t xml:space="preserve">MEK-EPA-DKA közös kereső: </w:t>
      </w:r>
      <w:hyperlink r:id="rId32" w:history="1">
        <w:r w:rsidRPr="00E33AEE">
          <w:rPr>
            <w:rStyle w:val="Hiperhivatkozs"/>
          </w:rPr>
          <w:t>http://mek.oszk.hu/kozos-kereses.mhtml?dc_creator=ger%C5%91+p%C3%A9ter&amp;dc_title=&amp;dc_subject=&amp;mehet=%C3%9AJ+KERES%C3%89S</w:t>
        </w:r>
      </w:hyperlink>
      <w:r>
        <w:t xml:space="preserve"> </w:t>
      </w:r>
    </w:p>
    <w:p w:rsidR="007A2315" w:rsidRDefault="004F5D96" w:rsidP="009461EE">
      <w:pPr>
        <w:jc w:val="both"/>
      </w:pPr>
      <w:r>
        <w:t>További részletek (pl. hibalisták, állapot-jelentések, idéző-gyűjtemény):</w:t>
      </w:r>
    </w:p>
    <w:p w:rsidR="004F5D96" w:rsidRDefault="008432BF" w:rsidP="009461EE">
      <w:pPr>
        <w:pStyle w:val="Listaszerbekezds"/>
        <w:numPr>
          <w:ilvl w:val="0"/>
          <w:numId w:val="2"/>
        </w:numPr>
        <w:jc w:val="both"/>
      </w:pPr>
      <w:hyperlink r:id="rId33" w:history="1">
        <w:r w:rsidR="004F5D96" w:rsidRPr="00E33AEE">
          <w:rPr>
            <w:rStyle w:val="Hiperhivatkozs"/>
          </w:rPr>
          <w:t>http://miau.gau.hu/miau/mtmt/20180328/?C=M;O=D</w:t>
        </w:r>
      </w:hyperlink>
    </w:p>
    <w:p w:rsidR="004F5D96" w:rsidRDefault="008432BF" w:rsidP="009461EE">
      <w:pPr>
        <w:pStyle w:val="Listaszerbekezds"/>
        <w:numPr>
          <w:ilvl w:val="0"/>
          <w:numId w:val="2"/>
        </w:numPr>
        <w:jc w:val="both"/>
      </w:pPr>
      <w:hyperlink r:id="rId34" w:history="1">
        <w:r w:rsidR="004F5D96" w:rsidRPr="00E33AEE">
          <w:rPr>
            <w:rStyle w:val="Hiperhivatkozs"/>
          </w:rPr>
          <w:t>http://miau.gau.hu/miau/mtmt/</w:t>
        </w:r>
      </w:hyperlink>
    </w:p>
    <w:p w:rsidR="004F5D96" w:rsidRDefault="008432BF" w:rsidP="009461EE">
      <w:pPr>
        <w:pStyle w:val="Listaszerbekezds"/>
        <w:numPr>
          <w:ilvl w:val="0"/>
          <w:numId w:val="2"/>
        </w:numPr>
        <w:jc w:val="both"/>
      </w:pPr>
      <w:hyperlink r:id="rId35" w:history="1">
        <w:r w:rsidR="004F5D96" w:rsidRPr="00E33AEE">
          <w:rPr>
            <w:rStyle w:val="Hiperhivatkozs"/>
          </w:rPr>
          <w:t>http://miau.gau.hu/miau/citations</w:t>
        </w:r>
      </w:hyperlink>
      <w:r w:rsidR="004F5D96">
        <w:t xml:space="preserve"> </w:t>
      </w:r>
    </w:p>
    <w:p w:rsidR="00340DAE" w:rsidRDefault="00340DAE" w:rsidP="009461EE">
      <w:pPr>
        <w:pStyle w:val="Cmsor1"/>
        <w:jc w:val="both"/>
      </w:pPr>
      <w:r>
        <w:t>Potenciál és kritika</w:t>
      </w:r>
    </w:p>
    <w:p w:rsidR="00340DAE" w:rsidRDefault="00526B2C" w:rsidP="009461EE">
      <w:pPr>
        <w:jc w:val="both"/>
      </w:pPr>
      <w:r>
        <w:t>Az alábbi dokumentumok részletes áttekintést adnak az MTMT által kialakított rendszer potenciáljáról és kockázatairól:</w:t>
      </w:r>
    </w:p>
    <w:p w:rsidR="00526B2C" w:rsidRDefault="008432BF" w:rsidP="009461EE">
      <w:pPr>
        <w:pStyle w:val="Listaszerbekezds"/>
        <w:numPr>
          <w:ilvl w:val="0"/>
          <w:numId w:val="4"/>
        </w:numPr>
        <w:jc w:val="both"/>
      </w:pPr>
      <w:hyperlink r:id="rId36" w:history="1">
        <w:r w:rsidR="00526B2C" w:rsidRPr="00445233">
          <w:rPr>
            <w:rStyle w:val="Hiperhivatkozs"/>
          </w:rPr>
          <w:t>http://miau.gau.hu/miau/208/20151120_v2.doc</w:t>
        </w:r>
      </w:hyperlink>
      <w:r w:rsidR="00526B2C">
        <w:t xml:space="preserve"> (a kánon alacsony és magas komplexitású értelmezése</w:t>
      </w:r>
      <w:r w:rsidR="00470732">
        <w:t xml:space="preserve">i a </w:t>
      </w:r>
      <w:proofErr w:type="spellStart"/>
      <w:r w:rsidR="00470732">
        <w:t>tudománymetria</w:t>
      </w:r>
      <w:proofErr w:type="spellEnd"/>
      <w:r w:rsidR="00470732">
        <w:t xml:space="preserve"> miértjeiről és hogyanjairól</w:t>
      </w:r>
      <w:r w:rsidR="00526B2C">
        <w:t>)</w:t>
      </w:r>
    </w:p>
    <w:p w:rsidR="00526B2C" w:rsidRDefault="008432BF" w:rsidP="009461EE">
      <w:pPr>
        <w:pStyle w:val="Listaszerbekezds"/>
        <w:numPr>
          <w:ilvl w:val="0"/>
          <w:numId w:val="4"/>
        </w:numPr>
        <w:jc w:val="both"/>
      </w:pPr>
      <w:hyperlink r:id="rId37" w:history="1">
        <w:r w:rsidR="00526B2C" w:rsidRPr="00445233">
          <w:rPr>
            <w:rStyle w:val="Hiperhivatkozs"/>
          </w:rPr>
          <w:t>http://miau.gau.hu/miau/210/mtmt_big_data_v1.doc</w:t>
        </w:r>
      </w:hyperlink>
      <w:r w:rsidR="00526B2C">
        <w:t xml:space="preserve"> (</w:t>
      </w:r>
      <w:proofErr w:type="spellStart"/>
      <w:r w:rsidR="00526B2C">
        <w:t>MTMT-s</w:t>
      </w:r>
      <w:proofErr w:type="spellEnd"/>
      <w:r w:rsidR="00526B2C">
        <w:t xml:space="preserve"> adatok felhasználása)</w:t>
      </w:r>
    </w:p>
    <w:p w:rsidR="00526B2C" w:rsidRDefault="008432BF" w:rsidP="009461EE">
      <w:pPr>
        <w:pStyle w:val="Listaszerbekezds"/>
        <w:numPr>
          <w:ilvl w:val="0"/>
          <w:numId w:val="4"/>
        </w:numPr>
        <w:jc w:val="both"/>
      </w:pPr>
      <w:hyperlink r:id="rId38" w:history="1">
        <w:r w:rsidR="00526B2C" w:rsidRPr="00445233">
          <w:rPr>
            <w:rStyle w:val="Hiperhivatkozs"/>
          </w:rPr>
          <w:t>http://miau.gau.hu/miau/209/mtmt_types.doc</w:t>
        </w:r>
      </w:hyperlink>
      <w:r w:rsidR="00526B2C">
        <w:t xml:space="preserve"> (</w:t>
      </w:r>
      <w:proofErr w:type="spellStart"/>
      <w:r w:rsidR="00526B2C">
        <w:t>MTMT-s</w:t>
      </w:r>
      <w:proofErr w:type="spellEnd"/>
      <w:r w:rsidR="00526B2C">
        <w:t xml:space="preserve"> fogalmak értelmezési hiányosságai)</w:t>
      </w:r>
    </w:p>
    <w:p w:rsidR="00526B2C" w:rsidRDefault="008432BF" w:rsidP="009461EE">
      <w:pPr>
        <w:pStyle w:val="Listaszerbekezds"/>
        <w:numPr>
          <w:ilvl w:val="0"/>
          <w:numId w:val="4"/>
        </w:numPr>
        <w:jc w:val="both"/>
      </w:pPr>
      <w:hyperlink r:id="rId39" w:history="1">
        <w:r w:rsidR="00470732" w:rsidRPr="00445233">
          <w:rPr>
            <w:rStyle w:val="Hiperhivatkozs"/>
          </w:rPr>
          <w:t>http://miau.gau.hu/miau/218/decens_docensek.docx</w:t>
        </w:r>
      </w:hyperlink>
      <w:r w:rsidR="00470732">
        <w:t xml:space="preserve"> (</w:t>
      </w:r>
      <w:proofErr w:type="spellStart"/>
      <w:r w:rsidR="00470732">
        <w:t>MTMT-s</w:t>
      </w:r>
      <w:proofErr w:type="spellEnd"/>
      <w:r w:rsidR="00470732">
        <w:t xml:space="preserve"> adatok felhasználása)</w:t>
      </w:r>
    </w:p>
    <w:p w:rsidR="00526B2C" w:rsidRPr="00340DAE" w:rsidRDefault="00437025" w:rsidP="009461EE">
      <w:pPr>
        <w:jc w:val="both"/>
      </w:pPr>
      <w:r>
        <w:t>Mint a felsorolt művek alapján látható, az objektumok leírását és értékelését/értelmezését két önálló szakmai kihívásként kell értelmezni.</w:t>
      </w:r>
    </w:p>
    <w:p w:rsidR="004F5D96" w:rsidRDefault="004F5D96" w:rsidP="009461EE">
      <w:pPr>
        <w:pStyle w:val="Cmsor1"/>
        <w:jc w:val="both"/>
      </w:pPr>
      <w:r>
        <w:t>Attribútumok</w:t>
      </w:r>
    </w:p>
    <w:p w:rsidR="00AC6BF6" w:rsidRPr="00AC6BF6" w:rsidRDefault="009461EE" w:rsidP="009461EE">
      <w:pPr>
        <w:jc w:val="both"/>
      </w:pPr>
      <w:r>
        <w:t>A dokumentumok leírása mindenkor önkényes, vagyis a leíró attribútumok száma és jellege korlátlan lehet. A GDPR elvek a személyes adatkezelés esetén a célirányosságot és a visszafogottságot várja el. Ezzel szemben a közérdekű adatok esetében a minél nagyobb részletesség a mértékadó:</w:t>
      </w:r>
    </w:p>
    <w:p w:rsidR="00AC6BF6" w:rsidRDefault="00AC6BF6" w:rsidP="009461EE">
      <w:pPr>
        <w:pStyle w:val="Cmsor2"/>
        <w:jc w:val="both"/>
      </w:pPr>
      <w:r>
        <w:t>MTMT</w:t>
      </w:r>
    </w:p>
    <w:p w:rsidR="00AC6BF6" w:rsidRDefault="009461EE" w:rsidP="009461EE">
      <w:pPr>
        <w:jc w:val="both"/>
      </w:pPr>
      <w:r>
        <w:t xml:space="preserve">Az alábbi lista a KÖFOP projektek keretében keletkezett dokumentumok </w:t>
      </w:r>
      <w:proofErr w:type="spellStart"/>
      <w:r>
        <w:t>MTMT-ben</w:t>
      </w:r>
      <w:proofErr w:type="spellEnd"/>
      <w:r>
        <w:t xml:space="preserve"> való tárolása nyomán kezelt attribútumait</w:t>
      </w:r>
      <w:r w:rsidR="00272460">
        <w:t xml:space="preserve"> (210)</w:t>
      </w:r>
      <w:r>
        <w:t xml:space="preserve"> mutatja be</w:t>
      </w:r>
      <w:r w:rsidR="00272460">
        <w:t xml:space="preserve"> a publikus mezőnevek szintjén, melyek értelmező feloldása nem áll rendelkezésre. Az egyes mezők értelmét a bevitt adatvagyon alapján lehet feltárni külső szemlélőként: pl. </w:t>
      </w:r>
      <w:hyperlink r:id="rId40" w:history="1">
        <w:r w:rsidR="009D45FE" w:rsidRPr="00445233">
          <w:rPr>
            <w:rStyle w:val="Hiperhivatkozs"/>
          </w:rPr>
          <w:t>http://miau.gau.hu/miau/mtmt/20180328/kofop-demo.xlsx</w:t>
        </w:r>
      </w:hyperlink>
      <w:r w:rsidR="009D45FE">
        <w:t xml:space="preserve"> </w:t>
      </w:r>
    </w:p>
    <w:p w:rsidR="00272460" w:rsidRDefault="00272460" w:rsidP="009461EE">
      <w:pPr>
        <w:jc w:val="both"/>
      </w:pPr>
      <w:proofErr w:type="spellStart"/>
      <w:proofErr w:type="gramStart"/>
      <w:r w:rsidRPr="00272460">
        <w:t>xsd</w:t>
      </w:r>
      <w:proofErr w:type="spellEnd"/>
      <w:r w:rsidRPr="00272460">
        <w:t>_version</w:t>
      </w:r>
      <w:r w:rsidRPr="00272460">
        <w:tab/>
      </w:r>
      <w:proofErr w:type="spellStart"/>
      <w:r w:rsidRPr="00272460">
        <w:t>identifier</w:t>
      </w:r>
      <w:proofErr w:type="spellEnd"/>
      <w:r w:rsidRPr="00272460">
        <w:tab/>
        <w:t>status</w:t>
      </w:r>
      <w:r w:rsidRPr="00272460">
        <w:tab/>
      </w:r>
      <w:proofErr w:type="spellStart"/>
      <w:r w:rsidRPr="00272460">
        <w:t>language</w:t>
      </w:r>
      <w:proofErr w:type="spellEnd"/>
      <w:r w:rsidRPr="00272460">
        <w:tab/>
      </w:r>
      <w:proofErr w:type="spellStart"/>
      <w:r w:rsidRPr="00272460">
        <w:t>first</w:t>
      </w:r>
      <w:proofErr w:type="spellEnd"/>
      <w:r w:rsidRPr="00272460">
        <w:tab/>
      </w:r>
      <w:proofErr w:type="spellStart"/>
      <w:r w:rsidRPr="00272460">
        <w:t>last</w:t>
      </w:r>
      <w:proofErr w:type="spellEnd"/>
      <w:r w:rsidRPr="00272460">
        <w:tab/>
        <w:t>comment</w:t>
      </w:r>
      <w:r w:rsidRPr="00272460">
        <w:tab/>
        <w:t>identifier2</w:t>
      </w:r>
      <w:r w:rsidRPr="00272460">
        <w:tab/>
      </w:r>
      <w:proofErr w:type="spellStart"/>
      <w:r w:rsidRPr="00272460">
        <w:t>type</w:t>
      </w:r>
      <w:proofErr w:type="spellEnd"/>
      <w:r w:rsidRPr="00272460">
        <w:tab/>
      </w:r>
      <w:proofErr w:type="spellStart"/>
      <w:r w:rsidRPr="00272460">
        <w:t>name</w:t>
      </w:r>
      <w:proofErr w:type="spellEnd"/>
      <w:r w:rsidRPr="00272460">
        <w:tab/>
      </w:r>
      <w:proofErr w:type="spellStart"/>
      <w:r w:rsidRPr="00272460">
        <w:t>year</w:t>
      </w:r>
      <w:proofErr w:type="spellEnd"/>
      <w:r w:rsidRPr="00272460">
        <w:tab/>
      </w:r>
      <w:proofErr w:type="spellStart"/>
      <w:r w:rsidRPr="00272460">
        <w:t>event</w:t>
      </w:r>
      <w:proofErr w:type="spellEnd"/>
      <w:r w:rsidRPr="00272460">
        <w:tab/>
      </w:r>
      <w:proofErr w:type="spellStart"/>
      <w:r w:rsidRPr="00272460">
        <w:t>date</w:t>
      </w:r>
      <w:proofErr w:type="spellEnd"/>
      <w:r w:rsidRPr="00272460">
        <w:tab/>
      </w:r>
      <w:proofErr w:type="spellStart"/>
      <w:r w:rsidRPr="00272460">
        <w:t>time</w:t>
      </w:r>
      <w:proofErr w:type="spellEnd"/>
      <w:r w:rsidRPr="00272460">
        <w:tab/>
        <w:t>login</w:t>
      </w:r>
      <w:r w:rsidRPr="00272460">
        <w:tab/>
      </w:r>
      <w:proofErr w:type="spellStart"/>
      <w:r w:rsidRPr="00272460">
        <w:t>timestamp</w:t>
      </w:r>
      <w:proofErr w:type="spellEnd"/>
      <w:r w:rsidRPr="00272460">
        <w:tab/>
        <w:t>first3</w:t>
      </w:r>
      <w:r w:rsidRPr="00272460">
        <w:tab/>
        <w:t>last4</w:t>
      </w:r>
      <w:r w:rsidRPr="00272460">
        <w:tab/>
        <w:t>comment5</w:t>
      </w:r>
      <w:r w:rsidRPr="00272460">
        <w:tab/>
        <w:t>identifier6</w:t>
      </w:r>
      <w:r w:rsidRPr="00272460">
        <w:tab/>
        <w:t>name7</w:t>
      </w:r>
      <w:r w:rsidRPr="00272460">
        <w:tab/>
        <w:t>first8</w:t>
      </w:r>
      <w:r w:rsidRPr="00272460">
        <w:tab/>
        <w:t>last9</w:t>
      </w:r>
      <w:r w:rsidRPr="00272460">
        <w:tab/>
      </w:r>
      <w:proofErr w:type="spellStart"/>
      <w:r w:rsidRPr="00272460">
        <w:t>share</w:t>
      </w:r>
      <w:proofErr w:type="spellEnd"/>
      <w:r w:rsidRPr="00272460">
        <w:tab/>
        <w:t>comment10</w:t>
      </w:r>
      <w:r w:rsidRPr="00272460">
        <w:tab/>
        <w:t>identifier11</w:t>
      </w:r>
      <w:r w:rsidRPr="00272460">
        <w:tab/>
        <w:t>type12</w:t>
      </w:r>
      <w:r w:rsidRPr="00272460">
        <w:tab/>
      </w:r>
      <w:proofErr w:type="spellStart"/>
      <w:r w:rsidRPr="00272460">
        <w:t>for</w:t>
      </w:r>
      <w:proofErr w:type="spellEnd"/>
      <w:r w:rsidRPr="00272460">
        <w:tab/>
      </w:r>
      <w:proofErr w:type="spellStart"/>
      <w:r w:rsidRPr="00272460">
        <w:t>institute</w:t>
      </w:r>
      <w:proofErr w:type="spellEnd"/>
      <w:r w:rsidRPr="00272460">
        <w:tab/>
        <w:t>identifier13</w:t>
      </w:r>
      <w:r w:rsidRPr="00272460">
        <w:tab/>
      </w:r>
      <w:proofErr w:type="spellStart"/>
      <w:r w:rsidRPr="00272460">
        <w:t>parent</w:t>
      </w:r>
      <w:proofErr w:type="spellEnd"/>
      <w:r w:rsidRPr="00272460">
        <w:tab/>
      </w:r>
      <w:proofErr w:type="spellStart"/>
      <w:r w:rsidRPr="00272460">
        <w:t>direct</w:t>
      </w:r>
      <w:proofErr w:type="spellEnd"/>
      <w:r w:rsidRPr="00272460">
        <w:tab/>
      </w:r>
      <w:proofErr w:type="spellStart"/>
      <w:r w:rsidRPr="00272460">
        <w:t>abbreviation</w:t>
      </w:r>
      <w:proofErr w:type="spellEnd"/>
      <w:r w:rsidRPr="00272460">
        <w:tab/>
        <w:t>name14</w:t>
      </w:r>
      <w:r w:rsidRPr="00272460">
        <w:tab/>
        <w:t>first15</w:t>
      </w:r>
      <w:r w:rsidRPr="00272460">
        <w:tab/>
        <w:t>last16</w:t>
      </w:r>
      <w:r w:rsidRPr="00272460">
        <w:tab/>
        <w:t>share17</w:t>
      </w:r>
      <w:r w:rsidRPr="00272460">
        <w:tab/>
        <w:t>comment18</w:t>
      </w:r>
      <w:r w:rsidRPr="00272460">
        <w:tab/>
        <w:t>identifier19</w:t>
      </w:r>
      <w:r w:rsidRPr="00272460">
        <w:tab/>
        <w:t>type20</w:t>
      </w:r>
      <w:r w:rsidRPr="00272460">
        <w:tab/>
        <w:t>for21</w:t>
      </w:r>
      <w:r w:rsidRPr="00272460">
        <w:tab/>
        <w:t>institute22</w:t>
      </w:r>
      <w:r w:rsidRPr="00272460">
        <w:tab/>
        <w:t>identifier23</w:t>
      </w:r>
      <w:r w:rsidRPr="00272460">
        <w:tab/>
        <w:t>parent24</w:t>
      </w:r>
      <w:r w:rsidRPr="00272460">
        <w:tab/>
        <w:t>direct25</w:t>
      </w:r>
      <w:r w:rsidRPr="00272460">
        <w:tab/>
        <w:t>abbreviation26</w:t>
      </w:r>
      <w:r w:rsidRPr="00272460">
        <w:tab/>
      </w:r>
      <w:proofErr w:type="spellStart"/>
      <w:r w:rsidRPr="00272460">
        <w:t>title</w:t>
      </w:r>
      <w:proofErr w:type="spellEnd"/>
      <w:r w:rsidRPr="00272460">
        <w:tab/>
        <w:t>identifier27</w:t>
      </w:r>
      <w:r w:rsidRPr="00272460">
        <w:tab/>
        <w:t>type28</w:t>
      </w:r>
      <w:r w:rsidRPr="00272460">
        <w:tab/>
        <w:t>name29</w:t>
      </w:r>
      <w:r w:rsidRPr="00272460">
        <w:tab/>
      </w:r>
      <w:proofErr w:type="spellStart"/>
      <w:r w:rsidRPr="00272460">
        <w:t>public</w:t>
      </w:r>
      <w:proofErr w:type="spellEnd"/>
      <w:r w:rsidRPr="00272460">
        <w:tab/>
        <w:t>identifier30</w:t>
      </w:r>
      <w:r w:rsidRPr="00272460">
        <w:tab/>
      </w:r>
      <w:proofErr w:type="spellStart"/>
      <w:r w:rsidRPr="00272460">
        <w:t>validator</w:t>
      </w:r>
      <w:proofErr w:type="spellEnd"/>
      <w:r w:rsidRPr="00272460">
        <w:tab/>
        <w:t>date31</w:t>
      </w:r>
      <w:r w:rsidRPr="00272460">
        <w:tab/>
        <w:t>type32</w:t>
      </w:r>
      <w:r w:rsidRPr="00272460">
        <w:tab/>
        <w:t>identifier33</w:t>
      </w:r>
      <w:r w:rsidRPr="00272460">
        <w:tab/>
      </w:r>
      <w:proofErr w:type="spellStart"/>
      <w:r w:rsidRPr="00272460">
        <w:t>subtype</w:t>
      </w:r>
      <w:proofErr w:type="spellEnd"/>
      <w:r w:rsidRPr="00272460">
        <w:tab/>
        <w:t>identifier34</w:t>
      </w:r>
      <w:r w:rsidRPr="00272460">
        <w:tab/>
      </w:r>
      <w:proofErr w:type="spellStart"/>
      <w:r w:rsidRPr="00272460">
        <w:t>character</w:t>
      </w:r>
      <w:proofErr w:type="spellEnd"/>
      <w:r w:rsidRPr="00272460">
        <w:tab/>
        <w:t>identifier35</w:t>
      </w:r>
      <w:r w:rsidRPr="00272460">
        <w:tab/>
        <w:t>free_</w:t>
      </w:r>
      <w:proofErr w:type="spellStart"/>
      <w:r w:rsidRPr="00272460">
        <w:t>field</w:t>
      </w:r>
      <w:proofErr w:type="spellEnd"/>
      <w:r w:rsidRPr="00272460">
        <w:tab/>
      </w:r>
      <w:proofErr w:type="spellStart"/>
      <w:r w:rsidRPr="00272460">
        <w:t>num</w:t>
      </w:r>
      <w:proofErr w:type="spellEnd"/>
      <w:r w:rsidRPr="00272460">
        <w:tab/>
        <w:t>year36</w:t>
      </w:r>
      <w:r w:rsidRPr="00272460">
        <w:tab/>
      </w:r>
      <w:proofErr w:type="spellStart"/>
      <w:r w:rsidRPr="00272460">
        <w:t>from</w:t>
      </w:r>
      <w:proofErr w:type="spellEnd"/>
      <w:r w:rsidRPr="00272460">
        <w:tab/>
      </w:r>
      <w:proofErr w:type="spellStart"/>
      <w:r w:rsidRPr="00272460">
        <w:t>to</w:t>
      </w:r>
      <w:proofErr w:type="spellEnd"/>
      <w:r w:rsidRPr="00272460">
        <w:tab/>
        <w:t>language37</w:t>
      </w:r>
      <w:r w:rsidRPr="00272460">
        <w:tab/>
      </w:r>
      <w:proofErr w:type="spellStart"/>
      <w:r w:rsidRPr="00272460">
        <w:t>page</w:t>
      </w:r>
      <w:proofErr w:type="spellEnd"/>
      <w:r w:rsidRPr="00272460">
        <w:t>_</w:t>
      </w:r>
      <w:proofErr w:type="spellStart"/>
      <w:r w:rsidRPr="00272460">
        <w:t>from</w:t>
      </w:r>
      <w:proofErr w:type="spellEnd"/>
      <w:r w:rsidRPr="00272460">
        <w:tab/>
      </w:r>
      <w:proofErr w:type="spellStart"/>
      <w:r w:rsidRPr="00272460">
        <w:t>page</w:t>
      </w:r>
      <w:proofErr w:type="spellEnd"/>
      <w:r w:rsidRPr="00272460">
        <w:t>_</w:t>
      </w:r>
      <w:proofErr w:type="spellStart"/>
      <w:r w:rsidRPr="00272460">
        <w:t>to</w:t>
      </w:r>
      <w:proofErr w:type="spellEnd"/>
      <w:r w:rsidRPr="00272460">
        <w:tab/>
      </w:r>
      <w:proofErr w:type="spellStart"/>
      <w:r w:rsidRPr="00272460">
        <w:t>page</w:t>
      </w:r>
      <w:proofErr w:type="spellEnd"/>
      <w:r w:rsidRPr="00272460">
        <w:t>_</w:t>
      </w:r>
      <w:proofErr w:type="spellStart"/>
      <w:r w:rsidRPr="00272460">
        <w:t>number</w:t>
      </w:r>
      <w:proofErr w:type="spellEnd"/>
      <w:r w:rsidRPr="00272460">
        <w:tab/>
        <w:t>type38</w:t>
      </w:r>
      <w:r w:rsidRPr="00272460">
        <w:tab/>
        <w:t>title39</w:t>
      </w:r>
      <w:r w:rsidRPr="00272460">
        <w:tab/>
      </w:r>
      <w:proofErr w:type="spellStart"/>
      <w:r w:rsidRPr="00272460">
        <w:t>shorttitle</w:t>
      </w:r>
      <w:proofErr w:type="spellEnd"/>
      <w:r w:rsidRPr="00272460">
        <w:tab/>
      </w:r>
      <w:proofErr w:type="spellStart"/>
      <w:r w:rsidRPr="00272460">
        <w:t>peerreviewed</w:t>
      </w:r>
      <w:proofErr w:type="spellEnd"/>
      <w:r w:rsidRPr="00272460">
        <w:tab/>
      </w:r>
      <w:proofErr w:type="spellStart"/>
      <w:r w:rsidRPr="00272460">
        <w:t>published</w:t>
      </w:r>
      <w:proofErr w:type="spellEnd"/>
      <w:r w:rsidRPr="00272460">
        <w:t>_</w:t>
      </w:r>
      <w:proofErr w:type="spellStart"/>
      <w:r w:rsidRPr="00272460">
        <w:t>abroad</w:t>
      </w:r>
      <w:proofErr w:type="spellEnd"/>
      <w:r w:rsidRPr="00272460">
        <w:tab/>
        <w:t>year40</w:t>
      </w:r>
      <w:r w:rsidRPr="00272460">
        <w:tab/>
        <w:t>from41</w:t>
      </w:r>
      <w:r w:rsidRPr="00272460">
        <w:tab/>
        <w:t>to42</w:t>
      </w:r>
      <w:r w:rsidRPr="00272460">
        <w:tab/>
        <w:t>language43</w:t>
      </w:r>
      <w:r w:rsidRPr="00272460">
        <w:tab/>
        <w:t>city</w:t>
      </w:r>
      <w:r w:rsidRPr="00272460">
        <w:tab/>
        <w:t>country</w:t>
      </w:r>
      <w:r w:rsidRPr="00272460">
        <w:tab/>
      </w:r>
      <w:proofErr w:type="spellStart"/>
      <w:r w:rsidRPr="00272460">
        <w:t>publisher</w:t>
      </w:r>
      <w:proofErr w:type="spellEnd"/>
      <w:r w:rsidRPr="00272460">
        <w:tab/>
        <w:t>city44</w:t>
      </w:r>
      <w:r w:rsidRPr="00272460">
        <w:tab/>
        <w:t>country45</w:t>
      </w:r>
      <w:r w:rsidRPr="00272460">
        <w:tab/>
      </w:r>
      <w:proofErr w:type="spellStart"/>
      <w:r w:rsidRPr="00272460">
        <w:t>publisher-country</w:t>
      </w:r>
      <w:proofErr w:type="spellEnd"/>
      <w:r w:rsidRPr="00272460">
        <w:tab/>
        <w:t>city46</w:t>
      </w:r>
      <w:r w:rsidRPr="00272460">
        <w:tab/>
        <w:t>country47</w:t>
      </w:r>
      <w:r w:rsidRPr="00272460">
        <w:tab/>
        <w:t>identifier48</w:t>
      </w:r>
      <w:r w:rsidRPr="00272460">
        <w:tab/>
        <w:t>type49</w:t>
      </w:r>
      <w:r w:rsidRPr="00272460">
        <w:tab/>
        <w:t>name50</w:t>
      </w:r>
      <w:r w:rsidRPr="00272460">
        <w:tab/>
        <w:t>type51</w:t>
      </w:r>
      <w:r w:rsidRPr="00272460">
        <w:tab/>
        <w:t>identifier52</w:t>
      </w:r>
      <w:r w:rsidRPr="00272460">
        <w:tab/>
        <w:t>subtype53</w:t>
      </w:r>
      <w:r w:rsidRPr="00272460">
        <w:tab/>
        <w:t>identifier54</w:t>
      </w:r>
      <w:r w:rsidRPr="00272460">
        <w:tab/>
        <w:t>character55</w:t>
      </w:r>
      <w:r w:rsidRPr="00272460">
        <w:tab/>
        <w:t>identifier56</w:t>
      </w:r>
      <w:r w:rsidRPr="00272460">
        <w:tab/>
        <w:t>name57</w:t>
      </w:r>
      <w:r w:rsidRPr="00272460">
        <w:tab/>
        <w:t>share58</w:t>
      </w:r>
      <w:r w:rsidRPr="00272460">
        <w:lastRenderedPageBreak/>
        <w:tab/>
        <w:t>first59</w:t>
      </w:r>
      <w:r w:rsidRPr="00272460">
        <w:tab/>
        <w:t>last60</w:t>
      </w:r>
      <w:r w:rsidRPr="00272460">
        <w:tab/>
        <w:t>identifier61</w:t>
      </w:r>
      <w:r w:rsidRPr="00272460">
        <w:tab/>
        <w:t>type62</w:t>
      </w:r>
      <w:r w:rsidRPr="00272460">
        <w:tab/>
        <w:t>comment63</w:t>
      </w:r>
      <w:r w:rsidRPr="00272460">
        <w:tab/>
        <w:t>institute64</w:t>
      </w:r>
      <w:r w:rsidRPr="00272460">
        <w:tab/>
        <w:t>identifier65</w:t>
      </w:r>
      <w:r w:rsidRPr="00272460">
        <w:tab/>
        <w:t>parent66</w:t>
      </w:r>
      <w:r w:rsidRPr="00272460">
        <w:tab/>
        <w:t>direct67</w:t>
      </w:r>
      <w:r w:rsidRPr="00272460">
        <w:tab/>
        <w:t>abbreviation68</w:t>
      </w:r>
      <w:r w:rsidRPr="00272460">
        <w:tab/>
        <w:t>name69</w:t>
      </w:r>
      <w:r w:rsidRPr="00272460">
        <w:tab/>
        <w:t>share70</w:t>
      </w:r>
      <w:r w:rsidRPr="00272460">
        <w:tab/>
        <w:t>first71</w:t>
      </w:r>
      <w:r w:rsidRPr="00272460">
        <w:tab/>
        <w:t>last72</w:t>
      </w:r>
      <w:r w:rsidRPr="00272460">
        <w:tab/>
        <w:t>identifier73</w:t>
      </w:r>
      <w:r w:rsidRPr="00272460">
        <w:tab/>
        <w:t>type74</w:t>
      </w:r>
      <w:r w:rsidRPr="00272460">
        <w:tab/>
        <w:t>comment75</w:t>
      </w:r>
      <w:r w:rsidRPr="00272460">
        <w:tab/>
      </w:r>
      <w:proofErr w:type="spellStart"/>
      <w:r w:rsidRPr="00272460">
        <w:t>volume</w:t>
      </w:r>
      <w:proofErr w:type="spellEnd"/>
      <w:r w:rsidRPr="00272460">
        <w:t>_</w:t>
      </w:r>
      <w:proofErr w:type="spellStart"/>
      <w:r w:rsidRPr="00272460">
        <w:t>number</w:t>
      </w:r>
      <w:proofErr w:type="spellEnd"/>
      <w:r w:rsidRPr="00272460">
        <w:tab/>
      </w:r>
      <w:proofErr w:type="spellStart"/>
      <w:r w:rsidRPr="00272460">
        <w:t>page</w:t>
      </w:r>
      <w:proofErr w:type="spellEnd"/>
      <w:r w:rsidRPr="00272460">
        <w:t>_number76</w:t>
      </w:r>
      <w:r w:rsidRPr="00272460">
        <w:tab/>
      </w:r>
      <w:proofErr w:type="spellStart"/>
      <w:r w:rsidRPr="00272460">
        <w:t>impactfactor</w:t>
      </w:r>
      <w:proofErr w:type="spellEnd"/>
      <w:r w:rsidRPr="00272460">
        <w:tab/>
        <w:t>type77</w:t>
      </w:r>
      <w:r w:rsidRPr="00272460">
        <w:tab/>
      </w:r>
      <w:proofErr w:type="spellStart"/>
      <w:r w:rsidRPr="00272460">
        <w:t>volume</w:t>
      </w:r>
      <w:proofErr w:type="spellEnd"/>
      <w:r w:rsidRPr="00272460">
        <w:t>_number78</w:t>
      </w:r>
      <w:r w:rsidRPr="00272460">
        <w:tab/>
      </w:r>
      <w:proofErr w:type="spellStart"/>
      <w:r w:rsidRPr="00272460">
        <w:t>title</w:t>
      </w:r>
      <w:proofErr w:type="spellEnd"/>
      <w:r w:rsidRPr="00272460">
        <w:t>_series</w:t>
      </w:r>
      <w:r w:rsidRPr="00272460">
        <w:tab/>
        <w:t>identifier79</w:t>
      </w:r>
      <w:r w:rsidRPr="00272460">
        <w:tab/>
        <w:t>type80</w:t>
      </w:r>
      <w:r w:rsidRPr="00272460">
        <w:tab/>
      </w:r>
      <w:proofErr w:type="spellStart"/>
      <w:r w:rsidRPr="00272460">
        <w:t>title</w:t>
      </w:r>
      <w:proofErr w:type="spellEnd"/>
      <w:r w:rsidRPr="00272460">
        <w:t>_series81</w:t>
      </w:r>
      <w:r w:rsidRPr="00272460">
        <w:tab/>
      </w:r>
      <w:proofErr w:type="spellStart"/>
      <w:r w:rsidRPr="00272460">
        <w:t>subtitle</w:t>
      </w:r>
      <w:proofErr w:type="spellEnd"/>
      <w:r w:rsidRPr="00272460">
        <w:tab/>
        <w:t>publisher82</w:t>
      </w:r>
      <w:r w:rsidRPr="00272460">
        <w:tab/>
        <w:t>city83</w:t>
      </w:r>
      <w:r w:rsidRPr="00272460">
        <w:tab/>
        <w:t>country84</w:t>
      </w:r>
      <w:r w:rsidRPr="00272460">
        <w:tab/>
        <w:t>publisher-country85</w:t>
      </w:r>
      <w:r w:rsidRPr="00272460">
        <w:tab/>
        <w:t>city86</w:t>
      </w:r>
      <w:r w:rsidRPr="00272460">
        <w:tab/>
        <w:t>country87</w:t>
      </w:r>
      <w:r w:rsidRPr="00272460">
        <w:tab/>
      </w:r>
      <w:proofErr w:type="spellStart"/>
      <w:r w:rsidRPr="00272460">
        <w:t>media</w:t>
      </w:r>
      <w:proofErr w:type="spellEnd"/>
      <w:r w:rsidRPr="00272460">
        <w:tab/>
      </w:r>
      <w:proofErr w:type="spellStart"/>
      <w:r w:rsidRPr="00272460">
        <w:t>volume</w:t>
      </w:r>
      <w:proofErr w:type="spellEnd"/>
      <w:r w:rsidRPr="00272460">
        <w:tab/>
      </w:r>
      <w:proofErr w:type="spellStart"/>
      <w:r w:rsidRPr="00272460">
        <w:t>issue</w:t>
      </w:r>
      <w:proofErr w:type="spellEnd"/>
      <w:r w:rsidRPr="00272460">
        <w:tab/>
      </w:r>
      <w:proofErr w:type="spellStart"/>
      <w:r w:rsidRPr="00272460">
        <w:t>administrative</w:t>
      </w:r>
      <w:proofErr w:type="spellEnd"/>
      <w:r w:rsidRPr="00272460">
        <w:t>_comment</w:t>
      </w:r>
      <w:r w:rsidRPr="00272460">
        <w:tab/>
        <w:t>comment88</w:t>
      </w:r>
      <w:r w:rsidRPr="00272460">
        <w:tab/>
        <w:t>city89</w:t>
      </w:r>
      <w:r w:rsidRPr="00272460">
        <w:tab/>
        <w:t>country90</w:t>
      </w:r>
      <w:r w:rsidRPr="00272460">
        <w:tab/>
      </w:r>
      <w:proofErr w:type="spellStart"/>
      <w:r w:rsidRPr="00272460">
        <w:t>participation</w:t>
      </w:r>
      <w:proofErr w:type="spellEnd"/>
      <w:r w:rsidRPr="00272460">
        <w:tab/>
      </w:r>
      <w:proofErr w:type="spellStart"/>
      <w:r w:rsidRPr="00272460">
        <w:t>organizer</w:t>
      </w:r>
      <w:proofErr w:type="spellEnd"/>
      <w:r w:rsidRPr="00272460">
        <w:tab/>
        <w:t>city91</w:t>
      </w:r>
      <w:r w:rsidRPr="00272460">
        <w:tab/>
        <w:t>country92</w:t>
      </w:r>
      <w:r w:rsidRPr="00272460">
        <w:tab/>
      </w:r>
      <w:proofErr w:type="spellStart"/>
      <w:r w:rsidRPr="00272460">
        <w:t>abstract</w:t>
      </w:r>
      <w:proofErr w:type="spellEnd"/>
      <w:r w:rsidRPr="00272460">
        <w:tab/>
        <w:t>for93</w:t>
      </w:r>
      <w:r w:rsidRPr="00272460">
        <w:tab/>
        <w:t>institute94</w:t>
      </w:r>
      <w:r w:rsidRPr="00272460">
        <w:tab/>
        <w:t>identifier95</w:t>
      </w:r>
      <w:r w:rsidRPr="00272460">
        <w:tab/>
        <w:t>parent96</w:t>
      </w:r>
      <w:r w:rsidRPr="00272460">
        <w:tab/>
        <w:t>share97</w:t>
      </w:r>
      <w:r w:rsidRPr="00272460">
        <w:tab/>
        <w:t>direct98</w:t>
      </w:r>
      <w:r w:rsidRPr="00272460">
        <w:tab/>
        <w:t>abbreviation99</w:t>
      </w:r>
      <w:r w:rsidRPr="00272460">
        <w:tab/>
        <w:t>status100</w:t>
      </w:r>
      <w:r w:rsidRPr="00272460">
        <w:tab/>
        <w:t>name101</w:t>
      </w:r>
      <w:r w:rsidRPr="00272460">
        <w:tab/>
        <w:t>year102</w:t>
      </w:r>
      <w:r w:rsidRPr="00272460">
        <w:tab/>
        <w:t>first103</w:t>
      </w:r>
      <w:r w:rsidRPr="00272460">
        <w:tab/>
        <w:t>last104</w:t>
      </w:r>
      <w:r w:rsidRPr="00272460">
        <w:tab/>
        <w:t>comment105</w:t>
      </w:r>
      <w:r w:rsidRPr="00272460">
        <w:tab/>
        <w:t>identifier106</w:t>
      </w:r>
      <w:r w:rsidRPr="00272460">
        <w:tab/>
        <w:t>type107</w:t>
      </w:r>
      <w:r w:rsidRPr="00272460">
        <w:tab/>
        <w:t>event108</w:t>
      </w:r>
      <w:r w:rsidRPr="00272460">
        <w:tab/>
        <w:t>date109</w:t>
      </w:r>
      <w:r w:rsidRPr="00272460">
        <w:tab/>
        <w:t>time110</w:t>
      </w:r>
      <w:r w:rsidRPr="00272460">
        <w:tab/>
        <w:t>login111</w:t>
      </w:r>
      <w:r w:rsidRPr="00272460">
        <w:tab/>
      </w:r>
      <w:proofErr w:type="spellStart"/>
      <w:r w:rsidRPr="00272460">
        <w:t>independent</w:t>
      </w:r>
      <w:proofErr w:type="spellEnd"/>
      <w:r w:rsidRPr="00272460">
        <w:tab/>
      </w:r>
      <w:proofErr w:type="spellStart"/>
      <w:r w:rsidRPr="00272460">
        <w:t>independent-ok</w:t>
      </w:r>
      <w:proofErr w:type="spellEnd"/>
      <w:r w:rsidRPr="00272460">
        <w:tab/>
        <w:t>language112</w:t>
      </w:r>
      <w:r w:rsidRPr="00272460">
        <w:tab/>
      </w:r>
      <w:proofErr w:type="spellStart"/>
      <w:r w:rsidRPr="00272460">
        <w:t>foreign</w:t>
      </w:r>
      <w:proofErr w:type="spellEnd"/>
      <w:r w:rsidRPr="00272460">
        <w:t>_</w:t>
      </w:r>
      <w:proofErr w:type="spellStart"/>
      <w:r w:rsidRPr="00272460">
        <w:t>only</w:t>
      </w:r>
      <w:proofErr w:type="spellEnd"/>
      <w:r w:rsidRPr="00272460">
        <w:tab/>
      </w:r>
      <w:proofErr w:type="spellStart"/>
      <w:r w:rsidRPr="00272460">
        <w:t>published</w:t>
      </w:r>
      <w:proofErr w:type="spellEnd"/>
      <w:r w:rsidRPr="00272460">
        <w:t>_abroad113</w:t>
      </w:r>
      <w:r w:rsidRPr="00272460">
        <w:tab/>
        <w:t>identifier114</w:t>
      </w:r>
      <w:r w:rsidRPr="00272460">
        <w:tab/>
        <w:t>type115</w:t>
      </w:r>
      <w:r w:rsidRPr="00272460">
        <w:tab/>
        <w:t>name116</w:t>
      </w:r>
      <w:r w:rsidRPr="00272460">
        <w:tab/>
        <w:t>identifier117</w:t>
      </w:r>
      <w:r w:rsidRPr="00272460">
        <w:tab/>
        <w:t>title118</w:t>
      </w:r>
      <w:r w:rsidRPr="00272460">
        <w:tab/>
        <w:t>comment119</w:t>
      </w:r>
      <w:r w:rsidRPr="00272460">
        <w:tab/>
      </w:r>
      <w:proofErr w:type="spellStart"/>
      <w:r w:rsidRPr="00272460">
        <w:t>context</w:t>
      </w:r>
      <w:proofErr w:type="spellEnd"/>
      <w:r w:rsidRPr="00272460">
        <w:tab/>
        <w:t>year120</w:t>
      </w:r>
      <w:r w:rsidRPr="00272460">
        <w:tab/>
        <w:t>from121</w:t>
      </w:r>
      <w:r w:rsidRPr="00272460">
        <w:tab/>
        <w:t>to122</w:t>
      </w:r>
      <w:r w:rsidRPr="00272460">
        <w:tab/>
        <w:t>name123</w:t>
      </w:r>
      <w:r w:rsidRPr="00272460">
        <w:tab/>
        <w:t>name124</w:t>
      </w:r>
      <w:r w:rsidRPr="00272460">
        <w:tab/>
      </w:r>
      <w:proofErr w:type="spellStart"/>
      <w:r w:rsidRPr="00272460">
        <w:t>page</w:t>
      </w:r>
      <w:proofErr w:type="spellEnd"/>
      <w:r w:rsidRPr="00272460">
        <w:t>_from125</w:t>
      </w:r>
      <w:r w:rsidRPr="00272460">
        <w:tab/>
      </w:r>
      <w:proofErr w:type="spellStart"/>
      <w:r w:rsidRPr="00272460">
        <w:t>page</w:t>
      </w:r>
      <w:proofErr w:type="spellEnd"/>
      <w:r w:rsidRPr="00272460">
        <w:t>_to126</w:t>
      </w:r>
      <w:r w:rsidRPr="00272460">
        <w:tab/>
      </w:r>
      <w:proofErr w:type="spellStart"/>
      <w:r w:rsidRPr="00272460">
        <w:t>page</w:t>
      </w:r>
      <w:proofErr w:type="spellEnd"/>
      <w:r w:rsidRPr="00272460">
        <w:t>_number127</w:t>
      </w:r>
      <w:r w:rsidRPr="00272460">
        <w:tab/>
        <w:t>type128</w:t>
      </w:r>
      <w:r w:rsidRPr="00272460">
        <w:tab/>
        <w:t>identifier129</w:t>
      </w:r>
      <w:r w:rsidRPr="00272460">
        <w:tab/>
        <w:t>subtype130</w:t>
      </w:r>
      <w:r w:rsidRPr="00272460">
        <w:tab/>
        <w:t>identifier131</w:t>
      </w:r>
      <w:r w:rsidRPr="00272460">
        <w:tab/>
        <w:t>character132</w:t>
      </w:r>
      <w:r w:rsidRPr="00272460">
        <w:tab/>
        <w:t>identifier133</w:t>
      </w:r>
      <w:r w:rsidRPr="00272460">
        <w:tab/>
      </w:r>
      <w:proofErr w:type="spellStart"/>
      <w:r w:rsidRPr="00272460">
        <w:t>references</w:t>
      </w:r>
      <w:proofErr w:type="spellEnd"/>
      <w:r w:rsidRPr="00272460">
        <w:tab/>
        <w:t>subtitle134</w:t>
      </w:r>
      <w:r w:rsidRPr="00272460">
        <w:tab/>
        <w:t>publisher135</w:t>
      </w:r>
      <w:r w:rsidRPr="00272460">
        <w:tab/>
        <w:t>city136</w:t>
      </w:r>
      <w:r w:rsidRPr="00272460">
        <w:tab/>
        <w:t>type137</w:t>
      </w:r>
      <w:r w:rsidRPr="00272460">
        <w:tab/>
        <w:t>title138</w:t>
      </w:r>
      <w:r w:rsidRPr="00272460">
        <w:tab/>
        <w:t>identifier139</w:t>
      </w:r>
      <w:r w:rsidRPr="00272460">
        <w:tab/>
        <w:t>type140</w:t>
      </w:r>
      <w:r w:rsidRPr="00272460">
        <w:tab/>
        <w:t>type141</w:t>
      </w:r>
      <w:r w:rsidRPr="00272460">
        <w:tab/>
      </w:r>
      <w:proofErr w:type="spellStart"/>
      <w:r w:rsidRPr="00272460">
        <w:t>title</w:t>
      </w:r>
      <w:proofErr w:type="spellEnd"/>
      <w:r w:rsidRPr="00272460">
        <w:t>_series142</w:t>
      </w:r>
      <w:r w:rsidRPr="00272460">
        <w:tab/>
      </w:r>
      <w:proofErr w:type="spellStart"/>
      <w:r w:rsidRPr="00272460">
        <w:t>title</w:t>
      </w:r>
      <w:proofErr w:type="spellEnd"/>
      <w:r w:rsidRPr="00272460">
        <w:t>_series143</w:t>
      </w:r>
      <w:r w:rsidRPr="00272460">
        <w:tab/>
        <w:t>volume144</w:t>
      </w:r>
      <w:r w:rsidRPr="00272460">
        <w:tab/>
        <w:t>free_field145</w:t>
      </w:r>
      <w:r w:rsidRPr="00272460">
        <w:tab/>
        <w:t>num146</w:t>
      </w:r>
      <w:r w:rsidRPr="00272460">
        <w:tab/>
        <w:t>issue147</w:t>
      </w:r>
      <w:r w:rsidRPr="00272460">
        <w:tab/>
        <w:t>city148</w:t>
      </w:r>
      <w:r w:rsidRPr="00272460">
        <w:tab/>
        <w:t>country149</w:t>
      </w:r>
      <w:r w:rsidRPr="00272460">
        <w:tab/>
        <w:t>timestamp150</w:t>
      </w:r>
      <w:r w:rsidRPr="00272460">
        <w:tab/>
        <w:t>first151</w:t>
      </w:r>
      <w:r w:rsidRPr="00272460">
        <w:tab/>
        <w:t>last152</w:t>
      </w:r>
      <w:r w:rsidRPr="00272460">
        <w:tab/>
        <w:t>comment153</w:t>
      </w:r>
      <w:r w:rsidRPr="00272460">
        <w:tab/>
        <w:t>identifier154</w:t>
      </w:r>
      <w:r w:rsidRPr="00272460">
        <w:tab/>
        <w:t>organizer155</w:t>
      </w:r>
      <w:proofErr w:type="gramEnd"/>
    </w:p>
    <w:p w:rsidR="009461EE" w:rsidRDefault="00923663" w:rsidP="009461EE">
      <w:pPr>
        <w:jc w:val="both"/>
      </w:pPr>
      <w:r>
        <w:t xml:space="preserve">A nem (kellően) beszédes mezőnevek és a közérdekű adatvagyon leírásának nem közérdekű volta komoly értelmezési kockázatok forrása, ahogy a teljesnek vélt/ígért adatvagyon kivonat </w:t>
      </w:r>
      <w:proofErr w:type="spellStart"/>
      <w:r>
        <w:t>matarka-mentessége</w:t>
      </w:r>
      <w:proofErr w:type="spellEnd"/>
      <w:r>
        <w:t xml:space="preserve"> is felveti az </w:t>
      </w:r>
      <w:proofErr w:type="spellStart"/>
      <w:r>
        <w:t>MTMT-s</w:t>
      </w:r>
      <w:proofErr w:type="spellEnd"/>
      <w:r>
        <w:t xml:space="preserve"> adatkezelés esetlegességeit.</w:t>
      </w:r>
    </w:p>
    <w:p w:rsidR="002D6B21" w:rsidRDefault="00F51525" w:rsidP="002D6B21">
      <w:pPr>
        <w:pStyle w:val="Cmsor1"/>
      </w:pPr>
      <w:r>
        <w:t>Aktív MTMT attribútumok</w:t>
      </w:r>
    </w:p>
    <w:p w:rsidR="00F51525" w:rsidRPr="00F51525" w:rsidRDefault="00F51525" w:rsidP="00F51525">
      <w:r>
        <w:t>A teljesnek sugallt MTMT-XML az alábbi attribútumokat kezeli (vö. kofop-demo.xls):</w:t>
      </w:r>
    </w:p>
    <w:p w:rsidR="002D6B21" w:rsidRDefault="00F51525" w:rsidP="009461EE">
      <w:pPr>
        <w:jc w:val="both"/>
      </w:pPr>
      <w:r>
        <w:rPr>
          <w:noProof/>
          <w:lang w:eastAsia="hu-HU"/>
        </w:rPr>
        <w:drawing>
          <wp:inline distT="0" distB="0" distL="0" distR="0" wp14:anchorId="7BED97D7" wp14:editId="3ABD15AC">
            <wp:extent cx="5760720" cy="11125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760720" cy="1112520"/>
                    </a:xfrm>
                    <a:prstGeom prst="rect">
                      <a:avLst/>
                    </a:prstGeom>
                  </pic:spPr>
                </pic:pic>
              </a:graphicData>
            </a:graphic>
          </wp:inline>
        </w:drawing>
      </w:r>
    </w:p>
    <w:p w:rsidR="00F51525" w:rsidRPr="00AC6BF6" w:rsidRDefault="00F51525" w:rsidP="009461EE">
      <w:pPr>
        <w:jc w:val="both"/>
      </w:pPr>
      <w:r>
        <w:t>Ebből a listából pl. a tényleges (</w:t>
      </w:r>
      <w:proofErr w:type="spellStart"/>
      <w:r>
        <w:t>full</w:t>
      </w:r>
      <w:proofErr w:type="spellEnd"/>
      <w:r>
        <w:t xml:space="preserve"> text URL) elérhetőség és pl. a MATARKA-ID hiányzik.</w:t>
      </w:r>
    </w:p>
    <w:p w:rsidR="004F5D96" w:rsidRDefault="00AC6BF6" w:rsidP="009461EE">
      <w:pPr>
        <w:pStyle w:val="Cmsor2"/>
        <w:jc w:val="both"/>
      </w:pPr>
      <w:proofErr w:type="spellStart"/>
      <w:r>
        <w:t>ID-típusú</w:t>
      </w:r>
      <w:proofErr w:type="spellEnd"/>
      <w:r>
        <w:t xml:space="preserve"> attribútumok</w:t>
      </w:r>
      <w:r w:rsidR="004F5D96">
        <w:tab/>
      </w:r>
    </w:p>
    <w:p w:rsidR="004F5D96" w:rsidRDefault="004F5D96" w:rsidP="009461EE">
      <w:pPr>
        <w:pStyle w:val="Listaszerbekezds"/>
        <w:numPr>
          <w:ilvl w:val="0"/>
          <w:numId w:val="3"/>
        </w:numPr>
        <w:jc w:val="both"/>
      </w:pPr>
      <w:r>
        <w:t>MTMT-ID</w:t>
      </w:r>
      <w:r w:rsidR="004166B0">
        <w:t xml:space="preserve"> (minden esetben)</w:t>
      </w:r>
    </w:p>
    <w:p w:rsidR="004F5D96" w:rsidRDefault="004F5D96" w:rsidP="009461EE">
      <w:pPr>
        <w:pStyle w:val="Listaszerbekezds"/>
        <w:numPr>
          <w:ilvl w:val="0"/>
          <w:numId w:val="3"/>
        </w:numPr>
        <w:jc w:val="both"/>
      </w:pPr>
      <w:r>
        <w:t>MATARKA-ID</w:t>
      </w:r>
      <w:r w:rsidR="004166B0">
        <w:t xml:space="preserve"> (minden esetben – s ennek ellenére a </w:t>
      </w:r>
      <w:proofErr w:type="spellStart"/>
      <w:r w:rsidR="004166B0">
        <w:t>kofop-demo.xlsx</w:t>
      </w:r>
      <w:proofErr w:type="spellEnd"/>
      <w:r w:rsidR="004166B0">
        <w:t xml:space="preserve"> nem tartalmazza a </w:t>
      </w:r>
      <w:proofErr w:type="spellStart"/>
      <w:r w:rsidR="004166B0">
        <w:t>matarka</w:t>
      </w:r>
      <w:proofErr w:type="spellEnd"/>
      <w:r w:rsidR="004166B0">
        <w:t xml:space="preserve"> szót </w:t>
      </w:r>
      <w:r w:rsidR="00923663">
        <w:t>–</w:t>
      </w:r>
      <w:r w:rsidR="004166B0">
        <w:t xml:space="preserve"> </w:t>
      </w:r>
      <w:r w:rsidR="00923663">
        <w:t xml:space="preserve">vö. melléklet, ahol </w:t>
      </w:r>
      <w:proofErr w:type="spellStart"/>
      <w:r w:rsidR="00923663">
        <w:t>matarka</w:t>
      </w:r>
      <w:proofErr w:type="spellEnd"/>
      <w:r w:rsidR="00923663">
        <w:t xml:space="preserve"> </w:t>
      </w:r>
      <w:proofErr w:type="spellStart"/>
      <w:r w:rsidR="00923663">
        <w:t>id</w:t>
      </w:r>
      <w:proofErr w:type="spellEnd"/>
      <w:r w:rsidR="00923663">
        <w:t xml:space="preserve"> csak abban az esetben releváns, ahol a dokumentum újságcikként jelenik meg, ami nem triviális pl. háttér-állományok kapcsán</w:t>
      </w:r>
      <w:r w:rsidR="004166B0">
        <w:t>)</w:t>
      </w:r>
    </w:p>
    <w:p w:rsidR="004F5D96" w:rsidRDefault="004F5D96" w:rsidP="009461EE">
      <w:pPr>
        <w:pStyle w:val="Listaszerbekezds"/>
        <w:numPr>
          <w:ilvl w:val="0"/>
          <w:numId w:val="3"/>
        </w:numPr>
        <w:jc w:val="both"/>
      </w:pPr>
      <w:r>
        <w:t>DOI</w:t>
      </w:r>
      <w:r w:rsidR="004166B0">
        <w:t xml:space="preserve"> (comment88 – 2 rekord</w:t>
      </w:r>
      <w:r w:rsidR="00923663">
        <w:t xml:space="preserve"> a </w:t>
      </w:r>
      <w:proofErr w:type="spellStart"/>
      <w:r w:rsidR="00923663">
        <w:t>kofop-demo.xlsx-ben</w:t>
      </w:r>
      <w:proofErr w:type="spellEnd"/>
      <w:r w:rsidR="004166B0">
        <w:t>)</w:t>
      </w:r>
    </w:p>
    <w:p w:rsidR="004F5D96" w:rsidRDefault="004F5D96" w:rsidP="00BE6014">
      <w:pPr>
        <w:pStyle w:val="Listaszerbekezds"/>
        <w:numPr>
          <w:ilvl w:val="0"/>
          <w:numId w:val="3"/>
        </w:numPr>
        <w:jc w:val="both"/>
      </w:pPr>
      <w:r>
        <w:t>MIAU (</w:t>
      </w:r>
      <w:proofErr w:type="spellStart"/>
      <w:r>
        <w:t>quasi-DOI</w:t>
      </w:r>
      <w:proofErr w:type="spellEnd"/>
      <w:r w:rsidR="00923663">
        <w:t xml:space="preserve"> – minden rekord esetében</w:t>
      </w:r>
      <w:r w:rsidR="00BE6014">
        <w:t xml:space="preserve"> – pl. </w:t>
      </w:r>
      <w:hyperlink r:id="rId42" w:history="1">
        <w:r w:rsidR="00BE6014" w:rsidRPr="00445233">
          <w:rPr>
            <w:rStyle w:val="Hiperhivatkozs"/>
          </w:rPr>
          <w:t>http://miau.gau.hu/miau2009/adatlap.php3?where[azonosito]=24144&amp;mod=l2003</w:t>
        </w:r>
      </w:hyperlink>
      <w:r>
        <w:t>)</w:t>
      </w:r>
      <w:r w:rsidR="00BE6014">
        <w:t xml:space="preserve"> </w:t>
      </w:r>
    </w:p>
    <w:p w:rsidR="00923663" w:rsidRDefault="00923663" w:rsidP="00923663">
      <w:pPr>
        <w:pStyle w:val="Listaszerbekezds"/>
        <w:numPr>
          <w:ilvl w:val="0"/>
          <w:numId w:val="3"/>
        </w:numPr>
        <w:jc w:val="both"/>
      </w:pPr>
      <w:proofErr w:type="spellStart"/>
      <w:proofErr w:type="gramStart"/>
      <w:r>
        <w:t>ResearchGate-ID</w:t>
      </w:r>
      <w:proofErr w:type="spellEnd"/>
      <w:r>
        <w:t>: pl.</w:t>
      </w:r>
      <w:proofErr w:type="gramEnd"/>
      <w:r>
        <w:t xml:space="preserve"> </w:t>
      </w:r>
      <w:hyperlink r:id="rId43" w:history="1">
        <w:proofErr w:type="gramStart"/>
        <w:r w:rsidRPr="00445233">
          <w:rPr>
            <w:rStyle w:val="Hiperhivatkozs"/>
          </w:rPr>
          <w:t>https://www.researchgate.net/publication/320125911_Dashboards_and_OLAP_services_in_LLL_and_distance_learning_processes_or_experiences_about_log-based_learning-and_education-management?ev=prf_ov_fet_res&amp;_iepl%5BviewId%5D=WZKCCnyUHtmpNPh27xSxnR3v0Pa</w:t>
        </w:r>
        <w:r w:rsidRPr="00445233">
          <w:rPr>
            <w:rStyle w:val="Hiperhivatkozs"/>
          </w:rPr>
          <w:lastRenderedPageBreak/>
          <w:t>MrGsw2J2x&amp;_iepl%5Bcontexts%5D%5B0%5D=prfhpi&amp;_iepl%5Bdata%5D%5BstandardItemCount%5D=3&amp;_iepl%5Bdata%5D%5BuserSelectedItemCount%5D=0&amp;_iepl%5Bdata%5D%5BtopHighlightCount%5D=2&amp;_iepl%5Bdata%5D%5BtopHighlightIndex%5D=2&amp;_iepl%5Bdata%5D%5BfeaturedItem2of2%5D=1&amp;_iepl%5BtargetEntityId%5D=PB%3A320125911&amp;_iepl%5BinteractionType%5D=publicationTitle</w:t>
        </w:r>
      </w:hyperlink>
      <w:r>
        <w:t xml:space="preserve"> – RÖVIDEN:</w:t>
      </w:r>
      <w:proofErr w:type="gramEnd"/>
      <w:r>
        <w:t xml:space="preserve"> </w:t>
      </w:r>
      <w:hyperlink r:id="rId44" w:history="1">
        <w:r w:rsidRPr="00445233">
          <w:rPr>
            <w:rStyle w:val="Hiperhivatkozs"/>
          </w:rPr>
          <w:t>https://www.researchgate.net/publication/320125911</w:t>
        </w:r>
      </w:hyperlink>
      <w:r>
        <w:t xml:space="preserve"> </w:t>
      </w:r>
    </w:p>
    <w:p w:rsidR="00923663" w:rsidRDefault="00923663" w:rsidP="00C25FAC">
      <w:pPr>
        <w:pStyle w:val="Listaszerbekezds"/>
        <w:numPr>
          <w:ilvl w:val="0"/>
          <w:numId w:val="3"/>
        </w:numPr>
        <w:jc w:val="both"/>
      </w:pPr>
      <w:proofErr w:type="spellStart"/>
      <w:r>
        <w:t>Google</w:t>
      </w:r>
      <w:proofErr w:type="spellEnd"/>
      <w:r>
        <w:t xml:space="preserve"> </w:t>
      </w:r>
      <w:proofErr w:type="spellStart"/>
      <w:r>
        <w:t>Scholar</w:t>
      </w:r>
      <w:proofErr w:type="spellEnd"/>
      <w:r>
        <w:t xml:space="preserve"> ID: </w:t>
      </w:r>
      <w:r w:rsidR="00C25FAC">
        <w:t xml:space="preserve">pl. </w:t>
      </w:r>
      <w:hyperlink r:id="rId45" w:history="1">
        <w:r w:rsidR="00C25FAC" w:rsidRPr="00445233">
          <w:rPr>
            <w:rStyle w:val="Hiperhivatkozs"/>
          </w:rPr>
          <w:t>https://scholar.google.hu/scholar?oi=bibs&amp;cluster=18264402803583623566&amp;btnI=1&amp;hl=hu</w:t>
        </w:r>
      </w:hyperlink>
      <w:r w:rsidR="00C25FAC">
        <w:t xml:space="preserve"> </w:t>
      </w:r>
    </w:p>
    <w:p w:rsidR="004F5D96" w:rsidRDefault="00923663" w:rsidP="009461EE">
      <w:pPr>
        <w:jc w:val="both"/>
      </w:pPr>
      <w:r>
        <w:t>Az ID</w:t>
      </w:r>
      <w:r w:rsidR="00BE6014">
        <w:t xml:space="preserve"> típusú nyilvántartás akkor értékes, ha </w:t>
      </w:r>
      <w:proofErr w:type="spellStart"/>
      <w:r w:rsidR="00BE6014">
        <w:t>DOI-szerű</w:t>
      </w:r>
      <w:proofErr w:type="spellEnd"/>
      <w:r w:rsidR="00BE6014">
        <w:t xml:space="preserve">, azaz állandó elérést biztosító. </w:t>
      </w:r>
      <w:r w:rsidR="002104F1">
        <w:t xml:space="preserve">A DOI rendszer egy fajta </w:t>
      </w:r>
      <w:proofErr w:type="spellStart"/>
      <w:r w:rsidR="002104F1">
        <w:t>ID-monopolizálást</w:t>
      </w:r>
      <w:proofErr w:type="spellEnd"/>
      <w:r w:rsidR="002104F1">
        <w:t xml:space="preserve"> biztosíthat világszerte, de ettől függetlenül bármely szolgáltató garanciákat vállalhat egy URL fenntartására.</w:t>
      </w:r>
    </w:p>
    <w:p w:rsidR="00253A27" w:rsidRDefault="00253A27" w:rsidP="009461EE">
      <w:pPr>
        <w:jc w:val="both"/>
      </w:pPr>
      <w:r>
        <w:t>A teljes körűnek ígért MTMT-XML nem tartalmaz (</w:t>
      </w:r>
      <w:proofErr w:type="spellStart"/>
      <w:r>
        <w:t>DOI-szerű</w:t>
      </w:r>
      <w:proofErr w:type="spellEnd"/>
      <w:r>
        <w:t xml:space="preserve">) URL-adatokat, csak akkor, ha ezek megjegyzésként kerültek tárolásra. </w:t>
      </w:r>
    </w:p>
    <w:p w:rsidR="002104F1" w:rsidRDefault="002104F1" w:rsidP="002104F1">
      <w:pPr>
        <w:pStyle w:val="Cmsor1"/>
      </w:pPr>
      <w:r>
        <w:t>Dokumentumok fizikai leírása</w:t>
      </w:r>
    </w:p>
    <w:p w:rsidR="00F51525" w:rsidRPr="00F51525" w:rsidRDefault="00F51525" w:rsidP="00F51525">
      <w:r>
        <w:t xml:space="preserve">Az MTMT és a MATARKA nem várja el a digitális objektumok fizikai paramétereinek leírását, de maguk a file-szerverek, ahol ezek hozzáférhetők, ezzel mindenképpen számolnak: pl. </w:t>
      </w:r>
    </w:p>
    <w:p w:rsidR="002104F1" w:rsidRDefault="000F5F2B" w:rsidP="000F5F2B">
      <w:pPr>
        <w:pStyle w:val="Listaszerbekezds"/>
        <w:numPr>
          <w:ilvl w:val="0"/>
          <w:numId w:val="5"/>
        </w:numPr>
        <w:jc w:val="both"/>
      </w:pPr>
      <w:r>
        <w:t>Méret</w:t>
      </w:r>
    </w:p>
    <w:p w:rsidR="000F5F2B" w:rsidRDefault="000F5F2B" w:rsidP="000F5F2B">
      <w:pPr>
        <w:pStyle w:val="Listaszerbekezds"/>
        <w:numPr>
          <w:ilvl w:val="0"/>
          <w:numId w:val="5"/>
        </w:numPr>
        <w:jc w:val="both"/>
      </w:pPr>
      <w:r>
        <w:t>Kiterjesztés</w:t>
      </w:r>
    </w:p>
    <w:p w:rsidR="000F5F2B" w:rsidRDefault="000F5F2B" w:rsidP="000F5F2B">
      <w:pPr>
        <w:pStyle w:val="Listaszerbekezds"/>
        <w:numPr>
          <w:ilvl w:val="0"/>
          <w:numId w:val="5"/>
        </w:numPr>
        <w:jc w:val="both"/>
      </w:pPr>
      <w:r>
        <w:t>Kiterjesztés-variánsok</w:t>
      </w:r>
      <w:r w:rsidR="00F51525">
        <w:t xml:space="preserve"> (</w:t>
      </w:r>
      <w:proofErr w:type="spellStart"/>
      <w:r w:rsidR="00F51525">
        <w:t>pdf</w:t>
      </w:r>
      <w:proofErr w:type="spellEnd"/>
      <w:r w:rsidR="00F51525">
        <w:t xml:space="preserve">, </w:t>
      </w:r>
      <w:proofErr w:type="spellStart"/>
      <w:r w:rsidR="00F51525">
        <w:t>doc</w:t>
      </w:r>
      <w:proofErr w:type="spellEnd"/>
      <w:r w:rsidR="00F51525">
        <w:t xml:space="preserve">, </w:t>
      </w:r>
      <w:proofErr w:type="spellStart"/>
      <w:r w:rsidR="00F51525">
        <w:t>docx</w:t>
      </w:r>
      <w:proofErr w:type="spellEnd"/>
      <w:r w:rsidR="00F51525">
        <w:t xml:space="preserve">, </w:t>
      </w:r>
      <w:proofErr w:type="spellStart"/>
      <w:r w:rsidR="00F51525">
        <w:t>rft</w:t>
      </w:r>
      <w:proofErr w:type="spellEnd"/>
      <w:r w:rsidR="00F51525">
        <w:t>, stb.)</w:t>
      </w:r>
    </w:p>
    <w:p w:rsidR="00F51525" w:rsidRDefault="0071050F" w:rsidP="00F51525">
      <w:pPr>
        <w:jc w:val="both"/>
      </w:pPr>
      <w:r>
        <w:t xml:space="preserve">A MIAÚ adattárolási rendje kiterjed a fájlok fizikai leírására: </w:t>
      </w:r>
      <w:hyperlink r:id="rId46" w:history="1">
        <w:r w:rsidRPr="000A76B6">
          <w:rPr>
            <w:rStyle w:val="Hiperhivatkozs"/>
          </w:rPr>
          <w:t>http://miau.gau.hu/admin/clone.php3</w:t>
        </w:r>
      </w:hyperlink>
      <w:r>
        <w:t xml:space="preserve"> </w:t>
      </w:r>
    </w:p>
    <w:p w:rsidR="0071050F" w:rsidRDefault="0071050F" w:rsidP="0071050F">
      <w:pPr>
        <w:pStyle w:val="z-Akrdvteteje"/>
      </w:pPr>
      <w:r>
        <w:t>Az űrlap teteje</w:t>
      </w:r>
    </w:p>
    <w:p w:rsidR="0071050F" w:rsidRDefault="0071050F" w:rsidP="0071050F">
      <w:pPr>
        <w:pStyle w:val="title"/>
        <w:jc w:val="center"/>
        <w:rPr>
          <w:rFonts w:ascii="Arial" w:hAnsi="Arial" w:cs="Arial"/>
          <w:b/>
          <w:bCs/>
          <w:color w:val="535300"/>
          <w:sz w:val="30"/>
          <w:szCs w:val="30"/>
        </w:rPr>
      </w:pPr>
      <w:r>
        <w:rPr>
          <w:rFonts w:ascii="Arial" w:hAnsi="Arial" w:cs="Arial"/>
          <w:b/>
          <w:bCs/>
          <w:color w:val="535300"/>
          <w:sz w:val="30"/>
          <w:szCs w:val="30"/>
        </w:rPr>
        <w:t>Új dokumentumok feltöltése</w:t>
      </w:r>
    </w:p>
    <w:p w:rsidR="0071050F" w:rsidRDefault="0071050F" w:rsidP="0071050F">
      <w:pPr>
        <w:jc w:val="center"/>
        <w:rPr>
          <w:rFonts w:ascii="Arial" w:hAnsi="Arial" w:cs="Arial"/>
          <w:color w:val="464646"/>
          <w:sz w:val="18"/>
          <w:szCs w:val="18"/>
        </w:rPr>
      </w:pPr>
      <w:r>
        <w:rPr>
          <w:rFonts w:ascii="Arial" w:hAnsi="Arial" w:cs="Arial"/>
          <w:color w:val="464646"/>
          <w:sz w:val="18"/>
          <w:szCs w:val="18"/>
        </w:rPr>
        <w:br/>
        <w:t>Telepítve: 2004.12.06.</w:t>
      </w:r>
    </w:p>
    <w:p w:rsidR="0071050F" w:rsidRDefault="0071050F" w:rsidP="0071050F">
      <w:pPr>
        <w:rPr>
          <w:rFonts w:ascii="Arial" w:hAnsi="Arial" w:cs="Arial"/>
          <w:color w:val="464646"/>
          <w:sz w:val="18"/>
          <w:szCs w:val="18"/>
        </w:rPr>
      </w:pPr>
      <w:r>
        <w:rPr>
          <w:rFonts w:ascii="Arial" w:hAnsi="Arial" w:cs="Arial"/>
          <w:color w:val="464646"/>
          <w:sz w:val="18"/>
          <w:szCs w:val="18"/>
        </w:rPr>
        <w:pict>
          <v:rect id="_x0000_i1025" style="width:0;height:1.5pt" o:hralign="center" o:hrstd="t" o:hr="t" fillcolor="#a0a0a0" stroked="f"/>
        </w:pic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9"/>
        <w:gridCol w:w="7327"/>
      </w:tblGrid>
      <w:tr w:rsidR="0071050F" w:rsidTr="0071050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1050F" w:rsidRDefault="0071050F">
            <w:pPr>
              <w:rPr>
                <w:rFonts w:ascii="Arial" w:hAnsi="Arial" w:cs="Arial"/>
                <w:color w:val="464646"/>
                <w:sz w:val="18"/>
                <w:szCs w:val="18"/>
              </w:rPr>
            </w:pPr>
            <w:r>
              <w:rPr>
                <w:rFonts w:ascii="Arial" w:hAnsi="Arial" w:cs="Arial"/>
                <w:color w:val="464646"/>
                <w:sz w:val="18"/>
                <w:szCs w:val="18"/>
              </w:rPr>
              <w:t>A dokumentum alapadatai:</w:t>
            </w:r>
          </w:p>
        </w:tc>
      </w:tr>
      <w:tr w:rsidR="0071050F" w:rsidTr="007105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jc w:val="center"/>
              <w:rPr>
                <w:rFonts w:ascii="Arial" w:hAnsi="Arial" w:cs="Arial"/>
                <w:color w:val="464646"/>
                <w:sz w:val="18"/>
                <w:szCs w:val="18"/>
              </w:rPr>
            </w:pPr>
            <w:r>
              <w:rPr>
                <w:rFonts w:ascii="Arial" w:hAnsi="Arial" w:cs="Arial"/>
                <w:b/>
                <w:bCs/>
                <w:color w:val="464646"/>
                <w:sz w:val="18"/>
                <w:szCs w:val="18"/>
              </w:rPr>
              <w:t>Kód:</w:t>
            </w:r>
          </w:p>
        </w:tc>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rPr>
                <w:rFonts w:ascii="Arial" w:hAnsi="Arial" w:cs="Arial"/>
                <w:color w:val="464646"/>
                <w:sz w:val="18"/>
                <w:szCs w:val="18"/>
              </w:rPr>
            </w:pPr>
            <w:r>
              <w:rPr>
                <w:rFonts w:ascii="Arial" w:hAnsi="Arial" w:cs="Arial"/>
                <w:color w:val="464646"/>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88.6pt;height:18.15pt" o:ole="">
                  <v:imagedata r:id="rId47" o:title=""/>
                </v:shape>
                <w:control r:id="rId48" w:name="DefaultOcxName" w:shapeid="_x0000_i1083"/>
              </w:object>
            </w:r>
          </w:p>
        </w:tc>
      </w:tr>
      <w:tr w:rsidR="0071050F" w:rsidTr="007105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jc w:val="center"/>
              <w:rPr>
                <w:rFonts w:ascii="Arial" w:hAnsi="Arial" w:cs="Arial"/>
                <w:color w:val="464646"/>
                <w:sz w:val="18"/>
                <w:szCs w:val="18"/>
              </w:rPr>
            </w:pPr>
            <w:proofErr w:type="spellStart"/>
            <w:r>
              <w:rPr>
                <w:rFonts w:ascii="Arial" w:hAnsi="Arial" w:cs="Arial"/>
                <w:b/>
                <w:bCs/>
                <w:color w:val="464646"/>
                <w:sz w:val="18"/>
                <w:szCs w:val="18"/>
              </w:rPr>
              <w:t>Szerzõ</w:t>
            </w:r>
            <w:proofErr w:type="spellEnd"/>
            <w:r>
              <w:rPr>
                <w:rFonts w:ascii="Arial" w:hAnsi="Arial" w:cs="Arial"/>
                <w:b/>
                <w:bCs/>
                <w:color w:val="464646"/>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rPr>
                <w:rFonts w:ascii="Arial" w:hAnsi="Arial" w:cs="Arial"/>
                <w:color w:val="464646"/>
                <w:sz w:val="18"/>
                <w:szCs w:val="18"/>
              </w:rPr>
            </w:pPr>
            <w:r>
              <w:rPr>
                <w:rFonts w:ascii="Arial" w:hAnsi="Arial" w:cs="Arial"/>
                <w:color w:val="464646"/>
                <w:sz w:val="18"/>
                <w:szCs w:val="18"/>
              </w:rPr>
              <w:object w:dxaOrig="225" w:dyaOrig="225">
                <v:shape id="_x0000_i1082" type="#_x0000_t75" style="width:199.1pt;height:66.35pt" o:ole="">
                  <v:imagedata r:id="rId49" o:title=""/>
                </v:shape>
                <w:control r:id="rId50" w:name="DefaultOcxName1" w:shapeid="_x0000_i1082"/>
              </w:object>
            </w:r>
          </w:p>
        </w:tc>
      </w:tr>
      <w:tr w:rsidR="0071050F" w:rsidTr="007105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jc w:val="center"/>
              <w:rPr>
                <w:rFonts w:ascii="Arial" w:hAnsi="Arial" w:cs="Arial"/>
                <w:color w:val="464646"/>
                <w:sz w:val="18"/>
                <w:szCs w:val="18"/>
              </w:rPr>
            </w:pPr>
            <w:proofErr w:type="spellStart"/>
            <w:r>
              <w:rPr>
                <w:rFonts w:ascii="Arial" w:hAnsi="Arial" w:cs="Arial"/>
                <w:b/>
                <w:bCs/>
                <w:color w:val="464646"/>
                <w:sz w:val="18"/>
                <w:szCs w:val="18"/>
              </w:rPr>
              <w:t>Szerzõtársak</w:t>
            </w:r>
            <w:proofErr w:type="spellEnd"/>
            <w:r>
              <w:rPr>
                <w:rFonts w:ascii="Arial" w:hAnsi="Arial" w:cs="Arial"/>
                <w:b/>
                <w:bCs/>
                <w:color w:val="464646"/>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rPr>
                <w:rFonts w:ascii="Arial" w:hAnsi="Arial" w:cs="Arial"/>
                <w:color w:val="464646"/>
                <w:sz w:val="18"/>
                <w:szCs w:val="18"/>
              </w:rPr>
            </w:pPr>
            <w:r>
              <w:rPr>
                <w:rFonts w:ascii="Arial" w:hAnsi="Arial" w:cs="Arial"/>
                <w:color w:val="464646"/>
                <w:sz w:val="18"/>
                <w:szCs w:val="18"/>
              </w:rPr>
              <w:object w:dxaOrig="225" w:dyaOrig="225">
                <v:shape id="_x0000_i1081" type="#_x0000_t75" style="width:199.1pt;height:66.35pt" o:ole="">
                  <v:imagedata r:id="rId49" o:title=""/>
                </v:shape>
                <w:control r:id="rId51" w:name="DefaultOcxName2" w:shapeid="_x0000_i1081"/>
              </w:object>
            </w:r>
          </w:p>
        </w:tc>
      </w:tr>
      <w:tr w:rsidR="0071050F" w:rsidTr="007105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jc w:val="center"/>
              <w:rPr>
                <w:rFonts w:ascii="Arial" w:hAnsi="Arial" w:cs="Arial"/>
                <w:color w:val="464646"/>
                <w:sz w:val="18"/>
                <w:szCs w:val="18"/>
              </w:rPr>
            </w:pPr>
            <w:proofErr w:type="spellStart"/>
            <w:r>
              <w:rPr>
                <w:rFonts w:ascii="Arial" w:hAnsi="Arial" w:cs="Arial"/>
                <w:b/>
                <w:bCs/>
                <w:color w:val="464646"/>
                <w:sz w:val="18"/>
                <w:szCs w:val="18"/>
              </w:rPr>
              <w:lastRenderedPageBreak/>
              <w:t>Szerkesztõ</w:t>
            </w:r>
            <w:proofErr w:type="spellEnd"/>
            <w:r>
              <w:rPr>
                <w:rFonts w:ascii="Arial" w:hAnsi="Arial" w:cs="Arial"/>
                <w:b/>
                <w:bCs/>
                <w:color w:val="464646"/>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rPr>
                <w:rFonts w:ascii="Arial" w:hAnsi="Arial" w:cs="Arial"/>
                <w:color w:val="464646"/>
                <w:sz w:val="18"/>
                <w:szCs w:val="18"/>
              </w:rPr>
            </w:pPr>
            <w:r>
              <w:rPr>
                <w:rFonts w:ascii="Arial" w:hAnsi="Arial" w:cs="Arial"/>
                <w:color w:val="464646"/>
                <w:sz w:val="18"/>
                <w:szCs w:val="18"/>
              </w:rPr>
              <w:object w:dxaOrig="225" w:dyaOrig="225">
                <v:shape id="_x0000_i1080" type="#_x0000_t75" style="width:199.1pt;height:66.35pt" o:ole="">
                  <v:imagedata r:id="rId49" o:title=""/>
                </v:shape>
                <w:control r:id="rId52" w:name="DefaultOcxName3" w:shapeid="_x0000_i1080"/>
              </w:object>
            </w:r>
          </w:p>
        </w:tc>
      </w:tr>
      <w:tr w:rsidR="0071050F" w:rsidTr="007105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jc w:val="center"/>
              <w:rPr>
                <w:rFonts w:ascii="Arial" w:hAnsi="Arial" w:cs="Arial"/>
                <w:color w:val="464646"/>
                <w:sz w:val="18"/>
                <w:szCs w:val="18"/>
              </w:rPr>
            </w:pPr>
            <w:r>
              <w:rPr>
                <w:rFonts w:ascii="Arial" w:hAnsi="Arial" w:cs="Arial"/>
                <w:b/>
                <w:bCs/>
                <w:color w:val="464646"/>
                <w:sz w:val="18"/>
                <w:szCs w:val="18"/>
              </w:rPr>
              <w:t>Intézményi adatok:</w:t>
            </w:r>
          </w:p>
        </w:tc>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rPr>
                <w:rFonts w:ascii="Arial" w:hAnsi="Arial" w:cs="Arial"/>
                <w:color w:val="464646"/>
                <w:sz w:val="18"/>
                <w:szCs w:val="18"/>
              </w:rPr>
            </w:pPr>
            <w:r>
              <w:rPr>
                <w:rFonts w:ascii="Arial" w:hAnsi="Arial" w:cs="Arial"/>
                <w:color w:val="464646"/>
                <w:sz w:val="18"/>
                <w:szCs w:val="18"/>
              </w:rPr>
              <w:object w:dxaOrig="225" w:dyaOrig="225">
                <v:shape id="_x0000_i1079" type="#_x0000_t75" style="width:199.1pt;height:66.35pt" o:ole="">
                  <v:imagedata r:id="rId49" o:title=""/>
                </v:shape>
                <w:control r:id="rId53" w:name="DefaultOcxName4" w:shapeid="_x0000_i1079"/>
              </w:object>
            </w:r>
          </w:p>
        </w:tc>
      </w:tr>
      <w:tr w:rsidR="0071050F" w:rsidTr="007105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jc w:val="center"/>
              <w:rPr>
                <w:rFonts w:ascii="Arial" w:hAnsi="Arial" w:cs="Arial"/>
                <w:color w:val="464646"/>
                <w:sz w:val="18"/>
                <w:szCs w:val="18"/>
              </w:rPr>
            </w:pPr>
            <w:r>
              <w:rPr>
                <w:rFonts w:ascii="Arial" w:hAnsi="Arial" w:cs="Arial"/>
                <w:b/>
                <w:bCs/>
                <w:color w:val="464646"/>
                <w:sz w:val="18"/>
                <w:szCs w:val="18"/>
              </w:rPr>
              <w:t>Lektor:</w:t>
            </w:r>
          </w:p>
        </w:tc>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rPr>
                <w:rFonts w:ascii="Arial" w:hAnsi="Arial" w:cs="Arial"/>
                <w:color w:val="464646"/>
                <w:sz w:val="18"/>
                <w:szCs w:val="18"/>
              </w:rPr>
            </w:pPr>
            <w:r>
              <w:rPr>
                <w:rFonts w:ascii="Arial" w:hAnsi="Arial" w:cs="Arial"/>
                <w:color w:val="464646"/>
                <w:sz w:val="18"/>
                <w:szCs w:val="18"/>
              </w:rPr>
              <w:object w:dxaOrig="225" w:dyaOrig="225">
                <v:shape id="_x0000_i1078" type="#_x0000_t75" style="width:199.1pt;height:66.35pt" o:ole="">
                  <v:imagedata r:id="rId49" o:title=""/>
                </v:shape>
                <w:control r:id="rId54" w:name="DefaultOcxName5" w:shapeid="_x0000_i1078"/>
              </w:object>
            </w:r>
          </w:p>
        </w:tc>
      </w:tr>
      <w:tr w:rsidR="0071050F" w:rsidTr="007105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jc w:val="center"/>
              <w:rPr>
                <w:rFonts w:ascii="Arial" w:hAnsi="Arial" w:cs="Arial"/>
                <w:color w:val="464646"/>
                <w:sz w:val="18"/>
                <w:szCs w:val="18"/>
              </w:rPr>
            </w:pPr>
            <w:r>
              <w:rPr>
                <w:rFonts w:ascii="Arial" w:hAnsi="Arial" w:cs="Arial"/>
                <w:b/>
                <w:bCs/>
                <w:color w:val="464646"/>
                <w:sz w:val="18"/>
                <w:szCs w:val="18"/>
              </w:rPr>
              <w:t>Címe:</w:t>
            </w:r>
          </w:p>
        </w:tc>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rPr>
                <w:rFonts w:ascii="Arial" w:hAnsi="Arial" w:cs="Arial"/>
                <w:color w:val="464646"/>
                <w:sz w:val="18"/>
                <w:szCs w:val="18"/>
              </w:rPr>
            </w:pPr>
            <w:r>
              <w:rPr>
                <w:rFonts w:ascii="Arial" w:hAnsi="Arial" w:cs="Arial"/>
                <w:color w:val="464646"/>
                <w:sz w:val="18"/>
                <w:szCs w:val="18"/>
              </w:rPr>
              <w:object w:dxaOrig="225" w:dyaOrig="225">
                <v:shape id="_x0000_i1077" type="#_x0000_t75" style="width:199.1pt;height:66.35pt" o:ole="">
                  <v:imagedata r:id="rId49" o:title=""/>
                </v:shape>
                <w:control r:id="rId55" w:name="DefaultOcxName6" w:shapeid="_x0000_i1077"/>
              </w:object>
            </w:r>
          </w:p>
        </w:tc>
      </w:tr>
      <w:tr w:rsidR="0071050F" w:rsidTr="007105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jc w:val="center"/>
              <w:rPr>
                <w:rFonts w:ascii="Arial" w:hAnsi="Arial" w:cs="Arial"/>
                <w:color w:val="464646"/>
                <w:sz w:val="18"/>
                <w:szCs w:val="18"/>
              </w:rPr>
            </w:pPr>
            <w:r>
              <w:rPr>
                <w:rFonts w:ascii="Arial" w:hAnsi="Arial" w:cs="Arial"/>
                <w:b/>
                <w:bCs/>
                <w:color w:val="464646"/>
                <w:sz w:val="18"/>
                <w:szCs w:val="18"/>
              </w:rPr>
              <w:t>Megjelenés éve:</w:t>
            </w:r>
          </w:p>
        </w:tc>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rPr>
                <w:rFonts w:ascii="Arial" w:hAnsi="Arial" w:cs="Arial"/>
                <w:color w:val="464646"/>
                <w:sz w:val="18"/>
                <w:szCs w:val="18"/>
              </w:rPr>
            </w:pPr>
            <w:r>
              <w:rPr>
                <w:rFonts w:ascii="Arial" w:hAnsi="Arial" w:cs="Arial"/>
                <w:color w:val="464646"/>
                <w:sz w:val="18"/>
                <w:szCs w:val="18"/>
              </w:rPr>
              <w:object w:dxaOrig="225" w:dyaOrig="225">
                <v:shape id="_x0000_i1076" type="#_x0000_t75" style="width:27.85pt;height:18.15pt" o:ole="">
                  <v:imagedata r:id="rId56" o:title=""/>
                </v:shape>
                <w:control r:id="rId57" w:name="DefaultOcxName7" w:shapeid="_x0000_i1076"/>
              </w:object>
            </w:r>
          </w:p>
        </w:tc>
      </w:tr>
      <w:tr w:rsidR="0071050F" w:rsidTr="007105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jc w:val="center"/>
              <w:rPr>
                <w:rFonts w:ascii="Arial" w:hAnsi="Arial" w:cs="Arial"/>
                <w:color w:val="464646"/>
                <w:sz w:val="18"/>
                <w:szCs w:val="18"/>
              </w:rPr>
            </w:pPr>
            <w:r>
              <w:rPr>
                <w:rFonts w:ascii="Arial" w:hAnsi="Arial" w:cs="Arial"/>
                <w:b/>
                <w:bCs/>
                <w:color w:val="464646"/>
                <w:sz w:val="18"/>
                <w:szCs w:val="18"/>
              </w:rPr>
              <w:t>Kiadvány:</w:t>
            </w:r>
          </w:p>
        </w:tc>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rPr>
                <w:rFonts w:ascii="Arial" w:hAnsi="Arial" w:cs="Arial"/>
                <w:color w:val="464646"/>
                <w:sz w:val="18"/>
                <w:szCs w:val="18"/>
              </w:rPr>
            </w:pPr>
            <w:r>
              <w:rPr>
                <w:rFonts w:ascii="Arial" w:hAnsi="Arial" w:cs="Arial"/>
                <w:color w:val="464646"/>
                <w:sz w:val="18"/>
                <w:szCs w:val="18"/>
              </w:rPr>
              <w:object w:dxaOrig="225" w:dyaOrig="225">
                <v:shape id="_x0000_i1075" type="#_x0000_t75" style="width:199.1pt;height:66.35pt" o:ole="">
                  <v:imagedata r:id="rId49" o:title=""/>
                </v:shape>
                <w:control r:id="rId58" w:name="DefaultOcxName8" w:shapeid="_x0000_i1075"/>
              </w:object>
            </w:r>
          </w:p>
        </w:tc>
      </w:tr>
      <w:tr w:rsidR="0071050F" w:rsidTr="007105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jc w:val="center"/>
              <w:rPr>
                <w:rFonts w:ascii="Arial" w:hAnsi="Arial" w:cs="Arial"/>
                <w:color w:val="464646"/>
                <w:sz w:val="18"/>
                <w:szCs w:val="18"/>
              </w:rPr>
            </w:pPr>
            <w:r>
              <w:rPr>
                <w:rFonts w:ascii="Arial" w:hAnsi="Arial" w:cs="Arial"/>
                <w:b/>
                <w:bCs/>
                <w:color w:val="464646"/>
                <w:sz w:val="18"/>
                <w:szCs w:val="18"/>
              </w:rPr>
              <w:t>Sorozat:</w:t>
            </w:r>
          </w:p>
        </w:tc>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rPr>
                <w:rFonts w:ascii="Arial" w:hAnsi="Arial" w:cs="Arial"/>
                <w:color w:val="464646"/>
                <w:sz w:val="18"/>
                <w:szCs w:val="18"/>
              </w:rPr>
            </w:pPr>
            <w:r>
              <w:rPr>
                <w:rFonts w:ascii="Arial" w:hAnsi="Arial" w:cs="Arial"/>
                <w:color w:val="464646"/>
                <w:sz w:val="18"/>
                <w:szCs w:val="18"/>
              </w:rPr>
              <w:object w:dxaOrig="225" w:dyaOrig="225">
                <v:shape id="_x0000_i1074" type="#_x0000_t75" style="width:199.1pt;height:66.35pt" o:ole="">
                  <v:imagedata r:id="rId49" o:title=""/>
                </v:shape>
                <w:control r:id="rId59" w:name="DefaultOcxName9" w:shapeid="_x0000_i1074"/>
              </w:object>
            </w:r>
          </w:p>
        </w:tc>
      </w:tr>
      <w:tr w:rsidR="0071050F" w:rsidTr="007105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jc w:val="center"/>
              <w:rPr>
                <w:rFonts w:ascii="Arial" w:hAnsi="Arial" w:cs="Arial"/>
                <w:color w:val="464646"/>
                <w:sz w:val="18"/>
                <w:szCs w:val="18"/>
              </w:rPr>
            </w:pPr>
            <w:r>
              <w:rPr>
                <w:rFonts w:ascii="Arial" w:hAnsi="Arial" w:cs="Arial"/>
                <w:b/>
                <w:bCs/>
                <w:color w:val="464646"/>
                <w:sz w:val="18"/>
                <w:szCs w:val="18"/>
              </w:rPr>
              <w:t>ISBN/ISSN:</w:t>
            </w:r>
          </w:p>
        </w:tc>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rPr>
                <w:rFonts w:ascii="Arial" w:hAnsi="Arial" w:cs="Arial"/>
                <w:color w:val="464646"/>
                <w:sz w:val="18"/>
                <w:szCs w:val="18"/>
              </w:rPr>
            </w:pPr>
            <w:r>
              <w:rPr>
                <w:rFonts w:ascii="Arial" w:hAnsi="Arial" w:cs="Arial"/>
                <w:color w:val="464646"/>
                <w:sz w:val="18"/>
                <w:szCs w:val="18"/>
              </w:rPr>
              <w:object w:dxaOrig="225" w:dyaOrig="225">
                <v:shape id="_x0000_i1073" type="#_x0000_t75" style="width:199.1pt;height:66.35pt" o:ole="">
                  <v:imagedata r:id="rId49" o:title=""/>
                </v:shape>
                <w:control r:id="rId60" w:name="DefaultOcxName10" w:shapeid="_x0000_i1073"/>
              </w:object>
            </w:r>
          </w:p>
        </w:tc>
      </w:tr>
      <w:tr w:rsidR="0071050F" w:rsidTr="007105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jc w:val="center"/>
              <w:rPr>
                <w:rFonts w:ascii="Arial" w:hAnsi="Arial" w:cs="Arial"/>
                <w:color w:val="464646"/>
                <w:sz w:val="18"/>
                <w:szCs w:val="18"/>
              </w:rPr>
            </w:pPr>
            <w:r>
              <w:rPr>
                <w:rFonts w:ascii="Arial" w:hAnsi="Arial" w:cs="Arial"/>
                <w:b/>
                <w:bCs/>
                <w:color w:val="464646"/>
                <w:sz w:val="18"/>
                <w:szCs w:val="18"/>
              </w:rPr>
              <w:t>Nyelv:</w:t>
            </w:r>
          </w:p>
        </w:tc>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rPr>
                <w:rFonts w:ascii="Arial" w:hAnsi="Arial" w:cs="Arial"/>
                <w:color w:val="464646"/>
                <w:sz w:val="18"/>
                <w:szCs w:val="18"/>
              </w:rPr>
            </w:pPr>
            <w:r>
              <w:rPr>
                <w:rFonts w:ascii="Arial" w:hAnsi="Arial" w:cs="Arial"/>
                <w:color w:val="464646"/>
                <w:sz w:val="18"/>
                <w:szCs w:val="18"/>
              </w:rPr>
              <w:object w:dxaOrig="225" w:dyaOrig="225">
                <v:shape id="_x0000_i1072" type="#_x0000_t75" style="width:88.6pt;height:18.15pt" o:ole="">
                  <v:imagedata r:id="rId47" o:title=""/>
                </v:shape>
                <w:control r:id="rId61" w:name="DefaultOcxName11" w:shapeid="_x0000_i1072"/>
              </w:object>
            </w:r>
          </w:p>
        </w:tc>
      </w:tr>
      <w:tr w:rsidR="0071050F" w:rsidTr="007105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jc w:val="center"/>
              <w:rPr>
                <w:rFonts w:ascii="Arial" w:hAnsi="Arial" w:cs="Arial"/>
                <w:color w:val="464646"/>
                <w:sz w:val="18"/>
                <w:szCs w:val="18"/>
              </w:rPr>
            </w:pPr>
            <w:r>
              <w:rPr>
                <w:rFonts w:ascii="Arial" w:hAnsi="Arial" w:cs="Arial"/>
                <w:b/>
                <w:bCs/>
                <w:color w:val="464646"/>
                <w:sz w:val="18"/>
                <w:szCs w:val="18"/>
              </w:rPr>
              <w:lastRenderedPageBreak/>
              <w:t>Kulcsszavak:</w:t>
            </w:r>
          </w:p>
        </w:tc>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rPr>
                <w:rFonts w:ascii="Arial" w:hAnsi="Arial" w:cs="Arial"/>
                <w:color w:val="464646"/>
                <w:sz w:val="18"/>
                <w:szCs w:val="18"/>
              </w:rPr>
            </w:pPr>
            <w:r>
              <w:rPr>
                <w:rFonts w:ascii="Arial" w:hAnsi="Arial" w:cs="Arial"/>
                <w:color w:val="464646"/>
                <w:sz w:val="18"/>
                <w:szCs w:val="18"/>
              </w:rPr>
              <w:object w:dxaOrig="225" w:dyaOrig="225">
                <v:shape id="_x0000_i1071" type="#_x0000_t75" style="width:199.1pt;height:66.35pt" o:ole="">
                  <v:imagedata r:id="rId49" o:title=""/>
                </v:shape>
                <w:control r:id="rId62" w:name="DefaultOcxName12" w:shapeid="_x0000_i1071"/>
              </w:object>
            </w:r>
          </w:p>
        </w:tc>
      </w:tr>
      <w:tr w:rsidR="0071050F" w:rsidTr="0071050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1050F" w:rsidRDefault="0071050F">
            <w:pPr>
              <w:rPr>
                <w:rFonts w:ascii="Arial" w:hAnsi="Arial" w:cs="Arial"/>
                <w:color w:val="464646"/>
                <w:sz w:val="18"/>
                <w:szCs w:val="18"/>
              </w:rPr>
            </w:pPr>
            <w:r>
              <w:rPr>
                <w:rFonts w:ascii="Arial" w:hAnsi="Arial" w:cs="Arial"/>
                <w:color w:val="464646"/>
                <w:sz w:val="18"/>
                <w:szCs w:val="18"/>
              </w:rPr>
              <w:t>Ha elektronikus dokumentum, akkor</w:t>
            </w:r>
          </w:p>
        </w:tc>
      </w:tr>
      <w:tr w:rsidR="0071050F" w:rsidTr="007105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jc w:val="center"/>
              <w:rPr>
                <w:rFonts w:ascii="Arial" w:hAnsi="Arial" w:cs="Arial"/>
                <w:color w:val="464646"/>
                <w:sz w:val="18"/>
                <w:szCs w:val="18"/>
              </w:rPr>
            </w:pPr>
            <w:r>
              <w:rPr>
                <w:rFonts w:ascii="Arial" w:hAnsi="Arial" w:cs="Arial"/>
                <w:b/>
                <w:bCs/>
                <w:color w:val="464646"/>
                <w:sz w:val="18"/>
                <w:szCs w:val="18"/>
              </w:rPr>
              <w:t>Méret (Byte):</w:t>
            </w:r>
          </w:p>
        </w:tc>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rPr>
                <w:rFonts w:ascii="Arial" w:hAnsi="Arial" w:cs="Arial"/>
                <w:color w:val="464646"/>
                <w:sz w:val="18"/>
                <w:szCs w:val="18"/>
              </w:rPr>
            </w:pPr>
            <w:r>
              <w:rPr>
                <w:rFonts w:ascii="Arial" w:hAnsi="Arial" w:cs="Arial"/>
                <w:color w:val="464646"/>
                <w:sz w:val="18"/>
                <w:szCs w:val="18"/>
              </w:rPr>
              <w:object w:dxaOrig="225" w:dyaOrig="225">
                <v:shape id="_x0000_i1070" type="#_x0000_t75" style="width:53.55pt;height:18.15pt" o:ole="">
                  <v:imagedata r:id="rId63" o:title=""/>
                </v:shape>
                <w:control r:id="rId64" w:name="DefaultOcxName13" w:shapeid="_x0000_i1070"/>
              </w:object>
            </w:r>
          </w:p>
        </w:tc>
      </w:tr>
      <w:tr w:rsidR="0071050F" w:rsidTr="007105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jc w:val="center"/>
              <w:rPr>
                <w:rFonts w:ascii="Arial" w:hAnsi="Arial" w:cs="Arial"/>
                <w:color w:val="464646"/>
                <w:sz w:val="18"/>
                <w:szCs w:val="18"/>
              </w:rPr>
            </w:pPr>
            <w:r>
              <w:rPr>
                <w:rFonts w:ascii="Arial" w:hAnsi="Arial" w:cs="Arial"/>
                <w:b/>
                <w:bCs/>
                <w:color w:val="464646"/>
                <w:sz w:val="18"/>
                <w:szCs w:val="18"/>
              </w:rPr>
              <w:t>Formátum:</w:t>
            </w:r>
          </w:p>
        </w:tc>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rPr>
                <w:rFonts w:ascii="Arial" w:hAnsi="Arial" w:cs="Arial"/>
                <w:color w:val="464646"/>
                <w:sz w:val="18"/>
                <w:szCs w:val="18"/>
              </w:rPr>
            </w:pPr>
            <w:r>
              <w:rPr>
                <w:rFonts w:ascii="Arial" w:hAnsi="Arial" w:cs="Arial"/>
                <w:color w:val="464646"/>
                <w:sz w:val="18"/>
                <w:szCs w:val="18"/>
              </w:rPr>
              <w:object w:dxaOrig="225" w:dyaOrig="225">
                <v:shape id="_x0000_i1069" type="#_x0000_t75" style="width:36pt;height:18.15pt" o:ole="">
                  <v:imagedata r:id="rId65" o:title=""/>
                </v:shape>
                <w:control r:id="rId66" w:name="DefaultOcxName14" w:shapeid="_x0000_i1069"/>
              </w:object>
            </w:r>
          </w:p>
        </w:tc>
      </w:tr>
      <w:tr w:rsidR="0071050F" w:rsidTr="007105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jc w:val="center"/>
              <w:rPr>
                <w:rFonts w:ascii="Arial" w:hAnsi="Arial" w:cs="Arial"/>
                <w:color w:val="464646"/>
                <w:sz w:val="18"/>
                <w:szCs w:val="18"/>
              </w:rPr>
            </w:pPr>
            <w:r>
              <w:rPr>
                <w:rFonts w:ascii="Arial" w:hAnsi="Arial" w:cs="Arial"/>
                <w:b/>
                <w:bCs/>
                <w:color w:val="464646"/>
                <w:sz w:val="18"/>
                <w:szCs w:val="18"/>
              </w:rPr>
              <w:t>URL:</w:t>
            </w:r>
          </w:p>
        </w:tc>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rPr>
                <w:rFonts w:ascii="Arial" w:hAnsi="Arial" w:cs="Arial"/>
                <w:color w:val="464646"/>
                <w:sz w:val="18"/>
                <w:szCs w:val="18"/>
              </w:rPr>
            </w:pPr>
            <w:r>
              <w:rPr>
                <w:rFonts w:ascii="Arial" w:hAnsi="Arial" w:cs="Arial"/>
                <w:color w:val="464646"/>
                <w:sz w:val="18"/>
                <w:szCs w:val="18"/>
              </w:rPr>
              <w:object w:dxaOrig="225" w:dyaOrig="225">
                <v:shape id="_x0000_i1068" type="#_x0000_t75" style="width:360.65pt;height:18.15pt" o:ole="">
                  <v:imagedata r:id="rId67" o:title=""/>
                </v:shape>
                <w:control r:id="rId68" w:name="DefaultOcxName15" w:shapeid="_x0000_i1068"/>
              </w:object>
            </w:r>
          </w:p>
        </w:tc>
      </w:tr>
      <w:tr w:rsidR="0071050F" w:rsidTr="0071050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1050F" w:rsidRDefault="0071050F">
            <w:pPr>
              <w:rPr>
                <w:rFonts w:ascii="Arial" w:hAnsi="Arial" w:cs="Arial"/>
                <w:color w:val="464646"/>
                <w:sz w:val="18"/>
                <w:szCs w:val="18"/>
              </w:rPr>
            </w:pPr>
            <w:r>
              <w:rPr>
                <w:rFonts w:ascii="Arial" w:hAnsi="Arial" w:cs="Arial"/>
                <w:color w:val="464646"/>
                <w:sz w:val="18"/>
                <w:szCs w:val="18"/>
              </w:rPr>
              <w:t>A dokumentum csoportba sorolása:</w:t>
            </w:r>
          </w:p>
        </w:tc>
      </w:tr>
      <w:tr w:rsidR="0071050F" w:rsidTr="007105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jc w:val="center"/>
              <w:rPr>
                <w:rFonts w:ascii="Arial" w:hAnsi="Arial" w:cs="Arial"/>
                <w:color w:val="464646"/>
                <w:sz w:val="18"/>
                <w:szCs w:val="18"/>
              </w:rPr>
            </w:pPr>
            <w:proofErr w:type="spellStart"/>
            <w:r>
              <w:rPr>
                <w:rFonts w:ascii="Arial" w:hAnsi="Arial" w:cs="Arial"/>
                <w:b/>
                <w:bCs/>
                <w:color w:val="464646"/>
                <w:sz w:val="18"/>
                <w:szCs w:val="18"/>
              </w:rPr>
              <w:t>Fõcsoport</w:t>
            </w:r>
            <w:proofErr w:type="spellEnd"/>
            <w:r>
              <w:rPr>
                <w:rFonts w:ascii="Arial" w:hAnsi="Arial" w:cs="Arial"/>
                <w:b/>
                <w:bCs/>
                <w:color w:val="464646"/>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rPr>
                <w:rFonts w:ascii="Arial" w:hAnsi="Arial" w:cs="Arial"/>
                <w:color w:val="464646"/>
                <w:sz w:val="18"/>
                <w:szCs w:val="18"/>
              </w:rPr>
            </w:pPr>
            <w:r>
              <w:rPr>
                <w:rFonts w:ascii="Arial" w:hAnsi="Arial" w:cs="Arial"/>
                <w:color w:val="464646"/>
                <w:sz w:val="18"/>
                <w:szCs w:val="18"/>
              </w:rPr>
              <w:t xml:space="preserve">          </w:t>
            </w:r>
            <w:r>
              <w:rPr>
                <w:rFonts w:ascii="Arial" w:hAnsi="Arial" w:cs="Arial"/>
                <w:color w:val="464646"/>
                <w:sz w:val="18"/>
                <w:szCs w:val="18"/>
              </w:rPr>
              <w:object w:dxaOrig="225" w:dyaOrig="225">
                <v:shape id="_x0000_i1084" type="#_x0000_t75" style="width:166.85pt;height:18.15pt" o:ole="">
                  <v:imagedata r:id="rId69" o:title=""/>
                </v:shape>
                <w:control r:id="rId70" w:name="DefaultOcxName16" w:shapeid="_x0000_i1084"/>
              </w:object>
            </w:r>
          </w:p>
        </w:tc>
      </w:tr>
      <w:tr w:rsidR="0071050F" w:rsidTr="007105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jc w:val="center"/>
              <w:rPr>
                <w:rFonts w:ascii="Arial" w:hAnsi="Arial" w:cs="Arial"/>
                <w:color w:val="464646"/>
                <w:sz w:val="18"/>
                <w:szCs w:val="18"/>
              </w:rPr>
            </w:pPr>
            <w:r>
              <w:rPr>
                <w:rFonts w:ascii="Arial" w:hAnsi="Arial" w:cs="Arial"/>
                <w:b/>
                <w:bCs/>
                <w:color w:val="464646"/>
                <w:sz w:val="18"/>
                <w:szCs w:val="18"/>
              </w:rPr>
              <w:t>Alcsoport: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71050F" w:rsidRDefault="0071050F">
            <w:pPr>
              <w:rPr>
                <w:rFonts w:ascii="Arial" w:hAnsi="Arial" w:cs="Arial"/>
                <w:color w:val="464646"/>
                <w:sz w:val="18"/>
                <w:szCs w:val="18"/>
              </w:rPr>
            </w:pPr>
            <w:r>
              <w:rPr>
                <w:rFonts w:ascii="Arial" w:hAnsi="Arial" w:cs="Arial"/>
                <w:color w:val="464646"/>
                <w:sz w:val="18"/>
                <w:szCs w:val="18"/>
              </w:rPr>
              <w:t> </w:t>
            </w:r>
            <w:r>
              <w:rPr>
                <w:rFonts w:ascii="Arial" w:hAnsi="Arial" w:cs="Arial"/>
                <w:color w:val="464646"/>
                <w:sz w:val="18"/>
                <w:szCs w:val="18"/>
              </w:rPr>
              <w:object w:dxaOrig="225" w:dyaOrig="225">
                <v:shape id="_x0000_i1066" type="#_x0000_t75" style="width:139pt;height:18.15pt" o:ole="">
                  <v:imagedata r:id="rId71" o:title=""/>
                </v:shape>
                <w:control r:id="rId72" w:name="DefaultOcxName17" w:shapeid="_x0000_i1066"/>
              </w:object>
            </w:r>
          </w:p>
        </w:tc>
      </w:tr>
    </w:tbl>
    <w:p w:rsidR="0071050F" w:rsidRDefault="0071050F" w:rsidP="0071050F">
      <w:pPr>
        <w:rPr>
          <w:rFonts w:ascii="Arial" w:hAnsi="Arial" w:cs="Arial"/>
          <w:color w:val="464646"/>
          <w:sz w:val="18"/>
          <w:szCs w:val="18"/>
        </w:rPr>
      </w:pPr>
      <w:r>
        <w:rPr>
          <w:rFonts w:ascii="Arial" w:hAnsi="Arial" w:cs="Arial"/>
          <w:color w:val="464646"/>
          <w:sz w:val="18"/>
          <w:szCs w:val="18"/>
        </w:rPr>
        <w:br/>
      </w:r>
      <w:r>
        <w:rPr>
          <w:rFonts w:ascii="Arial" w:hAnsi="Arial" w:cs="Arial"/>
          <w:color w:val="464646"/>
          <w:sz w:val="18"/>
          <w:szCs w:val="18"/>
        </w:rPr>
        <w:object w:dxaOrig="225" w:dyaOrig="225">
          <v:shape id="_x0000_i1065" type="#_x0000_t75" style="width:39.15pt;height:18.15pt" o:ole="">
            <v:imagedata r:id="rId73" o:title=""/>
          </v:shape>
          <w:control r:id="rId74" w:name="DefaultOcxName18" w:shapeid="_x0000_i1065"/>
        </w:object>
      </w:r>
    </w:p>
    <w:p w:rsidR="0071050F" w:rsidRDefault="0071050F" w:rsidP="0071050F">
      <w:pPr>
        <w:pStyle w:val="z-Akrdvalja"/>
      </w:pPr>
      <w:r>
        <w:t>Az űrlap alja</w:t>
      </w:r>
    </w:p>
    <w:p w:rsidR="0071050F" w:rsidRDefault="0071050F" w:rsidP="0071050F">
      <w:pPr>
        <w:jc w:val="center"/>
        <w:rPr>
          <w:rFonts w:ascii="Arial" w:hAnsi="Arial" w:cs="Arial"/>
          <w:color w:val="464646"/>
          <w:sz w:val="18"/>
          <w:szCs w:val="18"/>
        </w:rPr>
      </w:pPr>
      <w:hyperlink r:id="rId75" w:history="1">
        <w:proofErr w:type="spellStart"/>
        <w:r>
          <w:rPr>
            <w:rStyle w:val="Hiperhivatkozs"/>
            <w:rFonts w:ascii="Arial" w:hAnsi="Arial" w:cs="Arial"/>
            <w:b/>
            <w:bCs/>
            <w:color w:val="333333"/>
            <w:sz w:val="18"/>
            <w:szCs w:val="18"/>
          </w:rPr>
          <w:t>Admin</w:t>
        </w:r>
        <w:proofErr w:type="spellEnd"/>
      </w:hyperlink>
    </w:p>
    <w:p w:rsidR="0071050F" w:rsidRDefault="0071050F" w:rsidP="00F51525">
      <w:pPr>
        <w:jc w:val="both"/>
      </w:pPr>
      <w:r>
        <w:t>Mivel maga az adatbeviteli űrlap csak jelszóval érhető el, így ennek tételes bemutatása itt és most elkerülhetetlen.</w:t>
      </w:r>
    </w:p>
    <w:p w:rsidR="0071050F" w:rsidRDefault="0071050F" w:rsidP="00F51525">
      <w:pPr>
        <w:jc w:val="both"/>
      </w:pPr>
      <w:r>
        <w:t xml:space="preserve">A MIAÚ adatbeviteli űrlapból a MATARKA csak a szerző nevét, a mű címét, a kiadót, ill. a folyóirat számát, évfolyamát várja el: vö. </w:t>
      </w:r>
      <w:hyperlink r:id="rId76" w:history="1">
        <w:r w:rsidRPr="000A76B6">
          <w:rPr>
            <w:rStyle w:val="Hiperhivatkozs"/>
          </w:rPr>
          <w:t>http://miau.gau.hu/miau/mtmt/?C=M;O=D</w:t>
        </w:r>
      </w:hyperlink>
      <w:r>
        <w:t xml:space="preserve"> </w:t>
      </w:r>
    </w:p>
    <w:p w:rsidR="0071050F" w:rsidRDefault="0071050F" w:rsidP="00F51525">
      <w:pPr>
        <w:jc w:val="both"/>
      </w:pPr>
      <w:r>
        <w:t xml:space="preserve">A fenti adatbeviteli űrlap alján a MIAÚ már az </w:t>
      </w:r>
      <w:proofErr w:type="spellStart"/>
      <w:r>
        <w:t>OSIRIS-hez</w:t>
      </w:r>
      <w:proofErr w:type="spellEnd"/>
      <w:r>
        <w:t xml:space="preserve"> (</w:t>
      </w:r>
      <w:hyperlink r:id="rId77" w:history="1">
        <w:r w:rsidRPr="000A76B6">
          <w:rPr>
            <w:rStyle w:val="Hiperhivatkozs"/>
          </w:rPr>
          <w:t>http://miau.gau.hu/osiris</w:t>
        </w:r>
      </w:hyperlink>
      <w:r>
        <w:t xml:space="preserve">) hasonló csoportosításokat is támogat, melyek őse egy </w:t>
      </w:r>
      <w:proofErr w:type="spellStart"/>
      <w:r>
        <w:t>html-keretrendszer</w:t>
      </w:r>
      <w:proofErr w:type="spellEnd"/>
      <w:r>
        <w:t xml:space="preserve"> volt: </w:t>
      </w:r>
      <w:hyperlink r:id="rId78" w:history="1">
        <w:r w:rsidRPr="000A76B6">
          <w:rPr>
            <w:rStyle w:val="Hiperhivatkozs"/>
          </w:rPr>
          <w:t>http://miau.gau.hu/sitemap/index.html</w:t>
        </w:r>
      </w:hyperlink>
      <w:r>
        <w:t xml:space="preserve"> </w:t>
      </w:r>
    </w:p>
    <w:p w:rsidR="002104F1" w:rsidRDefault="002104F1" w:rsidP="002104F1">
      <w:pPr>
        <w:pStyle w:val="Cmsor1"/>
      </w:pPr>
      <w:r>
        <w:t>Speciális attribútumok</w:t>
      </w:r>
    </w:p>
    <w:p w:rsidR="002104F1" w:rsidRDefault="00592E56" w:rsidP="009461EE">
      <w:pPr>
        <w:jc w:val="both"/>
      </w:pPr>
      <w:r>
        <w:t>A projektdokumentumok tartalmának sokszínű leírásához az alábbi mintázat mindenképpen hasznos illene,</w:t>
      </w:r>
      <w:r w:rsidR="00176DA7">
        <w:t xml:space="preserve"> hogy legyen – különösen, ha </w:t>
      </w:r>
      <w:proofErr w:type="gramStart"/>
      <w:r w:rsidR="00176DA7">
        <w:t>ezen</w:t>
      </w:r>
      <w:proofErr w:type="gramEnd"/>
      <w:r w:rsidR="00176DA7">
        <w:t xml:space="preserve"> státuszváltozók nem csak kézzel kerülhetnek hozzárendelésre egy-egy objektumhoz:</w:t>
      </w:r>
    </w:p>
    <w:p w:rsidR="00176DA7" w:rsidRDefault="00176DA7" w:rsidP="00176DA7">
      <w:pPr>
        <w:pStyle w:val="Listaszerbekezds"/>
        <w:numPr>
          <w:ilvl w:val="0"/>
          <w:numId w:val="6"/>
        </w:numPr>
        <w:jc w:val="both"/>
      </w:pPr>
      <w:r w:rsidRPr="00D42A8A">
        <w:rPr>
          <w:u w:val="single"/>
        </w:rPr>
        <w:t>Projekt-kulcsszavak és kulcsszó-hierarchiák</w:t>
      </w:r>
      <w:r>
        <w:t xml:space="preserve">: a sikeres projekttervben leírt és az elszámolás szempontjából fontos kulcsszavakat a dokumentumok kulcsszavai és vagy teljes szövege kapcsán vezetni érdemes, így ezek szövegbányászati alapon feltárhatók és az adott kulcsszavakhoz való kötődés státuszváltozói automatikusan igenre állíthatók (pl. a </w:t>
      </w:r>
      <w:hyperlink r:id="rId79" w:history="1">
        <w:r w:rsidRPr="000A76B6">
          <w:rPr>
            <w:rStyle w:val="Hiperhivatkozs"/>
          </w:rPr>
          <w:t>http://miau.gau.hu/miau/kofop</w:t>
        </w:r>
      </w:hyperlink>
      <w:r>
        <w:t xml:space="preserve"> alatt lévő összes dokumentum lehetne kézzel és/vagy szövegbányászati alapon az adatelemzés, a </w:t>
      </w:r>
      <w:proofErr w:type="spellStart"/>
      <w:r>
        <w:t>big</w:t>
      </w:r>
      <w:proofErr w:type="spellEnd"/>
      <w:r>
        <w:t xml:space="preserve"> </w:t>
      </w:r>
      <w:proofErr w:type="spellStart"/>
      <w:r>
        <w:t>data</w:t>
      </w:r>
      <w:proofErr w:type="spellEnd"/>
      <w:r>
        <w:t xml:space="preserve">, stb. kulcsszavakhoz kapcsolva). Értelemszerűen azok a kulcsszavak a „jók”, melyek nem minden dokumentum kapcsán relevánsak, hiszen ami mindenhez kapcsolódik, az semmilyen szűrésre nem ad módot. A kulcsszavak hierarchiájának mibenléte nem része a leírásnak direkt módon. Egyszerre több </w:t>
      </w:r>
      <w:r>
        <w:lastRenderedPageBreak/>
        <w:t>kulcsszó-hierarchia is létezhet párhuzamosan. A hierarchikus kapcsolatok (csoport/főcsoport-bontás - öröklődés) programozási és nem leírási probléma.</w:t>
      </w:r>
      <w:r w:rsidR="00D42A8A">
        <w:t xml:space="preserve"> </w:t>
      </w:r>
    </w:p>
    <w:p w:rsidR="00176DA7" w:rsidRDefault="00D42A8A" w:rsidP="00D42A8A">
      <w:pPr>
        <w:pStyle w:val="Listaszerbekezds"/>
        <w:numPr>
          <w:ilvl w:val="0"/>
          <w:numId w:val="6"/>
        </w:numPr>
        <w:jc w:val="both"/>
      </w:pPr>
      <w:r w:rsidRPr="005F3256">
        <w:rPr>
          <w:u w:val="single"/>
        </w:rPr>
        <w:t>KNUTH/</w:t>
      </w:r>
      <w:proofErr w:type="spellStart"/>
      <w:r w:rsidRPr="005F3256">
        <w:rPr>
          <w:u w:val="single"/>
        </w:rPr>
        <w:t>knut</w:t>
      </w:r>
      <w:proofErr w:type="spellEnd"/>
      <w:r>
        <w:t xml:space="preserve">: 1 </w:t>
      </w:r>
      <w:proofErr w:type="spellStart"/>
      <w:r>
        <w:t>knut</w:t>
      </w:r>
      <w:proofErr w:type="spellEnd"/>
      <w:r>
        <w:t xml:space="preserve"> az a tudás, mely már forráskódba került átfordításra a szómágia keretei közül tudásmérnöki munkával kiragadva. Ez a dokumentum nem éri el az 1 </w:t>
      </w:r>
      <w:proofErr w:type="spellStart"/>
      <w:r>
        <w:t>knut</w:t>
      </w:r>
      <w:proofErr w:type="spellEnd"/>
      <w:r>
        <w:t xml:space="preserve"> értéket, vagyis ez a dokumentum ebben a formájában alapvetően még szómágia, mert nincs direkt forráskód-kötődése még az automatizálási utalások kapcsán sem (pl. azon szövegbányászati kódrészlet nem része a mellékletnek, mely alapján adott dokumentumhoz adott kulcsszó esetében a státuszváltozó értékét a forráskód vezetné le és állítaná be a leíró adatbázisban). Az 1 </w:t>
      </w:r>
      <w:proofErr w:type="spellStart"/>
      <w:r>
        <w:t>knut</w:t>
      </w:r>
      <w:proofErr w:type="spellEnd"/>
      <w:r>
        <w:t xml:space="preserve"> értéket a szöveges dokumentumok ritkán képesek elérni, hacsak nem egy szabályrendszer írott változatát tartalmazzák – de még a jogszabályok sem igazán tekinthetők </w:t>
      </w:r>
      <w:proofErr w:type="spellStart"/>
      <w:r>
        <w:t>knut-ban</w:t>
      </w:r>
      <w:proofErr w:type="spellEnd"/>
      <w:r>
        <w:t xml:space="preserve"> kifejezhető értéknek, ha az input-fogalmak maguk is absztrakciók és nem mérések. Egy-egy XLS, mely az alapadatoktól a végeredményekig minden lépést reprodukálható módon tartalmaz, leéri az 1 </w:t>
      </w:r>
      <w:proofErr w:type="spellStart"/>
      <w:r>
        <w:t>knut</w:t>
      </w:r>
      <w:proofErr w:type="spellEnd"/>
      <w:r>
        <w:t xml:space="preserve"> értéket, vagyis ezek forráskódba forgatása már triviális programozói feladat illik, hogy legyen: vö. </w:t>
      </w:r>
      <w:hyperlink r:id="rId80" w:history="1">
        <w:r w:rsidRPr="000A76B6">
          <w:rPr>
            <w:rStyle w:val="Hiperhivatkozs"/>
          </w:rPr>
          <w:t>http://miau.gau.hu/miau2009/index.php3?x=e0&amp;string=without.magic.of.words</w:t>
        </w:r>
      </w:hyperlink>
      <w:r>
        <w:t xml:space="preserve"> </w:t>
      </w:r>
    </w:p>
    <w:p w:rsidR="00D42A8A" w:rsidRDefault="005F3256" w:rsidP="00D42A8A">
      <w:pPr>
        <w:pStyle w:val="Listaszerbekezds"/>
        <w:numPr>
          <w:ilvl w:val="0"/>
          <w:numId w:val="6"/>
        </w:numPr>
        <w:jc w:val="both"/>
      </w:pPr>
      <w:r w:rsidRPr="005F3256">
        <w:rPr>
          <w:u w:val="single"/>
        </w:rPr>
        <w:t>Mellékletek</w:t>
      </w:r>
      <w:r>
        <w:t>: A dokumentum-leírás speciális nézete a mellékletek kezelése, ahol is a mellékletek egyszerű esetben egy rétegben kapcsolódnak egy dokumentumhoz akármilyen mennyiségben, de komplex esetben a mellékleteknek is lehet melléklete, vagyis a kulcsszó-hierarchia logikája alakul ki URL-adatokra.</w:t>
      </w:r>
    </w:p>
    <w:p w:rsidR="005F3256" w:rsidRDefault="00C22DE4" w:rsidP="00D42A8A">
      <w:pPr>
        <w:pStyle w:val="Listaszerbekezds"/>
        <w:numPr>
          <w:ilvl w:val="0"/>
          <w:numId w:val="6"/>
        </w:numPr>
        <w:jc w:val="both"/>
      </w:pPr>
      <w:r>
        <w:rPr>
          <w:u w:val="single"/>
        </w:rPr>
        <w:t>Többnyelvűség</w:t>
      </w:r>
      <w:r w:rsidRPr="00C22DE4">
        <w:t>:</w:t>
      </w:r>
      <w:r>
        <w:rPr>
          <w:u w:val="single"/>
        </w:rPr>
        <w:t xml:space="preserve"> </w:t>
      </w:r>
      <w:r w:rsidRPr="00C22DE4">
        <w:t>A</w:t>
      </w:r>
      <w:r>
        <w:t xml:space="preserve">mennyiben egy-egy dokumentumnak több nyelven is vannak részletei (pl. kivonatok), akkor ezeket lehet mellékletnek tekinteni, amennyiben pl. egy </w:t>
      </w:r>
      <w:proofErr w:type="spellStart"/>
      <w:r>
        <w:t>pdf-en</w:t>
      </w:r>
      <w:proofErr w:type="spellEnd"/>
      <w:r>
        <w:t xml:space="preserve"> belül lehet #</w:t>
      </w:r>
      <w:proofErr w:type="spellStart"/>
      <w:r>
        <w:t>search</w:t>
      </w:r>
      <w:proofErr w:type="spellEnd"/>
      <w:r>
        <w:t>, és/vagy #</w:t>
      </w:r>
      <w:proofErr w:type="spellStart"/>
      <w:r>
        <w:t>page</w:t>
      </w:r>
      <w:proofErr w:type="spellEnd"/>
      <w:r>
        <w:t xml:space="preserve"> hivatkozásokat megadni. Vagy ezen idegen nyelvű részleteket önálló objektumként is le kell írni és a fődokumentumhoz egy fajta mellékletként kell csatolni, ahol a mellékletek fajtái is önálló paramétert jelentenek (pl. klasszikus melléklet, speciális melléklet: pl. kivonat, stb.).</w:t>
      </w:r>
    </w:p>
    <w:p w:rsidR="00C22DE4" w:rsidRDefault="002D35FA" w:rsidP="00D42A8A">
      <w:pPr>
        <w:pStyle w:val="Listaszerbekezds"/>
        <w:numPr>
          <w:ilvl w:val="0"/>
          <w:numId w:val="6"/>
        </w:numPr>
        <w:jc w:val="both"/>
      </w:pPr>
      <w:r>
        <w:rPr>
          <w:u w:val="single"/>
        </w:rPr>
        <w:t>Kategóriák</w:t>
      </w:r>
      <w:r w:rsidRPr="002D35FA">
        <w:t>: A</w:t>
      </w:r>
      <w:r>
        <w:t xml:space="preserve">z MTMT mintájára elvileg tetszőlegesen sok és hierarchikus dokumentum-kategória hozható létre, de ezek csak akkor igazán értékesek, ha a kategóriába sorolás automatizálható teljesen és hibátlanul. A manuális=önkényes besorolásnak csak tájékoztató hatása lehet. A besorolást lehet tetszőlegesen sok érintett által is </w:t>
      </w:r>
      <w:proofErr w:type="gramStart"/>
      <w:r>
        <w:t>elvégezni</w:t>
      </w:r>
      <w:proofErr w:type="gramEnd"/>
      <w:r>
        <w:t xml:space="preserve"> engedni (pl. szerzők – külön-külön is, adminisztrátorok, olvasók, stb.), s önálló attribútummá válik innentől a besorolás homogenitás, időbeli szórása.</w:t>
      </w:r>
    </w:p>
    <w:p w:rsidR="002D35FA" w:rsidRDefault="002D35FA" w:rsidP="00D42A8A">
      <w:pPr>
        <w:pStyle w:val="Listaszerbekezds"/>
        <w:numPr>
          <w:ilvl w:val="0"/>
          <w:numId w:val="6"/>
        </w:numPr>
        <w:jc w:val="both"/>
      </w:pPr>
      <w:r>
        <w:rPr>
          <w:u w:val="single"/>
        </w:rPr>
        <w:t>Használati adatok</w:t>
      </w:r>
      <w:r w:rsidRPr="002D35FA">
        <w:t>:</w:t>
      </w:r>
      <w:r>
        <w:t xml:space="preserve"> A</w:t>
      </w:r>
      <w:r w:rsidR="005B57AC">
        <w:t xml:space="preserve"> dokumentumok létezése kapcsán ideális esetben ezek használati </w:t>
      </w:r>
      <w:proofErr w:type="spellStart"/>
      <w:r w:rsidR="005B57AC">
        <w:t>log-jai</w:t>
      </w:r>
      <w:proofErr w:type="spellEnd"/>
      <w:r w:rsidR="005B57AC">
        <w:t xml:space="preserve"> is attribútummá válhatnak, melyek tartalma ráadásul dinamikusan alakul: pl. letöltések száma.</w:t>
      </w:r>
    </w:p>
    <w:p w:rsidR="005B57AC" w:rsidRDefault="005B57AC" w:rsidP="00D42A8A">
      <w:pPr>
        <w:pStyle w:val="Listaszerbekezds"/>
        <w:numPr>
          <w:ilvl w:val="0"/>
          <w:numId w:val="6"/>
        </w:numPr>
        <w:jc w:val="both"/>
      </w:pPr>
      <w:r>
        <w:rPr>
          <w:u w:val="single"/>
        </w:rPr>
        <w:t>Fórumok</w:t>
      </w:r>
      <w:r w:rsidRPr="005B57AC">
        <w:t>:</w:t>
      </w:r>
      <w:r>
        <w:t xml:space="preserve"> Amennyiben a dokumentum kapcsán moderált/nem-moderált formában fórumok engedélyezettek, akkor a dokumentum (vö. </w:t>
      </w:r>
      <w:proofErr w:type="spellStart"/>
      <w:r>
        <w:t>youtube-objektum</w:t>
      </w:r>
      <w:proofErr w:type="spellEnd"/>
      <w:r>
        <w:t>) része a fórum bejegyzés-sorozata is, mely a letöltéshez (használathoz) hasonlóan önálló statisztikai kihívásként számos, dinamikus tartalmú attribútumot termel (pl. hozzászólások száma, egy hozzászólás által generált hozzászólások átlagos száma, stb.).</w:t>
      </w:r>
    </w:p>
    <w:p w:rsidR="005B57AC" w:rsidRDefault="0017529F" w:rsidP="0017529F">
      <w:pPr>
        <w:pStyle w:val="Listaszerbekezds"/>
        <w:numPr>
          <w:ilvl w:val="0"/>
          <w:numId w:val="6"/>
        </w:numPr>
        <w:jc w:val="both"/>
      </w:pPr>
      <w:r w:rsidRPr="0017529F">
        <w:rPr>
          <w:u w:val="single"/>
        </w:rPr>
        <w:t>Hitelesség</w:t>
      </w:r>
      <w:r>
        <w:t xml:space="preserve">: A dokumentumok egy része (pl. szakértői rendszerek) kapcsán eleve számos statisztikázható (statikus) attribútum létezik: pl. a dokumentum által kezelt objektumok, attribútumok száma, a kombinatorikai tér mérete (vö. </w:t>
      </w:r>
      <w:hyperlink r:id="rId81" w:history="1">
        <w:r w:rsidRPr="000A76B6">
          <w:rPr>
            <w:rStyle w:val="Hiperhivatkozs"/>
          </w:rPr>
          <w:t>http://miau.gau.hu/miau/kofop/AVG_KK_v1.docx</w:t>
        </w:r>
      </w:hyperlink>
      <w:r>
        <w:t>), mely megközelítés már átvezet az adatvagyon-gazdálkodás általános elveihez.</w:t>
      </w:r>
    </w:p>
    <w:p w:rsidR="0017529F" w:rsidRDefault="008432BF" w:rsidP="0017529F">
      <w:pPr>
        <w:pStyle w:val="Listaszerbekezds"/>
        <w:numPr>
          <w:ilvl w:val="0"/>
          <w:numId w:val="6"/>
        </w:numPr>
        <w:jc w:val="both"/>
      </w:pPr>
      <w:r>
        <w:rPr>
          <w:u w:val="single"/>
        </w:rPr>
        <w:t>Érvényesség</w:t>
      </w:r>
      <w:r w:rsidRPr="008432BF">
        <w:t>: A</w:t>
      </w:r>
      <w:r>
        <w:t xml:space="preserve"> dokumentumokban (pl. jogszabályokban) szereplő üzeneteknek lehet hatálya, vagyis külön státuszváltozó a dokumentumban lévő tudás érvényessége, hatályossága.</w:t>
      </w:r>
    </w:p>
    <w:p w:rsidR="008432BF" w:rsidRDefault="008432BF" w:rsidP="0017529F">
      <w:pPr>
        <w:pStyle w:val="Listaszerbekezds"/>
        <w:numPr>
          <w:ilvl w:val="0"/>
          <w:numId w:val="6"/>
        </w:numPr>
        <w:jc w:val="both"/>
      </w:pPr>
      <w:r>
        <w:rPr>
          <w:u w:val="single"/>
        </w:rPr>
        <w:t>Verziószám</w:t>
      </w:r>
      <w:r w:rsidRPr="008432BF">
        <w:t>:</w:t>
      </w:r>
      <w:r>
        <w:t xml:space="preserve"> Különösen a statisztikai jelentések kapcsán a verziók nem csak azt jelentik, hogy az idő múlásával változhat a tartalom, hanem azt is, hogy az adatközlés milyen </w:t>
      </w:r>
      <w:proofErr w:type="spellStart"/>
      <w:r>
        <w:t>kiérleltségű</w:t>
      </w:r>
      <w:proofErr w:type="spellEnd"/>
      <w:r>
        <w:t xml:space="preserve"> (pl. gyorsjelentés, jelentés, </w:t>
      </w:r>
      <w:proofErr w:type="spellStart"/>
      <w:r>
        <w:t>revidiált</w:t>
      </w:r>
      <w:proofErr w:type="spellEnd"/>
      <w:r>
        <w:t xml:space="preserve"> jelentés).</w:t>
      </w:r>
    </w:p>
    <w:p w:rsidR="005B57AC" w:rsidRDefault="005B57AC" w:rsidP="005B57AC">
      <w:pPr>
        <w:pStyle w:val="Cmsor1"/>
      </w:pPr>
      <w:r>
        <w:lastRenderedPageBreak/>
        <w:t>Konklúziók</w:t>
      </w:r>
    </w:p>
    <w:p w:rsidR="005B57AC" w:rsidRPr="00C22DE4" w:rsidRDefault="005B57AC" w:rsidP="005B57AC">
      <w:pPr>
        <w:jc w:val="both"/>
      </w:pPr>
      <w:r>
        <w:t xml:space="preserve">A portfólió az a fogalom, ami mentén általában a szerzők mutatják be életútjukat. Ez a formátumok és az alkotás sokfélesége kapcsán olyan komplex leíró rendszerré vált, melyet állandóan a megújuló lehetőségi </w:t>
      </w:r>
      <w:proofErr w:type="gramStart"/>
      <w:r>
        <w:t>térhet</w:t>
      </w:r>
      <w:proofErr w:type="gramEnd"/>
      <w:r>
        <w:t xml:space="preserve"> kell igazítani: </w:t>
      </w:r>
      <w:hyperlink r:id="rId82" w:history="1">
        <w:r w:rsidRPr="000A76B6">
          <w:rPr>
            <w:rStyle w:val="Hiperhivatkozs"/>
          </w:rPr>
          <w:t>http://miau.gau.hu/miau/138/la138.doc</w:t>
        </w:r>
      </w:hyperlink>
      <w:r>
        <w:t xml:space="preserve"> </w:t>
      </w:r>
    </w:p>
    <w:p w:rsidR="004F5D96" w:rsidRDefault="004F5D96" w:rsidP="009461EE">
      <w:pPr>
        <w:pStyle w:val="Cmsor1"/>
        <w:jc w:val="both"/>
      </w:pPr>
      <w:bookmarkStart w:id="0" w:name="_GoBack"/>
      <w:bookmarkEnd w:id="0"/>
      <w:r>
        <w:t>Mellékletek</w:t>
      </w:r>
    </w:p>
    <w:p w:rsidR="004166B0" w:rsidRPr="004166B0" w:rsidRDefault="004166B0" w:rsidP="004166B0">
      <w:proofErr w:type="spellStart"/>
      <w:r>
        <w:t>MATARKA-azonosító</w:t>
      </w:r>
      <w:proofErr w:type="spellEnd"/>
      <w:r>
        <w:t xml:space="preserve"> vezetése az </w:t>
      </w:r>
      <w:proofErr w:type="spellStart"/>
      <w:r>
        <w:t>MTMT-ben</w:t>
      </w:r>
      <w:proofErr w:type="spellEnd"/>
      <w:r>
        <w:t>:</w:t>
      </w:r>
    </w:p>
    <w:p w:rsidR="004166B0" w:rsidRDefault="004166B0" w:rsidP="004166B0">
      <w:pPr>
        <w:jc w:val="both"/>
      </w:pPr>
      <w:r>
        <w:t>Balogh Anikó;</w:t>
      </w:r>
    </w:p>
    <w:p w:rsidR="004166B0" w:rsidRDefault="004166B0" w:rsidP="004166B0">
      <w:pPr>
        <w:jc w:val="both"/>
      </w:pPr>
      <w:r>
        <w:t>Balogh Anikó (tudásmenedzsment</w:t>
      </w:r>
      <w:proofErr w:type="gramStart"/>
      <w:r>
        <w:t>)    Pitlik</w:t>
      </w:r>
      <w:proofErr w:type="gramEnd"/>
      <w:r>
        <w:t xml:space="preserve"> László;</w:t>
      </w:r>
    </w:p>
    <w:p w:rsidR="004166B0" w:rsidRDefault="004166B0" w:rsidP="004166B0">
      <w:pPr>
        <w:jc w:val="both"/>
      </w:pPr>
      <w:r>
        <w:t>Pitlik László (Informatika</w:t>
      </w:r>
      <w:proofErr w:type="gramStart"/>
      <w:r>
        <w:t xml:space="preserve">)    </w:t>
      </w:r>
      <w:proofErr w:type="spellStart"/>
      <w:r>
        <w:t>Schnellbach</w:t>
      </w:r>
      <w:proofErr w:type="spellEnd"/>
      <w:proofErr w:type="gramEnd"/>
      <w:r>
        <w:t xml:space="preserve"> Máté;    </w:t>
      </w:r>
      <w:proofErr w:type="spellStart"/>
      <w:r>
        <w:t>Szani</w:t>
      </w:r>
      <w:proofErr w:type="spellEnd"/>
      <w:r>
        <w:t xml:space="preserve"> Ferenc</w:t>
      </w:r>
    </w:p>
    <w:p w:rsidR="004166B0" w:rsidRDefault="004166B0" w:rsidP="004166B0">
      <w:pPr>
        <w:jc w:val="both"/>
      </w:pPr>
      <w:proofErr w:type="spellStart"/>
      <w:r>
        <w:t>Assessing</w:t>
      </w:r>
      <w:proofErr w:type="spellEnd"/>
      <w:r>
        <w:t xml:space="preserve"> </w:t>
      </w:r>
      <w:proofErr w:type="spellStart"/>
      <w:r>
        <w:t>diversity</w:t>
      </w:r>
      <w:proofErr w:type="spellEnd"/>
      <w:r>
        <w:t xml:space="preserve"> </w:t>
      </w:r>
      <w:proofErr w:type="spellStart"/>
      <w:r>
        <w:t>in</w:t>
      </w:r>
      <w:proofErr w:type="spellEnd"/>
      <w:r>
        <w:t xml:space="preserve"> </w:t>
      </w:r>
      <w:proofErr w:type="spellStart"/>
      <w:r>
        <w:t>learners</w:t>
      </w:r>
      <w:proofErr w:type="spellEnd"/>
      <w:r>
        <w:t xml:space="preserve"> </w:t>
      </w:r>
      <w:proofErr w:type="spellStart"/>
      <w:r>
        <w:t>background</w:t>
      </w:r>
      <w:proofErr w:type="spellEnd"/>
      <w:r>
        <w:t xml:space="preserve"> an performance</w:t>
      </w:r>
    </w:p>
    <w:p w:rsidR="004166B0" w:rsidRDefault="004166B0" w:rsidP="004166B0">
      <w:pPr>
        <w:jc w:val="both"/>
      </w:pPr>
      <w:r>
        <w:t>MAGYAR INTERNETES AGRÁRINFORMATIKAI ÚJSÁG (ISSN: 1419-1652) 20: (225) pp. 1-6. (2017)</w:t>
      </w:r>
    </w:p>
    <w:p w:rsidR="004166B0" w:rsidRDefault="004166B0" w:rsidP="004166B0">
      <w:pPr>
        <w:jc w:val="both"/>
      </w:pPr>
      <w:r>
        <w:t>(ISBN 978-</w:t>
      </w:r>
      <w:r>
        <w:rPr>
          <w:rFonts w:ascii="Tahoma" w:hAnsi="Tahoma" w:cs="Tahoma"/>
        </w:rPr>
        <w:t>⁠</w:t>
      </w:r>
      <w:r>
        <w:t>615-</w:t>
      </w:r>
      <w:r>
        <w:rPr>
          <w:rFonts w:ascii="Tahoma" w:hAnsi="Tahoma" w:cs="Tahoma"/>
        </w:rPr>
        <w:t>⁠</w:t>
      </w:r>
      <w:r>
        <w:t>5511-</w:t>
      </w:r>
      <w:r>
        <w:rPr>
          <w:rFonts w:ascii="Tahoma" w:hAnsi="Tahoma" w:cs="Tahoma"/>
        </w:rPr>
        <w:t>⁠</w:t>
      </w:r>
      <w:r>
        <w:t>18-</w:t>
      </w:r>
      <w:r>
        <w:rPr>
          <w:rFonts w:ascii="Tahoma" w:hAnsi="Tahoma" w:cs="Tahoma"/>
        </w:rPr>
        <w:t>⁠</w:t>
      </w:r>
      <w:r>
        <w:t>9)</w:t>
      </w:r>
    </w:p>
    <w:p w:rsidR="004166B0" w:rsidRDefault="004166B0" w:rsidP="004166B0">
      <w:pPr>
        <w:jc w:val="both"/>
      </w:pPr>
      <w:r>
        <w:t>Nyelv: Angol</w:t>
      </w:r>
    </w:p>
    <w:p w:rsidR="004166B0" w:rsidRDefault="004166B0" w:rsidP="004166B0">
      <w:pPr>
        <w:jc w:val="both"/>
      </w:pPr>
      <w:proofErr w:type="gramStart"/>
      <w:r>
        <w:t>Link(</w:t>
      </w:r>
      <w:proofErr w:type="spellStart"/>
      <w:proofErr w:type="gramEnd"/>
      <w:r>
        <w:t>ek</w:t>
      </w:r>
      <w:proofErr w:type="spellEnd"/>
      <w:r>
        <w:t xml:space="preserve">): Teljes dokumentum, </w:t>
      </w:r>
      <w:proofErr w:type="spellStart"/>
      <w:r w:rsidRPr="004166B0">
        <w:rPr>
          <w:highlight w:val="yellow"/>
        </w:rPr>
        <w:t>Matarka</w:t>
      </w:r>
      <w:proofErr w:type="spellEnd"/>
    </w:p>
    <w:p w:rsidR="004166B0" w:rsidRDefault="004166B0" w:rsidP="004166B0">
      <w:pPr>
        <w:jc w:val="both"/>
      </w:pPr>
      <w:r>
        <w:t xml:space="preserve">Folyóiratcikk/Szakcikk/Tudományos [3245860] </w:t>
      </w:r>
      <w:proofErr w:type="spellStart"/>
      <w:r>
        <w:t>Matarka</w:t>
      </w:r>
      <w:proofErr w:type="spellEnd"/>
      <w:r>
        <w:t xml:space="preserve"> (2017-07-03 18:</w:t>
      </w:r>
      <w:proofErr w:type="spellStart"/>
      <w:r>
        <w:t>18</w:t>
      </w:r>
      <w:proofErr w:type="spellEnd"/>
      <w:r>
        <w:t>:32) {</w:t>
      </w:r>
      <w:proofErr w:type="spellStart"/>
      <w:r>
        <w:t>Vit</w:t>
      </w:r>
      <w:proofErr w:type="spellEnd"/>
      <w:r>
        <w:t xml:space="preserve"> Lukas (CEU 4)}</w:t>
      </w:r>
    </w:p>
    <w:p w:rsidR="004166B0" w:rsidRDefault="004166B0" w:rsidP="004166B0">
      <w:pPr>
        <w:jc w:val="both"/>
      </w:pPr>
      <w:r>
        <w:t xml:space="preserve">[Nyilvános, </w:t>
      </w:r>
      <w:proofErr w:type="spellStart"/>
      <w:r>
        <w:t>admin</w:t>
      </w:r>
      <w:proofErr w:type="spellEnd"/>
      <w:r>
        <w:t xml:space="preserve"> láttamozta: </w:t>
      </w:r>
      <w:proofErr w:type="spellStart"/>
      <w:r>
        <w:t>Vit</w:t>
      </w:r>
      <w:proofErr w:type="spellEnd"/>
      <w:r>
        <w:t xml:space="preserve"> Lukas (CEU 4) 2018.03.21. 12:05:31]</w:t>
      </w:r>
    </w:p>
    <w:p w:rsidR="004166B0" w:rsidRDefault="004166B0" w:rsidP="004166B0">
      <w:pPr>
        <w:jc w:val="both"/>
      </w:pPr>
      <w:proofErr w:type="spellStart"/>
      <w:r>
        <w:t>Vit</w:t>
      </w:r>
      <w:proofErr w:type="spellEnd"/>
      <w:r>
        <w:t xml:space="preserve"> Lukas (CEU 4</w:t>
      </w:r>
      <w:proofErr w:type="gramStart"/>
      <w:r>
        <w:t>)    Külső</w:t>
      </w:r>
      <w:proofErr w:type="gramEnd"/>
      <w:r>
        <w:t xml:space="preserve"> azonosítók</w:t>
      </w:r>
    </w:p>
    <w:p w:rsidR="004166B0" w:rsidRDefault="004166B0" w:rsidP="004166B0">
      <w:pPr>
        <w:jc w:val="both"/>
      </w:pPr>
      <w:r>
        <w:t>Idézők</w:t>
      </w:r>
    </w:p>
    <w:p w:rsidR="004166B0" w:rsidRDefault="004166B0" w:rsidP="004166B0">
      <w:pPr>
        <w:jc w:val="both"/>
      </w:pPr>
      <w:proofErr w:type="spellStart"/>
      <w:r>
        <w:t>Repozitorium</w:t>
      </w:r>
      <w:proofErr w:type="spellEnd"/>
    </w:p>
    <w:p w:rsidR="004166B0" w:rsidRDefault="004166B0" w:rsidP="004166B0">
      <w:pPr>
        <w:jc w:val="both"/>
      </w:pPr>
      <w:r>
        <w:t>ODT/</w:t>
      </w:r>
      <w:r>
        <w:rPr>
          <w:rFonts w:ascii="Tahoma" w:hAnsi="Tahoma" w:cs="Tahoma"/>
        </w:rPr>
        <w:t>⁠</w:t>
      </w:r>
      <w:proofErr w:type="gramStart"/>
      <w:r>
        <w:t>MAB  10</w:t>
      </w:r>
      <w:proofErr w:type="gramEnd"/>
      <w:r>
        <w:t xml:space="preserve"> legfontosabb k</w:t>
      </w:r>
      <w:r>
        <w:rPr>
          <w:rFonts w:ascii="Calibri" w:hAnsi="Calibri" w:cs="Calibri"/>
        </w:rPr>
        <w:t>ö</w:t>
      </w:r>
      <w:r>
        <w:t>zlem</w:t>
      </w:r>
      <w:r>
        <w:rPr>
          <w:rFonts w:ascii="Calibri" w:hAnsi="Calibri" w:cs="Calibri"/>
        </w:rPr>
        <w:t>é</w:t>
      </w:r>
      <w:r>
        <w:t>ny</w:t>
      </w:r>
    </w:p>
    <w:p w:rsidR="004166B0" w:rsidRDefault="004166B0" w:rsidP="004166B0">
      <w:pPr>
        <w:jc w:val="both"/>
      </w:pPr>
      <w:r>
        <w:t>***********</w:t>
      </w:r>
    </w:p>
    <w:p w:rsidR="004166B0" w:rsidRDefault="004166B0" w:rsidP="004166B0">
      <w:pPr>
        <w:jc w:val="both"/>
      </w:pPr>
      <w:r>
        <w:t>Balogh Anikó;</w:t>
      </w:r>
    </w:p>
    <w:p w:rsidR="004166B0" w:rsidRDefault="004166B0" w:rsidP="004166B0">
      <w:pPr>
        <w:jc w:val="both"/>
      </w:pPr>
      <w:r>
        <w:t>Balogh Anikó (tudásmenedzsment)</w:t>
      </w:r>
    </w:p>
    <w:p w:rsidR="004166B0" w:rsidRDefault="004166B0" w:rsidP="004166B0">
      <w:pPr>
        <w:jc w:val="both"/>
      </w:pPr>
      <w:r>
        <w:t>ELTE/</w:t>
      </w:r>
      <w:r>
        <w:rPr>
          <w:rFonts w:ascii="Tahoma" w:hAnsi="Tahoma" w:cs="Tahoma"/>
        </w:rPr>
        <w:t>⁠</w:t>
      </w:r>
      <w:r>
        <w:t>IK/</w:t>
      </w:r>
      <w:r>
        <w:rPr>
          <w:rFonts w:ascii="Tahoma" w:hAnsi="Tahoma" w:cs="Tahoma"/>
        </w:rPr>
        <w:t>⁠</w:t>
      </w:r>
      <w:r>
        <w:t>Programoz</w:t>
      </w:r>
      <w:r>
        <w:rPr>
          <w:rFonts w:ascii="Calibri" w:hAnsi="Calibri" w:cs="Calibri"/>
        </w:rPr>
        <w:t>á</w:t>
      </w:r>
      <w:r>
        <w:t xml:space="preserve">si Nyelvek </w:t>
      </w:r>
      <w:r>
        <w:rPr>
          <w:rFonts w:ascii="Calibri" w:hAnsi="Calibri" w:cs="Calibri"/>
        </w:rPr>
        <w:t>é</w:t>
      </w:r>
      <w:r>
        <w:t>s Ford</w:t>
      </w:r>
      <w:r>
        <w:rPr>
          <w:rFonts w:ascii="Calibri" w:hAnsi="Calibri" w:cs="Calibri"/>
        </w:rPr>
        <w:t>í</w:t>
      </w:r>
      <w:r>
        <w:t>t</w:t>
      </w:r>
      <w:r>
        <w:rPr>
          <w:rFonts w:ascii="Calibri" w:hAnsi="Calibri" w:cs="Calibri"/>
        </w:rPr>
        <w:t>ó</w:t>
      </w:r>
      <w:r>
        <w:t xml:space="preserve">programok </w:t>
      </w:r>
      <w:proofErr w:type="gramStart"/>
      <w:r>
        <w:t>Tansz</w:t>
      </w:r>
      <w:r>
        <w:rPr>
          <w:rFonts w:ascii="Calibri" w:hAnsi="Calibri" w:cs="Calibri"/>
        </w:rPr>
        <w:t>é</w:t>
      </w:r>
      <w:r>
        <w:t>k    Pitlik</w:t>
      </w:r>
      <w:proofErr w:type="gramEnd"/>
      <w:r>
        <w:t xml:space="preserve"> L</w:t>
      </w:r>
      <w:r>
        <w:rPr>
          <w:rFonts w:ascii="Calibri" w:hAnsi="Calibri" w:cs="Calibri"/>
        </w:rPr>
        <w:t>á</w:t>
      </w:r>
      <w:r>
        <w:t>szl</w:t>
      </w:r>
      <w:r>
        <w:rPr>
          <w:rFonts w:ascii="Calibri" w:hAnsi="Calibri" w:cs="Calibri"/>
        </w:rPr>
        <w:t>ó</w:t>
      </w:r>
      <w:r>
        <w:t>;</w:t>
      </w:r>
    </w:p>
    <w:p w:rsidR="004166B0" w:rsidRDefault="004166B0" w:rsidP="004166B0">
      <w:pPr>
        <w:jc w:val="both"/>
      </w:pPr>
      <w:r>
        <w:t>Pitlik László (Informatika</w:t>
      </w:r>
      <w:proofErr w:type="gramStart"/>
      <w:r>
        <w:t xml:space="preserve">)    </w:t>
      </w:r>
      <w:proofErr w:type="spellStart"/>
      <w:r>
        <w:t>Schnellbach</w:t>
      </w:r>
      <w:proofErr w:type="spellEnd"/>
      <w:proofErr w:type="gramEnd"/>
      <w:r>
        <w:t xml:space="preserve"> Máté;    </w:t>
      </w:r>
      <w:proofErr w:type="spellStart"/>
      <w:r>
        <w:t>Szani</w:t>
      </w:r>
      <w:proofErr w:type="spellEnd"/>
      <w:r>
        <w:t xml:space="preserve"> Ferenc</w:t>
      </w:r>
    </w:p>
    <w:p w:rsidR="004166B0" w:rsidRDefault="004166B0" w:rsidP="004166B0">
      <w:pPr>
        <w:jc w:val="both"/>
      </w:pPr>
      <w:proofErr w:type="spellStart"/>
      <w:r>
        <w:t>Assessing</w:t>
      </w:r>
      <w:proofErr w:type="spellEnd"/>
      <w:r>
        <w:t xml:space="preserve"> </w:t>
      </w:r>
      <w:proofErr w:type="spellStart"/>
      <w:r>
        <w:t>diversity</w:t>
      </w:r>
      <w:proofErr w:type="spellEnd"/>
      <w:r>
        <w:t xml:space="preserve"> </w:t>
      </w:r>
      <w:proofErr w:type="spellStart"/>
      <w:r>
        <w:t>in</w:t>
      </w:r>
      <w:proofErr w:type="spellEnd"/>
      <w:r>
        <w:t xml:space="preserve"> </w:t>
      </w:r>
      <w:proofErr w:type="spellStart"/>
      <w:r>
        <w:t>learners</w:t>
      </w:r>
      <w:proofErr w:type="spellEnd"/>
      <w:r>
        <w:t xml:space="preserve"> </w:t>
      </w:r>
      <w:proofErr w:type="spellStart"/>
      <w:r>
        <w:t>background</w:t>
      </w:r>
      <w:proofErr w:type="spellEnd"/>
      <w:r>
        <w:t xml:space="preserve"> an performance -</w:t>
      </w:r>
      <w:r>
        <w:rPr>
          <w:rFonts w:ascii="Tahoma" w:hAnsi="Tahoma" w:cs="Tahoma"/>
        </w:rPr>
        <w:t>⁠</w:t>
      </w:r>
      <w:r>
        <w:t xml:space="preserve"> </w:t>
      </w:r>
      <w:proofErr w:type="spellStart"/>
      <w:r>
        <w:t>presentation</w:t>
      </w:r>
      <w:proofErr w:type="spellEnd"/>
    </w:p>
    <w:p w:rsidR="004166B0" w:rsidRDefault="004166B0" w:rsidP="004166B0">
      <w:pPr>
        <w:jc w:val="both"/>
      </w:pPr>
      <w:r>
        <w:t>MAGYAR INTERNETES AGRÁRINFORMATIKAI ÚJSÁG (ISSN: 1419-1652) 20: (225) pp. 1-27. (2017)</w:t>
      </w:r>
    </w:p>
    <w:p w:rsidR="004166B0" w:rsidRDefault="004166B0" w:rsidP="004166B0">
      <w:pPr>
        <w:jc w:val="both"/>
      </w:pPr>
      <w:r>
        <w:t xml:space="preserve">EDEN. Konferencia helye, ideje: </w:t>
      </w:r>
      <w:proofErr w:type="spellStart"/>
      <w:r>
        <w:t>Jönköping</w:t>
      </w:r>
      <w:proofErr w:type="spellEnd"/>
      <w:r>
        <w:t>, Svédország: 2017.06.13-2017.06.16.</w:t>
      </w:r>
    </w:p>
    <w:p w:rsidR="004166B0" w:rsidRDefault="004166B0" w:rsidP="004166B0">
      <w:pPr>
        <w:jc w:val="both"/>
      </w:pPr>
      <w:r>
        <w:t>Nyelv: Angol</w:t>
      </w:r>
    </w:p>
    <w:p w:rsidR="004166B0" w:rsidRDefault="004166B0" w:rsidP="004166B0">
      <w:pPr>
        <w:jc w:val="both"/>
      </w:pPr>
      <w:proofErr w:type="gramStart"/>
      <w:r>
        <w:t>Link(</w:t>
      </w:r>
      <w:proofErr w:type="spellStart"/>
      <w:proofErr w:type="gramEnd"/>
      <w:r>
        <w:t>ek</w:t>
      </w:r>
      <w:proofErr w:type="spellEnd"/>
      <w:r>
        <w:t xml:space="preserve">): Teljes dokumentum, </w:t>
      </w:r>
      <w:proofErr w:type="spellStart"/>
      <w:r w:rsidRPr="004166B0">
        <w:rPr>
          <w:highlight w:val="yellow"/>
        </w:rPr>
        <w:t>Matarka</w:t>
      </w:r>
      <w:proofErr w:type="spellEnd"/>
    </w:p>
    <w:p w:rsidR="004166B0" w:rsidRDefault="004166B0" w:rsidP="004166B0">
      <w:pPr>
        <w:jc w:val="both"/>
      </w:pPr>
      <w:r>
        <w:t xml:space="preserve">Folyóiratcikk/Nem besorolt/Tudományos [3245859] </w:t>
      </w:r>
      <w:proofErr w:type="spellStart"/>
      <w:r>
        <w:t>Matarka</w:t>
      </w:r>
      <w:proofErr w:type="spellEnd"/>
      <w:r>
        <w:t xml:space="preserve"> (2017-07-03 18:</w:t>
      </w:r>
      <w:proofErr w:type="spellStart"/>
      <w:r>
        <w:t>18</w:t>
      </w:r>
      <w:proofErr w:type="spellEnd"/>
      <w:r>
        <w:t>:32) {}</w:t>
      </w:r>
    </w:p>
    <w:p w:rsidR="004F5D96" w:rsidRPr="006A34AD" w:rsidRDefault="004166B0" w:rsidP="004166B0">
      <w:pPr>
        <w:jc w:val="both"/>
      </w:pPr>
      <w:r>
        <w:t xml:space="preserve">[Nyilvános, </w:t>
      </w:r>
      <w:proofErr w:type="spellStart"/>
      <w:r>
        <w:t>admin</w:t>
      </w:r>
      <w:proofErr w:type="spellEnd"/>
      <w:r>
        <w:t xml:space="preserve"> láttamozta: </w:t>
      </w:r>
      <w:proofErr w:type="spellStart"/>
      <w:r>
        <w:t>Vit</w:t>
      </w:r>
      <w:proofErr w:type="spellEnd"/>
      <w:r>
        <w:t xml:space="preserve"> Lukas (CEU 4) 2018.03.21. 10:54:29]</w:t>
      </w:r>
    </w:p>
    <w:sectPr w:rsidR="004F5D96" w:rsidRPr="006A34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863" w:rsidRDefault="00CD6863" w:rsidP="00F0769D">
      <w:pPr>
        <w:spacing w:after="0" w:line="240" w:lineRule="auto"/>
      </w:pPr>
      <w:r>
        <w:separator/>
      </w:r>
    </w:p>
  </w:endnote>
  <w:endnote w:type="continuationSeparator" w:id="0">
    <w:p w:rsidR="00CD6863" w:rsidRDefault="00CD6863" w:rsidP="00F07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863" w:rsidRDefault="00CD6863" w:rsidP="00F0769D">
      <w:pPr>
        <w:spacing w:after="0" w:line="240" w:lineRule="auto"/>
      </w:pPr>
      <w:r>
        <w:separator/>
      </w:r>
    </w:p>
  </w:footnote>
  <w:footnote w:type="continuationSeparator" w:id="0">
    <w:p w:rsidR="00CD6863" w:rsidRDefault="00CD6863" w:rsidP="00F0769D">
      <w:pPr>
        <w:spacing w:after="0" w:line="240" w:lineRule="auto"/>
      </w:pPr>
      <w:r>
        <w:continuationSeparator/>
      </w:r>
    </w:p>
  </w:footnote>
  <w:footnote w:id="1">
    <w:p w:rsidR="00F0769D" w:rsidRDefault="00F0769D" w:rsidP="00F0769D">
      <w:pPr>
        <w:pStyle w:val="Lbjegyzetszveg"/>
        <w:jc w:val="both"/>
      </w:pPr>
      <w:r>
        <w:rPr>
          <w:rStyle w:val="Lbjegyzet-hivatkozs"/>
        </w:rPr>
        <w:footnoteRef/>
      </w:r>
      <w:r>
        <w:t xml:space="preserve"> (vö. </w:t>
      </w:r>
      <w:hyperlink r:id="rId1" w:history="1">
        <w:r w:rsidRPr="00E33AEE">
          <w:rPr>
            <w:rStyle w:val="Hiperhivatkozs"/>
          </w:rPr>
          <w:t>http://miau.gau.hu//miau/236/projektkonyvtarak_v1.docx</w:t>
        </w:r>
      </w:hyperlink>
      <w:r>
        <w:t>)</w:t>
      </w:r>
      <w:r w:rsidR="00B51F49">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C3581"/>
    <w:multiLevelType w:val="hybridMultilevel"/>
    <w:tmpl w:val="A120F7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75B3171"/>
    <w:multiLevelType w:val="hybridMultilevel"/>
    <w:tmpl w:val="DF787A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7793841"/>
    <w:multiLevelType w:val="hybridMultilevel"/>
    <w:tmpl w:val="83FE08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A4838EB"/>
    <w:multiLevelType w:val="hybridMultilevel"/>
    <w:tmpl w:val="87287A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71E3FCD"/>
    <w:multiLevelType w:val="hybridMultilevel"/>
    <w:tmpl w:val="A3C4FF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A587582"/>
    <w:multiLevelType w:val="hybridMultilevel"/>
    <w:tmpl w:val="818C72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AD"/>
    <w:rsid w:val="00026F31"/>
    <w:rsid w:val="00033DA9"/>
    <w:rsid w:val="000608BB"/>
    <w:rsid w:val="000F5F2B"/>
    <w:rsid w:val="0017529F"/>
    <w:rsid w:val="00176DA7"/>
    <w:rsid w:val="002104F1"/>
    <w:rsid w:val="00253A27"/>
    <w:rsid w:val="00272460"/>
    <w:rsid w:val="002D35FA"/>
    <w:rsid w:val="002D6B21"/>
    <w:rsid w:val="003267B4"/>
    <w:rsid w:val="00340DAE"/>
    <w:rsid w:val="004166B0"/>
    <w:rsid w:val="00437025"/>
    <w:rsid w:val="00470732"/>
    <w:rsid w:val="004F5D96"/>
    <w:rsid w:val="00526B2C"/>
    <w:rsid w:val="00592E56"/>
    <w:rsid w:val="005B57AC"/>
    <w:rsid w:val="005F3256"/>
    <w:rsid w:val="00640F70"/>
    <w:rsid w:val="006A34AD"/>
    <w:rsid w:val="006B6B55"/>
    <w:rsid w:val="0071050F"/>
    <w:rsid w:val="007A2315"/>
    <w:rsid w:val="008432BF"/>
    <w:rsid w:val="00923663"/>
    <w:rsid w:val="009461EE"/>
    <w:rsid w:val="009807DF"/>
    <w:rsid w:val="009A16B3"/>
    <w:rsid w:val="009D45FE"/>
    <w:rsid w:val="00A257EB"/>
    <w:rsid w:val="00AC6BF6"/>
    <w:rsid w:val="00B51F49"/>
    <w:rsid w:val="00B67BD0"/>
    <w:rsid w:val="00BE6014"/>
    <w:rsid w:val="00C22DE4"/>
    <w:rsid w:val="00C25FAC"/>
    <w:rsid w:val="00C43EAE"/>
    <w:rsid w:val="00C906EA"/>
    <w:rsid w:val="00CA2BF4"/>
    <w:rsid w:val="00CD6863"/>
    <w:rsid w:val="00D27E6B"/>
    <w:rsid w:val="00D42A8A"/>
    <w:rsid w:val="00E42188"/>
    <w:rsid w:val="00E76B70"/>
    <w:rsid w:val="00EF3F90"/>
    <w:rsid w:val="00F0769D"/>
    <w:rsid w:val="00F51525"/>
    <w:rsid w:val="00FD69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AA6C2-DD81-4D04-B639-7A174BB9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6A34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AC6B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A34AD"/>
    <w:rPr>
      <w:rFonts w:asciiTheme="majorHAnsi" w:eastAsiaTheme="majorEastAsia" w:hAnsiTheme="majorHAnsi" w:cstheme="majorBidi"/>
      <w:color w:val="2E74B5" w:themeColor="accent1" w:themeShade="BF"/>
      <w:sz w:val="32"/>
      <w:szCs w:val="32"/>
    </w:rPr>
  </w:style>
  <w:style w:type="paragraph" w:styleId="Cm">
    <w:name w:val="Title"/>
    <w:basedOn w:val="Norml"/>
    <w:next w:val="Norml"/>
    <w:link w:val="CmChar"/>
    <w:uiPriority w:val="10"/>
    <w:qFormat/>
    <w:rsid w:val="006A34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6A34AD"/>
    <w:rPr>
      <w:rFonts w:asciiTheme="majorHAnsi" w:eastAsiaTheme="majorEastAsia" w:hAnsiTheme="majorHAnsi" w:cstheme="majorBidi"/>
      <w:spacing w:val="-10"/>
      <w:kern w:val="28"/>
      <w:sz w:val="56"/>
      <w:szCs w:val="56"/>
    </w:rPr>
  </w:style>
  <w:style w:type="character" w:styleId="Hiperhivatkozs">
    <w:name w:val="Hyperlink"/>
    <w:basedOn w:val="Bekezdsalapbettpusa"/>
    <w:uiPriority w:val="99"/>
    <w:unhideWhenUsed/>
    <w:rsid w:val="00F0769D"/>
    <w:rPr>
      <w:color w:val="0563C1" w:themeColor="hyperlink"/>
      <w:u w:val="single"/>
    </w:rPr>
  </w:style>
  <w:style w:type="paragraph" w:styleId="Lbjegyzetszveg">
    <w:name w:val="footnote text"/>
    <w:basedOn w:val="Norml"/>
    <w:link w:val="LbjegyzetszvegChar"/>
    <w:uiPriority w:val="99"/>
    <w:semiHidden/>
    <w:unhideWhenUsed/>
    <w:rsid w:val="00F0769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0769D"/>
    <w:rPr>
      <w:sz w:val="20"/>
      <w:szCs w:val="20"/>
    </w:rPr>
  </w:style>
  <w:style w:type="character" w:styleId="Lbjegyzet-hivatkozs">
    <w:name w:val="footnote reference"/>
    <w:basedOn w:val="Bekezdsalapbettpusa"/>
    <w:uiPriority w:val="99"/>
    <w:semiHidden/>
    <w:unhideWhenUsed/>
    <w:rsid w:val="00F0769D"/>
    <w:rPr>
      <w:vertAlign w:val="superscript"/>
    </w:rPr>
  </w:style>
  <w:style w:type="paragraph" w:styleId="Listaszerbekezds">
    <w:name w:val="List Paragraph"/>
    <w:basedOn w:val="Norml"/>
    <w:uiPriority w:val="34"/>
    <w:qFormat/>
    <w:rsid w:val="00033DA9"/>
    <w:pPr>
      <w:ind w:left="720"/>
      <w:contextualSpacing/>
    </w:pPr>
  </w:style>
  <w:style w:type="character" w:customStyle="1" w:styleId="Cmsor2Char">
    <w:name w:val="Címsor 2 Char"/>
    <w:basedOn w:val="Bekezdsalapbettpusa"/>
    <w:link w:val="Cmsor2"/>
    <w:uiPriority w:val="9"/>
    <w:rsid w:val="00AC6BF6"/>
    <w:rPr>
      <w:rFonts w:asciiTheme="majorHAnsi" w:eastAsiaTheme="majorEastAsia" w:hAnsiTheme="majorHAnsi" w:cstheme="majorBidi"/>
      <w:color w:val="2E74B5" w:themeColor="accent1" w:themeShade="BF"/>
      <w:sz w:val="26"/>
      <w:szCs w:val="26"/>
    </w:rPr>
  </w:style>
  <w:style w:type="paragraph" w:styleId="z-Akrdvteteje">
    <w:name w:val="HTML Top of Form"/>
    <w:basedOn w:val="Norml"/>
    <w:next w:val="Norml"/>
    <w:link w:val="z-AkrdvtetejeChar"/>
    <w:hidden/>
    <w:uiPriority w:val="99"/>
    <w:semiHidden/>
    <w:unhideWhenUsed/>
    <w:rsid w:val="0071050F"/>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71050F"/>
    <w:rPr>
      <w:rFonts w:ascii="Arial" w:eastAsia="Times New Roman" w:hAnsi="Arial" w:cs="Arial"/>
      <w:vanish/>
      <w:sz w:val="16"/>
      <w:szCs w:val="16"/>
      <w:lang w:eastAsia="hu-HU"/>
    </w:rPr>
  </w:style>
  <w:style w:type="paragraph" w:customStyle="1" w:styleId="title">
    <w:name w:val="title"/>
    <w:basedOn w:val="Norml"/>
    <w:rsid w:val="0071050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z-Akrdvalja">
    <w:name w:val="HTML Bottom of Form"/>
    <w:basedOn w:val="Norml"/>
    <w:next w:val="Norml"/>
    <w:link w:val="z-AkrdvaljaChar"/>
    <w:hidden/>
    <w:uiPriority w:val="99"/>
    <w:semiHidden/>
    <w:unhideWhenUsed/>
    <w:rsid w:val="0071050F"/>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semiHidden/>
    <w:rsid w:val="0071050F"/>
    <w:rPr>
      <w:rFonts w:ascii="Arial" w:eastAsia="Times New Roman" w:hAnsi="Arial" w:cs="Arial"/>
      <w:vanish/>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0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tarka.hu/indexkereses.php" TargetMode="External"/><Relationship Id="rId21" Type="http://schemas.openxmlformats.org/officeDocument/2006/relationships/hyperlink" Target="http://miau.gau.hu/miau/mtmt/20180328/mycite%20(1).xml" TargetMode="External"/><Relationship Id="rId42" Type="http://schemas.openxmlformats.org/officeDocument/2006/relationships/hyperlink" Target="http://miau.gau.hu/miau2009/adatlap.php3?where%5bazonosito%5d=24144&amp;mod=l2003" TargetMode="External"/><Relationship Id="rId47" Type="http://schemas.openxmlformats.org/officeDocument/2006/relationships/image" Target="media/image2.wmf"/><Relationship Id="rId63" Type="http://schemas.openxmlformats.org/officeDocument/2006/relationships/image" Target="media/image5.wmf"/><Relationship Id="rId68" Type="http://schemas.openxmlformats.org/officeDocument/2006/relationships/control" Target="activeX/activeX16.xml"/><Relationship Id="rId84" Type="http://schemas.openxmlformats.org/officeDocument/2006/relationships/theme" Target="theme/theme1.xml"/><Relationship Id="rId16" Type="http://schemas.openxmlformats.org/officeDocument/2006/relationships/hyperlink" Target="http://miau.gau.hu/miau/mtmt/20180328/xml-bol.xlsx" TargetMode="External"/><Relationship Id="rId11" Type="http://schemas.openxmlformats.org/officeDocument/2006/relationships/hyperlink" Target="http://miau.gau.hu/miau2009/adatlap.php3?where%5bazonosito%5d=24144&amp;mod=l2003" TargetMode="External"/><Relationship Id="rId32" Type="http://schemas.openxmlformats.org/officeDocument/2006/relationships/hyperlink" Target="http://mek.oszk.hu/kozos-kereses.mhtml?dc_creator=ger%C5%91+p%C3%A9ter&amp;dc_title=&amp;dc_subject=&amp;mehet=%C3%9AJ+KERES%C3%89S" TargetMode="External"/><Relationship Id="rId37" Type="http://schemas.openxmlformats.org/officeDocument/2006/relationships/hyperlink" Target="http://miau.gau.hu/miau/210/mtmt_big_data_v1.doc" TargetMode="External"/><Relationship Id="rId53" Type="http://schemas.openxmlformats.org/officeDocument/2006/relationships/control" Target="activeX/activeX5.xml"/><Relationship Id="rId58" Type="http://schemas.openxmlformats.org/officeDocument/2006/relationships/control" Target="activeX/activeX9.xml"/><Relationship Id="rId74" Type="http://schemas.openxmlformats.org/officeDocument/2006/relationships/control" Target="activeX/activeX19.xml"/><Relationship Id="rId79" Type="http://schemas.openxmlformats.org/officeDocument/2006/relationships/hyperlink" Target="http://miau.gau.hu/miau/kofop" TargetMode="External"/><Relationship Id="rId5" Type="http://schemas.openxmlformats.org/officeDocument/2006/relationships/webSettings" Target="webSettings.xml"/><Relationship Id="rId61" Type="http://schemas.openxmlformats.org/officeDocument/2006/relationships/control" Target="activeX/activeX12.xml"/><Relationship Id="rId82" Type="http://schemas.openxmlformats.org/officeDocument/2006/relationships/hyperlink" Target="http://miau.gau.hu/miau/138/la138.doc" TargetMode="External"/><Relationship Id="rId19" Type="http://schemas.openxmlformats.org/officeDocument/2006/relationships/hyperlink" Target="http://miau.gau.hu/miau/mtmt/20180328/mycite_citing.ris" TargetMode="External"/><Relationship Id="rId14" Type="http://schemas.openxmlformats.org/officeDocument/2006/relationships/hyperlink" Target="http://miau.gau.hu/miau/mtmt/20180328/mycite.csv" TargetMode="External"/><Relationship Id="rId22" Type="http://schemas.openxmlformats.org/officeDocument/2006/relationships/hyperlink" Target="http://miau.gau.hu/miau/189/matarka/lista_233-234-235.ris" TargetMode="External"/><Relationship Id="rId27" Type="http://schemas.openxmlformats.org/officeDocument/2006/relationships/hyperlink" Target="http://miau.gau.hu/miau/189/matarka/matarka_miau_2018_1-3.xlsm" TargetMode="External"/><Relationship Id="rId30" Type="http://schemas.openxmlformats.org/officeDocument/2006/relationships/hyperlink" Target="https://www.researchgate.net/profile/Laszlo_Pitlik" TargetMode="External"/><Relationship Id="rId35" Type="http://schemas.openxmlformats.org/officeDocument/2006/relationships/hyperlink" Target="http://miau.gau.hu/miau/citations" TargetMode="External"/><Relationship Id="rId43" Type="http://schemas.openxmlformats.org/officeDocument/2006/relationships/hyperlink" Target="https://www.researchgate.net/publication/320125911_Dashboards_and_OLAP_services_in_LLL_and_distance_learning_processes_or_experiences_about_log-based_learning-and_education-management?ev=prf_ov_fet_res&amp;_iepl%5BviewId%5D=WZKCCnyUHtmpNPh27xSxnR3v0PaMrGsw2J2x&amp;_iepl%5Bcontexts%5D%5B0%5D=prfhpi&amp;_iepl%5Bdata%5D%5BstandardItemCount%5D=3&amp;_iepl%5Bdata%5D%5BuserSelectedItemCount%5D=0&amp;_iepl%5Bdata%5D%5BtopHighlightCount%5D=2&amp;_iepl%5Bdata%5D%5BtopHighlightIndex%5D=2&amp;_iepl%5Bdata%5D%5BfeaturedItem2of2%5D=1&amp;_iepl%5BtargetEntityId%5D=PB%3A320125911&amp;_iepl%5BinteractionType%5D=publicationTitle" TargetMode="External"/><Relationship Id="rId48" Type="http://schemas.openxmlformats.org/officeDocument/2006/relationships/control" Target="activeX/activeX1.xml"/><Relationship Id="rId56" Type="http://schemas.openxmlformats.org/officeDocument/2006/relationships/image" Target="media/image4.wmf"/><Relationship Id="rId64" Type="http://schemas.openxmlformats.org/officeDocument/2006/relationships/control" Target="activeX/activeX14.xml"/><Relationship Id="rId69" Type="http://schemas.openxmlformats.org/officeDocument/2006/relationships/image" Target="media/image8.wmf"/><Relationship Id="rId77" Type="http://schemas.openxmlformats.org/officeDocument/2006/relationships/hyperlink" Target="http://miau.gau.hu/osiris" TargetMode="External"/><Relationship Id="rId8" Type="http://schemas.openxmlformats.org/officeDocument/2006/relationships/hyperlink" Target="http://miau.gau.hu/miau/kofop/?C=M;O=D" TargetMode="External"/><Relationship Id="rId51" Type="http://schemas.openxmlformats.org/officeDocument/2006/relationships/control" Target="activeX/activeX3.xml"/><Relationship Id="rId72" Type="http://schemas.openxmlformats.org/officeDocument/2006/relationships/control" Target="activeX/activeX18.xml"/><Relationship Id="rId80" Type="http://schemas.openxmlformats.org/officeDocument/2006/relationships/hyperlink" Target="http://miau.gau.hu/miau2009/index.php3?x=e0&amp;string=without.magic.of.words" TargetMode="External"/><Relationship Id="rId3" Type="http://schemas.openxmlformats.org/officeDocument/2006/relationships/styles" Target="styles.xml"/><Relationship Id="rId12" Type="http://schemas.openxmlformats.org/officeDocument/2006/relationships/hyperlink" Target="http://miau.gau.hu/miau/mtmt/20180328/pitlik%20laszlo%20munkassaga.html" TargetMode="External"/><Relationship Id="rId17" Type="http://schemas.openxmlformats.org/officeDocument/2006/relationships/hyperlink" Target="http://miau.gau.hu/miau/mtmt/20180328/mycite.ris" TargetMode="External"/><Relationship Id="rId25" Type="http://schemas.openxmlformats.org/officeDocument/2006/relationships/hyperlink" Target="http://www.matarka.hu/index.php" TargetMode="External"/><Relationship Id="rId33" Type="http://schemas.openxmlformats.org/officeDocument/2006/relationships/hyperlink" Target="http://miau.gau.hu/miau/mtmt/20180328/?C=M;O=D" TargetMode="External"/><Relationship Id="rId38" Type="http://schemas.openxmlformats.org/officeDocument/2006/relationships/hyperlink" Target="http://miau.gau.hu/miau/209/mtmt_types.doc" TargetMode="External"/><Relationship Id="rId46" Type="http://schemas.openxmlformats.org/officeDocument/2006/relationships/hyperlink" Target="http://miau.gau.hu/admin/clone.php3" TargetMode="External"/><Relationship Id="rId59" Type="http://schemas.openxmlformats.org/officeDocument/2006/relationships/control" Target="activeX/activeX10.xml"/><Relationship Id="rId67" Type="http://schemas.openxmlformats.org/officeDocument/2006/relationships/image" Target="media/image7.wmf"/><Relationship Id="rId20" Type="http://schemas.openxmlformats.org/officeDocument/2006/relationships/hyperlink" Target="http://miau.gau.hu/miau/mtmt/20180328/mycite_citing%20(1).ris" TargetMode="External"/><Relationship Id="rId41" Type="http://schemas.openxmlformats.org/officeDocument/2006/relationships/image" Target="media/image1.png"/><Relationship Id="rId54" Type="http://schemas.openxmlformats.org/officeDocument/2006/relationships/control" Target="activeX/activeX6.xml"/><Relationship Id="rId62" Type="http://schemas.openxmlformats.org/officeDocument/2006/relationships/control" Target="activeX/activeX13.xml"/><Relationship Id="rId70" Type="http://schemas.openxmlformats.org/officeDocument/2006/relationships/control" Target="activeX/activeX17.xml"/><Relationship Id="rId75" Type="http://schemas.openxmlformats.org/officeDocument/2006/relationships/hyperlink" Target="http://miau.gau.hu/admin/index.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au.gau.hu/miau/mtmt/20180328/mycite.xml" TargetMode="External"/><Relationship Id="rId23" Type="http://schemas.openxmlformats.org/officeDocument/2006/relationships/hyperlink" Target="http://miau.gau.hu/miau/189/matarka/matarka_miau_2018_1-3.txt" TargetMode="External"/><Relationship Id="rId28" Type="http://schemas.openxmlformats.org/officeDocument/2006/relationships/hyperlink" Target="http://ehm.ek.szte.hu/ehm?p=0" TargetMode="External"/><Relationship Id="rId36" Type="http://schemas.openxmlformats.org/officeDocument/2006/relationships/hyperlink" Target="http://miau.gau.hu/miau/208/20151120_v2.doc" TargetMode="External"/><Relationship Id="rId49" Type="http://schemas.openxmlformats.org/officeDocument/2006/relationships/image" Target="media/image3.wmf"/><Relationship Id="rId57" Type="http://schemas.openxmlformats.org/officeDocument/2006/relationships/control" Target="activeX/activeX8.xml"/><Relationship Id="rId10" Type="http://schemas.openxmlformats.org/officeDocument/2006/relationships/hyperlink" Target="http://miau.gau.hu/miau2009/index.php3?x=miau128&amp;where%5bindexkod%5d=miau234" TargetMode="External"/><Relationship Id="rId31" Type="http://schemas.openxmlformats.org/officeDocument/2006/relationships/hyperlink" Target="https://szie.academia.edu/LaszloPitlik" TargetMode="External"/><Relationship Id="rId44" Type="http://schemas.openxmlformats.org/officeDocument/2006/relationships/hyperlink" Target="https://www.researchgate.net/publication/320125911" TargetMode="External"/><Relationship Id="rId52" Type="http://schemas.openxmlformats.org/officeDocument/2006/relationships/control" Target="activeX/activeX4.xml"/><Relationship Id="rId60" Type="http://schemas.openxmlformats.org/officeDocument/2006/relationships/control" Target="activeX/activeX11.xml"/><Relationship Id="rId65" Type="http://schemas.openxmlformats.org/officeDocument/2006/relationships/image" Target="media/image6.wmf"/><Relationship Id="rId73" Type="http://schemas.openxmlformats.org/officeDocument/2006/relationships/image" Target="media/image10.wmf"/><Relationship Id="rId78" Type="http://schemas.openxmlformats.org/officeDocument/2006/relationships/hyperlink" Target="http://miau.gau.hu/sitemap/index.html" TargetMode="External"/><Relationship Id="rId81" Type="http://schemas.openxmlformats.org/officeDocument/2006/relationships/hyperlink" Target="http://miau.gau.hu/miau/kofop/AVG_KK_v1.docx" TargetMode="External"/><Relationship Id="rId4" Type="http://schemas.openxmlformats.org/officeDocument/2006/relationships/settings" Target="settings.xml"/><Relationship Id="rId9" Type="http://schemas.openxmlformats.org/officeDocument/2006/relationships/hyperlink" Target="http://miau.gau.hu/miau2009/index.php3?x=e0&amp;string=balogh.anik" TargetMode="External"/><Relationship Id="rId13" Type="http://schemas.openxmlformats.org/officeDocument/2006/relationships/hyperlink" Target="http://miau.gau.hu/miau/mtmt/20180328/Pitlik%20Laszlo%20munkassaga.html" TargetMode="External"/><Relationship Id="rId18" Type="http://schemas.openxmlformats.org/officeDocument/2006/relationships/hyperlink" Target="http://miau.gau.hu/miau/mtmt/20180328/mycite%20(1).ris" TargetMode="External"/><Relationship Id="rId39" Type="http://schemas.openxmlformats.org/officeDocument/2006/relationships/hyperlink" Target="http://miau.gau.hu/miau/218/decens_docensek.docx" TargetMode="External"/><Relationship Id="rId34" Type="http://schemas.openxmlformats.org/officeDocument/2006/relationships/hyperlink" Target="http://miau.gau.hu/miau/mtmt/" TargetMode="External"/><Relationship Id="rId50" Type="http://schemas.openxmlformats.org/officeDocument/2006/relationships/control" Target="activeX/activeX2.xml"/><Relationship Id="rId55" Type="http://schemas.openxmlformats.org/officeDocument/2006/relationships/control" Target="activeX/activeX7.xml"/><Relationship Id="rId76" Type="http://schemas.openxmlformats.org/officeDocument/2006/relationships/hyperlink" Target="http://miau.gau.hu/miau/mtmt/?C=M;O=D" TargetMode="External"/><Relationship Id="rId7" Type="http://schemas.openxmlformats.org/officeDocument/2006/relationships/endnotes" Target="endnotes.xml"/><Relationship Id="rId71" Type="http://schemas.openxmlformats.org/officeDocument/2006/relationships/image" Target="media/image9.wmf"/><Relationship Id="rId2" Type="http://schemas.openxmlformats.org/officeDocument/2006/relationships/numbering" Target="numbering.xml"/><Relationship Id="rId29" Type="http://schemas.openxmlformats.org/officeDocument/2006/relationships/hyperlink" Target="https://scholar.google.com/citations?user=xrx_gEIAAAAJ&amp;hl=en" TargetMode="External"/><Relationship Id="rId24" Type="http://schemas.openxmlformats.org/officeDocument/2006/relationships/hyperlink" Target="http://www.matarka.hu/index.php" TargetMode="External"/><Relationship Id="rId40" Type="http://schemas.openxmlformats.org/officeDocument/2006/relationships/hyperlink" Target="http://miau.gau.hu/miau/mtmt/20180328/kofop-demo.xlsx" TargetMode="External"/><Relationship Id="rId45" Type="http://schemas.openxmlformats.org/officeDocument/2006/relationships/hyperlink" Target="https://scholar.google.hu/scholar?oi=bibs&amp;cluster=18264402803583623566&amp;btnI=1&amp;hl=hu" TargetMode="External"/><Relationship Id="rId66" Type="http://schemas.openxmlformats.org/officeDocument/2006/relationships/control" Target="activeX/activeX15.xml"/></Relationships>
</file>

<file path=word/_rels/footnotes.xml.rels><?xml version="1.0" encoding="UTF-8" standalone="yes"?>
<Relationships xmlns="http://schemas.openxmlformats.org/package/2006/relationships"><Relationship Id="rId1" Type="http://schemas.openxmlformats.org/officeDocument/2006/relationships/hyperlink" Target="http://miau.gau.hu//miau/236/projektkonyvtarak_v1.doc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240AD-2FFE-4454-9C68-3DDB5CF0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3906</TotalTime>
  <Pages>9</Pages>
  <Words>3054</Words>
  <Characters>21075</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Pitlik László4</dc:creator>
  <cp:keywords/>
  <dc:description/>
  <cp:lastModifiedBy>Pitlik László4</cp:lastModifiedBy>
  <cp:revision>40</cp:revision>
  <dcterms:created xsi:type="dcterms:W3CDTF">2018-03-28T08:17:00Z</dcterms:created>
  <dcterms:modified xsi:type="dcterms:W3CDTF">2018-04-03T20:53:00Z</dcterms:modified>
</cp:coreProperties>
</file>