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2A30" w14:textId="124C0D7A" w:rsidR="00F75BD0" w:rsidRPr="009E0404" w:rsidRDefault="008B45FD" w:rsidP="007A6F47">
      <w:pPr>
        <w:pStyle w:val="Cm"/>
        <w:jc w:val="both"/>
        <w:rPr>
          <w:sz w:val="52"/>
          <w:szCs w:val="52"/>
          <w:lang w:val="hu-HU"/>
        </w:rPr>
      </w:pPr>
      <w:r w:rsidRPr="009E0404">
        <w:rPr>
          <w:sz w:val="52"/>
          <w:szCs w:val="52"/>
          <w:lang w:val="hu-HU"/>
        </w:rPr>
        <w:t>Nyelvi r</w:t>
      </w:r>
      <w:r w:rsidR="00F75BD0" w:rsidRPr="009E0404">
        <w:rPr>
          <w:sz w:val="52"/>
          <w:szCs w:val="52"/>
          <w:lang w:val="hu-HU"/>
        </w:rPr>
        <w:t>ekeszelés</w:t>
      </w:r>
      <w:r w:rsidR="009E0404" w:rsidRPr="009E0404">
        <w:rPr>
          <w:sz w:val="52"/>
          <w:szCs w:val="52"/>
          <w:lang w:val="hu-HU"/>
        </w:rPr>
        <w:t>, avagy hogyan érzékeltessük írásban a hangsúlyozást avatárok számára</w:t>
      </w:r>
    </w:p>
    <w:p w14:paraId="279214BE" w14:textId="32CF08C8" w:rsidR="00593BBF" w:rsidRPr="00593BBF" w:rsidRDefault="00593BBF" w:rsidP="007A6F47">
      <w:pPr>
        <w:jc w:val="both"/>
      </w:pPr>
      <w:r w:rsidRPr="00593BBF">
        <w:t>(The role of the structuring in the interpre</w:t>
      </w:r>
      <w:r w:rsidR="00D018F0">
        <w:t>t</w:t>
      </w:r>
      <w:r w:rsidRPr="00593BBF">
        <w:t>ation of languages/sentences</w:t>
      </w:r>
      <w:r w:rsidR="009E0404">
        <w:t xml:space="preserve"> or how it is possible to initialize verbal effects in written form</w:t>
      </w:r>
      <w:r w:rsidRPr="00593BBF">
        <w:t>)</w:t>
      </w:r>
    </w:p>
    <w:p w14:paraId="797495F7" w14:textId="311E8722" w:rsidR="008B45FD" w:rsidRDefault="00593BBF" w:rsidP="007A6F47">
      <w:pPr>
        <w:jc w:val="both"/>
        <w:rPr>
          <w:lang w:val="hu-HU"/>
        </w:rPr>
      </w:pPr>
      <w:r>
        <w:rPr>
          <w:lang w:val="hu-HU"/>
        </w:rPr>
        <w:t>Pitlik László (MY-X team)</w:t>
      </w:r>
    </w:p>
    <w:p w14:paraId="7B32FC37" w14:textId="68A42073" w:rsidR="00593BBF" w:rsidRDefault="00593BBF" w:rsidP="007A6F47">
      <w:pPr>
        <w:jc w:val="both"/>
        <w:rPr>
          <w:lang w:val="hu-HU"/>
        </w:rPr>
      </w:pPr>
      <w:r w:rsidRPr="00D018F0">
        <w:rPr>
          <w:u w:val="single"/>
          <w:lang w:val="hu-HU"/>
        </w:rPr>
        <w:t>Kivonat</w:t>
      </w:r>
      <w:r>
        <w:rPr>
          <w:lang w:val="hu-HU"/>
        </w:rPr>
        <w:t>:</w:t>
      </w:r>
      <w:r w:rsidR="00D018F0">
        <w:rPr>
          <w:lang w:val="hu-HU"/>
        </w:rPr>
        <w:t xml:space="preserve"> A</w:t>
      </w:r>
      <w:r w:rsidR="00111E79">
        <w:rPr>
          <w:lang w:val="hu-HU"/>
        </w:rPr>
        <w:t>z idegen nyelvek megértése kapcsán sokszor felmerül a tanulóban, hogy azt sem érti, egyes szavak miért (és/vagy miért éppen ott / olyan sorrendben) szerepelnek egy-egy mondatban. A rekeszelés szó tehát arra utal, hogy az idegen nyelvek tanulása során az emberi agynak az anyanyelvétől eltérő szó-összetartozásokat meg kell tanulni egyre inkább és egyre komplexebb módon felismerni. A helyzetet csak bonyolítja az, ha a leírt mondat mást jelent eltérő hangsúlyozások esetén. Ebben a cikkben arra láthatunk példát, mit is kezdenek manapság (2021. tavaszán) az automatikus fordítási szolgáltatások azokkal a potenciális félreértésekkel, értelmezési alternatívákkal, melyek az emberi agy számára is gondot okoznak. Itt és most nem lehet arról beszélni, vajon melyik szoftver a jobb. A szoftverek eltérő viselkedése sokkal inkább arra hívhatja fel a gondosan fogalmazni akarók figyelmét</w:t>
      </w:r>
      <w:r w:rsidR="003A28FA">
        <w:rPr>
          <w:lang w:val="hu-HU"/>
        </w:rPr>
        <w:t xml:space="preserve"> – automatizálható gyanúgenerálás formájában</w:t>
      </w:r>
      <w:r w:rsidR="00111E79">
        <w:rPr>
          <w:lang w:val="hu-HU"/>
        </w:rPr>
        <w:t xml:space="preserve">, hogy adott mondat nem elég robosztus még. </w:t>
      </w:r>
      <w:r w:rsidR="00B91C09">
        <w:rPr>
          <w:lang w:val="hu-HU"/>
        </w:rPr>
        <w:t>A mondatok robosztussága mindezek alapján automatikusan és valós időben értelmezhető akár döntés-támogató keretek között is hasonlóságelemzésre támaszkodva.</w:t>
      </w:r>
    </w:p>
    <w:p w14:paraId="70E87D84" w14:textId="54022139" w:rsidR="00593BBF" w:rsidRDefault="00593BBF" w:rsidP="007A6F47">
      <w:pPr>
        <w:jc w:val="both"/>
        <w:rPr>
          <w:lang w:val="hu-HU"/>
        </w:rPr>
      </w:pPr>
      <w:r w:rsidRPr="00D018F0">
        <w:rPr>
          <w:u w:val="single"/>
          <w:lang w:val="hu-HU"/>
        </w:rPr>
        <w:t>Kulcsszavak</w:t>
      </w:r>
      <w:r>
        <w:rPr>
          <w:lang w:val="hu-HU"/>
        </w:rPr>
        <w:t>:</w:t>
      </w:r>
      <w:r w:rsidR="009E0404">
        <w:rPr>
          <w:lang w:val="hu-HU"/>
        </w:rPr>
        <w:t xml:space="preserve"> Google-Translate, DeepL</w:t>
      </w:r>
      <w:r w:rsidR="00111E79">
        <w:rPr>
          <w:lang w:val="hu-HU"/>
        </w:rPr>
        <w:t>, gyanú-generálás</w:t>
      </w:r>
    </w:p>
    <w:p w14:paraId="1067D617" w14:textId="23B948E3" w:rsidR="00593BBF" w:rsidRDefault="00593BBF" w:rsidP="007A6F47">
      <w:pPr>
        <w:jc w:val="both"/>
      </w:pPr>
      <w:r w:rsidRPr="00D018F0">
        <w:rPr>
          <w:u w:val="single"/>
        </w:rPr>
        <w:t>Abstract</w:t>
      </w:r>
      <w:r w:rsidRPr="00D018F0">
        <w:t>:</w:t>
      </w:r>
      <w:r w:rsidR="00D018F0" w:rsidRPr="00D018F0">
        <w:t xml:space="preserve"> </w:t>
      </w:r>
      <w:r w:rsidR="00050104" w:rsidRPr="00050104">
        <w:t>The understanding of foreign languages may catalyse emotions in the learners that e.g. certain words are unnecessary in a sentence or even the ranking of the used words can quite not be interpreted. The delineation (as keyword) is responsible for that processes of the human brain – how we identify words with strong connections to each other in case of foreign languages.</w:t>
      </w:r>
      <w:r w:rsidR="00050104">
        <w:t xml:space="preserve"> </w:t>
      </w:r>
      <w:r w:rsidR="00CD230B">
        <w:t>Let alone, it is also possible, that the meaning of a sentence will be an other one if the accentuation is changed.</w:t>
      </w:r>
      <w:r w:rsidR="00C05B8E">
        <w:t xml:space="preserve"> </w:t>
      </w:r>
      <w:r w:rsidR="003515EE">
        <w:t xml:space="preserve">The paper presents examples where the automatic translations services </w:t>
      </w:r>
      <w:r w:rsidR="001A5B11">
        <w:t xml:space="preserve">(2021 - spring) </w:t>
      </w:r>
      <w:r w:rsidR="003515EE">
        <w:t>should have problems with the interpretation alternatives</w:t>
      </w:r>
      <w:r w:rsidR="001A5B11">
        <w:t xml:space="preserve"> as in case of the human brains.</w:t>
      </w:r>
      <w:r w:rsidR="003A28FA">
        <w:t xml:space="preserve"> </w:t>
      </w:r>
      <w:r w:rsidR="005545DD" w:rsidRPr="005545DD">
        <w:t>The question will not be whether a translation service seems to be better than an other service. The different translation results are rather a sign for a situation where the robustness of a basic sentence should be seen as suspected in an automated way.</w:t>
      </w:r>
      <w:r w:rsidR="00B91C09">
        <w:t xml:space="preserve"> The robustness-index of the sentences can be derived based on similarity analysis even in an automated way and/or in real-time.</w:t>
      </w:r>
    </w:p>
    <w:p w14:paraId="264B0005" w14:textId="65E9A5FC" w:rsidR="00593BBF" w:rsidRPr="00D018F0" w:rsidRDefault="00593BBF" w:rsidP="007A6F47">
      <w:pPr>
        <w:jc w:val="both"/>
      </w:pPr>
      <w:r w:rsidRPr="00D018F0">
        <w:rPr>
          <w:u w:val="single"/>
        </w:rPr>
        <w:t>Keywords</w:t>
      </w:r>
      <w:r w:rsidRPr="00D018F0">
        <w:t>:</w:t>
      </w:r>
      <w:r w:rsidR="00D018F0" w:rsidRPr="00D018F0">
        <w:t xml:space="preserve"> </w:t>
      </w:r>
      <w:r w:rsidR="009E0404">
        <w:rPr>
          <w:lang w:val="hu-HU"/>
        </w:rPr>
        <w:t>Google-Translate, DeepL</w:t>
      </w:r>
      <w:r w:rsidR="00111E79">
        <w:rPr>
          <w:lang w:val="hu-HU"/>
        </w:rPr>
        <w:t>, suspicion generating</w:t>
      </w:r>
    </w:p>
    <w:p w14:paraId="60D71463" w14:textId="7919357A" w:rsidR="00593BBF" w:rsidRDefault="00593BBF" w:rsidP="007A6F47">
      <w:pPr>
        <w:pStyle w:val="Cmsor1"/>
        <w:jc w:val="both"/>
        <w:rPr>
          <w:lang w:val="hu-HU"/>
        </w:rPr>
      </w:pPr>
      <w:r>
        <w:rPr>
          <w:lang w:val="hu-HU"/>
        </w:rPr>
        <w:t>Bevezetés</w:t>
      </w:r>
    </w:p>
    <w:p w14:paraId="572592D0" w14:textId="7CF95824" w:rsidR="00593BBF" w:rsidRDefault="009E0404" w:rsidP="007A6F47">
      <w:pPr>
        <w:jc w:val="both"/>
        <w:rPr>
          <w:lang w:val="hu-HU"/>
        </w:rPr>
      </w:pPr>
      <w:r>
        <w:rPr>
          <w:lang w:val="hu-HU"/>
        </w:rPr>
        <w:t xml:space="preserve">Az, hogy az emberi nyelvben a tagolás (rekeszelés, szórend és a hangsúlyok) hatással bírnak, triviális: vö. </w:t>
      </w:r>
      <w:hyperlink r:id="rId5" w:history="1">
        <w:r w:rsidR="009D612F" w:rsidRPr="006615BE">
          <w:rPr>
            <w:rStyle w:val="Hiperhivatkozs"/>
            <w:lang w:val="hu-HU"/>
          </w:rPr>
          <w:t>https://hu.wikipedia.org/wiki/Reginam_occidere</w:t>
        </w:r>
      </w:hyperlink>
      <w:r w:rsidR="009D612F">
        <w:rPr>
          <w:lang w:val="hu-HU"/>
        </w:rPr>
        <w:t xml:space="preserve"> - ahogy az a Bánk Bán kapcsán ismert példával is jól érzékeltethető: </w:t>
      </w:r>
    </w:p>
    <w:p w14:paraId="62B25A8A" w14:textId="77777777" w:rsidR="009D612F" w:rsidRPr="009D612F" w:rsidRDefault="009D612F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hu-HU"/>
        </w:rPr>
      </w:pPr>
      <w:r w:rsidRPr="009D612F">
        <w:rPr>
          <w:b/>
          <w:bCs/>
          <w:lang w:val="hu-HU"/>
        </w:rPr>
        <w:t>A királynét megölni nem kell félnetek jó lesz ha mindenki egyetért én nem ellenzem.</w:t>
      </w:r>
    </w:p>
    <w:p w14:paraId="41FE8A75" w14:textId="77777777" w:rsidR="009D612F" w:rsidRPr="009D612F" w:rsidRDefault="009D612F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9D612F">
        <w:rPr>
          <w:lang w:val="hu-HU"/>
        </w:rPr>
        <w:t>A szöveg kétféle, egymással ellentétes értelme csupán a vesszők alkalmazásával áll elő:</w:t>
      </w:r>
    </w:p>
    <w:p w14:paraId="27529956" w14:textId="77777777" w:rsidR="009D612F" w:rsidRPr="009D612F" w:rsidRDefault="009D612F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9D612F">
        <w:rPr>
          <w:lang w:val="hu-HU"/>
        </w:rPr>
        <w:t>A királynét megölni nem kell, félnetek jó lesz, ha mindenki egyetért, én nem, ellenzem.</w:t>
      </w:r>
    </w:p>
    <w:p w14:paraId="26D14425" w14:textId="77777777" w:rsidR="009D612F" w:rsidRPr="009D612F" w:rsidRDefault="009D612F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9D612F">
        <w:rPr>
          <w:lang w:val="hu-HU"/>
        </w:rPr>
        <w:t>(Reginam occidere bonum est timere, nolite. Et si omnes consenserint, ego non. Contradico.)</w:t>
      </w:r>
    </w:p>
    <w:p w14:paraId="4530195B" w14:textId="77777777" w:rsidR="009D612F" w:rsidRPr="009D612F" w:rsidRDefault="009D612F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9D612F">
        <w:rPr>
          <w:lang w:val="hu-HU"/>
        </w:rPr>
        <w:t>A királynét megölni nem kell félnetek, jó lesz, ha mindenki egyetért, én nem ellenzem.</w:t>
      </w:r>
    </w:p>
    <w:p w14:paraId="67CA9FAE" w14:textId="39B0A8E1" w:rsidR="00111E79" w:rsidRDefault="009D612F" w:rsidP="004A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 w:rsidRPr="009D612F">
        <w:rPr>
          <w:lang w:val="hu-HU"/>
        </w:rPr>
        <w:lastRenderedPageBreak/>
        <w:t>(Reginam occidere bonum est timere nolite et si omnes consenserint ego non contradico.)</w:t>
      </w:r>
      <w:r w:rsidR="004A1F0D">
        <w:rPr>
          <w:lang w:val="hu-HU"/>
        </w:rPr>
        <w:t xml:space="preserve"> </w:t>
      </w:r>
      <w:r w:rsidR="00111E79">
        <w:rPr>
          <w:lang w:val="hu-HU"/>
        </w:rPr>
        <w:br w:type="page"/>
      </w:r>
    </w:p>
    <w:p w14:paraId="22D026EF" w14:textId="635CC0AF" w:rsidR="00111E79" w:rsidRDefault="00111E79" w:rsidP="007A6F47">
      <w:pPr>
        <w:jc w:val="both"/>
        <w:rPr>
          <w:lang w:val="hu-HU"/>
        </w:rPr>
      </w:pPr>
      <w:r>
        <w:rPr>
          <w:lang w:val="hu-HU"/>
        </w:rPr>
        <w:lastRenderedPageBreak/>
        <w:t xml:space="preserve">A mondatok jelentésének kockázataival foglalkozik a 20q-alapú online játékra támaszkodva az a gondolat (vö. </w:t>
      </w:r>
      <w:hyperlink r:id="rId6" w:history="1">
        <w:r w:rsidRPr="009255BF">
          <w:rPr>
            <w:rStyle w:val="Hiperhivatkozs"/>
            <w:lang w:val="hu-HU"/>
          </w:rPr>
          <w:t>https://miau.my-x.hu/miau2009/index.php3?x=e0&amp;string=20q</w:t>
        </w:r>
      </w:hyperlink>
      <w:r>
        <w:rPr>
          <w:lang w:val="hu-HU"/>
        </w:rPr>
        <w:t>), miszerint minél több és minél gyakoribb az egyre magas absztrakciós szintű szavak aránya egy szövegben, annál kevésbé lehet értelmet tulajdonítani ezen szövegnek.</w:t>
      </w:r>
    </w:p>
    <w:p w14:paraId="7858D7AE" w14:textId="20AB9B83" w:rsidR="00111E79" w:rsidRDefault="00111E79" w:rsidP="007A6F47">
      <w:pPr>
        <w:jc w:val="both"/>
        <w:rPr>
          <w:lang w:val="hu-HU"/>
        </w:rPr>
      </w:pPr>
      <w:r>
        <w:rPr>
          <w:lang w:val="hu-HU"/>
        </w:rPr>
        <w:t xml:space="preserve">A másik mondat-értelmezési koncepció értelmében (vö. </w:t>
      </w:r>
      <w:hyperlink r:id="rId7" w:history="1">
        <w:r w:rsidRPr="009255BF">
          <w:rPr>
            <w:rStyle w:val="Hiperhivatkozs"/>
            <w:lang w:val="hu-HU"/>
          </w:rPr>
          <w:t>https://miau.my-x.hu/mediawiki/index.php/QuILT-Robot-English</w:t>
        </w:r>
      </w:hyperlink>
      <w:r>
        <w:rPr>
          <w:lang w:val="hu-HU"/>
        </w:rPr>
        <w:t>) egy akármilyen nyelvű alapmondatot, ha úm. körbe kergetünk automatikus fordításokon nyelvről nyelve támaszkodva az előző fordításra, akkor az a mondat a robosztus mondat, mely minél több nyelven keresztül végül quasi sértetlenül adja vissza az eredeti nyelvre fordítás után az ugyanezen nyelven megadott alapmondatot.</w:t>
      </w:r>
    </w:p>
    <w:p w14:paraId="7279B958" w14:textId="6CEB432D" w:rsidR="00EA6EA3" w:rsidRDefault="00EA6EA3" w:rsidP="007A6F47">
      <w:pPr>
        <w:jc w:val="both"/>
        <w:rPr>
          <w:lang w:val="hu-HU"/>
        </w:rPr>
      </w:pPr>
      <w:r>
        <w:rPr>
          <w:lang w:val="hu-HU"/>
        </w:rPr>
        <w:t>További háttér-dokumentumok</w:t>
      </w:r>
      <w:r w:rsidR="00A2300A">
        <w:rPr>
          <w:lang w:val="hu-HU"/>
        </w:rPr>
        <w:t xml:space="preserve"> egy nyelvi IQ-teszthez, ahol a mutató névmást értelmezési alternatívái adják az adott személy gondolkodásmódjának megítéléséhez az alapot</w:t>
      </w:r>
      <w:r w:rsidR="007A1F1B">
        <w:rPr>
          <w:lang w:val="hu-HU"/>
        </w:rPr>
        <w:t xml:space="preserve"> pl. munkaerő-felvételt érintő elbeszélgetésekben</w:t>
      </w:r>
      <w:r>
        <w:rPr>
          <w:lang w:val="hu-HU"/>
        </w:rPr>
        <w:t>:</w:t>
      </w:r>
    </w:p>
    <w:p w14:paraId="1D2FD97A" w14:textId="7A642AF9" w:rsidR="00EA6EA3" w:rsidRDefault="00795096" w:rsidP="00EA6EA3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hyperlink r:id="rId8" w:history="1">
        <w:r w:rsidR="00EA6EA3" w:rsidRPr="009255BF">
          <w:rPr>
            <w:rStyle w:val="Hiperhivatkozs"/>
            <w:lang w:val="hu-HU"/>
          </w:rPr>
          <w:t>https://miau.my-x.hu/mediawiki/index.php/QuILT-1</w:t>
        </w:r>
      </w:hyperlink>
      <w:r w:rsidR="00EA6EA3">
        <w:rPr>
          <w:lang w:val="hu-HU"/>
        </w:rPr>
        <w:t xml:space="preserve"> (egg + floor + crack)</w:t>
      </w:r>
    </w:p>
    <w:p w14:paraId="6FD18685" w14:textId="03BDDBDC" w:rsidR="00EA6EA3" w:rsidRPr="00EA6EA3" w:rsidRDefault="00795096" w:rsidP="00EA6EA3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hyperlink r:id="rId9" w:history="1">
        <w:r w:rsidR="00ED0B20" w:rsidRPr="009255BF">
          <w:rPr>
            <w:rStyle w:val="Hiperhivatkozs"/>
            <w:lang w:val="hu-HU"/>
          </w:rPr>
          <w:t>https://miau.my-x.hu/miau/quilt/Definitions_of_knowledge.docx</w:t>
        </w:r>
      </w:hyperlink>
      <w:r w:rsidR="00ED0B20">
        <w:rPr>
          <w:lang w:val="hu-HU"/>
        </w:rPr>
        <w:t xml:space="preserve"> (Ei Boden)</w:t>
      </w:r>
    </w:p>
    <w:p w14:paraId="0007D249" w14:textId="7E4B2446" w:rsidR="00111E79" w:rsidRDefault="00993CBA" w:rsidP="00993CBA">
      <w:pPr>
        <w:pStyle w:val="Cmsor1"/>
        <w:rPr>
          <w:lang w:val="hu-HU"/>
        </w:rPr>
      </w:pPr>
      <w:r>
        <w:rPr>
          <w:lang w:val="hu-HU"/>
        </w:rPr>
        <w:t>A kiindulási helyzet</w:t>
      </w:r>
    </w:p>
    <w:p w14:paraId="55BF2562" w14:textId="0ECEDC51" w:rsidR="009D612F" w:rsidRDefault="009D612F" w:rsidP="007A6F47">
      <w:pPr>
        <w:pStyle w:val="Nincstrkz"/>
        <w:jc w:val="both"/>
        <w:rPr>
          <w:lang w:val="hu-HU"/>
        </w:rPr>
      </w:pPr>
      <w:r>
        <w:rPr>
          <w:lang w:val="hu-HU"/>
        </w:rPr>
        <w:t xml:space="preserve">Vegyünk </w:t>
      </w:r>
      <w:r w:rsidR="00D16B5C">
        <w:rPr>
          <w:lang w:val="hu-HU"/>
        </w:rPr>
        <w:t>végre immár</w:t>
      </w:r>
      <w:r>
        <w:rPr>
          <w:lang w:val="hu-HU"/>
        </w:rPr>
        <w:t xml:space="preserve"> egy látszólag egyszerű német mondatot</w:t>
      </w:r>
      <w:r w:rsidR="00000377">
        <w:rPr>
          <w:lang w:val="hu-HU"/>
        </w:rPr>
        <w:t xml:space="preserve"> és ennek zárójelekkel vagy kötőjelekkel finomhangolt verzióit</w:t>
      </w:r>
      <w:r>
        <w:rPr>
          <w:lang w:val="hu-HU"/>
        </w:rPr>
        <w:t>:</w:t>
      </w:r>
    </w:p>
    <w:p w14:paraId="5578C35B" w14:textId="77777777" w:rsidR="009D612F" w:rsidRDefault="009D612F" w:rsidP="007A6F47">
      <w:pPr>
        <w:pStyle w:val="Nincstrkz"/>
        <w:jc w:val="both"/>
        <w:rPr>
          <w:lang w:val="hu-HU"/>
        </w:rPr>
      </w:pPr>
    </w:p>
    <w:p w14:paraId="1CA51D94" w14:textId="7F8CC06D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>Die Fenster waren wegen des Lärms 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583A4619" w14:textId="76D3A746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wegen des Lärms </w:t>
      </w:r>
      <w:r>
        <w:rPr>
          <w:lang w:val="de-DE"/>
        </w:rPr>
        <w:t xml:space="preserve">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4EA00D70" w14:textId="2F59AD65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wegen des Lärms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6D307227" w14:textId="0D8E39D8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wegen des Lärms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769834A8" w14:textId="78D6333A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 xml:space="preserve">wegen des Lärms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4828FFDA" w14:textId="5B218727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 xml:space="preserve">wegen des Lärms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5BCB2F9E" w14:textId="3F025EBC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cyan"/>
          <w:lang w:val="de-DE"/>
        </w:rPr>
        <w:t>(</w:t>
      </w:r>
      <w:r w:rsidRPr="00F75BD0">
        <w:rPr>
          <w:lang w:val="de-DE"/>
        </w:rPr>
        <w:t>wegen des Lärms</w:t>
      </w:r>
      <w:r w:rsidRPr="00000377">
        <w:rPr>
          <w:highlight w:val="cyan"/>
          <w:lang w:val="de-DE"/>
        </w:rPr>
        <w:t>)</w:t>
      </w:r>
      <w:r w:rsidRPr="00F75BD0">
        <w:rPr>
          <w:lang w:val="de-DE"/>
        </w:rPr>
        <w:t xml:space="preserve"> 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1CEE9E10" w14:textId="68EB7A39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cyan"/>
          <w:lang w:val="de-DE"/>
        </w:rPr>
        <w:t>(</w:t>
      </w:r>
      <w:r w:rsidRPr="00F75BD0">
        <w:rPr>
          <w:lang w:val="de-DE"/>
        </w:rPr>
        <w:t>wegen des Lärms</w:t>
      </w:r>
      <w:r w:rsidRPr="00000377">
        <w:rPr>
          <w:highlight w:val="cyan"/>
          <w:lang w:val="de-DE"/>
        </w:rPr>
        <w:t>)</w:t>
      </w:r>
      <w:r w:rsidRPr="00F75BD0">
        <w:rPr>
          <w:lang w:val="de-DE"/>
        </w:rPr>
        <w:t xml:space="preserve"> </w:t>
      </w:r>
      <w:r>
        <w:rPr>
          <w:lang w:val="de-DE"/>
        </w:rPr>
        <w:t xml:space="preserve">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0932813D" w14:textId="6179EA96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cyan"/>
          <w:lang w:val="de-DE"/>
        </w:rPr>
        <w:t>(</w:t>
      </w:r>
      <w:r w:rsidRPr="00F75BD0">
        <w:rPr>
          <w:lang w:val="de-DE"/>
        </w:rPr>
        <w:t>wegen des Lärms drau</w:t>
      </w:r>
      <w:r>
        <w:rPr>
          <w:lang w:val="de-DE"/>
        </w:rPr>
        <w:t>ß</w:t>
      </w:r>
      <w:r w:rsidRPr="00F75BD0">
        <w:rPr>
          <w:lang w:val="de-DE"/>
        </w:rPr>
        <w:t>en</w:t>
      </w:r>
      <w:r w:rsidRPr="00000377">
        <w:rPr>
          <w:highlight w:val="cyan"/>
          <w:lang w:val="de-DE"/>
        </w:rPr>
        <w:t>)</w:t>
      </w:r>
      <w:r w:rsidRPr="00F75BD0">
        <w:rPr>
          <w:lang w:val="de-DE"/>
        </w:rPr>
        <w:t xml:space="preserve"> geschlossen.</w:t>
      </w:r>
    </w:p>
    <w:p w14:paraId="7194C831" w14:textId="587F8E6B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cyan"/>
          <w:lang w:val="de-DE"/>
        </w:rPr>
        <w:t>(</w:t>
      </w:r>
      <w:r w:rsidRPr="00F75BD0">
        <w:rPr>
          <w:lang w:val="de-DE"/>
        </w:rPr>
        <w:t xml:space="preserve">wegen des Lärms </w:t>
      </w:r>
      <w:r>
        <w:rPr>
          <w:lang w:val="de-DE"/>
        </w:rPr>
        <w:t xml:space="preserve">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</w:t>
      </w:r>
      <w:r w:rsidRPr="00000377">
        <w:rPr>
          <w:highlight w:val="cyan"/>
          <w:lang w:val="de-DE"/>
        </w:rPr>
        <w:t>)</w:t>
      </w:r>
      <w:r w:rsidRPr="00F75BD0">
        <w:rPr>
          <w:lang w:val="de-DE"/>
        </w:rPr>
        <w:t xml:space="preserve"> geschlossen.</w:t>
      </w:r>
    </w:p>
    <w:p w14:paraId="06540212" w14:textId="702184C3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wegen des Lärms drau</w:t>
      </w:r>
      <w:r>
        <w:rPr>
          <w:lang w:val="de-DE"/>
        </w:rPr>
        <w:t>ß</w:t>
      </w:r>
      <w:r w:rsidRPr="00F75BD0">
        <w:rPr>
          <w:lang w:val="de-DE"/>
        </w:rPr>
        <w:t xml:space="preserve">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geschlossen.</w:t>
      </w:r>
    </w:p>
    <w:p w14:paraId="5FE032E5" w14:textId="1306E66D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 xml:space="preserve">wegen des Lärms </w:t>
      </w:r>
      <w:r>
        <w:rPr>
          <w:lang w:val="de-DE"/>
        </w:rPr>
        <w:t xml:space="preserve">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 xml:space="preserve">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geschlossen.</w:t>
      </w:r>
    </w:p>
    <w:p w14:paraId="2BA740E8" w14:textId="0D883CB4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>Die Fenster waren wegen des Lärms drau</w:t>
      </w:r>
      <w:r>
        <w:rPr>
          <w:lang w:val="de-DE"/>
        </w:rPr>
        <w:t>ß</w:t>
      </w:r>
      <w:r w:rsidRPr="00F75BD0">
        <w:rPr>
          <w:lang w:val="de-DE"/>
        </w:rPr>
        <w:t xml:space="preserve">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geschlossen.</w:t>
      </w:r>
    </w:p>
    <w:p w14:paraId="4A71C3BF" w14:textId="55E0FD1E" w:rsidR="006E47E7" w:rsidRDefault="006E47E7" w:rsidP="007A6F47">
      <w:pPr>
        <w:pStyle w:val="Nincstrkz"/>
        <w:numPr>
          <w:ilvl w:val="0"/>
          <w:numId w:val="1"/>
        </w:numP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wegen des Lärms </w:t>
      </w:r>
      <w:r>
        <w:rPr>
          <w:lang w:val="de-DE"/>
        </w:rPr>
        <w:t xml:space="preserve">von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 xml:space="preserve">en </w:t>
      </w:r>
      <w:r w:rsidRPr="00000377">
        <w:rPr>
          <w:highlight w:val="red"/>
          <w:lang w:val="de-DE"/>
        </w:rPr>
        <w:t>-</w:t>
      </w:r>
      <w:r>
        <w:rPr>
          <w:lang w:val="de-DE"/>
        </w:rPr>
        <w:t xml:space="preserve"> </w:t>
      </w:r>
      <w:r w:rsidRPr="00F75BD0">
        <w:rPr>
          <w:lang w:val="de-DE"/>
        </w:rPr>
        <w:t>geschlossen.</w:t>
      </w:r>
    </w:p>
    <w:p w14:paraId="7290E0C6" w14:textId="2830CCF5" w:rsidR="006E47E7" w:rsidRDefault="006E47E7" w:rsidP="007A6F47">
      <w:pPr>
        <w:jc w:val="both"/>
        <w:rPr>
          <w:lang w:val="hu-HU"/>
        </w:rPr>
      </w:pPr>
      <w:r w:rsidRPr="009E0404">
        <w:rPr>
          <w:lang w:val="hu-HU"/>
        </w:rPr>
        <w:t>(</w:t>
      </w:r>
      <w:r w:rsidR="00000377">
        <w:rPr>
          <w:lang w:val="hu-HU"/>
        </w:rPr>
        <w:t>A</w:t>
      </w:r>
      <w:r w:rsidRPr="009E0404">
        <w:rPr>
          <w:lang w:val="hu-HU"/>
        </w:rPr>
        <w:t xml:space="preserve"> vesszővel való manipulálás itt kizárásra kerül – de a robot-fordítók vélhetően a vesszője is reagálnak)</w:t>
      </w:r>
    </w:p>
    <w:p w14:paraId="73338B1F" w14:textId="18159E6C" w:rsidR="00172CC8" w:rsidRDefault="00172CC8" w:rsidP="007A6F47">
      <w:pPr>
        <w:jc w:val="both"/>
        <w:rPr>
          <w:lang w:val="hu-HU"/>
        </w:rPr>
      </w:pPr>
      <w:r>
        <w:rPr>
          <w:lang w:val="hu-HU"/>
        </w:rPr>
        <w:t>A kérdés csak az, vajon az automatikus fordítók (DEEPL és Google-Translate) miként reagálnak a kötőjelekre vagy a zárójelekre:</w:t>
      </w:r>
    </w:p>
    <w:p w14:paraId="35E13B1A" w14:textId="5B7D92AD" w:rsidR="006E47E7" w:rsidRDefault="009E0404" w:rsidP="007A6F47">
      <w:pPr>
        <w:pStyle w:val="Cmsor1"/>
        <w:jc w:val="both"/>
        <w:rPr>
          <w:lang w:val="hu-HU"/>
        </w:rPr>
      </w:pPr>
      <w:r w:rsidRPr="009E0404">
        <w:rPr>
          <w:lang w:val="hu-HU"/>
        </w:rPr>
        <w:t>Fordítások</w:t>
      </w:r>
    </w:p>
    <w:p w14:paraId="7B70D8ED" w14:textId="555AC4C5" w:rsidR="00D2005B" w:rsidRPr="00D2005B" w:rsidRDefault="00D2005B" w:rsidP="007A6F47">
      <w:pPr>
        <w:jc w:val="both"/>
        <w:rPr>
          <w:lang w:val="hu-HU"/>
        </w:rPr>
      </w:pPr>
      <w:r>
        <w:rPr>
          <w:lang w:val="hu-HU"/>
        </w:rPr>
        <w:t>A következőkben kerüljenek a fenti (DE:1-14) mondatok lefordításra a Google Translate (</w:t>
      </w:r>
      <w:hyperlink r:id="rId10" w:history="1">
        <w:r w:rsidRPr="006615BE">
          <w:rPr>
            <w:rStyle w:val="Hiperhivatkozs"/>
            <w:lang w:val="hu-HU"/>
          </w:rPr>
          <w:t>https://translate.google.hu/</w:t>
        </w:r>
      </w:hyperlink>
      <w:r>
        <w:rPr>
          <w:lang w:val="hu-HU"/>
        </w:rPr>
        <w:t>) és a DeepL (</w:t>
      </w:r>
      <w:hyperlink r:id="rId11" w:history="1">
        <w:r w:rsidRPr="006615BE">
          <w:rPr>
            <w:rStyle w:val="Hiperhivatkozs"/>
            <w:lang w:val="hu-HU"/>
          </w:rPr>
          <w:t>https://www.deepl.com/translator</w:t>
        </w:r>
      </w:hyperlink>
      <w:r>
        <w:rPr>
          <w:lang w:val="hu-HU"/>
        </w:rPr>
        <w:t>) online fordítási szolgáltatásain keresztül</w:t>
      </w:r>
      <w:r w:rsidR="00790554">
        <w:rPr>
          <w:lang w:val="hu-HU"/>
        </w:rPr>
        <w:t>.</w:t>
      </w:r>
      <w:r w:rsidR="00B64FDB">
        <w:rPr>
          <w:lang w:val="hu-HU"/>
        </w:rPr>
        <w:t xml:space="preserve"> </w:t>
      </w:r>
      <w:r>
        <w:rPr>
          <w:lang w:val="hu-HU"/>
        </w:rPr>
        <w:t xml:space="preserve">A fordításhoz a fenti (DE:1-14) lista kerül bemásolásra mindkét fordító robot input-mezőjébe, mert arra is kíváncsiak vagyunk, hogy tételesen mit kezd a két szolgáltatás </w:t>
      </w:r>
      <w:r w:rsidR="00436FB5">
        <w:rPr>
          <w:lang w:val="hu-HU"/>
        </w:rPr>
        <w:t xml:space="preserve">pl. </w:t>
      </w:r>
      <w:r>
        <w:rPr>
          <w:lang w:val="hu-HU"/>
        </w:rPr>
        <w:t>az ország-jelölésekkel és</w:t>
      </w:r>
      <w:r w:rsidR="00436FB5">
        <w:rPr>
          <w:lang w:val="hu-HU"/>
        </w:rPr>
        <w:t>/vagy</w:t>
      </w:r>
      <w:r>
        <w:rPr>
          <w:lang w:val="hu-HU"/>
        </w:rPr>
        <w:t xml:space="preserve"> a sorszámokkal (együtt):</w:t>
      </w:r>
    </w:p>
    <w:p w14:paraId="5F5C68D4" w14:textId="77777777" w:rsidR="009D612F" w:rsidRDefault="009E0404" w:rsidP="007A6F47">
      <w:pPr>
        <w:pStyle w:val="Cmsor2"/>
        <w:jc w:val="both"/>
        <w:rPr>
          <w:lang w:val="hu-HU"/>
        </w:rPr>
      </w:pPr>
      <w:r w:rsidRPr="009E0404">
        <w:rPr>
          <w:lang w:val="hu-HU"/>
        </w:rPr>
        <w:lastRenderedPageBreak/>
        <w:t>HU</w:t>
      </w:r>
    </w:p>
    <w:p w14:paraId="2257C79A" w14:textId="00E8952F" w:rsidR="009E0404" w:rsidRPr="009E0404" w:rsidRDefault="009D612F" w:rsidP="007A6F47">
      <w:pPr>
        <w:pStyle w:val="Cmsor3"/>
        <w:jc w:val="both"/>
        <w:rPr>
          <w:lang w:val="hu-HU"/>
        </w:rPr>
      </w:pPr>
      <w:r>
        <w:rPr>
          <w:lang w:val="hu-HU"/>
        </w:rPr>
        <w:t>Google-Translate</w:t>
      </w:r>
      <w:r w:rsidR="00BB136A">
        <w:rPr>
          <w:lang w:val="hu-HU"/>
        </w:rPr>
        <w:t xml:space="preserve"> (DE</w:t>
      </w:r>
      <w:r w:rsidR="00BB136A" w:rsidRPr="00BB136A">
        <w:rPr>
          <w:lang w:val="hu-HU"/>
        </w:rPr>
        <w:sym w:font="Wingdings" w:char="F0E0"/>
      </w:r>
      <w:r w:rsidR="00BB136A">
        <w:rPr>
          <w:lang w:val="hu-HU"/>
        </w:rPr>
        <w:t>HU)</w:t>
      </w:r>
    </w:p>
    <w:p w14:paraId="70668551" w14:textId="178AD533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bezárták a kinti zaj miatt.</w:t>
      </w:r>
    </w:p>
    <w:p w14:paraId="2815730E" w14:textId="5BCED807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bezárták a kívülről érkező zaj miatt.</w:t>
      </w:r>
    </w:p>
    <w:p w14:paraId="59EBB906" w14:textId="294262F4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 xml:space="preserve">HU: Az ablakokat bezárták a zaj miatt </w:t>
      </w:r>
      <w:r w:rsidR="009E0404" w:rsidRPr="00B64FDB">
        <w:rPr>
          <w:highlight w:val="red"/>
          <w:lang w:val="hu-HU"/>
        </w:rPr>
        <w:t>-</w:t>
      </w:r>
      <w:r w:rsidR="009E0404" w:rsidRPr="009E0404">
        <w:rPr>
          <w:lang w:val="hu-HU"/>
        </w:rPr>
        <w:t xml:space="preserve"> kint.</w:t>
      </w:r>
    </w:p>
    <w:p w14:paraId="43260C52" w14:textId="72DAFF62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 xml:space="preserve">HU: Az ablakokat bezárták a zaj miatt </w:t>
      </w:r>
      <w:r w:rsidR="009E0404" w:rsidRPr="00B64FDB">
        <w:rPr>
          <w:highlight w:val="red"/>
          <w:lang w:val="hu-HU"/>
        </w:rPr>
        <w:t>-</w:t>
      </w:r>
      <w:r w:rsidR="009E0404" w:rsidRPr="009E0404">
        <w:rPr>
          <w:lang w:val="hu-HU"/>
        </w:rPr>
        <w:t xml:space="preserve"> kívülről.</w:t>
      </w:r>
    </w:p>
    <w:p w14:paraId="25B38A45" w14:textId="56843D26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 zaj miatt kint voltak bezárva az ablakok.</w:t>
      </w:r>
    </w:p>
    <w:p w14:paraId="73CC42CB" w14:textId="2A2AC009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kívülről bezárták a zaj miatt.</w:t>
      </w:r>
    </w:p>
    <w:p w14:paraId="7E2B5BC1" w14:textId="4515DBF5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 xml:space="preserve">HU: Kint bezárták az ablakokat </w:t>
      </w:r>
      <w:r w:rsidR="009E0404" w:rsidRPr="00D3714B">
        <w:rPr>
          <w:highlight w:val="cyan"/>
          <w:lang w:val="hu-HU"/>
        </w:rPr>
        <w:t>(</w:t>
      </w:r>
      <w:r w:rsidR="009E0404" w:rsidRPr="009E0404">
        <w:rPr>
          <w:lang w:val="hu-HU"/>
        </w:rPr>
        <w:t>a zaj miatt</w:t>
      </w:r>
      <w:r w:rsidR="009E0404" w:rsidRPr="00D3714B">
        <w:rPr>
          <w:highlight w:val="cyan"/>
          <w:lang w:val="hu-HU"/>
        </w:rPr>
        <w:t>)</w:t>
      </w:r>
      <w:r w:rsidR="009E0404" w:rsidRPr="009E0404">
        <w:rPr>
          <w:lang w:val="hu-HU"/>
        </w:rPr>
        <w:t>.</w:t>
      </w:r>
    </w:p>
    <w:p w14:paraId="606BFE9C" w14:textId="72A412CD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 xml:space="preserve">HU: Kintről bezárták az ablakokat </w:t>
      </w:r>
      <w:r w:rsidR="009E0404" w:rsidRPr="00D3714B">
        <w:rPr>
          <w:highlight w:val="cyan"/>
          <w:lang w:val="hu-HU"/>
        </w:rPr>
        <w:t>(</w:t>
      </w:r>
      <w:r w:rsidR="009E0404" w:rsidRPr="009E0404">
        <w:rPr>
          <w:lang w:val="hu-HU"/>
        </w:rPr>
        <w:t>a zaj miatt</w:t>
      </w:r>
      <w:r w:rsidR="009E0404" w:rsidRPr="00D3714B">
        <w:rPr>
          <w:highlight w:val="cyan"/>
          <w:lang w:val="hu-HU"/>
        </w:rPr>
        <w:t>)</w:t>
      </w:r>
      <w:r w:rsidR="009E0404" w:rsidRPr="009E0404">
        <w:rPr>
          <w:lang w:val="hu-HU"/>
        </w:rPr>
        <w:t>.</w:t>
      </w:r>
    </w:p>
    <w:p w14:paraId="2A139E7C" w14:textId="30612AA6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 xml:space="preserve">HU: Az ablakokat becsukták </w:t>
      </w:r>
      <w:r w:rsidR="009E0404" w:rsidRPr="00D3714B">
        <w:rPr>
          <w:highlight w:val="cyan"/>
          <w:lang w:val="hu-HU"/>
        </w:rPr>
        <w:t>(</w:t>
      </w:r>
      <w:r w:rsidR="009E0404" w:rsidRPr="009E0404">
        <w:rPr>
          <w:lang w:val="hu-HU"/>
        </w:rPr>
        <w:t>a kinti zaj miatt</w:t>
      </w:r>
      <w:r w:rsidR="009E0404" w:rsidRPr="00D3714B">
        <w:rPr>
          <w:highlight w:val="cyan"/>
          <w:lang w:val="hu-HU"/>
        </w:rPr>
        <w:t>)</w:t>
      </w:r>
      <w:r w:rsidR="009E0404" w:rsidRPr="009E0404">
        <w:rPr>
          <w:lang w:val="hu-HU"/>
        </w:rPr>
        <w:t>.</w:t>
      </w:r>
    </w:p>
    <w:p w14:paraId="4DB3BF88" w14:textId="1AADFDCB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 xml:space="preserve">HU: Az ablakok be voltak csukva </w:t>
      </w:r>
      <w:r w:rsidR="009E0404" w:rsidRPr="00D3714B">
        <w:rPr>
          <w:highlight w:val="cyan"/>
          <w:lang w:val="hu-HU"/>
        </w:rPr>
        <w:t>(</w:t>
      </w:r>
      <w:r w:rsidR="009E0404" w:rsidRPr="009E0404">
        <w:rPr>
          <w:lang w:val="hu-HU"/>
        </w:rPr>
        <w:t>a kívülről érkező zaj miatt</w:t>
      </w:r>
      <w:r w:rsidR="009E0404" w:rsidRPr="00D3714B">
        <w:rPr>
          <w:highlight w:val="cyan"/>
          <w:lang w:val="hu-HU"/>
        </w:rPr>
        <w:t>)</w:t>
      </w:r>
      <w:r w:rsidR="009E0404" w:rsidRPr="009E0404">
        <w:rPr>
          <w:lang w:val="hu-HU"/>
        </w:rPr>
        <w:t>.</w:t>
      </w:r>
    </w:p>
    <w:p w14:paraId="03C79F00" w14:textId="1FEE2645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bezárták a kinti zaj miatt.</w:t>
      </w:r>
    </w:p>
    <w:p w14:paraId="1C2B6745" w14:textId="0E3EF086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bezárták a kívülről érkező zaj miatt.</w:t>
      </w:r>
    </w:p>
    <w:p w14:paraId="4825723F" w14:textId="1F9DF4C9" w:rsidR="009E0404" w:rsidRP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bezárták a kinti zaj miatt.</w:t>
      </w:r>
    </w:p>
    <w:p w14:paraId="74F692D0" w14:textId="54894F33" w:rsidR="009E0404" w:rsidRDefault="00790554" w:rsidP="007A6F47">
      <w:pPr>
        <w:pStyle w:val="Nincstrkz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(DE)</w:t>
      </w:r>
      <w:r w:rsidR="009E0404" w:rsidRPr="009E0404">
        <w:rPr>
          <w:lang w:val="hu-HU"/>
        </w:rPr>
        <w:t>HU: Az ablakokat bezárták a kívülről érkező zaj miatt.</w:t>
      </w:r>
    </w:p>
    <w:p w14:paraId="32B03B42" w14:textId="3D44A22F" w:rsidR="00790554" w:rsidRDefault="00790554" w:rsidP="007A6F47">
      <w:pPr>
        <w:jc w:val="both"/>
        <w:rPr>
          <w:lang w:val="hu-HU"/>
        </w:rPr>
      </w:pPr>
      <w:r>
        <w:rPr>
          <w:lang w:val="hu-HU"/>
        </w:rPr>
        <w:t>Gyors értelmezések:</w:t>
      </w:r>
    </w:p>
    <w:p w14:paraId="7D958B07" w14:textId="708F4945" w:rsidR="00790554" w:rsidRDefault="0079055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„HU:” nem került lefordításra</w:t>
      </w:r>
      <w:r w:rsidR="00FD201B">
        <w:rPr>
          <w:lang w:val="hu-HU"/>
        </w:rPr>
        <w:t>.</w:t>
      </w:r>
    </w:p>
    <w:p w14:paraId="605E556A" w14:textId="21CD28BE" w:rsidR="00790554" w:rsidRDefault="0079055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kezdeti kötőjelek száma (12) jelentősen csökkent (2)</w:t>
      </w:r>
      <w:r w:rsidR="00FD201B">
        <w:rPr>
          <w:lang w:val="hu-HU"/>
        </w:rPr>
        <w:t>.</w:t>
      </w:r>
    </w:p>
    <w:p w14:paraId="34CBF8FF" w14:textId="4CCCFE1C" w:rsidR="009E22F1" w:rsidRDefault="009E22F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páros kötőjelek száma (4) változott (0)</w:t>
      </w:r>
      <w:r w:rsidR="00FD201B">
        <w:rPr>
          <w:lang w:val="hu-HU"/>
        </w:rPr>
        <w:t>.</w:t>
      </w:r>
    </w:p>
    <w:p w14:paraId="0448C8E1" w14:textId="16206446" w:rsidR="003F7A86" w:rsidRDefault="003F7A86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zárójelek száma (8) nem változott (vö. 8)</w:t>
      </w:r>
      <w:r w:rsidR="00FD201B">
        <w:rPr>
          <w:lang w:val="hu-HU"/>
        </w:rPr>
        <w:t>.</w:t>
      </w:r>
    </w:p>
    <w:p w14:paraId="21F7E1EF" w14:textId="37AA8DC5" w:rsidR="00D3714B" w:rsidRDefault="00D3714B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</w:t>
      </w:r>
      <w:r w:rsidR="00D8050D">
        <w:rPr>
          <w:lang w:val="hu-HU"/>
        </w:rPr>
        <w:t>ó</w:t>
      </w:r>
      <w:r>
        <w:rPr>
          <w:lang w:val="hu-HU"/>
        </w:rPr>
        <w:t xml:space="preserve">jeleken belüli tartalom </w:t>
      </w:r>
      <w:r w:rsidR="00D8050D">
        <w:rPr>
          <w:lang w:val="hu-HU"/>
        </w:rPr>
        <w:t>2- helyett 3-alakú</w:t>
      </w:r>
      <w:r w:rsidR="00FD201B">
        <w:rPr>
          <w:lang w:val="hu-HU"/>
        </w:rPr>
        <w:t>.</w:t>
      </w:r>
    </w:p>
    <w:p w14:paraId="1B221FE2" w14:textId="60E9BF7E" w:rsidR="00ED2900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kezdő szó </w:t>
      </w:r>
      <w:r w:rsidR="00ED2900">
        <w:rPr>
          <w:lang w:val="hu-HU"/>
        </w:rPr>
        <w:t>változott</w:t>
      </w:r>
      <w:r w:rsidR="00FD201B">
        <w:rPr>
          <w:lang w:val="hu-HU"/>
        </w:rPr>
        <w:t>.</w:t>
      </w:r>
    </w:p>
    <w:p w14:paraId="15DA5E5E" w14:textId="27EDF384" w:rsidR="00AC7134" w:rsidRDefault="00AC713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mondatkezdet mindenkor nagybetű maradt.</w:t>
      </w:r>
    </w:p>
    <w:p w14:paraId="1B021B43" w14:textId="5D7EF630" w:rsidR="00B64FDB" w:rsidRDefault="00B64FDB" w:rsidP="007A6F47">
      <w:pPr>
        <w:pStyle w:val="Cmsor3"/>
        <w:jc w:val="both"/>
        <w:rPr>
          <w:lang w:val="hu-HU"/>
        </w:rPr>
      </w:pPr>
      <w:r>
        <w:rPr>
          <w:lang w:val="hu-HU"/>
        </w:rPr>
        <w:t>DeepL</w:t>
      </w:r>
      <w:r w:rsidR="00BB136A">
        <w:rPr>
          <w:lang w:val="hu-HU"/>
        </w:rPr>
        <w:t xml:space="preserve"> (DE</w:t>
      </w:r>
      <w:r w:rsidR="00BB136A" w:rsidRPr="00BB136A">
        <w:rPr>
          <w:lang w:val="hu-HU"/>
        </w:rPr>
        <w:sym w:font="Wingdings" w:char="F0E0"/>
      </w:r>
      <w:r w:rsidR="00BB136A">
        <w:rPr>
          <w:lang w:val="hu-HU"/>
        </w:rPr>
        <w:t>HU)</w:t>
      </w:r>
    </w:p>
    <w:p w14:paraId="1E4F48A6" w14:textId="6DCE9CE1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>HU: Az ablakok zárva voltak a kinti zaj miatt.</w:t>
      </w:r>
    </w:p>
    <w:p w14:paraId="62A2CBBD" w14:textId="1A45574E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>az ablakok zárva voltak a kinti zaj miatt.</w:t>
      </w:r>
    </w:p>
    <w:p w14:paraId="1A6EFDC9" w14:textId="713315D0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az ablakok zárva voltak a zaj miatt </w:t>
      </w:r>
      <w:r w:rsidRPr="0039600A">
        <w:rPr>
          <w:highlight w:val="red"/>
          <w:lang w:val="hu-HU"/>
        </w:rPr>
        <w:t>-</w:t>
      </w:r>
      <w:r w:rsidRPr="0039600A">
        <w:rPr>
          <w:lang w:val="hu-HU"/>
        </w:rPr>
        <w:t xml:space="preserve"> kint.</w:t>
      </w:r>
    </w:p>
    <w:p w14:paraId="2F0ABF9E" w14:textId="4FD8BB88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>az ablakok zárva voltak a kinti zaj miatt.</w:t>
      </w:r>
    </w:p>
    <w:p w14:paraId="4A65E1B2" w14:textId="542F6CDF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az ablakok </w:t>
      </w:r>
      <w:r w:rsidRPr="0039600A">
        <w:rPr>
          <w:highlight w:val="red"/>
          <w:lang w:val="hu-HU"/>
        </w:rPr>
        <w:t>-</w:t>
      </w:r>
      <w:r w:rsidRPr="0039600A">
        <w:rPr>
          <w:lang w:val="hu-HU"/>
        </w:rPr>
        <w:t xml:space="preserve"> a zaj miatt </w:t>
      </w:r>
      <w:r w:rsidRPr="0039600A">
        <w:rPr>
          <w:highlight w:val="red"/>
          <w:lang w:val="hu-HU"/>
        </w:rPr>
        <w:t>-</w:t>
      </w:r>
      <w:r w:rsidRPr="0039600A">
        <w:rPr>
          <w:lang w:val="hu-HU"/>
        </w:rPr>
        <w:t xml:space="preserve"> kint zárva voltak.</w:t>
      </w:r>
    </w:p>
    <w:p w14:paraId="41904693" w14:textId="4675166C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az ablakok </w:t>
      </w:r>
      <w:r w:rsidRPr="0039600A">
        <w:rPr>
          <w:highlight w:val="red"/>
          <w:lang w:val="hu-HU"/>
        </w:rPr>
        <w:t>-</w:t>
      </w:r>
      <w:r w:rsidRPr="0039600A">
        <w:rPr>
          <w:lang w:val="hu-HU"/>
        </w:rPr>
        <w:t xml:space="preserve"> a zaj miatt </w:t>
      </w:r>
      <w:r w:rsidRPr="0039600A">
        <w:rPr>
          <w:highlight w:val="red"/>
          <w:lang w:val="hu-HU"/>
        </w:rPr>
        <w:t>-</w:t>
      </w:r>
      <w:r w:rsidRPr="0039600A">
        <w:rPr>
          <w:lang w:val="hu-HU"/>
        </w:rPr>
        <w:t xml:space="preserve"> kívülről zárva voltak.</w:t>
      </w:r>
    </w:p>
    <w:p w14:paraId="56F0583B" w14:textId="32A4B6AF" w:rsidR="0039600A" w:rsidRPr="0039600A" w:rsidRDefault="0039600A" w:rsidP="007A6F47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az ablakok </w:t>
      </w:r>
      <w:r w:rsidRPr="00D8050D">
        <w:rPr>
          <w:highlight w:val="cyan"/>
          <w:lang w:val="hu-HU"/>
        </w:rPr>
        <w:t>(</w:t>
      </w:r>
      <w:r w:rsidRPr="0039600A">
        <w:rPr>
          <w:lang w:val="hu-HU"/>
        </w:rPr>
        <w:t>a zaj miatt</w:t>
      </w:r>
      <w:r w:rsidRPr="00D8050D">
        <w:rPr>
          <w:highlight w:val="cyan"/>
          <w:lang w:val="hu-HU"/>
        </w:rPr>
        <w:t>)</w:t>
      </w:r>
      <w:r w:rsidRPr="0039600A">
        <w:rPr>
          <w:lang w:val="hu-HU"/>
        </w:rPr>
        <w:t xml:space="preserve"> kint zárva voltak.</w:t>
      </w:r>
    </w:p>
    <w:p w14:paraId="5D75BFAD" w14:textId="77777777" w:rsidR="0039600A" w:rsidRP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HU 8: Az ablakok </w:t>
      </w:r>
      <w:r w:rsidRPr="00D8050D">
        <w:rPr>
          <w:highlight w:val="cyan"/>
          <w:lang w:val="hu-HU"/>
        </w:rPr>
        <w:t>(</w:t>
      </w:r>
      <w:r w:rsidRPr="0039600A">
        <w:rPr>
          <w:lang w:val="hu-HU"/>
        </w:rPr>
        <w:t>a zaj miatt</w:t>
      </w:r>
      <w:r w:rsidRPr="00D8050D">
        <w:rPr>
          <w:highlight w:val="cyan"/>
          <w:lang w:val="hu-HU"/>
        </w:rPr>
        <w:t>)</w:t>
      </w:r>
      <w:r w:rsidRPr="0039600A">
        <w:rPr>
          <w:lang w:val="hu-HU"/>
        </w:rPr>
        <w:t xml:space="preserve"> kívülről zárva voltak.</w:t>
      </w:r>
    </w:p>
    <w:p w14:paraId="09472D70" w14:textId="77777777" w:rsidR="0039600A" w:rsidRP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DE 9: Az ablakok zárva voltak </w:t>
      </w:r>
      <w:r w:rsidRPr="00D3714B">
        <w:rPr>
          <w:highlight w:val="cyan"/>
          <w:lang w:val="hu-HU"/>
        </w:rPr>
        <w:t>(</w:t>
      </w:r>
      <w:r w:rsidRPr="0039600A">
        <w:rPr>
          <w:lang w:val="hu-HU"/>
        </w:rPr>
        <w:t>a kinti zaj miatt</w:t>
      </w:r>
      <w:r w:rsidRPr="00D3714B">
        <w:rPr>
          <w:highlight w:val="cyan"/>
          <w:lang w:val="hu-HU"/>
        </w:rPr>
        <w:t>)</w:t>
      </w:r>
      <w:r w:rsidRPr="0039600A">
        <w:rPr>
          <w:lang w:val="hu-HU"/>
        </w:rPr>
        <w:t>.</w:t>
      </w:r>
    </w:p>
    <w:p w14:paraId="0AA6D026" w14:textId="77777777" w:rsidR="0039600A" w:rsidRP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10. az ablakok zárva voltak </w:t>
      </w:r>
      <w:r w:rsidRPr="00D3714B">
        <w:rPr>
          <w:highlight w:val="cyan"/>
          <w:lang w:val="hu-HU"/>
        </w:rPr>
        <w:t>(</w:t>
      </w:r>
      <w:r w:rsidRPr="0039600A">
        <w:rPr>
          <w:lang w:val="hu-HU"/>
        </w:rPr>
        <w:t>a kinti zaj miatt</w:t>
      </w:r>
      <w:r w:rsidRPr="00D3714B">
        <w:rPr>
          <w:highlight w:val="cyan"/>
          <w:lang w:val="hu-HU"/>
        </w:rPr>
        <w:t>)</w:t>
      </w:r>
      <w:r w:rsidRPr="0039600A">
        <w:rPr>
          <w:lang w:val="hu-HU"/>
        </w:rPr>
        <w:t>.</w:t>
      </w:r>
    </w:p>
    <w:p w14:paraId="3C8BE698" w14:textId="77777777" w:rsidR="0039600A" w:rsidRP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11. az ablakok zárva voltak </w:t>
      </w:r>
      <w:r w:rsidRPr="00D3714B">
        <w:rPr>
          <w:highlight w:val="cyan"/>
          <w:lang w:val="hu-HU"/>
        </w:rPr>
        <w:t>(</w:t>
      </w:r>
      <w:r w:rsidRPr="0039600A">
        <w:rPr>
          <w:lang w:val="hu-HU"/>
        </w:rPr>
        <w:t>a kinti zaj miatt</w:t>
      </w:r>
      <w:r w:rsidRPr="00D3714B">
        <w:rPr>
          <w:highlight w:val="cyan"/>
          <w:lang w:val="hu-HU"/>
        </w:rPr>
        <w:t>)</w:t>
      </w:r>
      <w:r w:rsidRPr="0039600A">
        <w:rPr>
          <w:lang w:val="hu-HU"/>
        </w:rPr>
        <w:t>.</w:t>
      </w:r>
    </w:p>
    <w:p w14:paraId="5E1A362D" w14:textId="77777777" w:rsidR="0039600A" w:rsidRP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>12. Az ablakok zárva voltak a kinti zaj miatt.</w:t>
      </w:r>
    </w:p>
    <w:p w14:paraId="2E9D37D6" w14:textId="77777777" w:rsidR="0039600A" w:rsidRP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>13. Az ablakok zárva voltak a kinti zaj miatt.</w:t>
      </w:r>
    </w:p>
    <w:p w14:paraId="6073DE43" w14:textId="4A694C85" w:rsidR="0039600A" w:rsidRDefault="0039600A" w:rsidP="00BB136A">
      <w:pPr>
        <w:pStyle w:val="Nincstrkz"/>
        <w:numPr>
          <w:ilvl w:val="0"/>
          <w:numId w:val="8"/>
        </w:numPr>
        <w:jc w:val="both"/>
        <w:rPr>
          <w:lang w:val="hu-HU"/>
        </w:rPr>
      </w:pPr>
      <w:r w:rsidRPr="0039600A">
        <w:rPr>
          <w:lang w:val="hu-HU"/>
        </w:rPr>
        <w:t xml:space="preserve">Az ablakok zárva voltak </w:t>
      </w:r>
      <w:r w:rsidRPr="0039600A">
        <w:rPr>
          <w:highlight w:val="red"/>
          <w:lang w:val="hu-HU"/>
        </w:rPr>
        <w:t>-</w:t>
      </w:r>
      <w:r w:rsidRPr="0039600A">
        <w:rPr>
          <w:lang w:val="hu-HU"/>
        </w:rPr>
        <w:t xml:space="preserve"> a kinti zaj miatt.</w:t>
      </w:r>
    </w:p>
    <w:p w14:paraId="2F3AFDD0" w14:textId="1D75A15D" w:rsidR="0039600A" w:rsidRDefault="0039600A" w:rsidP="007A6F47">
      <w:pPr>
        <w:jc w:val="both"/>
        <w:rPr>
          <w:lang w:val="hu-HU"/>
        </w:rPr>
      </w:pPr>
      <w:r>
        <w:rPr>
          <w:lang w:val="hu-HU"/>
        </w:rPr>
        <w:t>Gyors értelmezések:</w:t>
      </w:r>
    </w:p>
    <w:p w14:paraId="0527D1EF" w14:textId="36BBD6CC" w:rsidR="0039600A" w:rsidRDefault="0039600A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„DE:” részlegesen helyesen került lefordításra, ill. nem került lefordításra, valamint elhagyásra került</w:t>
      </w:r>
      <w:r w:rsidR="00D8050D">
        <w:rPr>
          <w:lang w:val="hu-HU"/>
        </w:rPr>
        <w:t>.</w:t>
      </w:r>
    </w:p>
    <w:p w14:paraId="63AD683B" w14:textId="3D40B637" w:rsidR="0039600A" w:rsidRDefault="0039600A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kezdeti kötőjelek száma (12) csökkent (</w:t>
      </w:r>
      <w:r w:rsidR="004B1E72">
        <w:rPr>
          <w:lang w:val="hu-HU"/>
        </w:rPr>
        <w:t>6</w:t>
      </w:r>
      <w:r>
        <w:rPr>
          <w:lang w:val="hu-HU"/>
        </w:rPr>
        <w:t>)</w:t>
      </w:r>
      <w:r w:rsidR="00D8050D">
        <w:rPr>
          <w:lang w:val="hu-HU"/>
        </w:rPr>
        <w:t>.</w:t>
      </w:r>
    </w:p>
    <w:p w14:paraId="4280A7C0" w14:textId="3BD6E62D" w:rsidR="009E22F1" w:rsidRDefault="009E22F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páros kötőjelek száma (4) változott (2)</w:t>
      </w:r>
      <w:r w:rsidR="00D8050D">
        <w:rPr>
          <w:lang w:val="hu-HU"/>
        </w:rPr>
        <w:t>.</w:t>
      </w:r>
    </w:p>
    <w:p w14:paraId="0E84984C" w14:textId="1761D014" w:rsidR="0039600A" w:rsidRDefault="0039600A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zárójelek száma (8) </w:t>
      </w:r>
      <w:r w:rsidR="00D8050D">
        <w:rPr>
          <w:lang w:val="hu-HU"/>
        </w:rPr>
        <w:t>meg</w:t>
      </w:r>
      <w:r>
        <w:rPr>
          <w:lang w:val="hu-HU"/>
        </w:rPr>
        <w:t>változott</w:t>
      </w:r>
      <w:r w:rsidR="00D8050D">
        <w:rPr>
          <w:lang w:val="hu-HU"/>
        </w:rPr>
        <w:t>, ráadásul nőtt</w:t>
      </w:r>
      <w:r>
        <w:rPr>
          <w:lang w:val="hu-HU"/>
        </w:rPr>
        <w:t xml:space="preserve"> (vö. </w:t>
      </w:r>
      <w:r w:rsidR="00D8050D">
        <w:rPr>
          <w:lang w:val="hu-HU"/>
        </w:rPr>
        <w:t>10</w:t>
      </w:r>
      <w:r>
        <w:rPr>
          <w:lang w:val="hu-HU"/>
        </w:rPr>
        <w:t>)</w:t>
      </w:r>
      <w:r w:rsidR="00D8050D">
        <w:rPr>
          <w:lang w:val="hu-HU"/>
        </w:rPr>
        <w:t>.</w:t>
      </w:r>
    </w:p>
    <w:p w14:paraId="7781B1D7" w14:textId="3623F88A" w:rsidR="00D8050D" w:rsidRDefault="00D8050D" w:rsidP="00D8050D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zárójeleken belüli tartalom 2-alakú 2-alakú kiindulási helyzetben.</w:t>
      </w:r>
    </w:p>
    <w:p w14:paraId="0FD34E90" w14:textId="0762FC2A" w:rsidR="0039600A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kezdő szó </w:t>
      </w:r>
      <w:r w:rsidR="004B1E72">
        <w:rPr>
          <w:lang w:val="hu-HU"/>
        </w:rPr>
        <w:t xml:space="preserve">nem </w:t>
      </w:r>
      <w:r w:rsidR="0039600A">
        <w:rPr>
          <w:lang w:val="hu-HU"/>
        </w:rPr>
        <w:t>változott</w:t>
      </w:r>
      <w:r w:rsidR="00D8050D">
        <w:rPr>
          <w:lang w:val="hu-HU"/>
        </w:rPr>
        <w:t>.</w:t>
      </w:r>
    </w:p>
    <w:p w14:paraId="39A91E28" w14:textId="26F1A6B2" w:rsidR="00AC7134" w:rsidRDefault="00AC713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mondatkezdet nem mindig nagybetű</w:t>
      </w:r>
      <w:r w:rsidR="00D8050D">
        <w:rPr>
          <w:lang w:val="hu-HU"/>
        </w:rPr>
        <w:t>.</w:t>
      </w:r>
    </w:p>
    <w:p w14:paraId="2F03355B" w14:textId="784FD23A" w:rsidR="001118B2" w:rsidRDefault="00000377" w:rsidP="007A6F47">
      <w:pPr>
        <w:pStyle w:val="Cmsor2"/>
        <w:jc w:val="both"/>
        <w:rPr>
          <w:lang w:val="hu-HU"/>
        </w:rPr>
      </w:pPr>
      <w:r>
        <w:rPr>
          <w:lang w:val="hu-HU"/>
        </w:rPr>
        <w:lastRenderedPageBreak/>
        <w:t>EN</w:t>
      </w:r>
    </w:p>
    <w:p w14:paraId="2940E16D" w14:textId="2A0711FE" w:rsidR="00000377" w:rsidRPr="00CF42EC" w:rsidRDefault="00000377" w:rsidP="007A6F47">
      <w:pPr>
        <w:pStyle w:val="Cmsor3"/>
        <w:jc w:val="both"/>
      </w:pPr>
      <w:r w:rsidRPr="00CF42EC">
        <w:t>Google Translate</w:t>
      </w:r>
      <w:r w:rsidR="00BB136A">
        <w:t xml:space="preserve"> (DE</w:t>
      </w:r>
      <w:r w:rsidR="00BB136A">
        <w:sym w:font="Wingdings" w:char="F0E0"/>
      </w:r>
      <w:r w:rsidR="00BB136A">
        <w:t>EN)</w:t>
      </w:r>
    </w:p>
    <w:p w14:paraId="2D5C410D" w14:textId="7F25BEEB" w:rsidR="00000377" w:rsidRPr="00CF42EC" w:rsidRDefault="00000377" w:rsidP="007A6F47">
      <w:pPr>
        <w:pStyle w:val="Nincstrkz"/>
        <w:jc w:val="both"/>
      </w:pPr>
      <w:r w:rsidRPr="00CF42EC">
        <w:t>1. (DE)EN: The windows were closed because of the noise outside.</w:t>
      </w:r>
    </w:p>
    <w:p w14:paraId="47386D9C" w14:textId="168E0F9A" w:rsidR="00000377" w:rsidRPr="00CF42EC" w:rsidRDefault="00000377" w:rsidP="007A6F47">
      <w:pPr>
        <w:pStyle w:val="Nincstrkz"/>
        <w:jc w:val="both"/>
      </w:pPr>
      <w:r w:rsidRPr="00CF42EC">
        <w:t>2. (DE)EN: The windows were closed because of the noise from outside.</w:t>
      </w:r>
    </w:p>
    <w:p w14:paraId="5AD1C400" w14:textId="103A1C47" w:rsidR="00000377" w:rsidRPr="00CF42EC" w:rsidRDefault="00000377" w:rsidP="007A6F47">
      <w:pPr>
        <w:pStyle w:val="Nincstrkz"/>
        <w:jc w:val="both"/>
      </w:pPr>
      <w:r w:rsidRPr="00CF42EC">
        <w:t xml:space="preserve">3. (DE)EN: The windows were closed because of the noise </w:t>
      </w:r>
      <w:r w:rsidRPr="00CF42EC">
        <w:rPr>
          <w:highlight w:val="red"/>
        </w:rPr>
        <w:t>-</w:t>
      </w:r>
      <w:r w:rsidRPr="00CF42EC">
        <w:t xml:space="preserve"> outside.</w:t>
      </w:r>
    </w:p>
    <w:p w14:paraId="3C591508" w14:textId="45D97061" w:rsidR="00000377" w:rsidRPr="00CF42EC" w:rsidRDefault="00000377" w:rsidP="007A6F47">
      <w:pPr>
        <w:pStyle w:val="Nincstrkz"/>
        <w:jc w:val="both"/>
      </w:pPr>
      <w:r w:rsidRPr="00CF42EC">
        <w:t xml:space="preserve">4. (DE)EN: The windows were closed because of the noise </w:t>
      </w:r>
      <w:r w:rsidR="00CB2801" w:rsidRPr="00CF42EC">
        <w:rPr>
          <w:highlight w:val="red"/>
        </w:rPr>
        <w:t>-</w:t>
      </w:r>
      <w:r w:rsidRPr="00CF42EC">
        <w:t xml:space="preserve"> from outside.</w:t>
      </w:r>
    </w:p>
    <w:p w14:paraId="4088B65D" w14:textId="244E17C5" w:rsidR="00000377" w:rsidRPr="00CF42EC" w:rsidRDefault="00000377" w:rsidP="007A6F47">
      <w:pPr>
        <w:pStyle w:val="Nincstrkz"/>
        <w:jc w:val="both"/>
      </w:pPr>
      <w:r w:rsidRPr="00CF42EC">
        <w:t>5. (DE)EN: The windows were closed outside because of the noise.</w:t>
      </w:r>
    </w:p>
    <w:p w14:paraId="57C8DB2F" w14:textId="0FAD5598" w:rsidR="00000377" w:rsidRPr="00CF42EC" w:rsidRDefault="00000377" w:rsidP="007A6F47">
      <w:pPr>
        <w:pStyle w:val="Nincstrkz"/>
        <w:jc w:val="both"/>
      </w:pPr>
      <w:r w:rsidRPr="00CF42EC">
        <w:t>6. (DE)EN: The windows were closed from outside because of the noise.</w:t>
      </w:r>
    </w:p>
    <w:p w14:paraId="4F8D8C44" w14:textId="6CA67158" w:rsidR="00000377" w:rsidRPr="00CF42EC" w:rsidRDefault="00000377" w:rsidP="007A6F47">
      <w:pPr>
        <w:pStyle w:val="Nincstrkz"/>
        <w:jc w:val="both"/>
      </w:pPr>
      <w:r w:rsidRPr="00CF42EC">
        <w:t xml:space="preserve">7. (DE)EN: The windows were closed </w:t>
      </w:r>
      <w:r w:rsidRPr="00936103">
        <w:rPr>
          <w:highlight w:val="cyan"/>
        </w:rPr>
        <w:t>(</w:t>
      </w:r>
      <w:r w:rsidRPr="00CF42EC">
        <w:t>because of the noise</w:t>
      </w:r>
      <w:r w:rsidRPr="00936103">
        <w:rPr>
          <w:highlight w:val="cyan"/>
        </w:rPr>
        <w:t>)</w:t>
      </w:r>
      <w:r w:rsidRPr="00CF42EC">
        <w:t xml:space="preserve"> outside.</w:t>
      </w:r>
    </w:p>
    <w:p w14:paraId="044ADFA7" w14:textId="51E75FF1" w:rsidR="00000377" w:rsidRPr="00CF42EC" w:rsidRDefault="00000377" w:rsidP="007A6F47">
      <w:pPr>
        <w:pStyle w:val="Nincstrkz"/>
        <w:jc w:val="both"/>
      </w:pPr>
      <w:r w:rsidRPr="00CF42EC">
        <w:t xml:space="preserve">8. (DE)EN: The windows were closed </w:t>
      </w:r>
      <w:r w:rsidRPr="00936103">
        <w:rPr>
          <w:highlight w:val="cyan"/>
        </w:rPr>
        <w:t>(</w:t>
      </w:r>
      <w:r w:rsidRPr="00CF42EC">
        <w:t>because of the noise</w:t>
      </w:r>
      <w:r w:rsidRPr="00936103">
        <w:rPr>
          <w:highlight w:val="cyan"/>
        </w:rPr>
        <w:t>)</w:t>
      </w:r>
      <w:r w:rsidRPr="00CF42EC">
        <w:t xml:space="preserve"> from outside.</w:t>
      </w:r>
    </w:p>
    <w:p w14:paraId="4772C011" w14:textId="40734A7A" w:rsidR="00000377" w:rsidRPr="00CF42EC" w:rsidRDefault="00000377" w:rsidP="007A6F47">
      <w:pPr>
        <w:pStyle w:val="Nincstrkz"/>
        <w:jc w:val="both"/>
      </w:pPr>
      <w:r w:rsidRPr="00CF42EC">
        <w:t xml:space="preserve">9. (DE)EN: The windows were closed </w:t>
      </w:r>
      <w:r w:rsidRPr="00936103">
        <w:rPr>
          <w:highlight w:val="cyan"/>
        </w:rPr>
        <w:t>(</w:t>
      </w:r>
      <w:r w:rsidRPr="00CF42EC">
        <w:t>because of the noise outside</w:t>
      </w:r>
      <w:r w:rsidRPr="00936103">
        <w:rPr>
          <w:highlight w:val="cyan"/>
        </w:rPr>
        <w:t>)</w:t>
      </w:r>
      <w:r w:rsidRPr="00CF42EC">
        <w:t>.</w:t>
      </w:r>
    </w:p>
    <w:p w14:paraId="183F2113" w14:textId="00CC5F22" w:rsidR="00000377" w:rsidRPr="00CF42EC" w:rsidRDefault="00000377" w:rsidP="007A6F47">
      <w:pPr>
        <w:pStyle w:val="Nincstrkz"/>
        <w:jc w:val="both"/>
      </w:pPr>
      <w:r w:rsidRPr="00CF42EC">
        <w:t xml:space="preserve">10. (DE)EN: The windows were closed </w:t>
      </w:r>
      <w:r w:rsidRPr="00936103">
        <w:rPr>
          <w:highlight w:val="cyan"/>
        </w:rPr>
        <w:t>(</w:t>
      </w:r>
      <w:r w:rsidRPr="00CF42EC">
        <w:t>because of the noise from outside</w:t>
      </w:r>
      <w:r w:rsidRPr="00936103">
        <w:rPr>
          <w:highlight w:val="cyan"/>
        </w:rPr>
        <w:t>)</w:t>
      </w:r>
      <w:r w:rsidRPr="00CF42EC">
        <w:t>.</w:t>
      </w:r>
    </w:p>
    <w:p w14:paraId="48E481A9" w14:textId="78C38829" w:rsidR="00000377" w:rsidRPr="00CF42EC" w:rsidRDefault="00000377" w:rsidP="007A6F47">
      <w:pPr>
        <w:pStyle w:val="Nincstrkz"/>
        <w:jc w:val="both"/>
      </w:pPr>
      <w:r w:rsidRPr="00CF42EC">
        <w:t>11. (DE)EN: The windows were closed because of the noise outside.</w:t>
      </w:r>
    </w:p>
    <w:p w14:paraId="014F0D3C" w14:textId="6AB92920" w:rsidR="00000377" w:rsidRPr="00CF42EC" w:rsidRDefault="00000377" w:rsidP="007A6F47">
      <w:pPr>
        <w:pStyle w:val="Nincstrkz"/>
        <w:jc w:val="both"/>
      </w:pPr>
      <w:r w:rsidRPr="00CF42EC">
        <w:t>12. (DE)EN: The windows were closed because of the noise from outside.</w:t>
      </w:r>
    </w:p>
    <w:p w14:paraId="50BB6C4C" w14:textId="25A02C4C" w:rsidR="00000377" w:rsidRPr="00CF42EC" w:rsidRDefault="00000377" w:rsidP="007A6F47">
      <w:pPr>
        <w:pStyle w:val="Nincstrkz"/>
        <w:jc w:val="both"/>
      </w:pPr>
      <w:r w:rsidRPr="00CF42EC">
        <w:t>13. (DE)EN: The windows were closed because of the noise outside.</w:t>
      </w:r>
    </w:p>
    <w:p w14:paraId="3DBD2C0B" w14:textId="30C33672" w:rsidR="00000377" w:rsidRPr="00CF42EC" w:rsidRDefault="00000377" w:rsidP="007A6F47">
      <w:pPr>
        <w:pStyle w:val="Nincstrkz"/>
        <w:jc w:val="both"/>
      </w:pPr>
      <w:r w:rsidRPr="00CF42EC">
        <w:t>14. (DE)EN: The windows were closed because of the noise from outside.</w:t>
      </w:r>
    </w:p>
    <w:p w14:paraId="1601368D" w14:textId="2786E109" w:rsidR="00AC7134" w:rsidRDefault="00AC7134" w:rsidP="007A6F47">
      <w:pPr>
        <w:jc w:val="both"/>
        <w:rPr>
          <w:lang w:val="hu-HU"/>
        </w:rPr>
      </w:pPr>
      <w:r>
        <w:rPr>
          <w:lang w:val="hu-HU"/>
        </w:rPr>
        <w:t>Gyors értelmezések:</w:t>
      </w:r>
    </w:p>
    <w:p w14:paraId="47968EB9" w14:textId="4DDA5ED6" w:rsidR="00AC7134" w:rsidRDefault="00AC713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„DE:” </w:t>
      </w:r>
      <w:r w:rsidR="00CB2801">
        <w:rPr>
          <w:lang w:val="hu-HU"/>
        </w:rPr>
        <w:t xml:space="preserve">nem </w:t>
      </w:r>
      <w:r>
        <w:rPr>
          <w:lang w:val="hu-HU"/>
        </w:rPr>
        <w:t xml:space="preserve">került lefordításra, </w:t>
      </w:r>
      <w:r w:rsidR="00CB2801">
        <w:rPr>
          <w:lang w:val="hu-HU"/>
        </w:rPr>
        <w:t xml:space="preserve">de </w:t>
      </w:r>
      <w:r>
        <w:rPr>
          <w:lang w:val="hu-HU"/>
        </w:rPr>
        <w:t xml:space="preserve">elhagyásra </w:t>
      </w:r>
      <w:r w:rsidR="00CB2801">
        <w:rPr>
          <w:lang w:val="hu-HU"/>
        </w:rPr>
        <w:t xml:space="preserve">sem </w:t>
      </w:r>
      <w:r>
        <w:rPr>
          <w:lang w:val="hu-HU"/>
        </w:rPr>
        <w:t>került</w:t>
      </w:r>
      <w:r w:rsidR="00936103">
        <w:rPr>
          <w:lang w:val="hu-HU"/>
        </w:rPr>
        <w:t>.</w:t>
      </w:r>
    </w:p>
    <w:p w14:paraId="75EE1E54" w14:textId="2290DE91" w:rsidR="00AC7134" w:rsidRDefault="00AC713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kezdeti kötőjelek száma (12) </w:t>
      </w:r>
      <w:r w:rsidR="00CB2801">
        <w:rPr>
          <w:lang w:val="hu-HU"/>
        </w:rPr>
        <w:t xml:space="preserve">jelentősen </w:t>
      </w:r>
      <w:r>
        <w:rPr>
          <w:lang w:val="hu-HU"/>
        </w:rPr>
        <w:t>csökkent (</w:t>
      </w:r>
      <w:r w:rsidR="00CB2801">
        <w:rPr>
          <w:lang w:val="hu-HU"/>
        </w:rPr>
        <w:t>2</w:t>
      </w:r>
      <w:r>
        <w:rPr>
          <w:lang w:val="hu-HU"/>
        </w:rPr>
        <w:t>)</w:t>
      </w:r>
      <w:r w:rsidR="00936103">
        <w:rPr>
          <w:lang w:val="hu-HU"/>
        </w:rPr>
        <w:t>.</w:t>
      </w:r>
    </w:p>
    <w:p w14:paraId="7D39FC4F" w14:textId="3656D82A" w:rsidR="009E22F1" w:rsidRDefault="009E22F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páros kötőjelek száma (4) változott (0)</w:t>
      </w:r>
      <w:r w:rsidR="00936103">
        <w:rPr>
          <w:lang w:val="hu-HU"/>
        </w:rPr>
        <w:t>.</w:t>
      </w:r>
    </w:p>
    <w:p w14:paraId="4B0E7586" w14:textId="0B570A38" w:rsidR="00AC7134" w:rsidRDefault="00AC713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zárójelek száma (8) nem változott (vö. 8)</w:t>
      </w:r>
      <w:r w:rsidR="00936103">
        <w:rPr>
          <w:lang w:val="hu-HU"/>
        </w:rPr>
        <w:t>.</w:t>
      </w:r>
    </w:p>
    <w:p w14:paraId="3E7B0E3A" w14:textId="77777777" w:rsidR="00936103" w:rsidRDefault="00936103" w:rsidP="00936103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zárójeleken belüli tartalom 2- helyett 3-alakú.</w:t>
      </w:r>
    </w:p>
    <w:p w14:paraId="04BF7D02" w14:textId="36CBE988" w:rsidR="00AC7134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kezdő szó </w:t>
      </w:r>
      <w:r w:rsidR="00AC7134">
        <w:rPr>
          <w:lang w:val="hu-HU"/>
        </w:rPr>
        <w:t>nem változott</w:t>
      </w:r>
      <w:r w:rsidR="00936103">
        <w:rPr>
          <w:lang w:val="hu-HU"/>
        </w:rPr>
        <w:t>.</w:t>
      </w:r>
    </w:p>
    <w:p w14:paraId="412B7BB6" w14:textId="4D939C5A" w:rsidR="00AC7134" w:rsidRDefault="00AC7134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mondatkezdet mindig nagybetű</w:t>
      </w:r>
      <w:r w:rsidR="00936103">
        <w:rPr>
          <w:lang w:val="hu-HU"/>
        </w:rPr>
        <w:t>.</w:t>
      </w:r>
    </w:p>
    <w:p w14:paraId="0F5340A9" w14:textId="4B9015F9" w:rsidR="00000377" w:rsidRDefault="00000377" w:rsidP="007A6F47">
      <w:pPr>
        <w:pStyle w:val="Cmsor3"/>
        <w:jc w:val="both"/>
        <w:rPr>
          <w:lang w:val="hu-HU"/>
        </w:rPr>
      </w:pPr>
      <w:r>
        <w:rPr>
          <w:lang w:val="hu-HU"/>
        </w:rPr>
        <w:t>DeepL</w:t>
      </w:r>
      <w:r w:rsidR="00BB136A">
        <w:t xml:space="preserve"> (DE</w:t>
      </w:r>
      <w:r w:rsidR="00BB136A">
        <w:sym w:font="Wingdings" w:char="F0E0"/>
      </w:r>
      <w:r w:rsidR="00BB136A">
        <w:t>EN)</w:t>
      </w:r>
    </w:p>
    <w:p w14:paraId="2044C03D" w14:textId="77777777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>1st EN: The windows were closed because of the noise outside.</w:t>
      </w:r>
    </w:p>
    <w:p w14:paraId="088FA966" w14:textId="0CC5AE3D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>EN: The windows were closed because of the noise from outside.</w:t>
      </w:r>
    </w:p>
    <w:p w14:paraId="0A625B3D" w14:textId="77777777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3rd EN: The windows were closed because of the noise </w:t>
      </w:r>
      <w:r w:rsidRPr="00CF42EC">
        <w:rPr>
          <w:highlight w:val="red"/>
        </w:rPr>
        <w:t>-</w:t>
      </w:r>
      <w:r w:rsidRPr="00CF42EC">
        <w:t xml:space="preserve"> outside.</w:t>
      </w:r>
    </w:p>
    <w:p w14:paraId="7A52FAF0" w14:textId="7A15B9D6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4th EN: The windows were closed because of the noise </w:t>
      </w:r>
      <w:r w:rsidR="00CB2801" w:rsidRPr="00CF42EC">
        <w:rPr>
          <w:highlight w:val="red"/>
        </w:rPr>
        <w:t>-</w:t>
      </w:r>
      <w:r w:rsidRPr="00CF42EC">
        <w:t xml:space="preserve"> from outside.</w:t>
      </w:r>
    </w:p>
    <w:p w14:paraId="5C71C9D7" w14:textId="5B520F11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5th EN: The windows were closed </w:t>
      </w:r>
      <w:r w:rsidR="00CB2801" w:rsidRPr="00CF42EC">
        <w:rPr>
          <w:highlight w:val="red"/>
        </w:rPr>
        <w:t>-</w:t>
      </w:r>
      <w:r w:rsidRPr="00CF42EC">
        <w:t xml:space="preserve"> because of the noise </w:t>
      </w:r>
      <w:r w:rsidR="00CB2801" w:rsidRPr="00CF42EC">
        <w:rPr>
          <w:highlight w:val="red"/>
        </w:rPr>
        <w:t>-</w:t>
      </w:r>
      <w:r w:rsidRPr="00CF42EC">
        <w:t xml:space="preserve"> outside.</w:t>
      </w:r>
    </w:p>
    <w:p w14:paraId="1459124D" w14:textId="360D34CD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the windows were closed </w:t>
      </w:r>
      <w:r w:rsidR="00CB2801" w:rsidRPr="00CF42EC">
        <w:rPr>
          <w:highlight w:val="red"/>
        </w:rPr>
        <w:t>-</w:t>
      </w:r>
      <w:r w:rsidRPr="00CF42EC">
        <w:t xml:space="preserve"> because of the noise </w:t>
      </w:r>
      <w:r w:rsidR="00CB2801" w:rsidRPr="00CF42EC">
        <w:rPr>
          <w:highlight w:val="red"/>
        </w:rPr>
        <w:t>-</w:t>
      </w:r>
      <w:r w:rsidRPr="00CF42EC">
        <w:t xml:space="preserve"> from outside.</w:t>
      </w:r>
    </w:p>
    <w:p w14:paraId="381FDB9B" w14:textId="77777777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7th EN: The windows were closed </w:t>
      </w:r>
      <w:r w:rsidRPr="0028437E">
        <w:rPr>
          <w:highlight w:val="cyan"/>
        </w:rPr>
        <w:t>(</w:t>
      </w:r>
      <w:r w:rsidRPr="00CF42EC">
        <w:t>because of the noise</w:t>
      </w:r>
      <w:r w:rsidRPr="0028437E">
        <w:rPr>
          <w:highlight w:val="cyan"/>
        </w:rPr>
        <w:t>)</w:t>
      </w:r>
      <w:r w:rsidRPr="00CF42EC">
        <w:t xml:space="preserve"> outside.</w:t>
      </w:r>
    </w:p>
    <w:p w14:paraId="393895A9" w14:textId="77777777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EN 8: The windows were closed </w:t>
      </w:r>
      <w:r w:rsidRPr="0028437E">
        <w:rPr>
          <w:highlight w:val="cyan"/>
        </w:rPr>
        <w:t>(</w:t>
      </w:r>
      <w:r w:rsidRPr="00CF42EC">
        <w:t>because of the noise</w:t>
      </w:r>
      <w:r w:rsidRPr="0028437E">
        <w:rPr>
          <w:highlight w:val="cyan"/>
        </w:rPr>
        <w:t>)</w:t>
      </w:r>
      <w:r w:rsidRPr="00CF42EC">
        <w:t xml:space="preserve"> from outside.</w:t>
      </w:r>
    </w:p>
    <w:p w14:paraId="4AD251C1" w14:textId="77777777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9th EN: The windows were closed </w:t>
      </w:r>
      <w:r w:rsidRPr="0028437E">
        <w:rPr>
          <w:highlight w:val="cyan"/>
        </w:rPr>
        <w:t>(</w:t>
      </w:r>
      <w:r w:rsidRPr="00CF42EC">
        <w:t>because of the noise outside</w:t>
      </w:r>
      <w:r w:rsidRPr="0028437E">
        <w:rPr>
          <w:highlight w:val="cyan"/>
        </w:rPr>
        <w:t>)</w:t>
      </w:r>
      <w:r w:rsidRPr="00CF42EC">
        <w:t>.</w:t>
      </w:r>
    </w:p>
    <w:p w14:paraId="01973F65" w14:textId="77777777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EN 10: The windows were closed </w:t>
      </w:r>
      <w:r w:rsidRPr="0028437E">
        <w:rPr>
          <w:highlight w:val="cyan"/>
        </w:rPr>
        <w:t>(</w:t>
      </w:r>
      <w:r w:rsidRPr="00CF42EC">
        <w:t>because of the noise from outside</w:t>
      </w:r>
      <w:r w:rsidRPr="0028437E">
        <w:rPr>
          <w:highlight w:val="cyan"/>
        </w:rPr>
        <w:t>)</w:t>
      </w:r>
      <w:r w:rsidRPr="00CF42EC">
        <w:t>.</w:t>
      </w:r>
    </w:p>
    <w:p w14:paraId="2267B6D9" w14:textId="6D606C79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11th EN: The windows were closed </w:t>
      </w:r>
      <w:r w:rsidR="00CB2801" w:rsidRPr="00CF42EC">
        <w:rPr>
          <w:highlight w:val="red"/>
        </w:rPr>
        <w:t>-</w:t>
      </w:r>
      <w:r w:rsidRPr="00CF42EC">
        <w:t xml:space="preserve"> because of the noise outside.</w:t>
      </w:r>
    </w:p>
    <w:p w14:paraId="7FDE5C4D" w14:textId="78BB8E21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>the windows were closed because of the noise outside.</w:t>
      </w:r>
    </w:p>
    <w:p w14:paraId="1087E788" w14:textId="3791ABA5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EN 13: The windows were closed </w:t>
      </w:r>
      <w:r w:rsidR="00CB2801" w:rsidRPr="00CF42EC">
        <w:rPr>
          <w:highlight w:val="red"/>
        </w:rPr>
        <w:t>-</w:t>
      </w:r>
      <w:r w:rsidRPr="00CF42EC">
        <w:t xml:space="preserve"> because of the noise outside.</w:t>
      </w:r>
    </w:p>
    <w:p w14:paraId="48C9F757" w14:textId="4B222CC5" w:rsidR="00000377" w:rsidRPr="00CF42EC" w:rsidRDefault="00000377" w:rsidP="007A6F47">
      <w:pPr>
        <w:pStyle w:val="Nincstrkz"/>
        <w:numPr>
          <w:ilvl w:val="0"/>
          <w:numId w:val="6"/>
        </w:numPr>
        <w:jc w:val="both"/>
      </w:pPr>
      <w:r w:rsidRPr="00CF42EC">
        <w:t xml:space="preserve">the windows were </w:t>
      </w:r>
      <w:r w:rsidR="00CB2801" w:rsidRPr="00CF42EC">
        <w:rPr>
          <w:highlight w:val="red"/>
        </w:rPr>
        <w:t>-</w:t>
      </w:r>
      <w:r w:rsidRPr="00CF42EC">
        <w:t xml:space="preserve"> closed because of the noise from outside.</w:t>
      </w:r>
    </w:p>
    <w:p w14:paraId="3DF38FD3" w14:textId="77777777" w:rsidR="00CB2801" w:rsidRDefault="00CB2801" w:rsidP="007A6F47">
      <w:pPr>
        <w:jc w:val="both"/>
        <w:rPr>
          <w:lang w:val="hu-HU"/>
        </w:rPr>
      </w:pPr>
      <w:r>
        <w:rPr>
          <w:lang w:val="hu-HU"/>
        </w:rPr>
        <w:t>Gyors értelmezések:</w:t>
      </w:r>
    </w:p>
    <w:p w14:paraId="43E1778E" w14:textId="19E460A0" w:rsidR="00CB2801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„DE:” mindenkor kezelésre került, sőt lefordításra, valamint elhagyásra is került</w:t>
      </w:r>
      <w:r w:rsidR="0028437E">
        <w:rPr>
          <w:lang w:val="hu-HU"/>
        </w:rPr>
        <w:t>.</w:t>
      </w:r>
    </w:p>
    <w:p w14:paraId="3BB45DA0" w14:textId="7B761A88" w:rsidR="00CB2801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kezdeti kötőjelek száma (12) csökkent (9)</w:t>
      </w:r>
      <w:r w:rsidR="0028437E">
        <w:rPr>
          <w:lang w:val="hu-HU"/>
        </w:rPr>
        <w:t>.</w:t>
      </w:r>
    </w:p>
    <w:p w14:paraId="119AD111" w14:textId="71B0B82D" w:rsidR="003D109B" w:rsidRDefault="003D109B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páros kötőjelek száma (</w:t>
      </w:r>
      <w:r w:rsidR="009E22F1">
        <w:rPr>
          <w:lang w:val="hu-HU"/>
        </w:rPr>
        <w:t>4</w:t>
      </w:r>
      <w:r>
        <w:rPr>
          <w:lang w:val="hu-HU"/>
        </w:rPr>
        <w:t>) változott (2)</w:t>
      </w:r>
      <w:r w:rsidR="0028437E">
        <w:rPr>
          <w:lang w:val="hu-HU"/>
        </w:rPr>
        <w:t>.</w:t>
      </w:r>
    </w:p>
    <w:p w14:paraId="11789134" w14:textId="633CEF6A" w:rsidR="00CB2801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zárójelek száma (8) nem változott (vö. 8)</w:t>
      </w:r>
      <w:r w:rsidR="0028437E">
        <w:rPr>
          <w:lang w:val="hu-HU"/>
        </w:rPr>
        <w:t>.</w:t>
      </w:r>
    </w:p>
    <w:p w14:paraId="26FFFADE" w14:textId="77777777" w:rsidR="0028437E" w:rsidRDefault="0028437E" w:rsidP="0028437E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zárójeleken belüli tartalom 2- helyett 3-alakú.</w:t>
      </w:r>
    </w:p>
    <w:p w14:paraId="596735B5" w14:textId="75CD80AD" w:rsidR="00CB2801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kezdő szó nem változott</w:t>
      </w:r>
      <w:r w:rsidR="0028437E">
        <w:rPr>
          <w:lang w:val="hu-HU"/>
        </w:rPr>
        <w:t>.</w:t>
      </w:r>
    </w:p>
    <w:p w14:paraId="678434F9" w14:textId="7296DBC9" w:rsidR="00CB2801" w:rsidRDefault="00CB2801" w:rsidP="007A6F47">
      <w:pPr>
        <w:pStyle w:val="Nincstrkz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mondatkezdet nem mindig nagybetű</w:t>
      </w:r>
      <w:r w:rsidR="0028437E">
        <w:rPr>
          <w:lang w:val="hu-HU"/>
        </w:rPr>
        <w:t>.</w:t>
      </w:r>
    </w:p>
    <w:p w14:paraId="4D2EF448" w14:textId="77777777" w:rsidR="00BB136A" w:rsidRDefault="00BB136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>
        <w:rPr>
          <w:lang w:val="hu-HU"/>
        </w:rPr>
        <w:br w:type="page"/>
      </w:r>
    </w:p>
    <w:p w14:paraId="081380B8" w14:textId="71A7CB4B" w:rsidR="00790EA8" w:rsidRDefault="00C21C70" w:rsidP="007A6F47">
      <w:pPr>
        <w:pStyle w:val="Cmsor1"/>
        <w:jc w:val="both"/>
        <w:rPr>
          <w:lang w:val="hu-HU"/>
        </w:rPr>
      </w:pPr>
      <w:r>
        <w:rPr>
          <w:lang w:val="hu-HU"/>
        </w:rPr>
        <w:lastRenderedPageBreak/>
        <w:t>Alapvető konklúziók</w:t>
      </w:r>
    </w:p>
    <w:p w14:paraId="119A8F35" w14:textId="13FCB75B" w:rsidR="00C21C70" w:rsidRDefault="00BA775E" w:rsidP="00BA775E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BA775E">
        <w:rPr>
          <w:lang w:val="hu-HU"/>
        </w:rPr>
        <w:t>A kötőjelek részlegesen eltűnnek.</w:t>
      </w:r>
    </w:p>
    <w:p w14:paraId="6112D6DA" w14:textId="4C8684BC" w:rsidR="00BA775E" w:rsidRDefault="00BA775E" w:rsidP="00BA775E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 xml:space="preserve">A páros kötőjelek </w:t>
      </w:r>
    </w:p>
    <w:p w14:paraId="5F9F0111" w14:textId="4D6F1ED2" w:rsidR="00BA775E" w:rsidRDefault="00BA775E" w:rsidP="00BA775E">
      <w:pPr>
        <w:pStyle w:val="Listaszerbekezds"/>
        <w:numPr>
          <w:ilvl w:val="1"/>
          <w:numId w:val="9"/>
        </w:numPr>
        <w:jc w:val="both"/>
        <w:rPr>
          <w:lang w:val="hu-HU"/>
        </w:rPr>
      </w:pPr>
      <w:r>
        <w:rPr>
          <w:lang w:val="hu-HU"/>
        </w:rPr>
        <w:t>teljesen eltűnhetnek,</w:t>
      </w:r>
    </w:p>
    <w:p w14:paraId="39B327BC" w14:textId="3AFE2EB0" w:rsidR="00BA775E" w:rsidRDefault="00BA775E" w:rsidP="00BA775E">
      <w:pPr>
        <w:pStyle w:val="Listaszerbekezds"/>
        <w:numPr>
          <w:ilvl w:val="1"/>
          <w:numId w:val="9"/>
        </w:numPr>
        <w:jc w:val="both"/>
        <w:rPr>
          <w:lang w:val="hu-HU"/>
        </w:rPr>
      </w:pPr>
      <w:r>
        <w:rPr>
          <w:lang w:val="hu-HU"/>
        </w:rPr>
        <w:t>egyszeres kötőjelre redukálódhatnak,</w:t>
      </w:r>
    </w:p>
    <w:p w14:paraId="2ADF2323" w14:textId="4451EBF5" w:rsidR="00BA775E" w:rsidRDefault="00BA775E" w:rsidP="00BA775E">
      <w:pPr>
        <w:pStyle w:val="Listaszerbekezds"/>
        <w:numPr>
          <w:ilvl w:val="1"/>
          <w:numId w:val="9"/>
        </w:numPr>
        <w:jc w:val="both"/>
        <w:rPr>
          <w:lang w:val="hu-HU"/>
        </w:rPr>
      </w:pPr>
      <w:r>
        <w:rPr>
          <w:lang w:val="hu-HU"/>
        </w:rPr>
        <w:t>megmaradhatnak.</w:t>
      </w:r>
    </w:p>
    <w:p w14:paraId="15D5DD90" w14:textId="5D00D5F0" w:rsidR="00BA775E" w:rsidRDefault="00075D2F" w:rsidP="00BA775E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>A szórend változhat.</w:t>
      </w:r>
    </w:p>
    <w:p w14:paraId="041C503A" w14:textId="215AECC1" w:rsidR="00075D2F" w:rsidRDefault="00075D2F" w:rsidP="00BA775E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>A zárójelek száma változ</w:t>
      </w:r>
      <w:r w:rsidR="003B620F">
        <w:rPr>
          <w:lang w:val="hu-HU"/>
        </w:rPr>
        <w:t>hat (nőhet – ami vélhetően egy fajta öröklődési hatás az egyben kezelt 14 példán belül)</w:t>
      </w:r>
      <w:r>
        <w:rPr>
          <w:lang w:val="hu-HU"/>
        </w:rPr>
        <w:t>.</w:t>
      </w:r>
    </w:p>
    <w:p w14:paraId="04BD1FBC" w14:textId="0C8C953F" w:rsidR="005A1CF0" w:rsidRDefault="005A1CF0" w:rsidP="00BA775E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>A „DE:” részlegesen (helyesen) kezelésre kerül.</w:t>
      </w:r>
    </w:p>
    <w:p w14:paraId="08463D0D" w14:textId="6C821169" w:rsidR="003B620F" w:rsidRDefault="00BB4F2E" w:rsidP="003B620F">
      <w:pPr>
        <w:jc w:val="both"/>
        <w:rPr>
          <w:lang w:val="hu-HU"/>
        </w:rPr>
      </w:pPr>
      <w:r>
        <w:rPr>
          <w:lang w:val="hu-HU"/>
        </w:rPr>
        <w:t>Minél több változás érhető tetten minél több fordítási szolgáltatásban, ill. minél nagyobb az eltérés a fordítási szolgáltatások azonos inputra vonatkozó eredményei között, annál nagyobb az adott alapmondat kockázata. (Itt az esetleges körbe-fordítások önálló gyanújel-termelő erőtérként értelmezhetők.)</w:t>
      </w:r>
    </w:p>
    <w:p w14:paraId="54E2CA40" w14:textId="6B720B1E" w:rsidR="00BB4F2E" w:rsidRDefault="00BB4F2E" w:rsidP="003B620F">
      <w:pPr>
        <w:jc w:val="both"/>
        <w:rPr>
          <w:lang w:val="hu-HU"/>
        </w:rPr>
      </w:pPr>
      <w:r>
        <w:rPr>
          <w:lang w:val="hu-HU"/>
        </w:rPr>
        <w:t xml:space="preserve">A fenti minél-annál értelmezési konstrukciók megalapozzák egy-egy mondat kockázatának mesterséges intelligencia-alapú értelmezhetőségét – automatizált módon (vö. </w:t>
      </w:r>
      <w:hyperlink r:id="rId12" w:history="1">
        <w:r w:rsidRPr="009255BF">
          <w:rPr>
            <w:rStyle w:val="Hiperhivatkozs"/>
            <w:lang w:val="hu-HU"/>
          </w:rPr>
          <w:t>https://miau.my-x.hu/myx-free/</w:t>
        </w:r>
      </w:hyperlink>
      <w:r>
        <w:rPr>
          <w:lang w:val="hu-HU"/>
        </w:rPr>
        <w:t xml:space="preserve"> - COCO Y0).</w:t>
      </w:r>
    </w:p>
    <w:p w14:paraId="11217902" w14:textId="15C6C1AE" w:rsidR="00BB4F2E" w:rsidRDefault="00BB4F2E" w:rsidP="003B620F">
      <w:pPr>
        <w:jc w:val="both"/>
        <w:rPr>
          <w:lang w:val="hu-HU"/>
        </w:rPr>
      </w:pPr>
      <w:r>
        <w:rPr>
          <w:lang w:val="hu-HU"/>
        </w:rPr>
        <w:t>Ha egy példamondat variánsai helyett egy bekezdést veszünk alapul, ahol minden mondat egy-egy objektum az OAM-ban, akkor bárminemű fordítási változást leíró mutatószám attribútumként lesz értelmezhető. Így a mondatok egymáshoz képest önálló kockázat-indexet tudnak kapni a lehet-e-minden-mondat-másként-egyformán-kockázatos anti-diszkriminatív elemzés keretében.</w:t>
      </w:r>
    </w:p>
    <w:p w14:paraId="0500E650" w14:textId="6B747B5A" w:rsidR="00BB4F2E" w:rsidRDefault="00BB4F2E" w:rsidP="003B620F">
      <w:pPr>
        <w:jc w:val="both"/>
        <w:rPr>
          <w:lang w:val="hu-HU"/>
        </w:rPr>
      </w:pPr>
      <w:r>
        <w:rPr>
          <w:lang w:val="hu-HU"/>
        </w:rPr>
        <w:t>A mondatok kockázat-indexértékeinek egymásutánisága</w:t>
      </w:r>
      <w:r w:rsidR="00D66468">
        <w:rPr>
          <w:lang w:val="hu-HU"/>
        </w:rPr>
        <w:t xml:space="preserve"> pedig egy fajta dinamikát képes érzékeltetni, ahol az egyre romló fogalmazási minőség pl. több műsorvezetővel/riporterrel/előadóval (vö. jam-session, kerekasztal) dolgozó produkciókban lehet akár real-time vészjelzés is arra vonatkozóan – kitől kell elvenni úm. a szót (hacsak nem az a cél, hogy pl. humoros műsorokban éppen a többértelműségre legyen kihegyezve a kommunikáció)…</w:t>
      </w:r>
    </w:p>
    <w:p w14:paraId="0DA1EF9C" w14:textId="77777777" w:rsidR="00A7416A" w:rsidRDefault="00A7416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>
        <w:rPr>
          <w:lang w:val="hu-HU"/>
        </w:rPr>
        <w:br w:type="page"/>
      </w:r>
    </w:p>
    <w:p w14:paraId="7D6D5BAB" w14:textId="3691ACE0" w:rsidR="007844C1" w:rsidRDefault="007844C1" w:rsidP="007A6F47">
      <w:pPr>
        <w:pStyle w:val="Cmsor1"/>
        <w:jc w:val="both"/>
        <w:rPr>
          <w:lang w:val="hu-HU"/>
        </w:rPr>
      </w:pPr>
      <w:r>
        <w:rPr>
          <w:lang w:val="hu-HU"/>
        </w:rPr>
        <w:lastRenderedPageBreak/>
        <w:t>Több nyelvű nézetek</w:t>
      </w:r>
    </w:p>
    <w:p w14:paraId="6ABC6CCD" w14:textId="72413B01" w:rsidR="00F75BD0" w:rsidRPr="00F75BD0" w:rsidRDefault="00F75BD0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>Die Fenster waren wegen des Lärms 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28BC0AE7" w14:textId="6D656C80" w:rsidR="00F75BD0" w:rsidRPr="00593BBF" w:rsidRDefault="00F75BD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EN:</w:t>
      </w:r>
      <w:r w:rsidR="0039058C" w:rsidRPr="00593BBF">
        <w:rPr>
          <w:i/>
          <w:iCs/>
          <w:lang w:val="hu-HU"/>
        </w:rPr>
        <w:t xml:space="preserve"> </w:t>
      </w:r>
      <w:r w:rsidR="008B45FD" w:rsidRPr="00593BBF">
        <w:rPr>
          <w:i/>
          <w:iCs/>
        </w:rPr>
        <w:t>The windows were closed because of the noise outside.</w:t>
      </w:r>
    </w:p>
    <w:p w14:paraId="44955352" w14:textId="67006D2C" w:rsidR="00F75BD0" w:rsidRPr="00593BBF" w:rsidRDefault="00F75BD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HU:</w:t>
      </w:r>
      <w:r w:rsidR="0039058C" w:rsidRPr="00593BBF">
        <w:rPr>
          <w:i/>
          <w:iCs/>
          <w:lang w:val="hu-HU"/>
        </w:rPr>
        <w:t xml:space="preserve"> </w:t>
      </w:r>
      <w:r w:rsidR="008B45FD" w:rsidRPr="00593BBF">
        <w:rPr>
          <w:i/>
          <w:iCs/>
          <w:lang w:val="hu-HU"/>
        </w:rPr>
        <w:t>Az ablakokat bezárták a kint</w:t>
      </w:r>
      <w:r w:rsidR="008B45FD" w:rsidRPr="00593BBF">
        <w:rPr>
          <w:i/>
          <w:iCs/>
          <w:color w:val="FF0000"/>
          <w:lang w:val="hu-HU"/>
        </w:rPr>
        <w:t>i</w:t>
      </w:r>
      <w:r w:rsidR="008B45FD" w:rsidRPr="00593BBF">
        <w:rPr>
          <w:i/>
          <w:iCs/>
          <w:lang w:val="hu-HU"/>
        </w:rPr>
        <w:t xml:space="preserve"> zaj miatt.</w:t>
      </w:r>
    </w:p>
    <w:p w14:paraId="166928CC" w14:textId="3B7C658B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RU: Окна были закрыты из-за шума снаружи.</w:t>
      </w:r>
    </w:p>
    <w:p w14:paraId="2E504962" w14:textId="7EFB72EF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NL: De ramen waren gesloten vanwege het lawaai buiten.</w:t>
      </w:r>
    </w:p>
    <w:p w14:paraId="0F753124" w14:textId="16BD376D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SE: Fönstren stängdes på grund av bullret utanför.</w:t>
      </w:r>
    </w:p>
    <w:p w14:paraId="6F28DFEC" w14:textId="65218D74" w:rsidR="008B45FD" w:rsidRDefault="008B45FD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 xml:space="preserve">DE: </w:t>
      </w:r>
      <w:r w:rsidRPr="008B45FD">
        <w:rPr>
          <w:lang w:val="de-DE"/>
        </w:rPr>
        <w:t>Die Fenster waren wegen des Lärms - draußen geschlossen.</w:t>
      </w:r>
    </w:p>
    <w:p w14:paraId="533C9007" w14:textId="6FBD0BCD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EN: </w:t>
      </w:r>
      <w:r w:rsidRPr="00593BBF">
        <w:rPr>
          <w:i/>
          <w:iCs/>
        </w:rPr>
        <w:t xml:space="preserve">The windows were closed because of the noise </w:t>
      </w:r>
      <w:r w:rsidRPr="00593BBF">
        <w:rPr>
          <w:i/>
          <w:iCs/>
          <w:color w:val="FF0000"/>
        </w:rPr>
        <w:t>-</w:t>
      </w:r>
      <w:r w:rsidRPr="00593BBF">
        <w:rPr>
          <w:i/>
          <w:iCs/>
        </w:rPr>
        <w:t xml:space="preserve"> outside.</w:t>
      </w:r>
    </w:p>
    <w:p w14:paraId="2FC767D0" w14:textId="4EC078EC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HU: Az ablakokat bezárták a zaj miatt - kint.</w:t>
      </w:r>
    </w:p>
    <w:p w14:paraId="48EBC4A2" w14:textId="0930CC0A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RU: Окна были закрыты из-за шума </w:t>
      </w:r>
      <w:r w:rsidRPr="00593BBF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снаружи.</w:t>
      </w:r>
    </w:p>
    <w:p w14:paraId="30104A64" w14:textId="5BE51634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NL: De ramen waren gesloten vanwege het lawaai </w:t>
      </w:r>
      <w:r w:rsidRPr="00593BBF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buiten.</w:t>
      </w:r>
    </w:p>
    <w:p w14:paraId="7E91AA72" w14:textId="4484AFB7" w:rsidR="008B45FD" w:rsidRPr="00593BBF" w:rsidRDefault="008B45FD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SE: Fönstren stängdes på grund av bullret </w:t>
      </w:r>
      <w:r w:rsidRPr="00593BBF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utanför.</w:t>
      </w:r>
    </w:p>
    <w:p w14:paraId="3155D427" w14:textId="1B077576" w:rsidR="00593BBF" w:rsidRDefault="00593BBF" w:rsidP="007A6F47">
      <w:pPr>
        <w:jc w:val="both"/>
        <w:rPr>
          <w:lang w:val="hu-HU"/>
        </w:rPr>
      </w:pPr>
      <w:r>
        <w:rPr>
          <w:lang w:val="hu-HU"/>
        </w:rPr>
        <w:t>(Forrás: Google-Translate)</w:t>
      </w:r>
    </w:p>
    <w:p w14:paraId="78E12DCC" w14:textId="7DF7A6EC" w:rsidR="00593BBF" w:rsidRDefault="00C21C70" w:rsidP="007A6F47">
      <w:pPr>
        <w:pStyle w:val="Cmsor1"/>
        <w:jc w:val="both"/>
        <w:rPr>
          <w:lang w:val="hu-HU"/>
        </w:rPr>
      </w:pPr>
      <w:r>
        <w:rPr>
          <w:lang w:val="hu-HU"/>
        </w:rPr>
        <w:t>További k</w:t>
      </w:r>
      <w:r w:rsidR="00593BBF">
        <w:rPr>
          <w:lang w:val="hu-HU"/>
        </w:rPr>
        <w:t>onklúziók</w:t>
      </w:r>
      <w:r w:rsidR="00D018F0">
        <w:rPr>
          <w:lang w:val="hu-HU"/>
        </w:rPr>
        <w:t xml:space="preserve"> I.</w:t>
      </w:r>
    </w:p>
    <w:p w14:paraId="794DC57F" w14:textId="75EBD30B" w:rsidR="00593BBF" w:rsidRDefault="00593BBF" w:rsidP="007A6F47">
      <w:pPr>
        <w:jc w:val="both"/>
        <w:rPr>
          <w:lang w:val="hu-HU"/>
        </w:rPr>
      </w:pPr>
      <w:r>
        <w:rPr>
          <w:lang w:val="hu-HU"/>
        </w:rPr>
        <w:t>Egyedül magyarul tesz a Google érdemi</w:t>
      </w:r>
      <w:r w:rsidR="00720131">
        <w:rPr>
          <w:lang w:val="hu-HU"/>
        </w:rPr>
        <w:t xml:space="preserve"> (írásban is félreérthetetlenül létező, strukturális)</w:t>
      </w:r>
      <w:r>
        <w:rPr>
          <w:lang w:val="hu-HU"/>
        </w:rPr>
        <w:t xml:space="preserve"> különbséget – noha a német inkább rokona a többi</w:t>
      </w:r>
      <w:r w:rsidR="00A7416A">
        <w:rPr>
          <w:lang w:val="hu-HU"/>
        </w:rPr>
        <w:t xml:space="preserve"> véletlenszerűen</w:t>
      </w:r>
      <w:r>
        <w:rPr>
          <w:lang w:val="hu-HU"/>
        </w:rPr>
        <w:t xml:space="preserve"> választott nyelvnek, mint a magyarnak…</w:t>
      </w:r>
    </w:p>
    <w:p w14:paraId="0FBAD147" w14:textId="12D924DA" w:rsidR="00593BBF" w:rsidRDefault="00593BBF" w:rsidP="007A6F47">
      <w:pPr>
        <w:jc w:val="both"/>
        <w:rPr>
          <w:lang w:val="hu-HU"/>
        </w:rPr>
      </w:pPr>
      <w:r>
        <w:rPr>
          <w:lang w:val="hu-HU"/>
        </w:rPr>
        <w:t xml:space="preserve">A zaj lehet tehát </w:t>
      </w:r>
      <w:r w:rsidRPr="00593BBF">
        <w:rPr>
          <w:b/>
          <w:bCs/>
          <w:lang w:val="hu-HU"/>
        </w:rPr>
        <w:t>kint</w:t>
      </w:r>
      <w:r w:rsidRPr="002054CF">
        <w:rPr>
          <w:b/>
          <w:bCs/>
          <w:color w:val="FF0000"/>
          <w:lang w:val="hu-HU"/>
        </w:rPr>
        <w:t>i</w:t>
      </w:r>
      <w:r>
        <w:rPr>
          <w:lang w:val="hu-HU"/>
        </w:rPr>
        <w:t xml:space="preserve"> és az ablakok becsukása történhet éppenséggel valahol </w:t>
      </w:r>
      <w:r w:rsidRPr="00593BBF">
        <w:rPr>
          <w:b/>
          <w:bCs/>
          <w:lang w:val="hu-HU"/>
        </w:rPr>
        <w:t>kint</w:t>
      </w:r>
      <w:r>
        <w:rPr>
          <w:lang w:val="hu-HU"/>
        </w:rPr>
        <w:t>.</w:t>
      </w:r>
    </w:p>
    <w:p w14:paraId="2F6789AD" w14:textId="590A312B" w:rsidR="00593BBF" w:rsidRDefault="00593BBF" w:rsidP="007A6F47">
      <w:pPr>
        <w:jc w:val="both"/>
        <w:rPr>
          <w:lang w:val="hu-HU"/>
        </w:rPr>
      </w:pPr>
      <w:r>
        <w:rPr>
          <w:lang w:val="hu-HU"/>
        </w:rPr>
        <w:t xml:space="preserve">A „draußen” szócska helyzete ugyanis lehet egy fajta </w:t>
      </w:r>
      <w:r w:rsidR="002054CF">
        <w:rPr>
          <w:lang w:val="hu-HU"/>
        </w:rPr>
        <w:t>„</w:t>
      </w:r>
      <w:r>
        <w:rPr>
          <w:lang w:val="hu-HU"/>
        </w:rPr>
        <w:t>jelző</w:t>
      </w:r>
      <w:r w:rsidR="002054CF">
        <w:rPr>
          <w:lang w:val="hu-HU"/>
        </w:rPr>
        <w:t>”</w:t>
      </w:r>
      <w:r>
        <w:rPr>
          <w:lang w:val="hu-HU"/>
        </w:rPr>
        <w:t xml:space="preserve"> a zajt illetően és lehet az igéhez kapcsolódó pontosítás</w:t>
      </w:r>
      <w:r w:rsidR="002054CF">
        <w:rPr>
          <w:lang w:val="hu-HU"/>
        </w:rPr>
        <w:t xml:space="preserve"> („határozó”)</w:t>
      </w:r>
      <w:r>
        <w:rPr>
          <w:lang w:val="hu-HU"/>
        </w:rPr>
        <w:t xml:space="preserve"> is… </w:t>
      </w:r>
    </w:p>
    <w:p w14:paraId="49EE5C05" w14:textId="47BE01B9" w:rsidR="00593BBF" w:rsidRDefault="00593BBF" w:rsidP="007A6F47">
      <w:pPr>
        <w:jc w:val="both"/>
        <w:rPr>
          <w:lang w:val="hu-HU"/>
        </w:rPr>
      </w:pPr>
      <w:r>
        <w:rPr>
          <w:lang w:val="hu-HU"/>
        </w:rPr>
        <w:t xml:space="preserve">Hogy mit is akar az eredeti mondat mondani, azt a beszélt nyelvben a hangsúly, az írott nyelvben az hangsúlyt helyettesítő kötőjel képes lehet </w:t>
      </w:r>
      <w:r w:rsidR="002054CF">
        <w:rPr>
          <w:lang w:val="hu-HU"/>
        </w:rPr>
        <w:t xml:space="preserve">tehát </w:t>
      </w:r>
      <w:r>
        <w:rPr>
          <w:lang w:val="hu-HU"/>
        </w:rPr>
        <w:t>kifejezni…</w:t>
      </w:r>
    </w:p>
    <w:p w14:paraId="7929AF86" w14:textId="77777777" w:rsidR="00BB136A" w:rsidRDefault="00BB13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hu-HU"/>
        </w:rPr>
      </w:pPr>
      <w:r>
        <w:rPr>
          <w:lang w:val="hu-HU"/>
        </w:rPr>
        <w:br w:type="page"/>
      </w:r>
    </w:p>
    <w:p w14:paraId="0FDB87DE" w14:textId="44F153D3" w:rsidR="00593BBF" w:rsidRDefault="00593BBF" w:rsidP="007A6F47">
      <w:pPr>
        <w:pStyle w:val="Cmsor2"/>
        <w:jc w:val="both"/>
        <w:rPr>
          <w:lang w:val="hu-HU"/>
        </w:rPr>
      </w:pPr>
      <w:r>
        <w:rPr>
          <w:lang w:val="hu-HU"/>
        </w:rPr>
        <w:lastRenderedPageBreak/>
        <w:t>Módosított példa</w:t>
      </w:r>
    </w:p>
    <w:p w14:paraId="0D653769" w14:textId="639ECF9A" w:rsidR="00D018F0" w:rsidRPr="00F75BD0" w:rsidRDefault="00D018F0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rPr>
          <w:lang w:val="hu-HU"/>
        </w:rPr>
        <w:t xml:space="preserve">DE: </w:t>
      </w:r>
      <w:r w:rsidRPr="00F75BD0">
        <w:rPr>
          <w:lang w:val="de-DE"/>
        </w:rPr>
        <w:t xml:space="preserve">Die Fenster waren wegen des Lärms </w:t>
      </w:r>
      <w:r w:rsidR="00176992" w:rsidRPr="00176992">
        <w:rPr>
          <w:highlight w:val="yellow"/>
          <w:lang w:val="de-DE"/>
        </w:rPr>
        <w:t>von</w:t>
      </w:r>
      <w:r w:rsidR="00176992">
        <w:rPr>
          <w:lang w:val="de-DE"/>
        </w:rPr>
        <w:t xml:space="preserve"> </w:t>
      </w:r>
      <w:r w:rsidRPr="00F75BD0">
        <w:rPr>
          <w:lang w:val="de-DE"/>
        </w:rPr>
        <w:t>drau</w:t>
      </w:r>
      <w:r>
        <w:rPr>
          <w:lang w:val="de-DE"/>
        </w:rPr>
        <w:t>ß</w:t>
      </w:r>
      <w:r w:rsidRPr="00F75BD0">
        <w:rPr>
          <w:lang w:val="de-DE"/>
        </w:rPr>
        <w:t>en geschlossen.</w:t>
      </w:r>
    </w:p>
    <w:p w14:paraId="7F0B74A8" w14:textId="6C9CB2FE" w:rsidR="00D018F0" w:rsidRDefault="00D018F0" w:rsidP="007A6F47">
      <w:pPr>
        <w:jc w:val="both"/>
        <w:rPr>
          <w:i/>
          <w:iCs/>
        </w:rPr>
      </w:pPr>
      <w:r w:rsidRPr="00593BBF">
        <w:rPr>
          <w:i/>
          <w:iCs/>
          <w:lang w:val="hu-HU"/>
        </w:rPr>
        <w:t xml:space="preserve">EN: </w:t>
      </w:r>
      <w:r w:rsidRPr="00593BBF">
        <w:rPr>
          <w:i/>
          <w:iCs/>
        </w:rPr>
        <w:t>The windows were closed because of the noise outside.</w:t>
      </w:r>
    </w:p>
    <w:p w14:paraId="528BB142" w14:textId="2A70C290" w:rsidR="00152F4D" w:rsidRPr="00CF42EC" w:rsidRDefault="00152F4D" w:rsidP="007A6F47">
      <w:pPr>
        <w:jc w:val="both"/>
        <w:rPr>
          <w:i/>
          <w:iCs/>
        </w:rPr>
      </w:pPr>
      <w:r>
        <w:rPr>
          <w:i/>
          <w:iCs/>
          <w:lang w:val="hu-HU"/>
        </w:rPr>
        <w:t xml:space="preserve">EN: </w:t>
      </w:r>
      <w:r w:rsidRPr="00CF42EC">
        <w:rPr>
          <w:i/>
          <w:iCs/>
        </w:rPr>
        <w:t xml:space="preserve">The windows were closed because of the noise </w:t>
      </w:r>
      <w:r w:rsidRPr="00CF42EC">
        <w:rPr>
          <w:i/>
          <w:iCs/>
          <w:highlight w:val="yellow"/>
        </w:rPr>
        <w:t>from</w:t>
      </w:r>
      <w:r w:rsidRPr="00CF42EC">
        <w:rPr>
          <w:i/>
          <w:iCs/>
        </w:rPr>
        <w:t xml:space="preserve"> outside.</w:t>
      </w:r>
    </w:p>
    <w:p w14:paraId="7587561A" w14:textId="4C56476E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HU: Az ablakokat bezárták a kint</w:t>
      </w:r>
      <w:r w:rsidRPr="00593BBF">
        <w:rPr>
          <w:i/>
          <w:iCs/>
          <w:color w:val="FF0000"/>
          <w:lang w:val="hu-HU"/>
        </w:rPr>
        <w:t>i</w:t>
      </w:r>
      <w:r w:rsidRPr="00593BBF">
        <w:rPr>
          <w:i/>
          <w:iCs/>
          <w:lang w:val="hu-HU"/>
        </w:rPr>
        <w:t xml:space="preserve"> zaj miatt.</w:t>
      </w:r>
    </w:p>
    <w:p w14:paraId="24FF2E37" w14:textId="2D138899" w:rsidR="00152F4D" w:rsidRPr="00593BBF" w:rsidRDefault="00152F4D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HU: </w:t>
      </w:r>
      <w:r w:rsidRPr="00152F4D">
        <w:rPr>
          <w:i/>
          <w:iCs/>
          <w:lang w:val="hu-HU"/>
        </w:rPr>
        <w:t>Az ablakokat a kint</w:t>
      </w:r>
      <w:r w:rsidRPr="00152F4D">
        <w:rPr>
          <w:i/>
          <w:iCs/>
          <w:color w:val="FF0000"/>
          <w:lang w:val="hu-HU"/>
        </w:rPr>
        <w:t>i</w:t>
      </w:r>
      <w:r w:rsidRPr="00152F4D">
        <w:rPr>
          <w:i/>
          <w:iCs/>
          <w:lang w:val="hu-HU"/>
        </w:rPr>
        <w:t xml:space="preserve"> zaj miatt becsukták.</w:t>
      </w:r>
      <w:r>
        <w:rPr>
          <w:i/>
          <w:iCs/>
          <w:lang w:val="hu-HU"/>
        </w:rPr>
        <w:t xml:space="preserve"> </w:t>
      </w:r>
      <w:r w:rsidRPr="00C97D9A">
        <w:rPr>
          <w:i/>
          <w:iCs/>
          <w:color w:val="FF0000"/>
          <w:lang w:val="hu-HU"/>
        </w:rPr>
        <w:t>(szó-sorrend)</w:t>
      </w:r>
    </w:p>
    <w:p w14:paraId="63FF1410" w14:textId="6051435B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RU: Окна были закрыты из-за шума снаружи.</w:t>
      </w:r>
    </w:p>
    <w:p w14:paraId="2891D21A" w14:textId="64C7495C" w:rsidR="00366C56" w:rsidRPr="00593BBF" w:rsidRDefault="00366C56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RU: </w:t>
      </w:r>
      <w:r w:rsidR="00152F4D" w:rsidRPr="00152F4D">
        <w:rPr>
          <w:i/>
          <w:iCs/>
          <w:lang w:val="hu-HU"/>
        </w:rPr>
        <w:t>Окна были закрыты из-за шума снаружи.</w:t>
      </w:r>
      <w:r w:rsidR="00152F4D">
        <w:rPr>
          <w:i/>
          <w:iCs/>
          <w:lang w:val="hu-HU"/>
        </w:rPr>
        <w:t xml:space="preserve"> </w:t>
      </w:r>
      <w:r w:rsidR="00152F4D" w:rsidRPr="00C97D9A">
        <w:rPr>
          <w:i/>
          <w:iCs/>
          <w:highlight w:val="yellow"/>
          <w:lang w:val="hu-HU"/>
        </w:rPr>
        <w:t>(azonos)</w:t>
      </w:r>
    </w:p>
    <w:p w14:paraId="4BB183F3" w14:textId="720273F7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NL</w:t>
      </w:r>
      <w:r w:rsidR="00176992">
        <w:rPr>
          <w:i/>
          <w:iCs/>
          <w:lang w:val="hu-HU"/>
        </w:rPr>
        <w:t>1</w:t>
      </w:r>
      <w:r w:rsidRPr="00593BBF">
        <w:rPr>
          <w:i/>
          <w:iCs/>
          <w:lang w:val="hu-HU"/>
        </w:rPr>
        <w:t>: De ramen waren gesloten vanwege het lawaai buiten.</w:t>
      </w:r>
    </w:p>
    <w:p w14:paraId="2CB9E13C" w14:textId="30B3C757" w:rsidR="00176992" w:rsidRPr="00593BBF" w:rsidRDefault="00176992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NL2: </w:t>
      </w:r>
      <w:r w:rsidRPr="00176992">
        <w:rPr>
          <w:i/>
          <w:iCs/>
          <w:lang w:val="hu-HU"/>
        </w:rPr>
        <w:t xml:space="preserve">De ramen waren gesloten vanwege het lawaai </w:t>
      </w:r>
      <w:r w:rsidRPr="00176992">
        <w:rPr>
          <w:i/>
          <w:iCs/>
          <w:highlight w:val="yellow"/>
          <w:lang w:val="hu-HU"/>
        </w:rPr>
        <w:t>van</w:t>
      </w:r>
      <w:r w:rsidRPr="00176992">
        <w:rPr>
          <w:i/>
          <w:iCs/>
          <w:lang w:val="hu-HU"/>
        </w:rPr>
        <w:t xml:space="preserve"> buitenaf.</w:t>
      </w:r>
    </w:p>
    <w:p w14:paraId="741FEED2" w14:textId="1A18D6A2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>SE</w:t>
      </w:r>
      <w:r w:rsidR="00176992">
        <w:rPr>
          <w:i/>
          <w:iCs/>
          <w:lang w:val="hu-HU"/>
        </w:rPr>
        <w:t>1</w:t>
      </w:r>
      <w:r w:rsidRPr="00593BBF">
        <w:rPr>
          <w:i/>
          <w:iCs/>
          <w:lang w:val="hu-HU"/>
        </w:rPr>
        <w:t>: Fönstren stängdes på grund av bullret utanför.</w:t>
      </w:r>
    </w:p>
    <w:p w14:paraId="2E8889AB" w14:textId="4C3B68B3" w:rsidR="00176992" w:rsidRPr="00593BBF" w:rsidRDefault="00176992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SE2: </w:t>
      </w:r>
      <w:r w:rsidRPr="00176992">
        <w:rPr>
          <w:i/>
          <w:iCs/>
          <w:lang w:val="hu-HU"/>
        </w:rPr>
        <w:t xml:space="preserve">Fönstren stängdes på grund av bullret </w:t>
      </w:r>
      <w:r w:rsidRPr="00176992">
        <w:rPr>
          <w:i/>
          <w:iCs/>
          <w:highlight w:val="yellow"/>
          <w:lang w:val="hu-HU"/>
        </w:rPr>
        <w:t>från</w:t>
      </w:r>
      <w:r w:rsidRPr="00176992">
        <w:rPr>
          <w:i/>
          <w:iCs/>
          <w:lang w:val="hu-HU"/>
        </w:rPr>
        <w:t xml:space="preserve"> utsidan.</w:t>
      </w:r>
    </w:p>
    <w:p w14:paraId="635586BF" w14:textId="5917AA6D" w:rsidR="00D018F0" w:rsidRDefault="00D018F0" w:rsidP="007A6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 xml:space="preserve">DE: </w:t>
      </w:r>
      <w:r w:rsidRPr="008B45FD">
        <w:rPr>
          <w:lang w:val="de-DE"/>
        </w:rPr>
        <w:t xml:space="preserve">Die Fenster waren wegen des Lärms </w:t>
      </w:r>
      <w:r w:rsidR="007844C1" w:rsidRPr="009A2C67">
        <w:rPr>
          <w:color w:val="FF0000"/>
          <w:lang w:val="de-DE"/>
        </w:rPr>
        <w:t>–</w:t>
      </w:r>
      <w:r w:rsidRPr="008B45FD">
        <w:rPr>
          <w:lang w:val="de-DE"/>
        </w:rPr>
        <w:t xml:space="preserve"> </w:t>
      </w:r>
      <w:r w:rsidR="007844C1" w:rsidRPr="00152F4D">
        <w:rPr>
          <w:highlight w:val="yellow"/>
          <w:lang w:val="de-DE"/>
        </w:rPr>
        <w:t>von</w:t>
      </w:r>
      <w:r w:rsidR="007844C1">
        <w:rPr>
          <w:lang w:val="de-DE"/>
        </w:rPr>
        <w:t xml:space="preserve"> </w:t>
      </w:r>
      <w:r w:rsidRPr="008B45FD">
        <w:rPr>
          <w:lang w:val="de-DE"/>
        </w:rPr>
        <w:t>draußen geschlossen.</w:t>
      </w:r>
    </w:p>
    <w:p w14:paraId="631F3862" w14:textId="42E4D2CC" w:rsidR="00D018F0" w:rsidRDefault="00D018F0" w:rsidP="007A6F47">
      <w:pPr>
        <w:jc w:val="both"/>
        <w:rPr>
          <w:i/>
          <w:iCs/>
        </w:rPr>
      </w:pPr>
      <w:r w:rsidRPr="00593BBF">
        <w:rPr>
          <w:i/>
          <w:iCs/>
          <w:lang w:val="hu-HU"/>
        </w:rPr>
        <w:t xml:space="preserve">EN: </w:t>
      </w:r>
      <w:r w:rsidRPr="00593BBF">
        <w:rPr>
          <w:i/>
          <w:iCs/>
        </w:rPr>
        <w:t xml:space="preserve">The windows were closed because of the noise </w:t>
      </w:r>
      <w:r w:rsidRPr="00593BBF">
        <w:rPr>
          <w:i/>
          <w:iCs/>
          <w:color w:val="FF0000"/>
        </w:rPr>
        <w:t>-</w:t>
      </w:r>
      <w:r w:rsidRPr="00593BBF">
        <w:rPr>
          <w:i/>
          <w:iCs/>
        </w:rPr>
        <w:t xml:space="preserve"> outside.</w:t>
      </w:r>
    </w:p>
    <w:p w14:paraId="5F77B6B2" w14:textId="23F15F48" w:rsidR="00152F4D" w:rsidRPr="00593BBF" w:rsidRDefault="00152F4D" w:rsidP="007A6F47">
      <w:pPr>
        <w:jc w:val="both"/>
        <w:rPr>
          <w:i/>
          <w:iCs/>
          <w:lang w:val="hu-HU"/>
        </w:rPr>
      </w:pPr>
      <w:r>
        <w:rPr>
          <w:i/>
          <w:iCs/>
        </w:rPr>
        <w:t xml:space="preserve">EN: </w:t>
      </w:r>
      <w:r w:rsidR="009A2C67" w:rsidRPr="009A2C67">
        <w:rPr>
          <w:i/>
          <w:iCs/>
        </w:rPr>
        <w:t xml:space="preserve">The windows were closed because of the noise </w:t>
      </w:r>
      <w:r w:rsidR="009A2C67" w:rsidRPr="009A2C67">
        <w:rPr>
          <w:i/>
          <w:iCs/>
          <w:color w:val="FF0000"/>
        </w:rPr>
        <w:t>-</w:t>
      </w:r>
      <w:r w:rsidR="009A2C67" w:rsidRPr="009A2C67">
        <w:rPr>
          <w:i/>
          <w:iCs/>
        </w:rPr>
        <w:t xml:space="preserve"> </w:t>
      </w:r>
      <w:r w:rsidR="009A2C67" w:rsidRPr="009A2C67">
        <w:rPr>
          <w:i/>
          <w:iCs/>
          <w:highlight w:val="yellow"/>
        </w:rPr>
        <w:t>from</w:t>
      </w:r>
      <w:r w:rsidR="009A2C67" w:rsidRPr="009A2C67">
        <w:rPr>
          <w:i/>
          <w:iCs/>
        </w:rPr>
        <w:t xml:space="preserve"> outside.</w:t>
      </w:r>
    </w:p>
    <w:p w14:paraId="3FC2F020" w14:textId="5AFC37C6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HU: Az ablakokat bezárták a zaj miatt </w:t>
      </w:r>
      <w:r w:rsidRPr="00EB1D57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kint.</w:t>
      </w:r>
    </w:p>
    <w:p w14:paraId="18F49274" w14:textId="579DDC18" w:rsidR="00152F4D" w:rsidRPr="00593BBF" w:rsidRDefault="00152F4D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HU: </w:t>
      </w:r>
      <w:r w:rsidR="00EB1D57" w:rsidRPr="00EB1D57">
        <w:rPr>
          <w:i/>
          <w:iCs/>
          <w:lang w:val="hu-HU"/>
        </w:rPr>
        <w:t xml:space="preserve">Az ablakokat bezárták a zaj miatt </w:t>
      </w:r>
      <w:r w:rsidR="00EB1D57" w:rsidRPr="00EB1D57">
        <w:rPr>
          <w:i/>
          <w:iCs/>
          <w:color w:val="FF0000"/>
          <w:lang w:val="hu-HU"/>
        </w:rPr>
        <w:t>-</w:t>
      </w:r>
      <w:r w:rsidR="00EB1D57" w:rsidRPr="00EB1D57">
        <w:rPr>
          <w:i/>
          <w:iCs/>
          <w:lang w:val="hu-HU"/>
        </w:rPr>
        <w:t xml:space="preserve"> </w:t>
      </w:r>
      <w:r w:rsidR="00EB1D57" w:rsidRPr="00EB1D57">
        <w:rPr>
          <w:i/>
          <w:iCs/>
          <w:highlight w:val="yellow"/>
          <w:lang w:val="hu-HU"/>
        </w:rPr>
        <w:t>kívülről</w:t>
      </w:r>
      <w:r w:rsidR="00EB1D57" w:rsidRPr="00EB1D57">
        <w:rPr>
          <w:i/>
          <w:iCs/>
          <w:lang w:val="hu-HU"/>
        </w:rPr>
        <w:t>.</w:t>
      </w:r>
    </w:p>
    <w:p w14:paraId="3482E460" w14:textId="3DB9EF32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RU: Окна были закрыты из-за шума </w:t>
      </w:r>
      <w:r w:rsidRPr="00593BBF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снаружи.</w:t>
      </w:r>
    </w:p>
    <w:p w14:paraId="211A2037" w14:textId="516090F6" w:rsidR="00152F4D" w:rsidRPr="00593BBF" w:rsidRDefault="00152F4D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RU: </w:t>
      </w:r>
      <w:r w:rsidR="00544EBB" w:rsidRPr="00544EBB">
        <w:rPr>
          <w:i/>
          <w:iCs/>
          <w:lang w:val="hu-HU"/>
        </w:rPr>
        <w:t xml:space="preserve">Окна были закрыты из-за шума </w:t>
      </w:r>
      <w:r w:rsidR="00544EBB" w:rsidRPr="00544EBB">
        <w:rPr>
          <w:i/>
          <w:iCs/>
          <w:color w:val="FF0000"/>
          <w:lang w:val="hu-HU"/>
        </w:rPr>
        <w:t>-</w:t>
      </w:r>
      <w:r w:rsidR="00544EBB" w:rsidRPr="00544EBB">
        <w:rPr>
          <w:i/>
          <w:iCs/>
          <w:lang w:val="hu-HU"/>
        </w:rPr>
        <w:t xml:space="preserve"> снаружи.</w:t>
      </w:r>
      <w:r w:rsidR="00544EBB">
        <w:rPr>
          <w:i/>
          <w:iCs/>
          <w:lang w:val="hu-HU"/>
        </w:rPr>
        <w:t xml:space="preserve"> </w:t>
      </w:r>
      <w:r w:rsidR="00544EBB" w:rsidRPr="00C97D9A">
        <w:rPr>
          <w:i/>
          <w:iCs/>
          <w:highlight w:val="yellow"/>
          <w:lang w:val="hu-HU"/>
        </w:rPr>
        <w:t>(azonos)</w:t>
      </w:r>
    </w:p>
    <w:p w14:paraId="1C800E2B" w14:textId="7FC556B2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NL: De ramen waren gesloten vanwege het lawaai </w:t>
      </w:r>
      <w:r w:rsidRPr="00593BBF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buiten.</w:t>
      </w:r>
    </w:p>
    <w:p w14:paraId="509BF19C" w14:textId="5656CDF3" w:rsidR="00152F4D" w:rsidRPr="00593BBF" w:rsidRDefault="00152F4D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NL: </w:t>
      </w:r>
      <w:r w:rsidR="004B52E6" w:rsidRPr="004B52E6">
        <w:rPr>
          <w:i/>
          <w:iCs/>
          <w:lang w:val="hu-HU"/>
        </w:rPr>
        <w:t xml:space="preserve">De ramen waren gesloten vanwege het lawaai </w:t>
      </w:r>
      <w:r w:rsidR="004B52E6" w:rsidRPr="004B52E6">
        <w:rPr>
          <w:i/>
          <w:iCs/>
          <w:color w:val="FF0000"/>
          <w:lang w:val="hu-HU"/>
        </w:rPr>
        <w:t>-</w:t>
      </w:r>
      <w:r w:rsidR="004B52E6" w:rsidRPr="004B52E6">
        <w:rPr>
          <w:i/>
          <w:iCs/>
          <w:lang w:val="hu-HU"/>
        </w:rPr>
        <w:t xml:space="preserve"> </w:t>
      </w:r>
      <w:r w:rsidR="004B52E6" w:rsidRPr="004B52E6">
        <w:rPr>
          <w:i/>
          <w:iCs/>
          <w:highlight w:val="yellow"/>
          <w:lang w:val="hu-HU"/>
        </w:rPr>
        <w:t>van</w:t>
      </w:r>
      <w:r w:rsidR="004B52E6" w:rsidRPr="004B52E6">
        <w:rPr>
          <w:i/>
          <w:iCs/>
          <w:lang w:val="hu-HU"/>
        </w:rPr>
        <w:t xml:space="preserve"> buitenaf.</w:t>
      </w:r>
    </w:p>
    <w:p w14:paraId="77AC528C" w14:textId="7D609BCE" w:rsidR="00D018F0" w:rsidRDefault="00D018F0" w:rsidP="007A6F47">
      <w:pPr>
        <w:jc w:val="both"/>
        <w:rPr>
          <w:i/>
          <w:iCs/>
          <w:lang w:val="hu-HU"/>
        </w:rPr>
      </w:pPr>
      <w:r w:rsidRPr="00593BBF">
        <w:rPr>
          <w:i/>
          <w:iCs/>
          <w:lang w:val="hu-HU"/>
        </w:rPr>
        <w:t xml:space="preserve">SE: Fönstren stängdes på grund av bullret </w:t>
      </w:r>
      <w:r w:rsidRPr="00593BBF">
        <w:rPr>
          <w:i/>
          <w:iCs/>
          <w:color w:val="FF0000"/>
          <w:lang w:val="hu-HU"/>
        </w:rPr>
        <w:t>-</w:t>
      </w:r>
      <w:r w:rsidRPr="00593BBF">
        <w:rPr>
          <w:i/>
          <w:iCs/>
          <w:lang w:val="hu-HU"/>
        </w:rPr>
        <w:t xml:space="preserve"> utanför.</w:t>
      </w:r>
    </w:p>
    <w:p w14:paraId="7E4630A8" w14:textId="1BF6D3D7" w:rsidR="00CB132B" w:rsidRPr="00593BBF" w:rsidRDefault="00CB132B" w:rsidP="007A6F47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 xml:space="preserve">SE: </w:t>
      </w:r>
      <w:r w:rsidR="00C21C70" w:rsidRPr="00C21C70">
        <w:rPr>
          <w:i/>
          <w:iCs/>
          <w:lang w:val="hu-HU"/>
        </w:rPr>
        <w:t xml:space="preserve">Fönstren stängdes på grund av bullret </w:t>
      </w:r>
      <w:r w:rsidR="00C21C70" w:rsidRPr="00C21C70">
        <w:rPr>
          <w:i/>
          <w:iCs/>
          <w:color w:val="FF0000"/>
          <w:lang w:val="hu-HU"/>
        </w:rPr>
        <w:t>-</w:t>
      </w:r>
      <w:r w:rsidR="00C21C70" w:rsidRPr="00C21C70">
        <w:rPr>
          <w:i/>
          <w:iCs/>
          <w:lang w:val="hu-HU"/>
        </w:rPr>
        <w:t xml:space="preserve"> </w:t>
      </w:r>
      <w:r w:rsidR="00C21C70" w:rsidRPr="00C21C70">
        <w:rPr>
          <w:i/>
          <w:iCs/>
          <w:highlight w:val="yellow"/>
          <w:lang w:val="hu-HU"/>
        </w:rPr>
        <w:t>från</w:t>
      </w:r>
      <w:r w:rsidR="00C21C70" w:rsidRPr="00C21C70">
        <w:rPr>
          <w:i/>
          <w:iCs/>
          <w:lang w:val="hu-HU"/>
        </w:rPr>
        <w:t xml:space="preserve"> utsidan.</w:t>
      </w:r>
    </w:p>
    <w:p w14:paraId="28E7B747" w14:textId="77777777" w:rsidR="00D018F0" w:rsidRDefault="00D018F0" w:rsidP="007A6F47">
      <w:pPr>
        <w:jc w:val="both"/>
        <w:rPr>
          <w:lang w:val="hu-HU"/>
        </w:rPr>
      </w:pPr>
      <w:r>
        <w:rPr>
          <w:lang w:val="hu-HU"/>
        </w:rPr>
        <w:t>(Forrás: Google-Translate)</w:t>
      </w:r>
    </w:p>
    <w:p w14:paraId="749D913F" w14:textId="77777777" w:rsidR="003C53AE" w:rsidRDefault="003C53A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>
        <w:rPr>
          <w:lang w:val="hu-HU"/>
        </w:rPr>
        <w:br w:type="page"/>
      </w:r>
    </w:p>
    <w:p w14:paraId="5C6EE05B" w14:textId="7433AA41" w:rsidR="00D018F0" w:rsidRDefault="00C21C70" w:rsidP="007A6F47">
      <w:pPr>
        <w:pStyle w:val="Cmsor1"/>
        <w:jc w:val="both"/>
        <w:rPr>
          <w:lang w:val="hu-HU"/>
        </w:rPr>
      </w:pPr>
      <w:r>
        <w:rPr>
          <w:lang w:val="hu-HU"/>
        </w:rPr>
        <w:lastRenderedPageBreak/>
        <w:t xml:space="preserve">További </w:t>
      </w:r>
      <w:r w:rsidR="00C97D9A">
        <w:rPr>
          <w:lang w:val="hu-HU"/>
        </w:rPr>
        <w:t>példák</w:t>
      </w:r>
    </w:p>
    <w:p w14:paraId="307CAF34" w14:textId="08E2268A" w:rsidR="00720131" w:rsidRDefault="00720131" w:rsidP="007A6F47">
      <w:pPr>
        <w:jc w:val="both"/>
        <w:rPr>
          <w:lang w:val="hu-HU"/>
        </w:rPr>
      </w:pPr>
      <w:r>
        <w:rPr>
          <w:lang w:val="hu-HU"/>
        </w:rPr>
        <w:t>Google Translate</w:t>
      </w:r>
      <w:r w:rsidR="009B713B">
        <w:rPr>
          <w:lang w:val="hu-HU"/>
        </w:rPr>
        <w:t xml:space="preserve"> - </w:t>
      </w:r>
      <w:hyperlink r:id="rId13" w:history="1">
        <w:r w:rsidR="009B713B" w:rsidRPr="009D258E">
          <w:rPr>
            <w:rStyle w:val="Hiperhivatkozs"/>
            <w:lang w:val="hu-HU"/>
          </w:rPr>
          <w:t>https://translate.google.hu/</w:t>
        </w:r>
      </w:hyperlink>
      <w:r w:rsidR="009B713B">
        <w:rPr>
          <w:lang w:val="hu-HU"/>
        </w:rPr>
        <w:t xml:space="preserve"> </w:t>
      </w:r>
    </w:p>
    <w:p w14:paraId="7B435DE1" w14:textId="76810586" w:rsidR="00720131" w:rsidRDefault="00720131" w:rsidP="003C53AE">
      <w:pPr>
        <w:ind w:left="360"/>
        <w:jc w:val="both"/>
        <w:rPr>
          <w:lang w:val="hu-HU"/>
        </w:rPr>
      </w:pPr>
      <w:r w:rsidRPr="00720131">
        <w:rPr>
          <w:lang w:val="hu-HU"/>
        </w:rPr>
        <w:t xml:space="preserve">Die Fenster waren wegen des Lärms </w:t>
      </w:r>
      <w:r w:rsidRPr="00720131">
        <w:rPr>
          <w:highlight w:val="yellow"/>
          <w:lang w:val="hu-HU"/>
        </w:rPr>
        <w:t>von</w:t>
      </w:r>
      <w:r>
        <w:rPr>
          <w:lang w:val="hu-HU"/>
        </w:rPr>
        <w:t xml:space="preserve"> </w:t>
      </w:r>
      <w:r w:rsidRPr="00720131">
        <w:rPr>
          <w:lang w:val="hu-HU"/>
        </w:rPr>
        <w:t xml:space="preserve">draußen </w:t>
      </w:r>
      <w:r w:rsidRPr="00720131">
        <w:rPr>
          <w:highlight w:val="yellow"/>
          <w:lang w:val="hu-HU"/>
        </w:rPr>
        <w:t>-</w:t>
      </w:r>
      <w:r w:rsidRPr="00720131">
        <w:rPr>
          <w:lang w:val="hu-HU"/>
        </w:rPr>
        <w:t xml:space="preserve"> geschlossen.</w:t>
      </w:r>
    </w:p>
    <w:p w14:paraId="522B0080" w14:textId="789CEA4A" w:rsidR="00720131" w:rsidRPr="003C53AE" w:rsidRDefault="00720131" w:rsidP="003C53AE">
      <w:pPr>
        <w:pStyle w:val="Listaszerbekezds"/>
        <w:numPr>
          <w:ilvl w:val="0"/>
          <w:numId w:val="11"/>
        </w:numPr>
        <w:ind w:left="1080"/>
        <w:jc w:val="both"/>
        <w:rPr>
          <w:lang w:val="hu-HU"/>
        </w:rPr>
      </w:pPr>
      <w:r w:rsidRPr="003C53AE">
        <w:rPr>
          <w:lang w:val="hu-HU"/>
        </w:rPr>
        <w:t xml:space="preserve">The windows were closed because of the noise </w:t>
      </w:r>
      <w:r w:rsidRPr="003C53AE">
        <w:rPr>
          <w:highlight w:val="yellow"/>
          <w:lang w:val="hu-HU"/>
        </w:rPr>
        <w:t>from</w:t>
      </w:r>
      <w:r w:rsidRPr="003C53AE">
        <w:rPr>
          <w:lang w:val="hu-HU"/>
        </w:rPr>
        <w:t xml:space="preserve"> outside.</w:t>
      </w:r>
    </w:p>
    <w:p w14:paraId="2FE56BF4" w14:textId="165B5A0A" w:rsidR="00720131" w:rsidRPr="003C53AE" w:rsidRDefault="00720131" w:rsidP="003C53AE">
      <w:pPr>
        <w:pStyle w:val="Listaszerbekezds"/>
        <w:numPr>
          <w:ilvl w:val="0"/>
          <w:numId w:val="11"/>
        </w:numPr>
        <w:ind w:left="1080"/>
        <w:jc w:val="both"/>
        <w:rPr>
          <w:lang w:val="hu-HU"/>
        </w:rPr>
      </w:pPr>
      <w:r w:rsidRPr="003C53AE">
        <w:rPr>
          <w:lang w:val="hu-HU"/>
        </w:rPr>
        <w:t>Az ablakokat a kinti zaj miatt becsukták.</w:t>
      </w:r>
    </w:p>
    <w:p w14:paraId="0529CF5A" w14:textId="33109127" w:rsidR="00720131" w:rsidRDefault="009B713B" w:rsidP="00C9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hu-HU"/>
        </w:rPr>
      </w:pPr>
      <w:r w:rsidRPr="00720131">
        <w:rPr>
          <w:lang w:val="hu-HU"/>
        </w:rPr>
        <w:t xml:space="preserve">Die Fenster waren wegen des Lärms draußen </w:t>
      </w:r>
      <w:r w:rsidRPr="00720131">
        <w:rPr>
          <w:highlight w:val="yellow"/>
          <w:lang w:val="hu-HU"/>
        </w:rPr>
        <w:t>-</w:t>
      </w:r>
      <w:r w:rsidRPr="00720131">
        <w:rPr>
          <w:lang w:val="hu-HU"/>
        </w:rPr>
        <w:t xml:space="preserve"> geschlossen.</w:t>
      </w:r>
    </w:p>
    <w:p w14:paraId="1811DC82" w14:textId="190ED067" w:rsidR="009B713B" w:rsidRPr="003C53AE" w:rsidRDefault="009B713B" w:rsidP="003C53AE">
      <w:pPr>
        <w:pStyle w:val="Listaszerbekezds"/>
        <w:numPr>
          <w:ilvl w:val="0"/>
          <w:numId w:val="12"/>
        </w:numPr>
        <w:ind w:left="1080"/>
        <w:jc w:val="both"/>
        <w:rPr>
          <w:lang w:val="hu-HU"/>
        </w:rPr>
      </w:pPr>
      <w:r w:rsidRPr="003C53AE">
        <w:rPr>
          <w:lang w:val="hu-HU"/>
        </w:rPr>
        <w:t>The windows were closed because of the noise outside.</w:t>
      </w:r>
    </w:p>
    <w:p w14:paraId="782685A7" w14:textId="1C697697" w:rsidR="009B713B" w:rsidRPr="003C53AE" w:rsidRDefault="009B713B" w:rsidP="003C53AE">
      <w:pPr>
        <w:pStyle w:val="Listaszerbekezds"/>
        <w:numPr>
          <w:ilvl w:val="0"/>
          <w:numId w:val="12"/>
        </w:numPr>
        <w:ind w:left="1080"/>
        <w:jc w:val="both"/>
        <w:rPr>
          <w:lang w:val="hu-HU"/>
        </w:rPr>
      </w:pPr>
      <w:r w:rsidRPr="003C53AE">
        <w:rPr>
          <w:lang w:val="hu-HU"/>
        </w:rPr>
        <w:t>Az ablakokat bezárták a kinti zaj miatt.</w:t>
      </w:r>
    </w:p>
    <w:p w14:paraId="387FDB46" w14:textId="3A5A290B" w:rsidR="00593BBF" w:rsidRDefault="00720131" w:rsidP="007A6F47">
      <w:pPr>
        <w:jc w:val="both"/>
        <w:rPr>
          <w:lang w:val="hu-HU"/>
        </w:rPr>
      </w:pPr>
      <w:r>
        <w:rPr>
          <w:lang w:val="hu-HU"/>
        </w:rPr>
        <w:t xml:space="preserve">DEEPL - </w:t>
      </w:r>
      <w:hyperlink r:id="rId14" w:history="1">
        <w:r w:rsidRPr="009D258E">
          <w:rPr>
            <w:rStyle w:val="Hiperhivatkozs"/>
            <w:lang w:val="hu-HU"/>
          </w:rPr>
          <w:t>https://www.deepl.com/translator</w:t>
        </w:r>
      </w:hyperlink>
      <w:r>
        <w:rPr>
          <w:lang w:val="hu-HU"/>
        </w:rPr>
        <w:t xml:space="preserve"> </w:t>
      </w:r>
    </w:p>
    <w:p w14:paraId="0F069CD2" w14:textId="7B4985AF" w:rsidR="00720131" w:rsidRDefault="00720131" w:rsidP="00C9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hu-HU"/>
        </w:rPr>
      </w:pPr>
      <w:r w:rsidRPr="00720131">
        <w:rPr>
          <w:lang w:val="hu-HU"/>
        </w:rPr>
        <w:t xml:space="preserve">Die Fenster waren wegen des Lärms draußen </w:t>
      </w:r>
      <w:r w:rsidRPr="00C97D9A">
        <w:rPr>
          <w:highlight w:val="yellow"/>
          <w:lang w:val="hu-HU"/>
        </w:rPr>
        <w:t>-</w:t>
      </w:r>
      <w:r w:rsidRPr="00720131">
        <w:rPr>
          <w:lang w:val="hu-HU"/>
        </w:rPr>
        <w:t xml:space="preserve"> geschlossen.</w:t>
      </w:r>
    </w:p>
    <w:p w14:paraId="4E9A8648" w14:textId="544F823A" w:rsidR="00720131" w:rsidRPr="003C53AE" w:rsidRDefault="00720131" w:rsidP="003C53AE">
      <w:pPr>
        <w:pStyle w:val="Listaszerbekezds"/>
        <w:numPr>
          <w:ilvl w:val="0"/>
          <w:numId w:val="13"/>
        </w:numPr>
        <w:ind w:left="1080"/>
        <w:jc w:val="both"/>
        <w:rPr>
          <w:lang w:val="hu-HU"/>
        </w:rPr>
      </w:pPr>
      <w:r w:rsidRPr="003C53AE">
        <w:rPr>
          <w:lang w:val="hu-HU"/>
        </w:rPr>
        <w:t xml:space="preserve">The windows were because of the noise outside </w:t>
      </w:r>
      <w:r w:rsidRPr="00C97D9A">
        <w:rPr>
          <w:highlight w:val="yellow"/>
          <w:lang w:val="hu-HU"/>
        </w:rPr>
        <w:t>-</w:t>
      </w:r>
      <w:r w:rsidRPr="003C53AE">
        <w:rPr>
          <w:lang w:val="hu-HU"/>
        </w:rPr>
        <w:t xml:space="preserve"> closed.</w:t>
      </w:r>
    </w:p>
    <w:p w14:paraId="0943BC39" w14:textId="46A5ADC9" w:rsidR="00720131" w:rsidRPr="003C53AE" w:rsidRDefault="00720131" w:rsidP="003C53AE">
      <w:pPr>
        <w:pStyle w:val="Listaszerbekezds"/>
        <w:numPr>
          <w:ilvl w:val="0"/>
          <w:numId w:val="13"/>
        </w:numPr>
        <w:ind w:left="1080"/>
        <w:jc w:val="both"/>
        <w:rPr>
          <w:lang w:val="hu-HU"/>
        </w:rPr>
      </w:pPr>
      <w:r w:rsidRPr="003C53AE">
        <w:rPr>
          <w:lang w:val="hu-HU"/>
        </w:rPr>
        <w:t>Az ablakok a kinti zaj miatt zárva voltak.</w:t>
      </w:r>
    </w:p>
    <w:p w14:paraId="66BC0B90" w14:textId="381CA2F0" w:rsidR="00720131" w:rsidRDefault="00720131" w:rsidP="003C53AE">
      <w:pPr>
        <w:ind w:left="360"/>
        <w:jc w:val="both"/>
        <w:rPr>
          <w:lang w:val="hu-HU"/>
        </w:rPr>
      </w:pPr>
      <w:r w:rsidRPr="00720131">
        <w:rPr>
          <w:lang w:val="hu-HU"/>
        </w:rPr>
        <w:t>Die Fenster waren wegen des Lärms draußen geschlossen.</w:t>
      </w:r>
    </w:p>
    <w:p w14:paraId="3DA39DFD" w14:textId="0CDE5B49" w:rsidR="00720131" w:rsidRPr="003C53AE" w:rsidRDefault="00720131" w:rsidP="003C53AE">
      <w:pPr>
        <w:pStyle w:val="Listaszerbekezds"/>
        <w:numPr>
          <w:ilvl w:val="0"/>
          <w:numId w:val="14"/>
        </w:numPr>
        <w:ind w:left="1080"/>
        <w:jc w:val="both"/>
        <w:rPr>
          <w:lang w:val="hu-HU"/>
        </w:rPr>
      </w:pPr>
      <w:r w:rsidRPr="003C53AE">
        <w:rPr>
          <w:lang w:val="hu-HU"/>
        </w:rPr>
        <w:t>The windows were closed because of the noise outside.</w:t>
      </w:r>
    </w:p>
    <w:p w14:paraId="59F70765" w14:textId="7B42C0A1" w:rsidR="00720131" w:rsidRDefault="00720131" w:rsidP="003C53AE">
      <w:pPr>
        <w:pStyle w:val="Listaszerbekezds"/>
        <w:numPr>
          <w:ilvl w:val="0"/>
          <w:numId w:val="14"/>
        </w:numPr>
        <w:ind w:left="1080"/>
        <w:jc w:val="both"/>
        <w:rPr>
          <w:lang w:val="hu-HU"/>
        </w:rPr>
      </w:pPr>
      <w:r w:rsidRPr="003C53AE">
        <w:rPr>
          <w:lang w:val="hu-HU"/>
        </w:rPr>
        <w:t>Az ablakok zárva voltak a kinti zaj miatt.</w:t>
      </w:r>
    </w:p>
    <w:p w14:paraId="4AE4E3EA" w14:textId="4AD0F247" w:rsidR="003C53AE" w:rsidRDefault="00C97D9A" w:rsidP="003C53AE">
      <w:pPr>
        <w:jc w:val="both"/>
        <w:rPr>
          <w:lang w:val="hu-HU"/>
        </w:rPr>
      </w:pPr>
      <w:r>
        <w:rPr>
          <w:lang w:val="hu-HU"/>
        </w:rPr>
        <w:t xml:space="preserve">A három (2+2 – </w:t>
      </w:r>
      <w:r w:rsidRPr="00C97D9A">
        <w:rPr>
          <w:bdr w:val="single" w:sz="4" w:space="0" w:color="auto"/>
          <w:lang w:val="hu-HU"/>
        </w:rPr>
        <w:t>1 közös</w:t>
      </w:r>
      <w:r>
        <w:rPr>
          <w:lang w:val="hu-HU"/>
        </w:rPr>
        <w:t xml:space="preserve"> mondattal) alapmondat és a két fordító szolgáltatás eredőjeként:</w:t>
      </w:r>
    </w:p>
    <w:p w14:paraId="4CEB5C64" w14:textId="3F2999B2" w:rsidR="00C97D9A" w:rsidRDefault="00C97D9A" w:rsidP="00C97D9A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rPr>
          <w:lang w:val="hu-HU"/>
        </w:rPr>
        <w:t>A magyar nyelvi megoldás 4 eltérő eredményre vezetett</w:t>
      </w:r>
      <w:r w:rsidR="00395EDB">
        <w:rPr>
          <w:lang w:val="hu-HU"/>
        </w:rPr>
        <w:t>, de a kezdő szó (ablak) minden esetben azonos maradt, noha a korábbi vizsgálatokban ez sem volt triviálisan adott</w:t>
      </w:r>
      <w:r w:rsidR="00F61C6E">
        <w:rPr>
          <w:lang w:val="hu-HU"/>
        </w:rPr>
        <w:t xml:space="preserve"> (vö. Google: DE</w:t>
      </w:r>
      <w:r w:rsidR="00F61C6E" w:rsidRPr="00F61C6E">
        <w:rPr>
          <w:lang w:val="hu-HU"/>
        </w:rPr>
        <w:sym w:font="Wingdings" w:char="F0E0"/>
      </w:r>
      <w:r w:rsidR="00F61C6E">
        <w:rPr>
          <w:lang w:val="hu-HU"/>
        </w:rPr>
        <w:t>HU: 7 és 8)</w:t>
      </w:r>
    </w:p>
    <w:p w14:paraId="7ED2B18C" w14:textId="62741B30" w:rsidR="00C97D9A" w:rsidRDefault="00C97D9A" w:rsidP="00C97D9A">
      <w:pPr>
        <w:pStyle w:val="Listaszerbekezds"/>
        <w:numPr>
          <w:ilvl w:val="0"/>
          <w:numId w:val="15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Pr="00C97D9A">
        <w:rPr>
          <w:bdr w:val="single" w:sz="4" w:space="0" w:color="auto"/>
          <w:lang w:val="hu-HU"/>
        </w:rPr>
        <w:t>közös</w:t>
      </w:r>
      <w:r>
        <w:rPr>
          <w:lang w:val="hu-HU"/>
        </w:rPr>
        <w:t xml:space="preserve"> alapmondat angol megfelelője sem vezetett azonos eredményre, hiszen változott a szórend a kötőjel ignorálása vs. megtartás okán.</w:t>
      </w:r>
    </w:p>
    <w:p w14:paraId="478A4A6D" w14:textId="1DF5EC27" w:rsidR="007B099B" w:rsidRDefault="007B099B" w:rsidP="006518F7">
      <w:pPr>
        <w:pStyle w:val="Cmsor1"/>
        <w:rPr>
          <w:lang w:val="hu-HU"/>
        </w:rPr>
      </w:pPr>
      <w:r>
        <w:rPr>
          <w:lang w:val="hu-HU"/>
        </w:rPr>
        <w:t>Jövőkép</w:t>
      </w:r>
    </w:p>
    <w:p w14:paraId="7E714CA9" w14:textId="11984C65" w:rsidR="007B099B" w:rsidRPr="007B099B" w:rsidRDefault="007B099B" w:rsidP="007B099B">
      <w:pPr>
        <w:jc w:val="both"/>
        <w:rPr>
          <w:lang w:val="hu-HU"/>
        </w:rPr>
      </w:pPr>
      <w:r>
        <w:rPr>
          <w:lang w:val="hu-HU"/>
        </w:rPr>
        <w:t xml:space="preserve">A mondatok nyelvi robosztusságának letapogatása mellett kötőjelek és/vagy zárójelek segítségével, ezen jelek racionálisan használhatók a beszélő robotok hangsúlyozásának tudatos befolyásolására </w:t>
      </w:r>
      <w:r w:rsidR="00795096">
        <w:rPr>
          <w:lang w:val="hu-HU"/>
        </w:rPr>
        <w:t>i</w:t>
      </w:r>
      <w:r>
        <w:rPr>
          <w:lang w:val="hu-HU"/>
        </w:rPr>
        <w:t xml:space="preserve">s (vö. </w:t>
      </w:r>
      <w:hyperlink r:id="rId15" w:history="1">
        <w:r w:rsidRPr="00AA77B9">
          <w:rPr>
            <w:rStyle w:val="Hiperhivatkozs"/>
            <w:lang w:val="hu-HU"/>
          </w:rPr>
          <w:t>https://miau.my-x.hu/miau/quilt/2020/quilt2/launching2020III25/part0.html</w:t>
        </w:r>
      </w:hyperlink>
      <w:r>
        <w:rPr>
          <w:lang w:val="hu-HU"/>
        </w:rPr>
        <w:t>).</w:t>
      </w:r>
    </w:p>
    <w:p w14:paraId="1B752130" w14:textId="0AADC5CF" w:rsidR="006518F7" w:rsidRDefault="006518F7" w:rsidP="006518F7">
      <w:pPr>
        <w:pStyle w:val="Cmsor1"/>
        <w:rPr>
          <w:lang w:val="hu-HU"/>
        </w:rPr>
      </w:pPr>
      <w:r>
        <w:rPr>
          <w:lang w:val="hu-HU"/>
        </w:rPr>
        <w:t>Referenciák</w:t>
      </w:r>
    </w:p>
    <w:p w14:paraId="2A06D105" w14:textId="21F5590F" w:rsidR="006518F7" w:rsidRPr="006518F7" w:rsidRDefault="006518F7" w:rsidP="006518F7">
      <w:pPr>
        <w:jc w:val="both"/>
        <w:rPr>
          <w:lang w:val="hu-HU"/>
        </w:rPr>
      </w:pPr>
      <w:r>
        <w:rPr>
          <w:lang w:val="hu-HU"/>
        </w:rPr>
        <w:t>…szövegközben…</w:t>
      </w:r>
    </w:p>
    <w:sectPr w:rsidR="006518F7" w:rsidRPr="0065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B6E"/>
    <w:multiLevelType w:val="hybridMultilevel"/>
    <w:tmpl w:val="367A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2C"/>
    <w:multiLevelType w:val="hybridMultilevel"/>
    <w:tmpl w:val="3906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899"/>
    <w:multiLevelType w:val="hybridMultilevel"/>
    <w:tmpl w:val="F648A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445"/>
    <w:multiLevelType w:val="hybridMultilevel"/>
    <w:tmpl w:val="3A00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0E75"/>
    <w:multiLevelType w:val="hybridMultilevel"/>
    <w:tmpl w:val="645E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1DB"/>
    <w:multiLevelType w:val="hybridMultilevel"/>
    <w:tmpl w:val="16EA5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14E"/>
    <w:multiLevelType w:val="hybridMultilevel"/>
    <w:tmpl w:val="1266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C7D"/>
    <w:multiLevelType w:val="hybridMultilevel"/>
    <w:tmpl w:val="D25A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6EB"/>
    <w:multiLevelType w:val="hybridMultilevel"/>
    <w:tmpl w:val="F1A4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3878"/>
    <w:multiLevelType w:val="hybridMultilevel"/>
    <w:tmpl w:val="3AF88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634D8"/>
    <w:multiLevelType w:val="hybridMultilevel"/>
    <w:tmpl w:val="25A8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5625"/>
    <w:multiLevelType w:val="hybridMultilevel"/>
    <w:tmpl w:val="ED881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6543B"/>
    <w:multiLevelType w:val="hybridMultilevel"/>
    <w:tmpl w:val="6A78F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74EAC"/>
    <w:multiLevelType w:val="hybridMultilevel"/>
    <w:tmpl w:val="A47E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364C6"/>
    <w:multiLevelType w:val="hybridMultilevel"/>
    <w:tmpl w:val="A716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D0"/>
    <w:rsid w:val="00000377"/>
    <w:rsid w:val="00021FAE"/>
    <w:rsid w:val="00050104"/>
    <w:rsid w:val="00075D2F"/>
    <w:rsid w:val="001118B2"/>
    <w:rsid w:val="00111E79"/>
    <w:rsid w:val="00152F4D"/>
    <w:rsid w:val="00172CC8"/>
    <w:rsid w:val="00176992"/>
    <w:rsid w:val="001A5B11"/>
    <w:rsid w:val="002054CF"/>
    <w:rsid w:val="0028437E"/>
    <w:rsid w:val="002E22CF"/>
    <w:rsid w:val="003515EE"/>
    <w:rsid w:val="00366C56"/>
    <w:rsid w:val="0039058C"/>
    <w:rsid w:val="00395EDB"/>
    <w:rsid w:val="0039600A"/>
    <w:rsid w:val="003A28FA"/>
    <w:rsid w:val="003B620F"/>
    <w:rsid w:val="003C53AE"/>
    <w:rsid w:val="003D109B"/>
    <w:rsid w:val="003F7A86"/>
    <w:rsid w:val="00436FB5"/>
    <w:rsid w:val="00460D7C"/>
    <w:rsid w:val="00470722"/>
    <w:rsid w:val="004A1F0D"/>
    <w:rsid w:val="004B1E72"/>
    <w:rsid w:val="004B52E6"/>
    <w:rsid w:val="00544EBB"/>
    <w:rsid w:val="005545DD"/>
    <w:rsid w:val="00593BBF"/>
    <w:rsid w:val="005A1CF0"/>
    <w:rsid w:val="006518F7"/>
    <w:rsid w:val="006E47E7"/>
    <w:rsid w:val="00720131"/>
    <w:rsid w:val="007844C1"/>
    <w:rsid w:val="00790554"/>
    <w:rsid w:val="00790EA8"/>
    <w:rsid w:val="00795096"/>
    <w:rsid w:val="007A1F1B"/>
    <w:rsid w:val="007A6F47"/>
    <w:rsid w:val="007B099B"/>
    <w:rsid w:val="008B45FD"/>
    <w:rsid w:val="008C2A82"/>
    <w:rsid w:val="009333CC"/>
    <w:rsid w:val="00936103"/>
    <w:rsid w:val="00993CBA"/>
    <w:rsid w:val="009A2C67"/>
    <w:rsid w:val="009B713B"/>
    <w:rsid w:val="009C64D9"/>
    <w:rsid w:val="009D612F"/>
    <w:rsid w:val="009E0404"/>
    <w:rsid w:val="009E22F1"/>
    <w:rsid w:val="00A2300A"/>
    <w:rsid w:val="00A7416A"/>
    <w:rsid w:val="00AC7134"/>
    <w:rsid w:val="00B64FDB"/>
    <w:rsid w:val="00B91C09"/>
    <w:rsid w:val="00BA775E"/>
    <w:rsid w:val="00BB136A"/>
    <w:rsid w:val="00BB4F2E"/>
    <w:rsid w:val="00C05B8E"/>
    <w:rsid w:val="00C21C70"/>
    <w:rsid w:val="00C97D9A"/>
    <w:rsid w:val="00CB132B"/>
    <w:rsid w:val="00CB2801"/>
    <w:rsid w:val="00CD230B"/>
    <w:rsid w:val="00CF42EC"/>
    <w:rsid w:val="00D018F0"/>
    <w:rsid w:val="00D16B5C"/>
    <w:rsid w:val="00D2005B"/>
    <w:rsid w:val="00D3714B"/>
    <w:rsid w:val="00D66468"/>
    <w:rsid w:val="00D8050D"/>
    <w:rsid w:val="00EA6EA3"/>
    <w:rsid w:val="00EB1D57"/>
    <w:rsid w:val="00ED0B20"/>
    <w:rsid w:val="00ED2900"/>
    <w:rsid w:val="00F61C6E"/>
    <w:rsid w:val="00F75BD0"/>
    <w:rsid w:val="00F76C36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0E14"/>
  <w15:chartTrackingRefBased/>
  <w15:docId w15:val="{51246CF0-3CAF-4B4B-8BC8-3475D94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3CC"/>
  </w:style>
  <w:style w:type="paragraph" w:styleId="Cmsor1">
    <w:name w:val="heading 1"/>
    <w:basedOn w:val="Norml"/>
    <w:next w:val="Norml"/>
    <w:link w:val="Cmsor1Char"/>
    <w:uiPriority w:val="9"/>
    <w:qFormat/>
    <w:rsid w:val="00593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3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6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B4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4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593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93B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2013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0131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9E0404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D61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A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ediawiki/index.php/QuILT-1" TargetMode="External"/><Relationship Id="rId13" Type="http://schemas.openxmlformats.org/officeDocument/2006/relationships/hyperlink" Target="https://translate.googl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u.my-x.hu/mediawiki/index.php/QuILT-Robot-English" TargetMode="External"/><Relationship Id="rId12" Type="http://schemas.openxmlformats.org/officeDocument/2006/relationships/hyperlink" Target="https://miau.my-x.hu/myx-fre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u.my-x.hu/miau2009/index.php3?x=e0&amp;string=20q" TargetMode="External"/><Relationship Id="rId11" Type="http://schemas.openxmlformats.org/officeDocument/2006/relationships/hyperlink" Target="https://www.deepl.com/translator" TargetMode="External"/><Relationship Id="rId5" Type="http://schemas.openxmlformats.org/officeDocument/2006/relationships/hyperlink" Target="https://hu.wikipedia.org/wiki/Reginam_occidere" TargetMode="External"/><Relationship Id="rId15" Type="http://schemas.openxmlformats.org/officeDocument/2006/relationships/hyperlink" Target="https://miau.my-x.hu/miau/quilt/2020/quilt2/launching2020III25/part0.html" TargetMode="External"/><Relationship Id="rId10" Type="http://schemas.openxmlformats.org/officeDocument/2006/relationships/hyperlink" Target="https://translate.googl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iau/quilt/Definitions_of_knowledge.docx" TargetMode="External"/><Relationship Id="rId14" Type="http://schemas.openxmlformats.org/officeDocument/2006/relationships/hyperlink" Target="https://www.deepl.com/translat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81</cp:revision>
  <dcterms:created xsi:type="dcterms:W3CDTF">2021-05-02T09:05:00Z</dcterms:created>
  <dcterms:modified xsi:type="dcterms:W3CDTF">2021-05-24T09:31:00Z</dcterms:modified>
</cp:coreProperties>
</file>