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58174" w14:textId="77777777" w:rsidR="001F7F1E" w:rsidRDefault="001D5F8C" w:rsidP="00E30244">
      <w:pPr>
        <w:pStyle w:val="Cm"/>
        <w:jc w:val="both"/>
      </w:pPr>
      <w:r>
        <w:t>Milyen mobilt vegyek 2021-ben?</w:t>
      </w:r>
    </w:p>
    <w:p w14:paraId="27943B00" w14:textId="77777777" w:rsidR="001D5F8C" w:rsidRPr="001D5F8C" w:rsidRDefault="001D5F8C" w:rsidP="00E30244">
      <w:pPr>
        <w:jc w:val="both"/>
        <w:rPr>
          <w:sz w:val="28"/>
          <w:szCs w:val="28"/>
        </w:rPr>
      </w:pPr>
      <w:r w:rsidRPr="001D5F8C">
        <w:rPr>
          <w:sz w:val="28"/>
          <w:szCs w:val="28"/>
        </w:rPr>
        <w:t>(What cell phone should I buy in 2021?)</w:t>
      </w:r>
    </w:p>
    <w:p w14:paraId="7CA82C23" w14:textId="77777777" w:rsidR="001D5F8C" w:rsidRPr="001D5F8C" w:rsidRDefault="001D5F8C" w:rsidP="00E30244">
      <w:pPr>
        <w:jc w:val="both"/>
        <w:rPr>
          <w:sz w:val="24"/>
          <w:szCs w:val="24"/>
        </w:rPr>
      </w:pPr>
      <w:r w:rsidRPr="001D5F8C">
        <w:rPr>
          <w:sz w:val="24"/>
          <w:szCs w:val="24"/>
        </w:rPr>
        <w:t>Dlehány Noémi</w:t>
      </w:r>
    </w:p>
    <w:p w14:paraId="5AB2434F" w14:textId="77777777" w:rsidR="001D5F8C" w:rsidRDefault="001D5F8C" w:rsidP="00E30244">
      <w:pPr>
        <w:jc w:val="both"/>
      </w:pPr>
    </w:p>
    <w:p w14:paraId="03CD0CA3" w14:textId="77777777" w:rsidR="001D5F8C" w:rsidRDefault="001D5F8C" w:rsidP="00E30244">
      <w:pPr>
        <w:jc w:val="both"/>
        <w:rPr>
          <w:sz w:val="24"/>
          <w:szCs w:val="24"/>
        </w:rPr>
      </w:pPr>
      <w:r w:rsidRPr="001D5F8C">
        <w:rPr>
          <w:sz w:val="24"/>
          <w:szCs w:val="24"/>
          <w:u w:val="single"/>
        </w:rPr>
        <w:t>Kivonat</w:t>
      </w:r>
      <w:r w:rsidRPr="00B53C5F">
        <w:rPr>
          <w:sz w:val="24"/>
          <w:szCs w:val="24"/>
        </w:rPr>
        <w:t>:</w:t>
      </w:r>
      <w:r w:rsidRPr="001D5F8C">
        <w:rPr>
          <w:sz w:val="24"/>
          <w:szCs w:val="24"/>
        </w:rPr>
        <w:t xml:space="preserve"> </w:t>
      </w:r>
      <w:r>
        <w:rPr>
          <w:sz w:val="24"/>
          <w:szCs w:val="24"/>
        </w:rPr>
        <w:t>A m</w:t>
      </w:r>
      <w:r w:rsidR="00A24936">
        <w:rPr>
          <w:sz w:val="24"/>
          <w:szCs w:val="24"/>
        </w:rPr>
        <w:t>o</w:t>
      </w:r>
      <w:r>
        <w:rPr>
          <w:sz w:val="24"/>
          <w:szCs w:val="24"/>
        </w:rPr>
        <w:t xml:space="preserve">biltelefonok mindennapjaink részét képzik, segítségükkel egy komplett számítógépet vagyunk képesek a zsebünkben tartani és nem telik el úgy nap, hogy </w:t>
      </w:r>
      <w:r w:rsidR="00B53C5F">
        <w:rPr>
          <w:sz w:val="24"/>
          <w:szCs w:val="24"/>
        </w:rPr>
        <w:t xml:space="preserve">az ember keze ügyébe ne kerülne. Részben e gyakori használat következtében felmerülő elhasználódás, részben az újabb igények és modernebb technológia miatt az emberek többsége átlagosan 1,5-2 évente vásárol új készüléket. De vajon melyik telefon éri meg leginkább az árát? Jelen </w:t>
      </w:r>
      <w:r w:rsidR="00502AEC">
        <w:rPr>
          <w:sz w:val="24"/>
          <w:szCs w:val="24"/>
        </w:rPr>
        <w:t>feladatban</w:t>
      </w:r>
      <w:r w:rsidR="00B53C5F">
        <w:rPr>
          <w:sz w:val="24"/>
          <w:szCs w:val="24"/>
        </w:rPr>
        <w:t xml:space="preserve"> erre keresem a megoldást a Samsung érintőképernyős okoskészülékeiből szemezgetve a fiatalság számára.</w:t>
      </w:r>
    </w:p>
    <w:p w14:paraId="6C6A8202" w14:textId="77777777" w:rsidR="00B53C5F" w:rsidRPr="00B53C5F" w:rsidRDefault="00B53C5F" w:rsidP="00E30244">
      <w:pPr>
        <w:jc w:val="both"/>
        <w:rPr>
          <w:sz w:val="24"/>
          <w:szCs w:val="24"/>
          <w:u w:val="single"/>
        </w:rPr>
      </w:pPr>
      <w:r w:rsidRPr="00B53C5F">
        <w:rPr>
          <w:sz w:val="24"/>
          <w:szCs w:val="24"/>
          <w:u w:val="single"/>
        </w:rPr>
        <w:t>Kulcsszavak</w:t>
      </w:r>
      <w:r w:rsidRPr="00B53C5F">
        <w:rPr>
          <w:sz w:val="24"/>
          <w:szCs w:val="24"/>
        </w:rPr>
        <w:t xml:space="preserve">: </w:t>
      </w:r>
      <w:r>
        <w:rPr>
          <w:sz w:val="24"/>
          <w:szCs w:val="24"/>
        </w:rPr>
        <w:t>okostelefon készülék</w:t>
      </w:r>
      <w:r w:rsidR="00502AEC">
        <w:rPr>
          <w:sz w:val="24"/>
          <w:szCs w:val="24"/>
        </w:rPr>
        <w:t>, ár-érték arány, COCO</w:t>
      </w:r>
    </w:p>
    <w:p w14:paraId="26157F29" w14:textId="77777777" w:rsidR="00A24936" w:rsidRPr="00E30244" w:rsidRDefault="00A24936" w:rsidP="00E30244">
      <w:pPr>
        <w:jc w:val="both"/>
        <w:rPr>
          <w:sz w:val="24"/>
          <w:szCs w:val="24"/>
          <w:lang w:val="en-GB"/>
        </w:rPr>
      </w:pPr>
      <w:r w:rsidRPr="00E30244">
        <w:rPr>
          <w:u w:val="single"/>
          <w:lang w:val="en-GB"/>
        </w:rPr>
        <w:t>Abstract</w:t>
      </w:r>
      <w:r w:rsidRPr="00E30244">
        <w:rPr>
          <w:sz w:val="24"/>
          <w:szCs w:val="24"/>
          <w:lang w:val="en-GB"/>
        </w:rPr>
        <w:t>: Mobile phones are a part of our everyday lives, they allow us to keep a complete computer in our pockets and it does not take days to get into the hands of a person. Partly due to wear and tear due to this frequent use, and partly due to newer demands and more modern technology, most people buy a new device every 1.5-2 years on average. But which phone is best worth the price? In the present task, I am looking for a solution to this by slashing Samsung’s touchscreen smartphones for the youth.</w:t>
      </w:r>
    </w:p>
    <w:p w14:paraId="21BC1154" w14:textId="77777777" w:rsidR="00A24936" w:rsidRPr="00E30244" w:rsidRDefault="00A24936" w:rsidP="00E30244">
      <w:pPr>
        <w:jc w:val="both"/>
        <w:rPr>
          <w:sz w:val="24"/>
          <w:szCs w:val="24"/>
          <w:lang w:val="en-GB"/>
        </w:rPr>
      </w:pPr>
      <w:r w:rsidRPr="00E30244">
        <w:rPr>
          <w:sz w:val="24"/>
          <w:szCs w:val="24"/>
          <w:u w:val="single"/>
          <w:lang w:val="en-GB"/>
        </w:rPr>
        <w:t>Keywords</w:t>
      </w:r>
      <w:r w:rsidRPr="00E30244">
        <w:rPr>
          <w:sz w:val="24"/>
          <w:szCs w:val="24"/>
          <w:lang w:val="en-GB"/>
        </w:rPr>
        <w:t>: smartphone device, value for money, COCO</w:t>
      </w:r>
    </w:p>
    <w:p w14:paraId="387A3F6E" w14:textId="77777777" w:rsidR="00502AEC" w:rsidRDefault="00502AEC" w:rsidP="00E30244">
      <w:pPr>
        <w:pStyle w:val="Cmsor1"/>
        <w:jc w:val="both"/>
      </w:pPr>
      <w:r>
        <w:t>Bevezetés</w:t>
      </w:r>
    </w:p>
    <w:p w14:paraId="44E027DE" w14:textId="77777777" w:rsidR="00A24936" w:rsidRDefault="00502AEC" w:rsidP="00E30244">
      <w:pPr>
        <w:jc w:val="both"/>
      </w:pPr>
      <w:r>
        <w:t>Feladatomban a 15-30 év körüli fiatalok számára próbálom megtalálni a legjobb ár-érték aránnyal rendelkező Samsung érintőképernyős okostelefont</w:t>
      </w:r>
      <w:r w:rsidR="00385770">
        <w:t xml:space="preserve"> – egy adott/általános igényszintet/igénystruktúrát feltételezve, melyet a figyelembe vett attribútumok (tulajdonságok: műszaki paraméterek) kapcsán érvényes irányok fejeznek majd ki</w:t>
      </w:r>
      <w:r>
        <w:t xml:space="preserve">. Munkám során a telefonok azon tulajdonságai alapján próbáltam elvégezni a kiválasztást, amelyek az általam megkérdezettek szerint is fontosak; így tehát </w:t>
      </w:r>
      <w:r w:rsidR="00A24936">
        <w:t>az eredmény garant</w:t>
      </w:r>
      <w:r w:rsidR="00385770">
        <w:t>áltan lefedi és kielégíti majd egy fajta tipikus</w:t>
      </w:r>
      <w:r w:rsidR="00A24936">
        <w:t xml:space="preserve"> célközönség igényeit.</w:t>
      </w:r>
    </w:p>
    <w:p w14:paraId="66663F5F" w14:textId="77777777" w:rsidR="00A24936" w:rsidRDefault="00A24936" w:rsidP="00E30244">
      <w:pPr>
        <w:pStyle w:val="Cmsor1"/>
        <w:jc w:val="both"/>
      </w:pPr>
      <w:r>
        <w:t>Adatvagyon</w:t>
      </w:r>
    </w:p>
    <w:p w14:paraId="7B9A038A" w14:textId="77777777" w:rsidR="00A24936" w:rsidRDefault="00A24936" w:rsidP="00E30244">
      <w:pPr>
        <w:jc w:val="both"/>
      </w:pPr>
      <w:r>
        <w:t xml:space="preserve">A </w:t>
      </w:r>
      <w:hyperlink r:id="rId5" w:history="1">
        <w:r w:rsidRPr="00F319CA">
          <w:rPr>
            <w:rStyle w:val="Hiperhivatkozs"/>
          </w:rPr>
          <w:t>www.arukereso.hu</w:t>
        </w:r>
      </w:hyperlink>
      <w:r>
        <w:t xml:space="preserve"> oldal adatbázisát használtam fel a feladathoz. </w:t>
      </w:r>
      <w:r w:rsidR="00385770">
        <w:t>50</w:t>
      </w:r>
      <w:r w:rsidR="00182924">
        <w:t xml:space="preserve"> készülék</w:t>
      </w:r>
      <w:r w:rsidR="00385770">
        <w:t xml:space="preserve"> (objektum)</w:t>
      </w:r>
      <w:r w:rsidR="00182924">
        <w:t xml:space="preserve"> között kerestem </w:t>
      </w:r>
      <w:r w:rsidR="00385770">
        <w:t>24</w:t>
      </w:r>
      <w:r w:rsidR="00182924">
        <w:t xml:space="preserve"> attribútum segítségével.</w:t>
      </w:r>
    </w:p>
    <w:p w14:paraId="5E86B1C7" w14:textId="77777777" w:rsidR="00182924" w:rsidRDefault="00182924" w:rsidP="00E30244">
      <w:pPr>
        <w:jc w:val="both"/>
      </w:pPr>
      <w:r w:rsidRPr="00182924">
        <w:rPr>
          <w:u w:val="single"/>
        </w:rPr>
        <w:t>Objektumok</w:t>
      </w:r>
      <w:r>
        <w:t xml:space="preserve">: </w:t>
      </w:r>
    </w:p>
    <w:p w14:paraId="705F07D1" w14:textId="77777777" w:rsidR="00182924" w:rsidRDefault="00182924" w:rsidP="00E30244">
      <w:pPr>
        <w:pStyle w:val="Listaszerbekezds"/>
        <w:numPr>
          <w:ilvl w:val="0"/>
          <w:numId w:val="2"/>
        </w:numPr>
        <w:jc w:val="both"/>
      </w:pPr>
      <w:r>
        <w:t>Samsung Galaxy A20e 32GB Dual A202</w:t>
      </w:r>
    </w:p>
    <w:p w14:paraId="08BBC5AE" w14:textId="77777777" w:rsidR="00182924" w:rsidRDefault="00182924" w:rsidP="00E30244">
      <w:pPr>
        <w:pStyle w:val="Listaszerbekezds"/>
        <w:numPr>
          <w:ilvl w:val="0"/>
          <w:numId w:val="2"/>
        </w:numPr>
        <w:jc w:val="both"/>
      </w:pPr>
      <w:r>
        <w:t>Samsung Galaxy A20e 32GB A202</w:t>
      </w:r>
    </w:p>
    <w:p w14:paraId="269B554A" w14:textId="77777777" w:rsidR="00182924" w:rsidRDefault="00182924" w:rsidP="00E30244">
      <w:pPr>
        <w:pStyle w:val="Listaszerbekezds"/>
        <w:numPr>
          <w:ilvl w:val="0"/>
          <w:numId w:val="2"/>
        </w:numPr>
        <w:jc w:val="both"/>
      </w:pPr>
      <w:r>
        <w:t>Samsung Galaxy A20s 32GB 3GB RAM Dual (A207F)</w:t>
      </w:r>
    </w:p>
    <w:p w14:paraId="3023D0C0" w14:textId="77777777" w:rsidR="00182924" w:rsidRDefault="00182924" w:rsidP="00E30244">
      <w:pPr>
        <w:pStyle w:val="Listaszerbekezds"/>
        <w:numPr>
          <w:ilvl w:val="0"/>
          <w:numId w:val="2"/>
        </w:numPr>
        <w:jc w:val="both"/>
      </w:pPr>
      <w:r>
        <w:t>Samsung Galaxy A12 64GB 4GB RAM Dual</w:t>
      </w:r>
    </w:p>
    <w:p w14:paraId="690C198F" w14:textId="77777777" w:rsidR="00182924" w:rsidRDefault="00182924" w:rsidP="00E30244">
      <w:pPr>
        <w:pStyle w:val="Listaszerbekezds"/>
        <w:numPr>
          <w:ilvl w:val="0"/>
          <w:numId w:val="2"/>
        </w:numPr>
        <w:jc w:val="both"/>
      </w:pPr>
      <w:r>
        <w:t>Samsung Galaxy A21s 32GB 3GB RAM Dual (A217F)</w:t>
      </w:r>
    </w:p>
    <w:p w14:paraId="103D6B8D" w14:textId="77777777" w:rsidR="00182924" w:rsidRDefault="00182924" w:rsidP="00E30244">
      <w:pPr>
        <w:pStyle w:val="Listaszerbekezds"/>
        <w:numPr>
          <w:ilvl w:val="0"/>
          <w:numId w:val="2"/>
        </w:numPr>
        <w:jc w:val="both"/>
      </w:pPr>
      <w:r>
        <w:t>Samsung Galaxy A21s 32GB 3GB RAM (A217F)</w:t>
      </w:r>
    </w:p>
    <w:p w14:paraId="1F53C994" w14:textId="77777777" w:rsidR="00182924" w:rsidRDefault="00182924" w:rsidP="00E30244">
      <w:pPr>
        <w:pStyle w:val="Listaszerbekezds"/>
        <w:numPr>
          <w:ilvl w:val="0"/>
          <w:numId w:val="2"/>
        </w:numPr>
        <w:jc w:val="both"/>
      </w:pPr>
      <w:r>
        <w:t>Samsung Galaxy M21 64GB 4GB RAM Dual (M215F)</w:t>
      </w:r>
    </w:p>
    <w:p w14:paraId="6C6905EF" w14:textId="77777777" w:rsidR="00182924" w:rsidRDefault="00182924" w:rsidP="00E30244">
      <w:pPr>
        <w:pStyle w:val="Listaszerbekezds"/>
        <w:numPr>
          <w:ilvl w:val="0"/>
          <w:numId w:val="2"/>
        </w:numPr>
        <w:jc w:val="both"/>
      </w:pPr>
      <w:r>
        <w:t>Samsung Galaxy A21s 128GB 4GB RAM Dual</w:t>
      </w:r>
    </w:p>
    <w:p w14:paraId="1415937E" w14:textId="77777777" w:rsidR="00182924" w:rsidRDefault="00182924" w:rsidP="00E30244">
      <w:pPr>
        <w:pStyle w:val="Listaszerbekezds"/>
        <w:numPr>
          <w:ilvl w:val="0"/>
          <w:numId w:val="2"/>
        </w:numPr>
        <w:jc w:val="both"/>
      </w:pPr>
      <w:r>
        <w:lastRenderedPageBreak/>
        <w:t>Samsung Galaxy A21s 128GB 3GB RAM Dual</w:t>
      </w:r>
    </w:p>
    <w:p w14:paraId="1AC81162" w14:textId="77777777" w:rsidR="00182924" w:rsidRDefault="00182924" w:rsidP="00E30244">
      <w:pPr>
        <w:pStyle w:val="Listaszerbekezds"/>
        <w:numPr>
          <w:ilvl w:val="0"/>
          <w:numId w:val="2"/>
        </w:numPr>
        <w:jc w:val="both"/>
      </w:pPr>
      <w:r>
        <w:t>Samsung Galaxy A31 64GB 4GB RAM Dual</w:t>
      </w:r>
    </w:p>
    <w:p w14:paraId="084F9075" w14:textId="77777777" w:rsidR="00182924" w:rsidRDefault="00182924" w:rsidP="00E30244">
      <w:pPr>
        <w:pStyle w:val="Listaszerbekezds"/>
        <w:numPr>
          <w:ilvl w:val="0"/>
          <w:numId w:val="2"/>
        </w:numPr>
        <w:jc w:val="both"/>
      </w:pPr>
      <w:r>
        <w:t>Samsung Galaxy A41 64GB Dual (A415FZ)</w:t>
      </w:r>
    </w:p>
    <w:p w14:paraId="6F65804A" w14:textId="77777777" w:rsidR="00182924" w:rsidRDefault="00182924" w:rsidP="00E30244">
      <w:pPr>
        <w:pStyle w:val="Listaszerbekezds"/>
        <w:numPr>
          <w:ilvl w:val="0"/>
          <w:numId w:val="2"/>
        </w:numPr>
        <w:jc w:val="both"/>
      </w:pPr>
      <w:r>
        <w:t>Samsung Galaxy A31 128GB 4GB RAM Dual</w:t>
      </w:r>
    </w:p>
    <w:p w14:paraId="23F78208" w14:textId="77777777" w:rsidR="00182924" w:rsidRDefault="00182924" w:rsidP="00E30244">
      <w:pPr>
        <w:pStyle w:val="Listaszerbekezds"/>
        <w:numPr>
          <w:ilvl w:val="0"/>
          <w:numId w:val="2"/>
        </w:numPr>
        <w:jc w:val="both"/>
      </w:pPr>
      <w:r>
        <w:t>Samsung Galaxy A51 128GB 4GB RAM Dual (A515F)</w:t>
      </w:r>
    </w:p>
    <w:p w14:paraId="69443D27" w14:textId="77777777" w:rsidR="00182924" w:rsidRDefault="00182924" w:rsidP="00E30244">
      <w:pPr>
        <w:pStyle w:val="Listaszerbekezds"/>
        <w:numPr>
          <w:ilvl w:val="0"/>
          <w:numId w:val="2"/>
        </w:numPr>
        <w:jc w:val="both"/>
      </w:pPr>
      <w:r>
        <w:t>Samsung Galaxy A50 128GB 4GB RAM Dual A505</w:t>
      </w:r>
    </w:p>
    <w:p w14:paraId="79EAEF9C" w14:textId="77777777" w:rsidR="00182924" w:rsidRDefault="00182924" w:rsidP="00E30244">
      <w:pPr>
        <w:pStyle w:val="Listaszerbekezds"/>
        <w:numPr>
          <w:ilvl w:val="0"/>
          <w:numId w:val="2"/>
        </w:numPr>
        <w:jc w:val="both"/>
      </w:pPr>
      <w:r>
        <w:t>Samsung Galaxy A42 5G 128GB 4GB RAM Dual (A426B)</w:t>
      </w:r>
    </w:p>
    <w:p w14:paraId="44F729D5" w14:textId="77777777" w:rsidR="00182924" w:rsidRDefault="00182924" w:rsidP="00E30244">
      <w:pPr>
        <w:pStyle w:val="Listaszerbekezds"/>
        <w:numPr>
          <w:ilvl w:val="0"/>
          <w:numId w:val="2"/>
        </w:numPr>
        <w:jc w:val="both"/>
      </w:pPr>
      <w:r>
        <w:t>Samsung Galaxy A51 128GB 6GB RAM Dual</w:t>
      </w:r>
    </w:p>
    <w:p w14:paraId="590CBB73" w14:textId="77777777" w:rsidR="00182924" w:rsidRDefault="00182924" w:rsidP="00E30244">
      <w:pPr>
        <w:pStyle w:val="Listaszerbekezds"/>
        <w:numPr>
          <w:ilvl w:val="0"/>
          <w:numId w:val="2"/>
        </w:numPr>
        <w:jc w:val="both"/>
      </w:pPr>
      <w:r>
        <w:t>Samsung Galaxy M31 64GB 6GB RAM Dual (M315)</w:t>
      </w:r>
    </w:p>
    <w:p w14:paraId="58801A45" w14:textId="77777777" w:rsidR="00182924" w:rsidRDefault="00182924" w:rsidP="00E30244">
      <w:pPr>
        <w:pStyle w:val="Listaszerbekezds"/>
        <w:numPr>
          <w:ilvl w:val="0"/>
          <w:numId w:val="2"/>
        </w:numPr>
        <w:jc w:val="both"/>
      </w:pPr>
      <w:r>
        <w:t>Samsung Galaxy A32 5G 64GB 4GB RAM Dual (A326)</w:t>
      </w:r>
    </w:p>
    <w:p w14:paraId="457CADB2" w14:textId="77777777" w:rsidR="00182924" w:rsidRDefault="00182924" w:rsidP="00E30244">
      <w:pPr>
        <w:pStyle w:val="Listaszerbekezds"/>
        <w:numPr>
          <w:ilvl w:val="0"/>
          <w:numId w:val="2"/>
        </w:numPr>
        <w:jc w:val="both"/>
      </w:pPr>
      <w:r>
        <w:t>Samsung Galaxy A71 128GB 6GB RAM Dual (A715F)</w:t>
      </w:r>
    </w:p>
    <w:p w14:paraId="5B205D54" w14:textId="77777777" w:rsidR="00182924" w:rsidRDefault="00182924" w:rsidP="00E30244">
      <w:pPr>
        <w:pStyle w:val="Listaszerbekezds"/>
        <w:numPr>
          <w:ilvl w:val="0"/>
          <w:numId w:val="2"/>
        </w:numPr>
        <w:jc w:val="both"/>
      </w:pPr>
      <w:r>
        <w:t>Samsung Galaxy A32 5G 128GB 4GB RAM Dual (A326)</w:t>
      </w:r>
    </w:p>
    <w:p w14:paraId="03A94D4A" w14:textId="77777777" w:rsidR="00182924" w:rsidRDefault="00182924" w:rsidP="00E30244">
      <w:pPr>
        <w:pStyle w:val="Listaszerbekezds"/>
        <w:numPr>
          <w:ilvl w:val="0"/>
          <w:numId w:val="2"/>
        </w:numPr>
        <w:jc w:val="both"/>
      </w:pPr>
      <w:r>
        <w:t>Samsung Galaxy M31s 128GB 6GB RAM Dual</w:t>
      </w:r>
    </w:p>
    <w:p w14:paraId="1106C755" w14:textId="77777777" w:rsidR="00182924" w:rsidRDefault="00182924" w:rsidP="00E30244">
      <w:pPr>
        <w:pStyle w:val="Listaszerbekezds"/>
        <w:numPr>
          <w:ilvl w:val="0"/>
          <w:numId w:val="2"/>
        </w:numPr>
        <w:jc w:val="both"/>
      </w:pPr>
      <w:r>
        <w:t>Samsung Galaxy M51 128GB 6GB RAM Dual</w:t>
      </w:r>
    </w:p>
    <w:p w14:paraId="4C19CB3D" w14:textId="77777777" w:rsidR="00182924" w:rsidRDefault="00182924" w:rsidP="00E30244">
      <w:pPr>
        <w:pStyle w:val="Listaszerbekezds"/>
        <w:numPr>
          <w:ilvl w:val="0"/>
          <w:numId w:val="2"/>
        </w:numPr>
        <w:jc w:val="both"/>
      </w:pPr>
      <w:r>
        <w:t>Samsung Galaxy Xcover Pro 64GB Dual</w:t>
      </w:r>
    </w:p>
    <w:p w14:paraId="1496C851" w14:textId="77777777" w:rsidR="00182924" w:rsidRDefault="00182924" w:rsidP="00E30244">
      <w:pPr>
        <w:pStyle w:val="Listaszerbekezds"/>
        <w:numPr>
          <w:ilvl w:val="0"/>
          <w:numId w:val="2"/>
        </w:numPr>
        <w:jc w:val="both"/>
      </w:pPr>
      <w:r>
        <w:t>Samsung Galaxy A50 128GB 4GB RAM A505</w:t>
      </w:r>
    </w:p>
    <w:p w14:paraId="778F8724" w14:textId="77777777" w:rsidR="00182924" w:rsidRDefault="00182924" w:rsidP="00E30244">
      <w:pPr>
        <w:pStyle w:val="Listaszerbekezds"/>
        <w:numPr>
          <w:ilvl w:val="0"/>
          <w:numId w:val="2"/>
        </w:numPr>
        <w:jc w:val="both"/>
      </w:pPr>
      <w:r>
        <w:t>Samsung Galaxy Note10 Lite 128GB 6GB RAM Dual (N770F)</w:t>
      </w:r>
    </w:p>
    <w:p w14:paraId="5840675D" w14:textId="77777777" w:rsidR="00182924" w:rsidRDefault="00182924" w:rsidP="00E30244">
      <w:pPr>
        <w:pStyle w:val="Listaszerbekezds"/>
        <w:numPr>
          <w:ilvl w:val="0"/>
          <w:numId w:val="2"/>
        </w:numPr>
        <w:jc w:val="both"/>
      </w:pPr>
      <w:r>
        <w:t>Samsung Galaxy S20 FE 128GB 6GB RAM Dual (G780)</w:t>
      </w:r>
    </w:p>
    <w:p w14:paraId="39CA3B38" w14:textId="77777777" w:rsidR="00182924" w:rsidRDefault="00182924" w:rsidP="00E30244">
      <w:pPr>
        <w:pStyle w:val="Listaszerbekezds"/>
        <w:numPr>
          <w:ilvl w:val="0"/>
          <w:numId w:val="2"/>
        </w:numPr>
        <w:jc w:val="both"/>
      </w:pPr>
      <w:r>
        <w:t>Samsung Galaxy S10 Lite 128GB 6GB RAM Dual (G770F)</w:t>
      </w:r>
    </w:p>
    <w:p w14:paraId="1E4EA46B" w14:textId="77777777" w:rsidR="00182924" w:rsidRDefault="00182924" w:rsidP="00E30244">
      <w:pPr>
        <w:pStyle w:val="Listaszerbekezds"/>
        <w:numPr>
          <w:ilvl w:val="0"/>
          <w:numId w:val="2"/>
        </w:numPr>
        <w:jc w:val="both"/>
      </w:pPr>
      <w:r>
        <w:t>Samsung Galaxy S10e 128GB Dual G970</w:t>
      </w:r>
    </w:p>
    <w:p w14:paraId="4A0664E0" w14:textId="77777777" w:rsidR="00182924" w:rsidRDefault="00182924" w:rsidP="00E30244">
      <w:pPr>
        <w:pStyle w:val="Listaszerbekezds"/>
        <w:numPr>
          <w:ilvl w:val="0"/>
          <w:numId w:val="2"/>
        </w:numPr>
        <w:jc w:val="both"/>
      </w:pPr>
      <w:r>
        <w:t>Samsung Galaxy S10 Lite 128GB 8GB RAM Dual (G770F)</w:t>
      </w:r>
    </w:p>
    <w:p w14:paraId="7258D491" w14:textId="77777777" w:rsidR="00182924" w:rsidRDefault="00182924" w:rsidP="00E30244">
      <w:pPr>
        <w:pStyle w:val="Listaszerbekezds"/>
        <w:numPr>
          <w:ilvl w:val="0"/>
          <w:numId w:val="2"/>
        </w:numPr>
        <w:jc w:val="both"/>
      </w:pPr>
      <w:r>
        <w:t>Samsung Galaxy S20 FE 256GB 8GB RAM Dual (G780)</w:t>
      </w:r>
    </w:p>
    <w:p w14:paraId="54DFADCB" w14:textId="77777777" w:rsidR="00182924" w:rsidRDefault="00182924" w:rsidP="00E30244">
      <w:pPr>
        <w:pStyle w:val="Listaszerbekezds"/>
        <w:numPr>
          <w:ilvl w:val="0"/>
          <w:numId w:val="2"/>
        </w:numPr>
        <w:jc w:val="both"/>
      </w:pPr>
      <w:r>
        <w:t>Samsung Galaxy S10+ 128GB Dual G975</w:t>
      </w:r>
    </w:p>
    <w:p w14:paraId="241B2CF9" w14:textId="77777777" w:rsidR="00182924" w:rsidRDefault="00182924" w:rsidP="00E30244">
      <w:pPr>
        <w:pStyle w:val="Listaszerbekezds"/>
        <w:numPr>
          <w:ilvl w:val="0"/>
          <w:numId w:val="2"/>
        </w:numPr>
        <w:jc w:val="both"/>
      </w:pPr>
      <w:r>
        <w:t>Samsung Galaxy S20 FE 128GB 6GB RAM (G780)</w:t>
      </w:r>
    </w:p>
    <w:p w14:paraId="41991955" w14:textId="77777777" w:rsidR="00182924" w:rsidRDefault="00182924" w:rsidP="00E30244">
      <w:pPr>
        <w:pStyle w:val="Listaszerbekezds"/>
        <w:numPr>
          <w:ilvl w:val="0"/>
          <w:numId w:val="2"/>
        </w:numPr>
        <w:jc w:val="both"/>
      </w:pPr>
      <w:r>
        <w:t>Samsung Galaxy S10 128GB Dual G973</w:t>
      </w:r>
    </w:p>
    <w:p w14:paraId="296DB9A8" w14:textId="77777777" w:rsidR="00182924" w:rsidRDefault="00182924" w:rsidP="00E30244">
      <w:pPr>
        <w:pStyle w:val="Listaszerbekezds"/>
        <w:numPr>
          <w:ilvl w:val="0"/>
          <w:numId w:val="2"/>
        </w:numPr>
        <w:jc w:val="both"/>
      </w:pPr>
      <w:r>
        <w:t>Samsung Galaxy S20 FE 5G 128GB 6GB RAM Dual (G781)</w:t>
      </w:r>
    </w:p>
    <w:p w14:paraId="71782B75" w14:textId="77777777" w:rsidR="00182924" w:rsidRDefault="00182924" w:rsidP="00E30244">
      <w:pPr>
        <w:pStyle w:val="Listaszerbekezds"/>
        <w:numPr>
          <w:ilvl w:val="0"/>
          <w:numId w:val="2"/>
        </w:numPr>
        <w:jc w:val="both"/>
      </w:pPr>
      <w:r>
        <w:t>Samsung Galaxy S20 128GB 8GB RAM Dual (G980F)</w:t>
      </w:r>
    </w:p>
    <w:p w14:paraId="2A282802" w14:textId="77777777" w:rsidR="00182924" w:rsidRDefault="00182924" w:rsidP="00E30244">
      <w:pPr>
        <w:pStyle w:val="Listaszerbekezds"/>
        <w:numPr>
          <w:ilvl w:val="0"/>
          <w:numId w:val="2"/>
        </w:numPr>
        <w:jc w:val="both"/>
      </w:pPr>
      <w:r>
        <w:t>Samsung Galaxy S20+ 128GB 8GB RAM Dual (G985F)</w:t>
      </w:r>
    </w:p>
    <w:p w14:paraId="61939BFB" w14:textId="77777777" w:rsidR="00182924" w:rsidRDefault="00182924" w:rsidP="00E30244">
      <w:pPr>
        <w:pStyle w:val="Listaszerbekezds"/>
        <w:numPr>
          <w:ilvl w:val="0"/>
          <w:numId w:val="2"/>
        </w:numPr>
        <w:jc w:val="both"/>
      </w:pPr>
      <w:r>
        <w:t>Samsung Galaxy S20 5G 128GB 12GB RAM Dual</w:t>
      </w:r>
    </w:p>
    <w:p w14:paraId="76D3E26B" w14:textId="77777777" w:rsidR="00182924" w:rsidRDefault="00182924" w:rsidP="00E30244">
      <w:pPr>
        <w:pStyle w:val="Listaszerbekezds"/>
        <w:numPr>
          <w:ilvl w:val="0"/>
          <w:numId w:val="2"/>
        </w:numPr>
        <w:jc w:val="both"/>
      </w:pPr>
      <w:r>
        <w:t>Samsung Galaxy S20 5G 128GB 8GB RAM Dual</w:t>
      </w:r>
    </w:p>
    <w:p w14:paraId="39A214D6" w14:textId="77777777" w:rsidR="00182924" w:rsidRDefault="00182924" w:rsidP="00E30244">
      <w:pPr>
        <w:pStyle w:val="Listaszerbekezds"/>
        <w:numPr>
          <w:ilvl w:val="0"/>
          <w:numId w:val="2"/>
        </w:numPr>
        <w:jc w:val="both"/>
      </w:pPr>
      <w:r>
        <w:t>Samsung Galaxy Note10+ 256GB Dual N975F</w:t>
      </w:r>
    </w:p>
    <w:p w14:paraId="1A063A39" w14:textId="77777777" w:rsidR="00182924" w:rsidRDefault="00182924" w:rsidP="00E30244">
      <w:pPr>
        <w:pStyle w:val="Listaszerbekezds"/>
        <w:numPr>
          <w:ilvl w:val="0"/>
          <w:numId w:val="2"/>
        </w:numPr>
        <w:jc w:val="both"/>
      </w:pPr>
      <w:r>
        <w:t>Samsung Galaxy S10 512GB Dual G973</w:t>
      </w:r>
    </w:p>
    <w:p w14:paraId="7BF4666F" w14:textId="77777777" w:rsidR="00182924" w:rsidRDefault="00182924" w:rsidP="00E30244">
      <w:pPr>
        <w:pStyle w:val="Listaszerbekezds"/>
        <w:numPr>
          <w:ilvl w:val="0"/>
          <w:numId w:val="2"/>
        </w:numPr>
        <w:jc w:val="both"/>
      </w:pPr>
      <w:r>
        <w:t>Samsung Galaxy S10+ 512GB Dual G975</w:t>
      </w:r>
    </w:p>
    <w:p w14:paraId="6A0AA656" w14:textId="77777777" w:rsidR="00182924" w:rsidRDefault="00182924" w:rsidP="00E30244">
      <w:pPr>
        <w:pStyle w:val="Listaszerbekezds"/>
        <w:numPr>
          <w:ilvl w:val="0"/>
          <w:numId w:val="2"/>
        </w:numPr>
        <w:jc w:val="both"/>
      </w:pPr>
      <w:r>
        <w:t>Samsung Galaxy S20+ 5G 128GB 12GB RAM Dual (G986B)</w:t>
      </w:r>
    </w:p>
    <w:p w14:paraId="359C0E61" w14:textId="77777777" w:rsidR="00182924" w:rsidRDefault="00182924" w:rsidP="00E30244">
      <w:pPr>
        <w:pStyle w:val="Listaszerbekezds"/>
        <w:numPr>
          <w:ilvl w:val="0"/>
          <w:numId w:val="2"/>
        </w:numPr>
        <w:jc w:val="both"/>
      </w:pPr>
      <w:r>
        <w:t>Samsung Galaxy S20 Ultra 5G 128GB 12GB RAM Dual</w:t>
      </w:r>
    </w:p>
    <w:p w14:paraId="3EE0709C" w14:textId="77777777" w:rsidR="00182924" w:rsidRDefault="00182924" w:rsidP="00E30244">
      <w:pPr>
        <w:pStyle w:val="Listaszerbekezds"/>
        <w:numPr>
          <w:ilvl w:val="0"/>
          <w:numId w:val="2"/>
        </w:numPr>
        <w:jc w:val="both"/>
      </w:pPr>
      <w:r>
        <w:t>Samsung Galaxy Note9 128GB Dual N960</w:t>
      </w:r>
    </w:p>
    <w:p w14:paraId="434CF48D" w14:textId="77777777" w:rsidR="00182924" w:rsidRDefault="00182924" w:rsidP="00E30244">
      <w:pPr>
        <w:pStyle w:val="Listaszerbekezds"/>
        <w:numPr>
          <w:ilvl w:val="0"/>
          <w:numId w:val="2"/>
        </w:numPr>
        <w:jc w:val="both"/>
      </w:pPr>
      <w:r>
        <w:t>Samsung Galaxy S9 64GB Dual G960FD</w:t>
      </w:r>
    </w:p>
    <w:p w14:paraId="7A4EA3EE" w14:textId="77777777" w:rsidR="00182924" w:rsidRDefault="00182924" w:rsidP="00E30244">
      <w:pPr>
        <w:pStyle w:val="Listaszerbekezds"/>
        <w:numPr>
          <w:ilvl w:val="0"/>
          <w:numId w:val="2"/>
        </w:numPr>
        <w:jc w:val="both"/>
      </w:pPr>
      <w:r>
        <w:t>Samsung Galaxy S20 Ultra 128GB 12GB RAM Dual</w:t>
      </w:r>
    </w:p>
    <w:p w14:paraId="35F3D214" w14:textId="77777777" w:rsidR="00182924" w:rsidRDefault="00182924" w:rsidP="00E30244">
      <w:pPr>
        <w:pStyle w:val="Listaszerbekezds"/>
        <w:numPr>
          <w:ilvl w:val="0"/>
          <w:numId w:val="2"/>
        </w:numPr>
        <w:jc w:val="both"/>
      </w:pPr>
      <w:r>
        <w:t>Samsung Galaxy Note10+ 512GB Dual N976</w:t>
      </w:r>
    </w:p>
    <w:p w14:paraId="65CF2367" w14:textId="77777777" w:rsidR="00182924" w:rsidRDefault="00182924" w:rsidP="00E30244">
      <w:pPr>
        <w:pStyle w:val="Listaszerbekezds"/>
        <w:numPr>
          <w:ilvl w:val="0"/>
          <w:numId w:val="2"/>
        </w:numPr>
        <w:jc w:val="both"/>
      </w:pPr>
      <w:r>
        <w:t>Samsung Galaxy Note20 Ultra 5G 256GB 12GB RAM Dual (N986)</w:t>
      </w:r>
    </w:p>
    <w:p w14:paraId="568E13F6" w14:textId="77777777" w:rsidR="00182924" w:rsidRDefault="00182924" w:rsidP="00E30244">
      <w:pPr>
        <w:pStyle w:val="Listaszerbekezds"/>
        <w:numPr>
          <w:ilvl w:val="0"/>
          <w:numId w:val="2"/>
        </w:numPr>
        <w:jc w:val="both"/>
      </w:pPr>
      <w:r>
        <w:t>Samsung Galaxy Note20 Ultra 256GB 8GB RAM Dual</w:t>
      </w:r>
    </w:p>
    <w:p w14:paraId="23A0B3A3" w14:textId="62A49B62" w:rsidR="00182924" w:rsidRDefault="00182924" w:rsidP="00E30244">
      <w:pPr>
        <w:pStyle w:val="Listaszerbekezds"/>
        <w:numPr>
          <w:ilvl w:val="0"/>
          <w:numId w:val="2"/>
        </w:numPr>
        <w:jc w:val="both"/>
      </w:pPr>
      <w:r>
        <w:t>Samsung Galaxy S10+ 1TB Dual G975</w:t>
      </w:r>
    </w:p>
    <w:p w14:paraId="5FE9FBCE" w14:textId="447ABFF8" w:rsidR="00BD00AC" w:rsidRDefault="00BD00AC" w:rsidP="00BD00AC">
      <w:pPr>
        <w:jc w:val="both"/>
      </w:pPr>
      <w:r>
        <w:t>Mivel a 2. objektum esetén az ármeghatározás sikertelen volt, így ez végső soron kihagyásra került az elemzésekből, így 49 objektummal futatottak a modellezési lépések.</w:t>
      </w:r>
    </w:p>
    <w:p w14:paraId="12143AEB" w14:textId="77777777" w:rsidR="00E30244" w:rsidRDefault="00E30244">
      <w:pPr>
        <w:rPr>
          <w:u w:val="single"/>
        </w:rPr>
      </w:pPr>
      <w:r>
        <w:rPr>
          <w:u w:val="single"/>
        </w:rPr>
        <w:br w:type="page"/>
      </w:r>
    </w:p>
    <w:p w14:paraId="671843F0" w14:textId="6DAFF343" w:rsidR="00182924" w:rsidRDefault="00182924" w:rsidP="00E30244">
      <w:pPr>
        <w:jc w:val="both"/>
      </w:pPr>
      <w:r w:rsidRPr="00182924">
        <w:rPr>
          <w:u w:val="single"/>
        </w:rPr>
        <w:lastRenderedPageBreak/>
        <w:t>Attribútumok</w:t>
      </w:r>
      <w:r>
        <w:t xml:space="preserve">: </w:t>
      </w:r>
    </w:p>
    <w:p w14:paraId="28F33238" w14:textId="77777777" w:rsidR="00182924" w:rsidRDefault="00182924" w:rsidP="00E30244">
      <w:pPr>
        <w:pStyle w:val="Listaszerbekezds"/>
        <w:numPr>
          <w:ilvl w:val="0"/>
          <w:numId w:val="3"/>
        </w:numPr>
        <w:jc w:val="both"/>
      </w:pPr>
      <w:r>
        <w:t>Processzor sebessége (GHz)</w:t>
      </w:r>
    </w:p>
    <w:p w14:paraId="14DA54A1" w14:textId="77777777" w:rsidR="00182924" w:rsidRDefault="00182924" w:rsidP="00E30244">
      <w:pPr>
        <w:pStyle w:val="Listaszerbekezds"/>
        <w:numPr>
          <w:ilvl w:val="0"/>
          <w:numId w:val="3"/>
        </w:numPr>
        <w:jc w:val="both"/>
      </w:pPr>
      <w:r>
        <w:t>RAM  (GB)</w:t>
      </w:r>
    </w:p>
    <w:p w14:paraId="16ED6681" w14:textId="77777777" w:rsidR="00182924" w:rsidRDefault="00182924" w:rsidP="00E30244">
      <w:pPr>
        <w:pStyle w:val="Listaszerbekezds"/>
        <w:numPr>
          <w:ilvl w:val="0"/>
          <w:numId w:val="3"/>
        </w:numPr>
        <w:jc w:val="both"/>
      </w:pPr>
      <w:r>
        <w:t>Belső memória mérete (GB)</w:t>
      </w:r>
    </w:p>
    <w:p w14:paraId="2C821751" w14:textId="77777777" w:rsidR="00182924" w:rsidRDefault="00182924" w:rsidP="00E30244">
      <w:pPr>
        <w:pStyle w:val="Listaszerbekezds"/>
        <w:numPr>
          <w:ilvl w:val="0"/>
          <w:numId w:val="3"/>
        </w:numPr>
        <w:jc w:val="both"/>
      </w:pPr>
      <w:r>
        <w:t>Kijelző mérete (")</w:t>
      </w:r>
    </w:p>
    <w:p w14:paraId="15C53799" w14:textId="77777777" w:rsidR="00182924" w:rsidRDefault="00182924" w:rsidP="00E30244">
      <w:pPr>
        <w:pStyle w:val="Listaszerbekezds"/>
        <w:numPr>
          <w:ilvl w:val="0"/>
          <w:numId w:val="3"/>
        </w:numPr>
        <w:jc w:val="both"/>
      </w:pPr>
      <w:r>
        <w:t>Kijelző felbontása (pixel)</w:t>
      </w:r>
    </w:p>
    <w:p w14:paraId="49F2B2C3" w14:textId="77777777" w:rsidR="00182924" w:rsidRDefault="00182924" w:rsidP="00E30244">
      <w:pPr>
        <w:pStyle w:val="Listaszerbekezds"/>
        <w:numPr>
          <w:ilvl w:val="0"/>
          <w:numId w:val="3"/>
        </w:numPr>
        <w:jc w:val="both"/>
      </w:pPr>
      <w:r>
        <w:t>Képfrissítési frekvencia (Hz)</w:t>
      </w:r>
    </w:p>
    <w:p w14:paraId="7EC0B5EF" w14:textId="77777777" w:rsidR="00182924" w:rsidRDefault="00182924" w:rsidP="00E30244">
      <w:pPr>
        <w:pStyle w:val="Listaszerbekezds"/>
        <w:numPr>
          <w:ilvl w:val="0"/>
          <w:numId w:val="3"/>
        </w:numPr>
        <w:jc w:val="both"/>
      </w:pPr>
      <w:r w:rsidRPr="00182924">
        <w:t xml:space="preserve">Előlapi kamera felbontása </w:t>
      </w:r>
      <w:r>
        <w:t>(MPx)</w:t>
      </w:r>
    </w:p>
    <w:p w14:paraId="42107C86" w14:textId="77777777" w:rsidR="00182924" w:rsidRDefault="00182924" w:rsidP="00E30244">
      <w:pPr>
        <w:pStyle w:val="Listaszerbekezds"/>
        <w:numPr>
          <w:ilvl w:val="0"/>
          <w:numId w:val="3"/>
        </w:numPr>
        <w:jc w:val="both"/>
      </w:pPr>
      <w:r w:rsidRPr="00182924">
        <w:t>Hátlapi kamerák száma</w:t>
      </w:r>
      <w:r w:rsidRPr="00182924">
        <w:tab/>
        <w:t xml:space="preserve">Első </w:t>
      </w:r>
      <w:r>
        <w:t>hátlapi kamera felbontása (MPx)</w:t>
      </w:r>
    </w:p>
    <w:p w14:paraId="0D85ED56" w14:textId="77777777" w:rsidR="00182924" w:rsidRDefault="00182924" w:rsidP="00E30244">
      <w:pPr>
        <w:pStyle w:val="Listaszerbekezds"/>
        <w:numPr>
          <w:ilvl w:val="0"/>
          <w:numId w:val="3"/>
        </w:numPr>
        <w:jc w:val="both"/>
      </w:pPr>
      <w:r w:rsidRPr="00182924">
        <w:t>Má</w:t>
      </w:r>
      <w:r>
        <w:t>sodik hátlapi kamera felbontása</w:t>
      </w:r>
      <w:r w:rsidR="00385770">
        <w:t xml:space="preserve"> (MPx)</w:t>
      </w:r>
    </w:p>
    <w:p w14:paraId="65EEA8BF" w14:textId="77777777" w:rsidR="00182924" w:rsidRDefault="00182924" w:rsidP="00E30244">
      <w:pPr>
        <w:pStyle w:val="Listaszerbekezds"/>
        <w:numPr>
          <w:ilvl w:val="0"/>
          <w:numId w:val="3"/>
        </w:numPr>
        <w:jc w:val="both"/>
      </w:pPr>
      <w:r w:rsidRPr="00182924">
        <w:t>Har</w:t>
      </w:r>
      <w:r>
        <w:t>madik hátlapi kamera felbontása</w:t>
      </w:r>
      <w:r w:rsidR="00385770">
        <w:t xml:space="preserve"> (MPx)</w:t>
      </w:r>
    </w:p>
    <w:p w14:paraId="0FCCA38C" w14:textId="77777777" w:rsidR="00182924" w:rsidRDefault="00182924" w:rsidP="00E30244">
      <w:pPr>
        <w:pStyle w:val="Listaszerbekezds"/>
        <w:numPr>
          <w:ilvl w:val="0"/>
          <w:numId w:val="3"/>
        </w:numPr>
        <w:jc w:val="both"/>
      </w:pPr>
      <w:r w:rsidRPr="00182924">
        <w:t>Neg</w:t>
      </w:r>
      <w:r>
        <w:t>yedik hátlapi kamera felbontása</w:t>
      </w:r>
      <w:r w:rsidR="00385770">
        <w:t xml:space="preserve"> (MPx)</w:t>
      </w:r>
    </w:p>
    <w:p w14:paraId="38AAE483" w14:textId="77777777" w:rsidR="00385770" w:rsidRDefault="00385770" w:rsidP="00E30244">
      <w:pPr>
        <w:pStyle w:val="Listaszerbekezds"/>
        <w:numPr>
          <w:ilvl w:val="0"/>
          <w:numId w:val="3"/>
        </w:numPr>
        <w:jc w:val="both"/>
      </w:pPr>
      <w:r>
        <w:t>Retina szkenner (igen/nem)</w:t>
      </w:r>
    </w:p>
    <w:p w14:paraId="0F0D4757" w14:textId="77777777" w:rsidR="00182924" w:rsidRDefault="00182924" w:rsidP="00E30244">
      <w:pPr>
        <w:pStyle w:val="Listaszerbekezds"/>
        <w:numPr>
          <w:ilvl w:val="0"/>
          <w:numId w:val="3"/>
        </w:numPr>
        <w:jc w:val="both"/>
      </w:pPr>
      <w:r>
        <w:t>T</w:t>
      </w:r>
      <w:r w:rsidR="00385770">
        <w:t>oF szenzor (igen/nem)</w:t>
      </w:r>
    </w:p>
    <w:p w14:paraId="0B768E9A" w14:textId="77777777" w:rsidR="00182924" w:rsidRDefault="00182924" w:rsidP="00E30244">
      <w:pPr>
        <w:pStyle w:val="Listaszerbekezds"/>
        <w:numPr>
          <w:ilvl w:val="0"/>
          <w:numId w:val="3"/>
        </w:numPr>
        <w:jc w:val="both"/>
      </w:pPr>
      <w:r>
        <w:t>Maximális video felbontás (p)</w:t>
      </w:r>
    </w:p>
    <w:p w14:paraId="5E49740C" w14:textId="77777777" w:rsidR="00182924" w:rsidRDefault="00182924" w:rsidP="00E30244">
      <w:pPr>
        <w:pStyle w:val="Listaszerbekezds"/>
        <w:numPr>
          <w:ilvl w:val="0"/>
          <w:numId w:val="3"/>
        </w:numPr>
        <w:jc w:val="both"/>
      </w:pPr>
      <w:r w:rsidRPr="00182924">
        <w:t>Maximális video felbontás (fp</w:t>
      </w:r>
      <w:r>
        <w:t>s)</w:t>
      </w:r>
      <w:r>
        <w:tab/>
        <w:t>3.5 Jack fülhallgató kimenet</w:t>
      </w:r>
    </w:p>
    <w:p w14:paraId="42F5E2DA" w14:textId="77777777" w:rsidR="00182924" w:rsidRDefault="00182924" w:rsidP="00E30244">
      <w:pPr>
        <w:pStyle w:val="Listaszerbekezds"/>
        <w:numPr>
          <w:ilvl w:val="0"/>
          <w:numId w:val="3"/>
        </w:numPr>
        <w:jc w:val="both"/>
      </w:pPr>
      <w:r w:rsidRPr="00182924">
        <w:t>5G támoga</w:t>
      </w:r>
      <w:r>
        <w:t>tás</w:t>
      </w:r>
      <w:r>
        <w:tab/>
        <w:t>Akkumulátor kapacitás (mAh)</w:t>
      </w:r>
    </w:p>
    <w:p w14:paraId="6E0C8DA6" w14:textId="77777777" w:rsidR="00182924" w:rsidRDefault="00182924" w:rsidP="00E30244">
      <w:pPr>
        <w:pStyle w:val="Listaszerbekezds"/>
        <w:numPr>
          <w:ilvl w:val="0"/>
          <w:numId w:val="3"/>
        </w:numPr>
        <w:jc w:val="both"/>
      </w:pPr>
      <w:r>
        <w:t>Vezeték nélküli töltés</w:t>
      </w:r>
      <w:r w:rsidR="00D06F99">
        <w:t xml:space="preserve"> (igen/nem)</w:t>
      </w:r>
    </w:p>
    <w:p w14:paraId="72A30BF1" w14:textId="77777777" w:rsidR="00182924" w:rsidRDefault="00182924" w:rsidP="00E30244">
      <w:pPr>
        <w:pStyle w:val="Listaszerbekezds"/>
        <w:numPr>
          <w:ilvl w:val="0"/>
          <w:numId w:val="3"/>
        </w:numPr>
        <w:jc w:val="both"/>
      </w:pPr>
      <w:r w:rsidRPr="00182924">
        <w:t>Vezet</w:t>
      </w:r>
      <w:r>
        <w:t>ék nélküli töltési teljesítmény</w:t>
      </w:r>
      <w:r w:rsidR="00D06F99">
        <w:t xml:space="preserve"> (W)</w:t>
      </w:r>
    </w:p>
    <w:p w14:paraId="740E1974" w14:textId="77777777" w:rsidR="00182924" w:rsidRDefault="00182924" w:rsidP="00E30244">
      <w:pPr>
        <w:pStyle w:val="Listaszerbekezds"/>
        <w:numPr>
          <w:ilvl w:val="0"/>
          <w:numId w:val="3"/>
        </w:numPr>
        <w:jc w:val="both"/>
      </w:pPr>
      <w:r>
        <w:t>Tömeg (g)</w:t>
      </w:r>
    </w:p>
    <w:p w14:paraId="5BF36F8D" w14:textId="77777777" w:rsidR="00182924" w:rsidRDefault="00182924" w:rsidP="00E30244">
      <w:pPr>
        <w:pStyle w:val="Listaszerbekezds"/>
        <w:numPr>
          <w:ilvl w:val="0"/>
          <w:numId w:val="3"/>
        </w:numPr>
        <w:jc w:val="both"/>
      </w:pPr>
      <w:r>
        <w:t>Cseppálló</w:t>
      </w:r>
      <w:r w:rsidR="00D06F99">
        <w:t xml:space="preserve"> (igen/nem)</w:t>
      </w:r>
    </w:p>
    <w:p w14:paraId="250B4A2B" w14:textId="77777777" w:rsidR="00182924" w:rsidRDefault="00182924" w:rsidP="00E30244">
      <w:pPr>
        <w:pStyle w:val="Listaszerbekezds"/>
        <w:numPr>
          <w:ilvl w:val="0"/>
          <w:numId w:val="3"/>
        </w:numPr>
        <w:jc w:val="both"/>
      </w:pPr>
      <w:r>
        <w:t>Vízálló</w:t>
      </w:r>
      <w:r w:rsidR="00D06F99">
        <w:t xml:space="preserve"> (igen/nem)</w:t>
      </w:r>
    </w:p>
    <w:p w14:paraId="3D291436" w14:textId="77777777" w:rsidR="00182924" w:rsidRDefault="00182924" w:rsidP="00E30244">
      <w:pPr>
        <w:pStyle w:val="Listaszerbekezds"/>
        <w:numPr>
          <w:ilvl w:val="0"/>
          <w:numId w:val="3"/>
        </w:numPr>
        <w:jc w:val="both"/>
      </w:pPr>
      <w:r>
        <w:t>Porálló</w:t>
      </w:r>
      <w:r w:rsidR="00D06F99">
        <w:t xml:space="preserve"> (igen/nem)</w:t>
      </w:r>
    </w:p>
    <w:p w14:paraId="6BF9251F" w14:textId="77777777" w:rsidR="00182924" w:rsidRDefault="00182924" w:rsidP="00E30244">
      <w:pPr>
        <w:pStyle w:val="Listaszerbekezds"/>
        <w:numPr>
          <w:ilvl w:val="0"/>
          <w:numId w:val="3"/>
        </w:numPr>
        <w:jc w:val="both"/>
      </w:pPr>
      <w:r w:rsidRPr="00182924">
        <w:t>Ütésálló</w:t>
      </w:r>
      <w:r w:rsidR="00D06F99">
        <w:t xml:space="preserve"> (igen/nem)</w:t>
      </w:r>
    </w:p>
    <w:p w14:paraId="5011F75E" w14:textId="77777777" w:rsidR="00182924" w:rsidRDefault="00182924" w:rsidP="00E30244">
      <w:pPr>
        <w:pStyle w:val="Listaszerbekezds"/>
        <w:numPr>
          <w:ilvl w:val="0"/>
          <w:numId w:val="3"/>
        </w:numPr>
        <w:jc w:val="both"/>
      </w:pPr>
      <w:r>
        <w:t>Átlagos ár</w:t>
      </w:r>
      <w:r w:rsidR="00D06F99">
        <w:t xml:space="preserve"> (Ft/db)</w:t>
      </w:r>
    </w:p>
    <w:p w14:paraId="5C4BBA92" w14:textId="77777777" w:rsidR="00182924" w:rsidRDefault="00182924" w:rsidP="00E30244">
      <w:pPr>
        <w:pStyle w:val="Cmsor1"/>
        <w:jc w:val="both"/>
      </w:pPr>
      <w:r>
        <w:t>Elemzés</w:t>
      </w:r>
    </w:p>
    <w:p w14:paraId="604162AE" w14:textId="74F2E0C0" w:rsidR="00D06F99" w:rsidRDefault="00D06F99" w:rsidP="00E30244">
      <w:pPr>
        <w:jc w:val="both"/>
      </w:pPr>
      <w:r>
        <w:t xml:space="preserve">COCO módszer (Component-based Object Comparison for Objectivity) - </w:t>
      </w:r>
      <w:hyperlink r:id="rId6" w:history="1">
        <w:r w:rsidR="00E30244" w:rsidRPr="0025400E">
          <w:rPr>
            <w:rStyle w:val="Hiperhivatkozs"/>
          </w:rPr>
          <w:t>https://miau.my-x.hu/my-x-factor-y</w:t>
        </w:r>
      </w:hyperlink>
      <w:r w:rsidR="00E30244">
        <w:t xml:space="preserve"> </w:t>
      </w:r>
    </w:p>
    <w:p w14:paraId="47739FC7" w14:textId="332B7F98" w:rsidR="00D06F99" w:rsidRDefault="00D06F99" w:rsidP="00E30244">
      <w:pPr>
        <w:jc w:val="both"/>
      </w:pPr>
      <w:r>
        <w:rPr>
          <w:u w:val="single"/>
        </w:rPr>
        <w:t>Feltételezések</w:t>
      </w:r>
      <w:r>
        <w:t xml:space="preserve">: Minimum </w:t>
      </w:r>
      <w:r w:rsidR="00825BA9">
        <w:t>két darab,</w:t>
      </w:r>
      <w:r>
        <w:t xml:space="preserve"> azonos tulajdonságokkal leírható objektumnak kell a rendelkezésünkre állnia az egymással való összehasonlításhoz. Az adott attribútumok értékeinek sorszámozhatóknak (rangsorolhatóknak) kell lenniük (minél nagyobb annál jobb vagy pont fordítva). Szükség van egy (a már említett) jól elhatárolható </w:t>
      </w:r>
      <w:r w:rsidR="00825BA9">
        <w:t>Y</w:t>
      </w:r>
      <w:r>
        <w:t xml:space="preserve"> tulajdonságra pl. ár.</w:t>
      </w:r>
    </w:p>
    <w:p w14:paraId="39C564B8" w14:textId="4B0B43B1" w:rsidR="00D06F99" w:rsidRDefault="00D06F99" w:rsidP="00E30244">
      <w:pPr>
        <w:jc w:val="both"/>
      </w:pPr>
      <w:r>
        <w:rPr>
          <w:u w:val="single"/>
        </w:rPr>
        <w:t>Működése</w:t>
      </w:r>
      <w:r>
        <w:t xml:space="preserve">: A primer adatok rangsorolásából kialakult bemenő adatokhoz (sorszámokhoz) hozzákapcsoljuk az </w:t>
      </w:r>
      <w:r w:rsidR="00825BA9">
        <w:t>Y</w:t>
      </w:r>
      <w:r>
        <w:t xml:space="preserve"> tulajdonság (saját mértékegységében kifejezett) értékét, így létrejön az induláshoz szükséges objektum-attribútum mátrix (továbbiakban OAM). A sorszámozás során az elemző dönti el, hogy a legkisebb vagy a legnagyobb nyers érték kapja az 1-es rangsorszámot. Ez is egy szubjektív döntést igényel a módszer alkalmazójától – hasonlóan az összevetendő objektumokhoz és a figyelembe veendő attribútumokhoz. Az objektumokhoz </w:t>
      </w:r>
      <w:r w:rsidR="0030372B">
        <w:t xml:space="preserve">optimalizáltan (pl. Solver) </w:t>
      </w:r>
      <w:r>
        <w:t>hozzá kell rendelni egy</w:t>
      </w:r>
      <w:r w:rsidR="0030372B">
        <w:t>,</w:t>
      </w:r>
      <w:r>
        <w:t xml:space="preserve"> a lépcsős függvényre alapuló, becsült érték</w:t>
      </w:r>
      <w:r w:rsidR="0030372B">
        <w:t>e</w:t>
      </w:r>
      <w:r>
        <w:t>t (árbecslés). Minden objektumnak meg kell határozni a becsült, illetve a tény értékét (árát), és ezen értékek különbség</w:t>
      </w:r>
      <w:r w:rsidR="0030372B">
        <w:t>ei</w:t>
      </w:r>
      <w:r>
        <w:t xml:space="preserve">nek a </w:t>
      </w:r>
      <w:r w:rsidR="0030372B">
        <w:t xml:space="preserve">aggregált </w:t>
      </w:r>
      <w:r>
        <w:t>minimumát, mint becslési hibát, ill. a hibák négyzetösszegét vagy abszolút értékeinek összegét, mint minimalizálandó célértéket.</w:t>
      </w:r>
    </w:p>
    <w:p w14:paraId="0AA98959" w14:textId="77777777" w:rsidR="0030372B" w:rsidRDefault="0030372B">
      <w:pPr>
        <w:rPr>
          <w:u w:val="single"/>
        </w:rPr>
      </w:pPr>
      <w:r>
        <w:rPr>
          <w:u w:val="single"/>
        </w:rPr>
        <w:br w:type="page"/>
      </w:r>
    </w:p>
    <w:p w14:paraId="64B5AEFF" w14:textId="3DBD056B" w:rsidR="006E535C" w:rsidRDefault="00D06F99" w:rsidP="00E30244">
      <w:pPr>
        <w:jc w:val="both"/>
      </w:pPr>
      <w:r>
        <w:rPr>
          <w:u w:val="single"/>
        </w:rPr>
        <w:lastRenderedPageBreak/>
        <w:t>Eredmények</w:t>
      </w:r>
      <w:r>
        <w:t xml:space="preserve">: Akkor van egyensúly modell szinten, ha a becsült és a tény adatok összegének különbsége nulla vagy közel nulla. Akkor tekinthető egy adott objektum ára normaszerűnek, ha a tényleges ár = becsült ár. Az objektum felül, illetve alul értékelt, ha becsült értékek nagyobbak, illetve kisebbek a tény értékeknél. Azon objektumokról nem illik nyilatkozni, melyek inverz </w:t>
      </w:r>
      <w:r w:rsidR="0030372B">
        <w:t xml:space="preserve">(tükrözött iránypreferenciákkal képzett) </w:t>
      </w:r>
      <w:r>
        <w:t>OAM-ra alapozó becsültértéke nem a tényérték másik oldalán található a direkt becsléshez képest</w:t>
      </w:r>
      <w:r w:rsidR="0030372B">
        <w:t xml:space="preserve"> (azaz nem tükrözött az is – vö. tagadás tagadása)</w:t>
      </w:r>
      <w:r>
        <w:t>.</w:t>
      </w:r>
    </w:p>
    <w:p w14:paraId="290769C5" w14:textId="77777777" w:rsidR="006E535C" w:rsidRDefault="006E535C" w:rsidP="00E30244">
      <w:pPr>
        <w:pStyle w:val="Cmsor1"/>
        <w:jc w:val="both"/>
      </w:pPr>
      <w:r>
        <w:t>Eredmények</w:t>
      </w:r>
    </w:p>
    <w:p w14:paraId="1C716B15" w14:textId="77777777" w:rsidR="006E535C" w:rsidRDefault="006E535C" w:rsidP="00E30244">
      <w:pPr>
        <w:jc w:val="both"/>
      </w:pPr>
      <w:r w:rsidRPr="006E535C">
        <w:rPr>
          <w:u w:val="single"/>
        </w:rPr>
        <w:t>Laikus megközelítés</w:t>
      </w:r>
      <w:r>
        <w:t>:</w:t>
      </w:r>
    </w:p>
    <w:p w14:paraId="4625C72A" w14:textId="77777777" w:rsidR="006E535C" w:rsidRDefault="006E535C" w:rsidP="00E30244">
      <w:pPr>
        <w:jc w:val="both"/>
      </w:pPr>
      <w:r>
        <w:t>Először solver</w:t>
      </w:r>
      <w:r w:rsidR="00D33EAD">
        <w:t>-es</w:t>
      </w:r>
      <w:r>
        <w:t xml:space="preserve"> megoldás nélkül próbáltam megbecsülni vajon melyik készülék lehet az ideális a megadott attribútumok alakján ár-érték arányosság szempontjából.</w:t>
      </w:r>
    </w:p>
    <w:p w14:paraId="32567B7D" w14:textId="3A04ACF3" w:rsidR="00D33EAD" w:rsidRDefault="00D33EAD" w:rsidP="00E30244">
      <w:pPr>
        <w:jc w:val="both"/>
      </w:pPr>
      <w:r>
        <w:t xml:space="preserve">Részletek: </w:t>
      </w:r>
      <w:hyperlink r:id="rId7" w:history="1">
        <w:r w:rsidR="004C6DAC" w:rsidRPr="0025400E">
          <w:rPr>
            <w:rStyle w:val="Hiperhivatkozs"/>
          </w:rPr>
          <w:t>https://miau.my-x.hu/miau/276/oe/</w:t>
        </w:r>
        <w:r w:rsidR="004C6DAC" w:rsidRPr="0025400E">
          <w:rPr>
            <w:rStyle w:val="Hiperhivatkozs"/>
          </w:rPr>
          <w:t>smartphones</w:t>
        </w:r>
        <w:r w:rsidR="004C6DAC" w:rsidRPr="0025400E">
          <w:rPr>
            <w:rStyle w:val="Hiperhivatkozs"/>
          </w:rPr>
          <w:t>/smartphones.xlsx</w:t>
        </w:r>
      </w:hyperlink>
      <w:r w:rsidR="004C6DAC">
        <w:t xml:space="preserve"> </w:t>
      </w:r>
    </w:p>
    <w:p w14:paraId="3ACC2D19" w14:textId="487606A5" w:rsidR="00E05A49" w:rsidRDefault="00D06F99" w:rsidP="00E30244">
      <w:pPr>
        <w:jc w:val="both"/>
      </w:pPr>
      <w:r w:rsidRPr="00D06F99">
        <w:rPr>
          <w:noProof/>
        </w:rPr>
        <w:drawing>
          <wp:anchor distT="0" distB="0" distL="114300" distR="114300" simplePos="0" relativeHeight="251660288" behindDoc="0" locked="0" layoutInCell="1" allowOverlap="1" wp14:anchorId="097EF1C6" wp14:editId="660DDF84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2238687" cy="1590897"/>
            <wp:effectExtent l="0" t="0" r="9525" b="9525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687" cy="1590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5A49">
        <w:t xml:space="preserve">A Munka7-es </w:t>
      </w:r>
      <w:r w:rsidR="00811D7C">
        <w:t>munkalapon</w:t>
      </w:r>
      <w:r w:rsidR="00E05A49">
        <w:t xml:space="preserve"> található meg ez a megközelítés. Egy egyedi pontozási módszert vezettem be ennek érdekében: minden attribútum 100 ponton osztozik arányosan, az eldöntendő tulajdonságoknál (pl.: a készülék rendelkezik-e retinaszkennerrel) ez az eredmény torzítást eredményezett, így ezeket a tulajdonságokat kisebb súlyozással vettem figyelembe.</w:t>
      </w:r>
    </w:p>
    <w:p w14:paraId="45EAE4E2" w14:textId="0B896C62" w:rsidR="00E05A49" w:rsidRDefault="00D33EAD" w:rsidP="00E30244">
      <w:pPr>
        <w:jc w:val="both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4B9B3" wp14:editId="1094CD57">
                <wp:simplePos x="0" y="0"/>
                <wp:positionH relativeFrom="margin">
                  <wp:align>left</wp:align>
                </wp:positionH>
                <wp:positionV relativeFrom="paragraph">
                  <wp:posOffset>215265</wp:posOffset>
                </wp:positionV>
                <wp:extent cx="2228850" cy="676275"/>
                <wp:effectExtent l="0" t="0" r="19050" b="28575"/>
                <wp:wrapSquare wrapText="bothSides"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45C324" w14:textId="3171527B" w:rsidR="00D33EAD" w:rsidRPr="00811D7C" w:rsidRDefault="00D33EAD" w:rsidP="00D33EA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11D7C">
                              <w:rPr>
                                <w:sz w:val="16"/>
                                <w:szCs w:val="16"/>
                              </w:rPr>
                              <w:t>1.ábra</w:t>
                            </w:r>
                            <w:r w:rsidRPr="00811D7C">
                              <w:rPr>
                                <w:sz w:val="16"/>
                                <w:szCs w:val="16"/>
                              </w:rPr>
                              <w:br/>
                              <w:t>Laikus megközelítés eredménye</w:t>
                            </w:r>
                            <w:r w:rsidRPr="00811D7C">
                              <w:rPr>
                                <w:sz w:val="16"/>
                                <w:szCs w:val="16"/>
                              </w:rPr>
                              <w:br/>
                              <w:t xml:space="preserve">(xls dokumentum Munka7-es </w:t>
                            </w:r>
                            <w:r w:rsidR="00811D7C" w:rsidRPr="00811D7C">
                              <w:rPr>
                                <w:sz w:val="16"/>
                                <w:szCs w:val="16"/>
                              </w:rPr>
                              <w:t>munkalap</w:t>
                            </w:r>
                            <w:r w:rsidRPr="00811D7C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4B9B3"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26" type="#_x0000_t202" style="position:absolute;left:0;text-align:left;margin-left:0;margin-top:16.95pt;width:175.5pt;height:53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" fillcolor="white [3201]" strokeweight=".5pt">
                <v:textbox>
                  <w:txbxContent>
                    <w:p w14:paraId="4A45C324" w14:textId="3171527B" w:rsidR="00D33EAD" w:rsidRPr="00811D7C" w:rsidRDefault="00D33EAD" w:rsidP="00D33EAD">
                      <w:pPr>
                        <w:rPr>
                          <w:sz w:val="16"/>
                          <w:szCs w:val="16"/>
                        </w:rPr>
                      </w:pPr>
                      <w:r w:rsidRPr="00811D7C">
                        <w:rPr>
                          <w:sz w:val="16"/>
                          <w:szCs w:val="16"/>
                        </w:rPr>
                        <w:t>1.ábra</w:t>
                      </w:r>
                      <w:r w:rsidRPr="00811D7C">
                        <w:rPr>
                          <w:sz w:val="16"/>
                          <w:szCs w:val="16"/>
                        </w:rPr>
                        <w:br/>
                        <w:t>Laikus megközelítés eredménye</w:t>
                      </w:r>
                      <w:r w:rsidRPr="00811D7C">
                        <w:rPr>
                          <w:sz w:val="16"/>
                          <w:szCs w:val="16"/>
                        </w:rPr>
                        <w:br/>
                        <w:t xml:space="preserve">(xls dokumentum Munka7-es </w:t>
                      </w:r>
                      <w:r w:rsidR="00811D7C" w:rsidRPr="00811D7C">
                        <w:rPr>
                          <w:sz w:val="16"/>
                          <w:szCs w:val="16"/>
                        </w:rPr>
                        <w:t>munkalap</w:t>
                      </w:r>
                      <w:r w:rsidRPr="00811D7C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05A49">
        <w:t xml:space="preserve">Ebben az összehasonlításban a </w:t>
      </w:r>
      <w:r w:rsidR="00E05A49" w:rsidRPr="00451806">
        <w:rPr>
          <w:i/>
        </w:rPr>
        <w:t>Samsung Galaxy S20 Ultra 5G 128GB 12GB RAM Dual</w:t>
      </w:r>
      <w:r w:rsidR="00451806">
        <w:rPr>
          <w:i/>
        </w:rPr>
        <w:t xml:space="preserve"> </w:t>
      </w:r>
      <w:r w:rsidR="00451806">
        <w:t>került ki egyértelműen győztesként, az eredményt a CJ100</w:t>
      </w:r>
      <w:r w:rsidR="00811D7C">
        <w:t xml:space="preserve"> </w:t>
      </w:r>
      <w:r w:rsidR="00451806">
        <w:t>(csak a tulajdonságokat figyelembevéve) és CK100</w:t>
      </w:r>
      <w:r w:rsidR="00811D7C">
        <w:t xml:space="preserve"> </w:t>
      </w:r>
      <w:r w:rsidR="00451806">
        <w:t>(a termék árát is figyelembevéve) cellákban lehet megtekinteni</w:t>
      </w:r>
      <w:r w:rsidR="00811D7C">
        <w:t xml:space="preserve"> </w:t>
      </w:r>
      <w:r>
        <w:t>(1. ábra)</w:t>
      </w:r>
      <w:r w:rsidR="00451806">
        <w:t>.</w:t>
      </w:r>
    </w:p>
    <w:p w14:paraId="571FC232" w14:textId="77777777" w:rsidR="00451806" w:rsidRDefault="00451806" w:rsidP="00E30244">
      <w:pPr>
        <w:jc w:val="both"/>
      </w:pPr>
      <w:r w:rsidRPr="00451806">
        <w:rPr>
          <w:u w:val="single"/>
        </w:rPr>
        <w:t>Solveres megoldás</w:t>
      </w:r>
      <w:r>
        <w:t>:</w:t>
      </w:r>
    </w:p>
    <w:p w14:paraId="7869D1ED" w14:textId="77777777" w:rsidR="00DE3AA9" w:rsidRDefault="00DE3AA9" w:rsidP="00E30244">
      <w:pPr>
        <w:jc w:val="both"/>
      </w:pPr>
      <w:r>
        <w:t>A rendelkezésemre álló adatbázisból készítettem egy pi</w:t>
      </w:r>
      <w:r w:rsidR="00135C12">
        <w:t>vot táblát, ezt használtam fel a megoldáshoz, munkalaponként (a coco std kezdetű lapokon) elkülönítve található.</w:t>
      </w:r>
    </w:p>
    <w:p w14:paraId="0EA7622B" w14:textId="4797326A" w:rsidR="00451806" w:rsidRDefault="000A0713" w:rsidP="00E30244">
      <w:pPr>
        <w:jc w:val="both"/>
      </w:pPr>
      <w:r>
        <w:t>Egy online kalkulátor segítségével készítettem el a megoldásomat</w:t>
      </w:r>
      <w:r w:rsidR="00DF1716">
        <w:t xml:space="preserve"> (vö. MY-X FREE services: </w:t>
      </w:r>
      <w:hyperlink r:id="rId9" w:history="1">
        <w:r w:rsidR="00DF1716" w:rsidRPr="0025400E">
          <w:rPr>
            <w:rStyle w:val="Hiperhivatkozs"/>
          </w:rPr>
          <w:t>https://miau.my-x.hu/my-x-factor-y</w:t>
        </w:r>
      </w:hyperlink>
      <w:r w:rsidR="00DF1716">
        <w:t>)</w:t>
      </w:r>
      <w:r>
        <w:t>.</w:t>
      </w:r>
    </w:p>
    <w:p w14:paraId="466DC2D8" w14:textId="4B276842" w:rsidR="00677E3C" w:rsidRDefault="00D33EAD" w:rsidP="00E30244">
      <w:pPr>
        <w:jc w:val="both"/>
      </w:pPr>
      <w:r>
        <w:t>Az első fu</w:t>
      </w:r>
      <w:r w:rsidR="00165A82">
        <w:t>ttatás eredménye a coco1</w:t>
      </w:r>
      <w:r w:rsidR="000A0713">
        <w:t xml:space="preserve"> munkalapon</w:t>
      </w:r>
      <w:r w:rsidR="00677E3C">
        <w:t xml:space="preserve"> (2. ábra)</w:t>
      </w:r>
      <w:r w:rsidR="000A0713">
        <w:t xml:space="preserve"> látható. Az A</w:t>
      </w:r>
      <w:r w:rsidR="00165A82">
        <w:t>D269</w:t>
      </w:r>
      <w:r w:rsidR="000A0713">
        <w:t>-es cella alatt látható a becsült és a tényár különbsége</w:t>
      </w:r>
      <w:r w:rsidR="00165A82">
        <w:t xml:space="preserve"> (Delta)</w:t>
      </w:r>
      <w:r w:rsidR="000A0713">
        <w:t xml:space="preserve">, </w:t>
      </w:r>
      <w:r w:rsidR="00165A82">
        <w:t>két</w:t>
      </w:r>
      <w:r w:rsidR="000A0713">
        <w:t xml:space="preserve"> oszloppal jobbra pedig ez alapján a szöveges kiértékelés.</w:t>
      </w:r>
      <w:r w:rsidR="004D32F3">
        <w:t xml:space="preserve"> Ebben a táblázatban látható, hogy vannak olyan attribútumok</w:t>
      </w:r>
      <w:r w:rsidR="00F27E4D">
        <w:t>,</w:t>
      </w:r>
      <w:r w:rsidR="004D32F3">
        <w:t xml:space="preserve"> amelyek </w:t>
      </w:r>
      <w:r w:rsidR="00165A82">
        <w:t xml:space="preserve">csak nagyon kevés termék esetében </w:t>
      </w:r>
      <w:r w:rsidR="004D32F3">
        <w:t xml:space="preserve">lettek figyelembe véve, azaz </w:t>
      </w:r>
      <w:r w:rsidR="00165A82">
        <w:t>többnyire</w:t>
      </w:r>
      <w:r w:rsidR="00F27E4D">
        <w:t xml:space="preserve"> </w:t>
      </w:r>
      <w:r w:rsidR="00165A82">
        <w:t>(az esetek több mint 2/3-ában)</w:t>
      </w:r>
      <w:r w:rsidR="004D32F3">
        <w:t xml:space="preserve"> 0 értékeket látunk az oszlopban</w:t>
      </w:r>
      <w:r w:rsidR="00C37781">
        <w:t>, ezeket világoszölddel jelöltem</w:t>
      </w:r>
      <w:r w:rsidR="004D32F3">
        <w:t>.</w:t>
      </w:r>
      <w:r w:rsidR="00F27E4D">
        <w:t xml:space="preserve"> </w:t>
      </w:r>
      <w:r w:rsidR="00C37781">
        <w:t xml:space="preserve">A következő futtatásnál ezeket az oszlopokat vesszük figyelembe. Így megtalálhatjuk, hogy melyek azok az eszközök, amiket alacsonyabb áron kapunk és </w:t>
      </w:r>
      <w:r w:rsidR="00991E5D">
        <w:t>figyelembe vesszük az összes rendelkezésre álló tulajdonságot. Ezt a coco</w:t>
      </w:r>
      <w:r w:rsidR="00C37781">
        <w:t>2-es munkalapon lehet látni. Az</w:t>
      </w:r>
      <w:r w:rsidR="00F27E4D">
        <w:t xml:space="preserve"> attribútumkizáró</w:t>
      </w:r>
      <w:r w:rsidR="00C37781">
        <w:t xml:space="preserve"> eljárást egészen addig folytatjuk ugyan így, amíg az összes </w:t>
      </w:r>
      <w:r w:rsidR="00F27E4D">
        <w:t>attribútum</w:t>
      </w:r>
      <w:r w:rsidR="00C37781">
        <w:t xml:space="preserve"> fel nem lesz használva, ennek eredményeképp megkapjuk, hogy melyik készülékek érnek többet az áruknál</w:t>
      </w:r>
      <w:r w:rsidR="00991E5D">
        <w:t xml:space="preserve"> és </w:t>
      </w:r>
      <w:r w:rsidR="00991E5D">
        <w:lastRenderedPageBreak/>
        <w:t>melyeklehetnek a legideálisabbak minden attribútumot figyelembe véve. A folyamatot a coco</w:t>
      </w:r>
      <w:r w:rsidR="00C37781">
        <w:t>3</w:t>
      </w:r>
      <w:r w:rsidR="00991E5D">
        <w:t xml:space="preserve">, </w:t>
      </w:r>
      <w:r w:rsidR="009E5ED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9636C2" wp14:editId="18BF7424">
                <wp:simplePos x="0" y="0"/>
                <wp:positionH relativeFrom="column">
                  <wp:posOffset>4596130</wp:posOffset>
                </wp:positionH>
                <wp:positionV relativeFrom="paragraph">
                  <wp:posOffset>1109980</wp:posOffset>
                </wp:positionV>
                <wp:extent cx="219075" cy="3143250"/>
                <wp:effectExtent l="0" t="19050" r="66675" b="38100"/>
                <wp:wrapNone/>
                <wp:docPr id="9" name="Görbe összekötő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3143250"/>
                        </a:xfrm>
                        <a:prstGeom prst="curvedConnector3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27D738F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Görbe összekötő 9" o:spid="_x0000_s1026" type="#_x0000_t38" style="position:absolute;margin-left:361.9pt;margin-top:87.4pt;width:17.25pt;height:24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" adj="10800" strokecolor="#c00000" strokeweight="2.25pt">
                <v:stroke endarrow="block" joinstyle="miter"/>
              </v:shape>
            </w:pict>
          </mc:Fallback>
        </mc:AlternateContent>
      </w:r>
      <w:r w:rsidR="009E5ED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D73D62" wp14:editId="735A83D5">
                <wp:simplePos x="0" y="0"/>
                <wp:positionH relativeFrom="margin">
                  <wp:align>center</wp:align>
                </wp:positionH>
                <wp:positionV relativeFrom="paragraph">
                  <wp:posOffset>3335655</wp:posOffset>
                </wp:positionV>
                <wp:extent cx="5372100" cy="333375"/>
                <wp:effectExtent l="0" t="0" r="19050" b="28575"/>
                <wp:wrapSquare wrapText="bothSides"/>
                <wp:docPr id="6" name="Szövegdoboz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435B3E" w14:textId="52AE0CA6" w:rsidR="00677E3C" w:rsidRPr="00EE39DF" w:rsidRDefault="00677E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E39DF">
                              <w:rPr>
                                <w:sz w:val="16"/>
                                <w:szCs w:val="16"/>
                              </w:rPr>
                              <w:t xml:space="preserve">2. ábra     coco1 munkalap eredményei (xls dokumentum coco1-es </w:t>
                            </w:r>
                            <w:r w:rsidR="00F27E4D" w:rsidRPr="00EE39DF">
                              <w:rPr>
                                <w:sz w:val="16"/>
                                <w:szCs w:val="16"/>
                              </w:rPr>
                              <w:t>munkalap</w:t>
                            </w:r>
                            <w:r w:rsidRPr="00EE39DF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3D62" id="Szövegdoboz 6" o:spid="_x0000_s1027" type="#_x0000_t202" style="position:absolute;left:0;text-align:left;margin-left:0;margin-top:262.65pt;width:423pt;height:26.2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" fillcolor="white [3201]" strokeweight=".5pt">
                <v:textbox>
                  <w:txbxContent>
                    <w:p w14:paraId="73435B3E" w14:textId="52AE0CA6" w:rsidR="00677E3C" w:rsidRPr="00EE39DF" w:rsidRDefault="00677E3C">
                      <w:pPr>
                        <w:rPr>
                          <w:sz w:val="16"/>
                          <w:szCs w:val="16"/>
                        </w:rPr>
                      </w:pPr>
                      <w:r w:rsidRPr="00EE39DF">
                        <w:rPr>
                          <w:sz w:val="16"/>
                          <w:szCs w:val="16"/>
                        </w:rPr>
                        <w:t xml:space="preserve">2. ábra     coco1 munkalap eredményei (xls dokumentum coco1-es </w:t>
                      </w:r>
                      <w:r w:rsidR="00F27E4D" w:rsidRPr="00EE39DF">
                        <w:rPr>
                          <w:sz w:val="16"/>
                          <w:szCs w:val="16"/>
                        </w:rPr>
                        <w:t>munkalap</w:t>
                      </w:r>
                      <w:r w:rsidRPr="00EE39DF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E5ED3" w:rsidRPr="00677E3C">
        <w:rPr>
          <w:noProof/>
        </w:rPr>
        <w:drawing>
          <wp:anchor distT="0" distB="0" distL="114300" distR="114300" simplePos="0" relativeHeight="251664384" behindDoc="0" locked="0" layoutInCell="1" allowOverlap="1" wp14:anchorId="72807B29" wp14:editId="4601CC9B">
            <wp:simplePos x="0" y="0"/>
            <wp:positionH relativeFrom="margin">
              <wp:align>center</wp:align>
            </wp:positionH>
            <wp:positionV relativeFrom="paragraph">
              <wp:posOffset>466725</wp:posOffset>
            </wp:positionV>
            <wp:extent cx="5325218" cy="2876951"/>
            <wp:effectExtent l="0" t="0" r="8890" b="0"/>
            <wp:wrapTopAndBottom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5218" cy="2876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1E5D">
        <w:t>coco4, coco5 és coco6</w:t>
      </w:r>
      <w:r w:rsidR="00C37781">
        <w:t xml:space="preserve"> munkalapokon lehet végig</w:t>
      </w:r>
      <w:r w:rsidR="00F27E4D">
        <w:t xml:space="preserve"> </w:t>
      </w:r>
      <w:r w:rsidR="00C37781">
        <w:t>követni.</w:t>
      </w:r>
    </w:p>
    <w:p w14:paraId="7BD8AD49" w14:textId="77777777" w:rsidR="009E5ED3" w:rsidRDefault="009E5ED3" w:rsidP="00E30244">
      <w:pPr>
        <w:jc w:val="both"/>
      </w:pPr>
    </w:p>
    <w:p w14:paraId="427CBB09" w14:textId="3823F46A" w:rsidR="000A0713" w:rsidRDefault="009E5ED3" w:rsidP="00E30244">
      <w:pPr>
        <w:jc w:val="both"/>
      </w:pPr>
      <w:r w:rsidRPr="009E5ED3">
        <w:rPr>
          <w:noProof/>
        </w:rPr>
        <w:drawing>
          <wp:anchor distT="0" distB="0" distL="114300" distR="114300" simplePos="0" relativeHeight="251665408" behindDoc="0" locked="0" layoutInCell="1" allowOverlap="1" wp14:anchorId="4E1321C3" wp14:editId="4F030C4E">
            <wp:simplePos x="0" y="0"/>
            <wp:positionH relativeFrom="column">
              <wp:posOffset>3338830</wp:posOffset>
            </wp:positionH>
            <wp:positionV relativeFrom="paragraph">
              <wp:posOffset>13335</wp:posOffset>
            </wp:positionV>
            <wp:extent cx="2267266" cy="1886213"/>
            <wp:effectExtent l="0" t="0" r="0" b="0"/>
            <wp:wrapSquare wrapText="bothSides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266" cy="1886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1E5D">
        <w:t>Minden lépéshez készült egy validitás vizsgálat is</w:t>
      </w:r>
      <w:r>
        <w:t xml:space="preserve"> (pl. lásd 3. ábra)</w:t>
      </w:r>
      <w:r w:rsidR="00991E5D">
        <w:t xml:space="preserve">, ami annyit jelent, hogy a bemeneti adatok inverzére </w:t>
      </w:r>
      <w:r w:rsidR="0082479C">
        <w:t xml:space="preserve">(fordított iránypreferencia-sorrendjére) </w:t>
      </w:r>
      <w:r w:rsidR="00991E5D">
        <w:t>végeztük el a vizsgálatot. Inverz bemenetek esetén inverz kimenetet is várunk, tehát akkor ment át egy objektum a teszten, ha ez teljesült rá.</w:t>
      </w:r>
    </w:p>
    <w:p w14:paraId="4620294D" w14:textId="642D03DD" w:rsidR="009E5ED3" w:rsidRDefault="009E5ED3" w:rsidP="00E30244">
      <w:pPr>
        <w:jc w:val="both"/>
        <w:rPr>
          <w:noProof/>
          <w:lang w:eastAsia="hu-HU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FBFDB4" wp14:editId="5840B569">
                <wp:simplePos x="0" y="0"/>
                <wp:positionH relativeFrom="column">
                  <wp:posOffset>3338830</wp:posOffset>
                </wp:positionH>
                <wp:positionV relativeFrom="paragraph">
                  <wp:posOffset>915035</wp:posOffset>
                </wp:positionV>
                <wp:extent cx="2314575" cy="885825"/>
                <wp:effectExtent l="0" t="0" r="28575" b="28575"/>
                <wp:wrapSquare wrapText="bothSides"/>
                <wp:docPr id="8" name="Szövegdoboz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27762B" w14:textId="1C8D84D1" w:rsidR="009E5ED3" w:rsidRPr="00EE39DF" w:rsidRDefault="009E5ED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E39DF">
                              <w:rPr>
                                <w:sz w:val="16"/>
                                <w:szCs w:val="16"/>
                              </w:rPr>
                              <w:t>3. ábra</w:t>
                            </w:r>
                            <w:r w:rsidRPr="00EE39DF">
                              <w:rPr>
                                <w:sz w:val="16"/>
                                <w:szCs w:val="16"/>
                              </w:rPr>
                              <w:br/>
                              <w:t>Validitás vizsgálat – inverz és eredeti értékek összehasonlítása</w:t>
                            </w:r>
                            <w:r w:rsidRPr="00EE39DF">
                              <w:rPr>
                                <w:sz w:val="16"/>
                                <w:szCs w:val="16"/>
                              </w:rPr>
                              <w:br/>
                              <w:t xml:space="preserve">(xls dokumentum coco1-es </w:t>
                            </w:r>
                            <w:r w:rsidR="0082479C" w:rsidRPr="00EE39DF">
                              <w:rPr>
                                <w:sz w:val="16"/>
                                <w:szCs w:val="16"/>
                              </w:rPr>
                              <w:t>munkalap</w:t>
                            </w:r>
                            <w:r w:rsidRPr="00EE39DF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BFDB4" id="Szövegdoboz 8" o:spid="_x0000_s1028" type="#_x0000_t202" style="position:absolute;left:0;text-align:left;margin-left:262.9pt;margin-top:72.05pt;width:182.25pt;height:6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" fillcolor="white [3201]" strokeweight=".5pt">
                <v:textbox>
                  <w:txbxContent>
                    <w:p w14:paraId="5C27762B" w14:textId="1C8D84D1" w:rsidR="009E5ED3" w:rsidRPr="00EE39DF" w:rsidRDefault="009E5ED3">
                      <w:pPr>
                        <w:rPr>
                          <w:sz w:val="16"/>
                          <w:szCs w:val="16"/>
                        </w:rPr>
                      </w:pPr>
                      <w:r w:rsidRPr="00EE39DF">
                        <w:rPr>
                          <w:sz w:val="16"/>
                          <w:szCs w:val="16"/>
                        </w:rPr>
                        <w:t>3. ábra</w:t>
                      </w:r>
                      <w:r w:rsidRPr="00EE39DF">
                        <w:rPr>
                          <w:sz w:val="16"/>
                          <w:szCs w:val="16"/>
                        </w:rPr>
                        <w:br/>
                        <w:t>Validitás vizsgálat – inverz és eredeti értékek összehasonlítása</w:t>
                      </w:r>
                      <w:r w:rsidRPr="00EE39DF">
                        <w:rPr>
                          <w:sz w:val="16"/>
                          <w:szCs w:val="16"/>
                        </w:rPr>
                        <w:br/>
                        <w:t xml:space="preserve">(xls dokumentum coco1-es </w:t>
                      </w:r>
                      <w:r w:rsidR="0082479C" w:rsidRPr="00EE39DF">
                        <w:rPr>
                          <w:sz w:val="16"/>
                          <w:szCs w:val="16"/>
                        </w:rPr>
                        <w:t>munkalap</w:t>
                      </w:r>
                      <w:r w:rsidRPr="00EE39DF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1E5D">
        <w:t>Ezen felül minden lépés esetén korrelációt is számoltam</w:t>
      </w:r>
      <w:r w:rsidR="0082479C">
        <w:t xml:space="preserve"> </w:t>
      </w:r>
      <w:r w:rsidR="00677E3C">
        <w:t xml:space="preserve">(pl </w:t>
      </w:r>
      <w:r>
        <w:t>coco1-es munkalap AD268 cellában (2. ábra)</w:t>
      </w:r>
      <w:r w:rsidR="00677E3C">
        <w:t>)</w:t>
      </w:r>
      <w:r w:rsidR="00991E5D">
        <w:t>. Ez a Tény és Becslés oszlopok értékeit vizsgálja. Ha a kapott korreláció +1-et közelít, az azt jelenti</w:t>
      </w:r>
      <w:r w:rsidR="0082479C">
        <w:t>,</w:t>
      </w:r>
      <w:r w:rsidR="00991E5D">
        <w:t xml:space="preserve"> hogy pozitív korreláció van az adatok között, tehát ha az egyik tömb értékei növekednek, akkor a másik töm értékei is növekednek.</w:t>
      </w:r>
      <w:r w:rsidR="00677E3C">
        <w:t xml:space="preserve"> A 0-hoz közeli korreláció nemet, vagy gyenge korrelációt jelez. A mi esetünkben tehát a +1 felé tartó korreláció lenne az ideális.</w:t>
      </w:r>
    </w:p>
    <w:p w14:paraId="5ADD516D" w14:textId="77777777" w:rsidR="00EF7400" w:rsidRDefault="00EF7400" w:rsidP="00E30244">
      <w:pPr>
        <w:pStyle w:val="Cmsor1"/>
        <w:jc w:val="both"/>
      </w:pPr>
      <w:r>
        <w:t>Konklúzió</w:t>
      </w:r>
    </w:p>
    <w:p w14:paraId="7789B65C" w14:textId="77777777" w:rsidR="00DE3AA9" w:rsidRPr="00DE3AA9" w:rsidRDefault="00DE3AA9" w:rsidP="00E30244">
      <w:pPr>
        <w:jc w:val="both"/>
      </w:pPr>
    </w:p>
    <w:p w14:paraId="7925D99C" w14:textId="11B96D51" w:rsidR="00465DBF" w:rsidRDefault="00465DBF" w:rsidP="00E30244">
      <w:pPr>
        <w:jc w:val="both"/>
      </w:pPr>
      <w:r>
        <w:t>Az eredményt a Munka2</w:t>
      </w:r>
      <w:r w:rsidR="00EF7400">
        <w:t xml:space="preserve"> </w:t>
      </w:r>
      <w:r w:rsidR="00EE39DF">
        <w:t>munkalapon</w:t>
      </w:r>
      <w:r w:rsidR="00EF7400">
        <w:t xml:space="preserve"> összegzem a</w:t>
      </w:r>
      <w:r>
        <w:t>z</w:t>
      </w:r>
      <w:r w:rsidR="00EF7400">
        <w:t xml:space="preserve"> </w:t>
      </w:r>
      <w:r>
        <w:t>AL1:AT51 cellákban</w:t>
      </w:r>
      <w:r w:rsidR="00EE39DF">
        <w:t xml:space="preserve"> </w:t>
      </w:r>
      <w:r w:rsidR="000A5B2F">
        <w:t>(4. ábra)</w:t>
      </w:r>
      <w:r>
        <w:t>. Itt összegzem az összes munkalapon elvégzett validitás</w:t>
      </w:r>
      <w:r w:rsidR="00EE39DF">
        <w:t>-</w:t>
      </w:r>
      <w:r>
        <w:t>vizsgálatot, a valid értékeket kiemeléssel jelöltem. Ezen felül feltüntettem munkalaponként a korrelációt is. Mivel a korreláció egyre romlik, ezért a legmagasabb</w:t>
      </w:r>
      <w:r w:rsidR="00EE39DF">
        <w:t>,</w:t>
      </w:r>
      <w:r>
        <w:t xml:space="preserve"> azaz az első értékhez tartozó sz</w:t>
      </w:r>
      <w:r w:rsidR="00EE39DF">
        <w:t>á</w:t>
      </w:r>
      <w:r>
        <w:t>mításokat kell figyelembe venni</w:t>
      </w:r>
      <w:r w:rsidR="00EE39DF">
        <w:t>,</w:t>
      </w:r>
      <w:r>
        <w:t xml:space="preserve"> hiszen ezek közelítése a legjobb. Ebből következik, hogy a coco1 munkalap eredményeit kell szemlélnünk, ezt szintén feltüntettem ezen az oldalon</w:t>
      </w:r>
      <w:r w:rsidR="00EE39DF">
        <w:t xml:space="preserve"> </w:t>
      </w:r>
      <w:r>
        <w:t>(AT oszlop). Itt az alulértékelt szöveges értékeléssel ellátott objektumokat keressük.</w:t>
      </w:r>
      <w:r w:rsidR="000A5B2F">
        <w:t xml:space="preserve"> </w:t>
      </w:r>
      <w:r>
        <w:t>Az eredményünket azon készülékek halmaza adja tehát, melyek a coco1 táblában validnak és alulértékeltnek minősülnek.</w:t>
      </w:r>
    </w:p>
    <w:p w14:paraId="3C1A2EFB" w14:textId="77777777" w:rsidR="000A5B2F" w:rsidRDefault="000A5B2F" w:rsidP="00E30244">
      <w:pPr>
        <w:jc w:val="both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7C60E0" wp14:editId="4F9D4226">
                <wp:simplePos x="0" y="0"/>
                <wp:positionH relativeFrom="margin">
                  <wp:align>center</wp:align>
                </wp:positionH>
                <wp:positionV relativeFrom="paragraph">
                  <wp:posOffset>2005330</wp:posOffset>
                </wp:positionV>
                <wp:extent cx="5772150" cy="295910"/>
                <wp:effectExtent l="0" t="0" r="19050" b="27940"/>
                <wp:wrapSquare wrapText="bothSides"/>
                <wp:docPr id="11" name="Szövegdoboz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295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E3AAF8" w14:textId="7A5F028E" w:rsidR="000A5B2F" w:rsidRPr="00EE39DF" w:rsidRDefault="000A5B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E39DF">
                              <w:rPr>
                                <w:sz w:val="16"/>
                                <w:szCs w:val="16"/>
                              </w:rPr>
                              <w:t xml:space="preserve">4. ábra     Kapott eredmények összegzése (xls dokumentum Munka2 </w:t>
                            </w:r>
                            <w:r w:rsidR="00EE39DF" w:rsidRPr="00EE39DF">
                              <w:rPr>
                                <w:sz w:val="16"/>
                                <w:szCs w:val="16"/>
                              </w:rPr>
                              <w:t>munkalap</w:t>
                            </w:r>
                            <w:r w:rsidRPr="00EE39DF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C60E0" id="Szövegdoboz 11" o:spid="_x0000_s1029" type="#_x0000_t202" style="position:absolute;left:0;text-align:left;margin-left:0;margin-top:157.9pt;width:454.5pt;height:23.3pt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" fillcolor="white [3201]" strokeweight=".5pt">
                <v:textbox>
                  <w:txbxContent>
                    <w:p w14:paraId="54E3AAF8" w14:textId="7A5F028E" w:rsidR="000A5B2F" w:rsidRPr="00EE39DF" w:rsidRDefault="000A5B2F">
                      <w:pPr>
                        <w:rPr>
                          <w:sz w:val="16"/>
                          <w:szCs w:val="16"/>
                        </w:rPr>
                      </w:pPr>
                      <w:r w:rsidRPr="00EE39DF">
                        <w:rPr>
                          <w:sz w:val="16"/>
                          <w:szCs w:val="16"/>
                        </w:rPr>
                        <w:t xml:space="preserve">4. ábra     Kapott eredmények összegzése (xls dokumentum Munka2 </w:t>
                      </w:r>
                      <w:r w:rsidR="00EE39DF" w:rsidRPr="00EE39DF">
                        <w:rPr>
                          <w:sz w:val="16"/>
                          <w:szCs w:val="16"/>
                        </w:rPr>
                        <w:t>munkalap</w:t>
                      </w:r>
                      <w:r w:rsidRPr="00EE39DF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A5B2F">
        <w:rPr>
          <w:noProof/>
        </w:rPr>
        <w:drawing>
          <wp:anchor distT="0" distB="0" distL="114300" distR="114300" simplePos="0" relativeHeight="251669504" behindDoc="0" locked="0" layoutInCell="1" allowOverlap="1" wp14:anchorId="5EFF7E4D" wp14:editId="0A9D294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760720" cy="2009140"/>
            <wp:effectExtent l="0" t="0" r="0" b="0"/>
            <wp:wrapSquare wrapText="bothSides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0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893005" w14:textId="50B23D5C" w:rsidR="00DE3AA9" w:rsidRDefault="000A5B2F" w:rsidP="00E30244">
      <w:pPr>
        <w:jc w:val="both"/>
      </w:pPr>
      <w:r>
        <w:t xml:space="preserve">A munkám megmutatta, </w:t>
      </w:r>
      <w:r w:rsidR="00EF7400">
        <w:t>hogy</w:t>
      </w:r>
      <w:r>
        <w:t xml:space="preserve"> több olyan készülék is létezik, melyekre igaz</w:t>
      </w:r>
      <w:r w:rsidR="00EE39DF">
        <w:t>,</w:t>
      </w:r>
      <w:r>
        <w:t xml:space="preserve"> hogy többet kap</w:t>
      </w:r>
      <w:r w:rsidR="00EF7400">
        <w:t xml:space="preserve">unk a pénzünkért, és </w:t>
      </w:r>
      <w:r>
        <w:t>1</w:t>
      </w:r>
      <w:r w:rsidR="00EF7400">
        <w:t>5 olyan ter</w:t>
      </w:r>
      <w:r>
        <w:t>méket találtam</w:t>
      </w:r>
      <w:r w:rsidR="00EE39DF">
        <w:t>,</w:t>
      </w:r>
      <w:r>
        <w:t xml:space="preserve"> ami ezek alapján </w:t>
      </w:r>
      <w:r w:rsidR="00EF7400">
        <w:t xml:space="preserve">többet ér az áránál. </w:t>
      </w:r>
    </w:p>
    <w:p w14:paraId="51040BAE" w14:textId="77777777" w:rsidR="00EF7400" w:rsidRDefault="00EF7400" w:rsidP="00E30244">
      <w:pPr>
        <w:jc w:val="both"/>
      </w:pPr>
      <w:r>
        <w:t>A legjobb ár-érték aránnyal rendelkező termékek:</w:t>
      </w:r>
    </w:p>
    <w:p w14:paraId="2340E037" w14:textId="77777777" w:rsidR="000A5B2F" w:rsidRDefault="000A5B2F" w:rsidP="00E30244">
      <w:pPr>
        <w:pStyle w:val="Listaszerbekezds"/>
        <w:numPr>
          <w:ilvl w:val="0"/>
          <w:numId w:val="13"/>
        </w:numPr>
        <w:jc w:val="both"/>
      </w:pPr>
      <w:r w:rsidRPr="000A5B2F">
        <w:t>Samsung Galaxy A20e 32GB Dual A202</w:t>
      </w:r>
    </w:p>
    <w:p w14:paraId="0AE654D5" w14:textId="77777777" w:rsidR="000A5B2F" w:rsidRDefault="000A5B2F" w:rsidP="00E30244">
      <w:pPr>
        <w:pStyle w:val="Listaszerbekezds"/>
        <w:numPr>
          <w:ilvl w:val="0"/>
          <w:numId w:val="13"/>
        </w:numPr>
        <w:jc w:val="both"/>
      </w:pPr>
      <w:r w:rsidRPr="000A5B2F">
        <w:t>Samsung Galaxy A20s 32GB 3GB RAM Dual (A207F)</w:t>
      </w:r>
    </w:p>
    <w:p w14:paraId="4151215B" w14:textId="77777777" w:rsidR="000A5B2F" w:rsidRDefault="000A5B2F" w:rsidP="00E30244">
      <w:pPr>
        <w:pStyle w:val="Listaszerbekezds"/>
        <w:numPr>
          <w:ilvl w:val="0"/>
          <w:numId w:val="13"/>
        </w:numPr>
        <w:jc w:val="both"/>
      </w:pPr>
      <w:r w:rsidRPr="000A5B2F">
        <w:t>Samsung Galaxy A12 64GB 4GB RAM Dual</w:t>
      </w:r>
    </w:p>
    <w:p w14:paraId="60797FD1" w14:textId="77777777" w:rsidR="000A5B2F" w:rsidRDefault="000A5B2F" w:rsidP="00E30244">
      <w:pPr>
        <w:pStyle w:val="Listaszerbekezds"/>
        <w:numPr>
          <w:ilvl w:val="0"/>
          <w:numId w:val="13"/>
        </w:numPr>
        <w:jc w:val="both"/>
      </w:pPr>
      <w:r w:rsidRPr="000A5B2F">
        <w:t>Samsung Galaxy A21s 32GB 3GB RAM Dual (A217F)</w:t>
      </w:r>
    </w:p>
    <w:p w14:paraId="30295403" w14:textId="77777777" w:rsidR="000A5B2F" w:rsidRDefault="000A5B2F" w:rsidP="00E30244">
      <w:pPr>
        <w:pStyle w:val="Listaszerbekezds"/>
        <w:numPr>
          <w:ilvl w:val="0"/>
          <w:numId w:val="13"/>
        </w:numPr>
        <w:jc w:val="both"/>
      </w:pPr>
      <w:r w:rsidRPr="000A5B2F">
        <w:t>Samsung Galaxy A21s 128GB 4GB RAM Dual</w:t>
      </w:r>
    </w:p>
    <w:p w14:paraId="3C88BDD3" w14:textId="77777777" w:rsidR="000A5B2F" w:rsidRDefault="000A5B2F" w:rsidP="00E30244">
      <w:pPr>
        <w:pStyle w:val="Listaszerbekezds"/>
        <w:numPr>
          <w:ilvl w:val="0"/>
          <w:numId w:val="13"/>
        </w:numPr>
        <w:jc w:val="both"/>
      </w:pPr>
      <w:r w:rsidRPr="000A5B2F">
        <w:t>Samsung Galaxy A31 64GB 4GB RAM Dual</w:t>
      </w:r>
    </w:p>
    <w:p w14:paraId="64E70D1C" w14:textId="77777777" w:rsidR="000A5B2F" w:rsidRDefault="000A5B2F" w:rsidP="00E30244">
      <w:pPr>
        <w:pStyle w:val="Listaszerbekezds"/>
        <w:numPr>
          <w:ilvl w:val="0"/>
          <w:numId w:val="13"/>
        </w:numPr>
        <w:jc w:val="both"/>
      </w:pPr>
      <w:r w:rsidRPr="000A5B2F">
        <w:t>Samsung Galaxy A41 64GB Dual (A415FZ)</w:t>
      </w:r>
    </w:p>
    <w:p w14:paraId="0EEED3A0" w14:textId="77777777" w:rsidR="000A5B2F" w:rsidRDefault="000A5B2F" w:rsidP="00E30244">
      <w:pPr>
        <w:pStyle w:val="Listaszerbekezds"/>
        <w:numPr>
          <w:ilvl w:val="0"/>
          <w:numId w:val="13"/>
        </w:numPr>
        <w:jc w:val="both"/>
      </w:pPr>
      <w:r w:rsidRPr="000A5B2F">
        <w:t>Samsung Galaxy Xcover Pro 64GB Dual</w:t>
      </w:r>
    </w:p>
    <w:p w14:paraId="7B395C8A" w14:textId="77777777" w:rsidR="000A5B2F" w:rsidRDefault="000A5B2F" w:rsidP="00E30244">
      <w:pPr>
        <w:pStyle w:val="Listaszerbekezds"/>
        <w:numPr>
          <w:ilvl w:val="0"/>
          <w:numId w:val="13"/>
        </w:numPr>
        <w:jc w:val="both"/>
      </w:pPr>
      <w:r w:rsidRPr="000A5B2F">
        <w:t>Samsung Galaxy Note10 Lite 128GB 6GB RAM Dual (N770F)</w:t>
      </w:r>
    </w:p>
    <w:p w14:paraId="62A01BE8" w14:textId="77777777" w:rsidR="000A5B2F" w:rsidRDefault="000A5B2F" w:rsidP="00E30244">
      <w:pPr>
        <w:pStyle w:val="Listaszerbekezds"/>
        <w:numPr>
          <w:ilvl w:val="0"/>
          <w:numId w:val="13"/>
        </w:numPr>
        <w:jc w:val="both"/>
      </w:pPr>
      <w:r w:rsidRPr="000A5B2F">
        <w:t>Samsung Galaxy S10e 128GB Dual G970</w:t>
      </w:r>
    </w:p>
    <w:p w14:paraId="335B8433" w14:textId="77777777" w:rsidR="000A5B2F" w:rsidRDefault="000A5B2F" w:rsidP="00E30244">
      <w:pPr>
        <w:pStyle w:val="Listaszerbekezds"/>
        <w:numPr>
          <w:ilvl w:val="0"/>
          <w:numId w:val="13"/>
        </w:numPr>
        <w:jc w:val="both"/>
      </w:pPr>
      <w:r w:rsidRPr="000A5B2F">
        <w:t>Samsung Galaxy S10+ 128GB Dual G975</w:t>
      </w:r>
    </w:p>
    <w:p w14:paraId="58EB681A" w14:textId="77777777" w:rsidR="000A5B2F" w:rsidRDefault="000A5B2F" w:rsidP="00E30244">
      <w:pPr>
        <w:pStyle w:val="Listaszerbekezds"/>
        <w:numPr>
          <w:ilvl w:val="0"/>
          <w:numId w:val="13"/>
        </w:numPr>
        <w:jc w:val="both"/>
      </w:pPr>
      <w:r w:rsidRPr="000A5B2F">
        <w:t>Samsung Galaxy S10 128GB Dual G973</w:t>
      </w:r>
    </w:p>
    <w:p w14:paraId="5A058389" w14:textId="77777777" w:rsidR="000A5B2F" w:rsidRDefault="000A5B2F" w:rsidP="00E30244">
      <w:pPr>
        <w:pStyle w:val="Listaszerbekezds"/>
        <w:numPr>
          <w:ilvl w:val="0"/>
          <w:numId w:val="13"/>
        </w:numPr>
        <w:jc w:val="both"/>
      </w:pPr>
      <w:r w:rsidRPr="000A5B2F">
        <w:t>Samsung Galaxy S20 128GB 8GB RAM Dual (G980F)</w:t>
      </w:r>
    </w:p>
    <w:p w14:paraId="209413A9" w14:textId="77777777" w:rsidR="000A5B2F" w:rsidRDefault="000A5B2F" w:rsidP="00E30244">
      <w:pPr>
        <w:pStyle w:val="Listaszerbekezds"/>
        <w:numPr>
          <w:ilvl w:val="0"/>
          <w:numId w:val="13"/>
        </w:numPr>
        <w:jc w:val="both"/>
      </w:pPr>
      <w:r w:rsidRPr="000A5B2F">
        <w:t>Samsung Galaxy Note9 128GB Dual N960</w:t>
      </w:r>
    </w:p>
    <w:p w14:paraId="6BC2FBA8" w14:textId="60E8C704" w:rsidR="000A5B2F" w:rsidRDefault="000A5B2F" w:rsidP="00E30244">
      <w:pPr>
        <w:pStyle w:val="Listaszerbekezds"/>
        <w:numPr>
          <w:ilvl w:val="0"/>
          <w:numId w:val="13"/>
        </w:numPr>
        <w:jc w:val="both"/>
      </w:pPr>
      <w:r w:rsidRPr="000A5B2F">
        <w:t>Samsung Galaxy S9 64GB Dual G960FD</w:t>
      </w:r>
    </w:p>
    <w:p w14:paraId="5D27C110" w14:textId="3C79D2AB" w:rsidR="00EE39DF" w:rsidRDefault="00EE39DF" w:rsidP="00EE39DF">
      <w:pPr>
        <w:jc w:val="both"/>
      </w:pPr>
      <w:r>
        <w:t>Fontos: A naiv megoldás győztese nem szerepel ebben a listában!</w:t>
      </w:r>
    </w:p>
    <w:p w14:paraId="6E91B021" w14:textId="77777777" w:rsidR="00D40C84" w:rsidRDefault="00D40C84">
      <w:r>
        <w:br w:type="page"/>
      </w:r>
    </w:p>
    <w:p w14:paraId="2893B5A7" w14:textId="7BF15B66" w:rsidR="00D40C84" w:rsidRDefault="00D40C84" w:rsidP="00EE39DF">
      <w:pPr>
        <w:jc w:val="both"/>
      </w:pPr>
      <w:r>
        <w:lastRenderedPageBreak/>
        <w:t>Kiegészítő elemzési réteg</w:t>
      </w:r>
    </w:p>
    <w:p w14:paraId="754C4D9D" w14:textId="2DAE3588" w:rsidR="00C505B1" w:rsidRDefault="00C505B1" w:rsidP="00EE39DF">
      <w:pPr>
        <w:jc w:val="both"/>
      </w:pPr>
      <w:r>
        <w:rPr>
          <w:noProof/>
        </w:rPr>
        <w:drawing>
          <wp:inline distT="0" distB="0" distL="0" distR="0" wp14:anchorId="4A4E176E" wp14:editId="5276ABEB">
            <wp:extent cx="5760720" cy="2621915"/>
            <wp:effectExtent l="0" t="0" r="0" b="6985"/>
            <wp:docPr id="2" name="Kép 2" descr="A képen aszta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 descr="A képen asztal látható&#10;&#10;Automatikusan generált leírás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2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8701C" w14:textId="197E6B98" w:rsidR="00C505B1" w:rsidRDefault="00C505B1" w:rsidP="00EE39DF">
      <w:pPr>
        <w:jc w:val="both"/>
      </w:pPr>
      <w:r>
        <w:t>5. ábra: A zárómodell és ennek eredményei</w:t>
      </w:r>
    </w:p>
    <w:p w14:paraId="21F275B8" w14:textId="64F54D37" w:rsidR="00C505B1" w:rsidRDefault="00C505B1" w:rsidP="00EE39DF">
      <w:pPr>
        <w:jc w:val="both"/>
      </w:pPr>
      <w:r>
        <w:t>Amennyiben a coco1-6 modellek becslési értékei alapján a minél nagyobb, annál nagyobb elvet felhasználva minden új (becslési) attribútum esetén új árbecslő modell készül (COCO-STD minden objektumra), akkor a következő eredmények állnak elő:</w:t>
      </w:r>
    </w:p>
    <w:p w14:paraId="31A01B03" w14:textId="58776E8D" w:rsidR="00C505B1" w:rsidRDefault="00C505B1" w:rsidP="00C505B1">
      <w:pPr>
        <w:pStyle w:val="Listaszerbekezds"/>
        <w:numPr>
          <w:ilvl w:val="0"/>
          <w:numId w:val="14"/>
        </w:numPr>
        <w:jc w:val="both"/>
      </w:pPr>
      <w:r>
        <w:t>A zárómodell korrelációja jelképesen jobb, mint a coco1 esetén, mely azért zárta ki a fel nem használt attribútumokat, mert így tudott a legjobb becslésig eljutni.</w:t>
      </w:r>
    </w:p>
    <w:p w14:paraId="78D90CC8" w14:textId="5933831F" w:rsidR="00C505B1" w:rsidRDefault="00C505B1" w:rsidP="00C505B1">
      <w:pPr>
        <w:pStyle w:val="Listaszerbekezds"/>
        <w:numPr>
          <w:ilvl w:val="0"/>
          <w:numId w:val="14"/>
        </w:numPr>
        <w:jc w:val="both"/>
      </w:pPr>
      <w:r>
        <w:t>A validitás nem értelmezhető döntéstámogatásként, mert minden objektum legalább egy rétegben a (6+1-ből) invalid jelet mutat.</w:t>
      </w:r>
    </w:p>
    <w:p w14:paraId="54E0878A" w14:textId="02EDD789" w:rsidR="00C505B1" w:rsidRDefault="00C505B1" w:rsidP="00C505B1">
      <w:pPr>
        <w:pStyle w:val="Listaszerbekezds"/>
        <w:numPr>
          <w:ilvl w:val="0"/>
          <w:numId w:val="14"/>
        </w:numPr>
        <w:jc w:val="both"/>
      </w:pPr>
      <w:r>
        <w:t>Két objektum ér el 10% feletti árelőnyt! (l. 5. ábra vastagon szedett objektum-nevek).</w:t>
      </w:r>
    </w:p>
    <w:p w14:paraId="6A0216BD" w14:textId="77777777" w:rsidR="00C505B1" w:rsidRDefault="00C505B1" w:rsidP="00EE39DF">
      <w:pPr>
        <w:jc w:val="both"/>
      </w:pPr>
    </w:p>
    <w:p w14:paraId="3AFDFA58" w14:textId="77777777" w:rsidR="00D40C84" w:rsidRDefault="00D40C84">
      <w:pPr>
        <w:rPr>
          <w:rFonts w:asciiTheme="majorHAnsi" w:eastAsia="Times New Roman" w:hAnsiTheme="majorHAnsi" w:cstheme="majorBidi"/>
          <w:color w:val="2E74B5" w:themeColor="accent1" w:themeShade="BF"/>
          <w:sz w:val="32"/>
          <w:szCs w:val="32"/>
          <w:lang w:eastAsia="hu-HU"/>
        </w:rPr>
      </w:pPr>
      <w:r>
        <w:rPr>
          <w:rFonts w:eastAsia="Times New Roman"/>
          <w:lang w:eastAsia="hu-HU"/>
        </w:rPr>
        <w:br w:type="page"/>
      </w:r>
    </w:p>
    <w:p w14:paraId="323D3DE4" w14:textId="56133C52" w:rsidR="00DE3AA9" w:rsidRDefault="00DE3AA9" w:rsidP="00E30244">
      <w:pPr>
        <w:pStyle w:val="Cmsor1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lastRenderedPageBreak/>
        <w:t>Források</w:t>
      </w:r>
    </w:p>
    <w:p w14:paraId="727C0FFE" w14:textId="77777777" w:rsidR="00DE3AA9" w:rsidRDefault="00DE3AA9" w:rsidP="00E30244">
      <w:pPr>
        <w:jc w:val="both"/>
        <w:rPr>
          <w:lang w:eastAsia="hu-HU"/>
        </w:rPr>
      </w:pPr>
      <w:r w:rsidRPr="00DE3AA9">
        <w:rPr>
          <w:lang w:eastAsia="hu-HU"/>
        </w:rPr>
        <w:t>https://www.arukereso.hu/mobiltelefon-c3277/fn:termekek-osszehasonlitasa:samsung-galaxy-a01-core-16gb-dual-a013f-p582180600,samsung-galaxy-a01-16gb-dual-p533720259,samsung-galaxy-a10s-32gb-2gb-ram-dual-a107f-ds-p498037419,samsung-galaxy-a20e-32gb-dual-a202-p468596010,samsung-galaxy-a02-32gb-3gb-ram-dual-a022f-p638572032,samsung-galaxy-a02s-32gb-dual-a025f-p621420450,samsung-galaxy-a11-32gb-2gb-ram-dual-p562220466,samsung-galaxy-m11-32gb-3gb-ram-dual-p563586459,samsung-galaxy-a02-64gb-3gb-ram-dual-a022f-p638333016,samsung-galaxy-a20e-32gb-a202-p473039862,samsung-galaxy-a20s-32gb-3gb-ram-dual-a207f-p509134644,samsung-galaxy-a02s-64gb-4gb-ram-dual-p625713075,samsung-galaxy-a12-64gb-4gb-ram-dual-p617634852,samsung-galaxy-a10-32gb-dual-a105-p462097881,samsung-galaxy-a21s-32gb-3gb-ram-dual-a217f-p566312580,samsung-galaxy-a21s-32gb-3gb-ram-a217f-p563586696,samsung-galaxy-a12-128gb-4gb-ram-dual-a125-p620952246,samsung-galaxy-m21-64gb-4gb-ram-dual-m215f-p555890553,samsung-galaxy-a21s-128gb-4gb-ram-dual-p599501958,samsung-galaxy-a21s-128gb-3gb-ram-dual-p604424586,samsung-galaxy-a31-64gb-4gb-ram-dual-p555357627,samsung-galaxy-a41-64gb-dual-a415fz-p555357636,samsung-galaxy-xcover-4s-dual-g398f-p486449895,samsung-galaxy-a31-128gb-4gb-ram-dual-p558179625,samsung-galaxy-xcover-4s-g398f-p483410712,samsung-galaxy-a51-128gb-4gb-ram-dual-a515f-p523247442,samsung-galaxy-a50-128gb-4gb-ram-dual-a505-p457212378,samsung-galaxy-a42-5g-128gb-4gb-ram-dual-a426b-p601145814,samsung-galaxy-a51-128gb-6gb-ram-dual-p523369734,samsung-galaxy-m31-64gb-6gb-ram-dual-m315-p566974023,samsung-galaxy-a32-5g-64gb-4gb-ram-dual-a326-p635248674,samsung-galaxy-a71-128gb-6gb-ram-dual-a715f-p524326647,samsung-galaxy-a32-5g-128gb-4gb-ram-dual-a326-p633863871,samsung-galaxy-m31s-128gb-6gb-ram-dual-p593660085,samsung-galaxy-m51-128gb-6gb-ram-dual-p594595479,samsung-galaxy-a80-128gb-8gb-ram-dual-a805-p467739855,samsung-galaxy-xcover-pro-64gb-dual-p526557789,samsung-galaxy-a50-128gb-4gb-ram-a505-p460251633,samsung-galaxy-note10-lite-128gb-6gb-ram-dual-n770f-p524845959,samsung-galaxy-s20-fe-128gb-6gb-ram-dual-g780-p591850131,samsung-galaxy-s10-lite-128gb-6gb-ram-dual-g770f-p524845953,samsung-galaxy-s10e-128gb-dual-g970-p454157901,samsung-galaxy-s10-lite-128gb-8gb-ram-dual-g770f-p527201583,samsung-galaxy-note10-256gb-dual-n970-p489878346,samsung-galaxy-s20-fe-256gb-8gb-ram-dual-g780-p592759050,samsung-galaxy-s10-128gb-dual-g975-p454157931,samsung-galaxy-s20-fe-128gb-6gb-ram-g780-p614722068,samsung-galaxy-s10-128gb-dual-g973-p454158033,samsung-galaxy-s20-fe-5g-128gb-6gb-ram-dual-g781-p591850137,samsung-galaxy-note20-256gb-8gb-ram-dual-n980f-p578717490,samsung-galaxy-s20-128gb-8gb-ram-dual-g980f-p535254726,samsung-galaxy-s20-128gb-8gb-ram-dual-g985f-p535254744,samsung-galaxy-s20-5g-128gb-12gb-ram-dual-p535600731,samsung-galaxy-s20-5g-128gb-8gb-ram-dual-p537015951,samsung-galaxy-note20-5g-256gb-8gb-ram-dual-n981-p578717613,samsung-galaxy-note10-256gb-dual-n975f-p489878364,samsung-galaxy-s10-512gb-dual-g973-p454158093,samsung-galaxy-s10-512gb-dual-g975-p454158258,samsung-galaxy-s20-5g-128gb-12gb-ram-dual-g986b-p535846635,samsung-galaxy-s21-128gb-8gb-ram-dual-g991-p621996924,samsung-galaxy-s21-256gb-8gb-ram-dual-g991-p621996930,samsung-galaxy-s20-ultra-5g-128gb-12gb-ram-dual-p535254765,samsung-galaxy-s21-128gb-8gb-ram-dual-g996-p621996939,samsung-galaxy-s21-256gb-8gb-ram-dual-g996-p621996945,samsung-galaxy-note9-128gb-dual-n960-p422493063,samsung-galaxy-s9-64gb-dual-g960fd-p399150395,samsung-galaxy-s20-ultra-128gb-12gb-ram-dual-p539941668,samsung-galaxy-note10-512gb-dual-n976-p489878382,samsung-galaxy-note20-ultra-5g-256gb-12gb-ram-dual-n986-p578717691,samsung-galaxy-s21-ultra-128gb-12gb-ram-dual-g998-p621996963,samsung-galaxy-note20-ultra-256gb-8gb-ram-dual-p578717625,samsung-galaxy-s21-ultra-256gb-12gb-ram-dual-</w:t>
      </w:r>
      <w:r w:rsidRPr="00DE3AA9">
        <w:rPr>
          <w:lang w:eastAsia="hu-HU"/>
        </w:rPr>
        <w:lastRenderedPageBreak/>
        <w:t>g998-p621996972,samsung-galaxy-z-fold2-5g-256gb-12gb-ram-f916b-p578717943,samsung-galaxy-s21-ultra-512gb-16gb-ram-dual-g998-p621996981,samsung-galaxy-s10-1tb-dual-g975-p454158234/</w:t>
      </w:r>
    </w:p>
    <w:p w14:paraId="1C7E7E02" w14:textId="77777777" w:rsidR="00DE3AA9" w:rsidRDefault="00C505B1" w:rsidP="00E30244">
      <w:pPr>
        <w:jc w:val="both"/>
        <w:rPr>
          <w:lang w:eastAsia="hu-HU"/>
        </w:rPr>
      </w:pPr>
      <w:hyperlink r:id="rId14" w:history="1">
        <w:r w:rsidR="00DE3AA9" w:rsidRPr="00F319CA">
          <w:rPr>
            <w:rStyle w:val="Hiperhivatkozs"/>
            <w:lang w:eastAsia="hu-HU"/>
          </w:rPr>
          <w:t>https://miau.my-x.hu/myx-free/files/studies/muszaki_pg_full_hu.pdf</w:t>
        </w:r>
      </w:hyperlink>
    </w:p>
    <w:p w14:paraId="3BB4DA95" w14:textId="77777777" w:rsidR="00DE3AA9" w:rsidRDefault="00C505B1" w:rsidP="00E30244">
      <w:pPr>
        <w:jc w:val="both"/>
        <w:rPr>
          <w:lang w:eastAsia="hu-HU"/>
        </w:rPr>
      </w:pPr>
      <w:hyperlink r:id="rId15" w:history="1">
        <w:r w:rsidR="00DE3AA9" w:rsidRPr="00F319CA">
          <w:rPr>
            <w:rStyle w:val="Hiperhivatkozs"/>
            <w:lang w:eastAsia="hu-HU"/>
          </w:rPr>
          <w:t>https://miau.my-x.hu/myx-free/coco/index.html</w:t>
        </w:r>
      </w:hyperlink>
    </w:p>
    <w:p w14:paraId="24326763" w14:textId="77777777" w:rsidR="00DE3AA9" w:rsidRDefault="00C505B1" w:rsidP="00E30244">
      <w:pPr>
        <w:jc w:val="both"/>
        <w:rPr>
          <w:lang w:eastAsia="hu-HU"/>
        </w:rPr>
      </w:pPr>
      <w:hyperlink r:id="rId16" w:anchor="Solver-alap.C3.BA_probl.C3.A9mamegold.C3.A1s_-_elm.C3.A9leti_aspektusok" w:history="1">
        <w:r w:rsidR="00DE3AA9" w:rsidRPr="00F319CA">
          <w:rPr>
            <w:rStyle w:val="Hiperhivatkozs"/>
            <w:lang w:eastAsia="hu-HU"/>
          </w:rPr>
          <w:t>https://miau.my-x.hu/mediawiki/index.php/OE_solver_EA#Solver-alap.C3.BA_probl.C3.A9mamegold.C3.A1s_-_elm.C3.A9leti_aspektusok</w:t>
        </w:r>
      </w:hyperlink>
    </w:p>
    <w:p w14:paraId="3CB511F6" w14:textId="77777777" w:rsidR="00DE3AA9" w:rsidRPr="00DE3AA9" w:rsidRDefault="00DE3AA9" w:rsidP="00E30244">
      <w:pPr>
        <w:jc w:val="both"/>
        <w:rPr>
          <w:lang w:eastAsia="hu-HU"/>
        </w:rPr>
      </w:pPr>
    </w:p>
    <w:sectPr w:rsidR="00DE3AA9" w:rsidRPr="00DE3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A773C"/>
    <w:multiLevelType w:val="hybridMultilevel"/>
    <w:tmpl w:val="2E7477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80F82"/>
    <w:multiLevelType w:val="hybridMultilevel"/>
    <w:tmpl w:val="3AB467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D2513"/>
    <w:multiLevelType w:val="hybridMultilevel"/>
    <w:tmpl w:val="7020EF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564C2"/>
    <w:multiLevelType w:val="hybridMultilevel"/>
    <w:tmpl w:val="511E4D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C34E6"/>
    <w:multiLevelType w:val="hybridMultilevel"/>
    <w:tmpl w:val="40882A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F1893"/>
    <w:multiLevelType w:val="hybridMultilevel"/>
    <w:tmpl w:val="D8805A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20AC5"/>
    <w:multiLevelType w:val="hybridMultilevel"/>
    <w:tmpl w:val="C1D236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64A70"/>
    <w:multiLevelType w:val="hybridMultilevel"/>
    <w:tmpl w:val="B76AD5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86A7D"/>
    <w:multiLevelType w:val="hybridMultilevel"/>
    <w:tmpl w:val="E7EAA3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83502"/>
    <w:multiLevelType w:val="hybridMultilevel"/>
    <w:tmpl w:val="A2228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13AB9"/>
    <w:multiLevelType w:val="hybridMultilevel"/>
    <w:tmpl w:val="1E18FF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790CA1"/>
    <w:multiLevelType w:val="hybridMultilevel"/>
    <w:tmpl w:val="87EAC5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5610F"/>
    <w:multiLevelType w:val="hybridMultilevel"/>
    <w:tmpl w:val="B3F8DB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0404B"/>
    <w:multiLevelType w:val="hybridMultilevel"/>
    <w:tmpl w:val="E74620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3"/>
  </w:num>
  <w:num w:numId="5">
    <w:abstractNumId w:val="12"/>
  </w:num>
  <w:num w:numId="6">
    <w:abstractNumId w:val="11"/>
  </w:num>
  <w:num w:numId="7">
    <w:abstractNumId w:val="5"/>
  </w:num>
  <w:num w:numId="8">
    <w:abstractNumId w:val="0"/>
  </w:num>
  <w:num w:numId="9">
    <w:abstractNumId w:val="2"/>
  </w:num>
  <w:num w:numId="10">
    <w:abstractNumId w:val="1"/>
  </w:num>
  <w:num w:numId="11">
    <w:abstractNumId w:val="3"/>
  </w:num>
  <w:num w:numId="12">
    <w:abstractNumId w:val="4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F54"/>
    <w:rsid w:val="000A0713"/>
    <w:rsid w:val="000A5B2F"/>
    <w:rsid w:val="00132557"/>
    <w:rsid w:val="00135C12"/>
    <w:rsid w:val="00165A82"/>
    <w:rsid w:val="00182924"/>
    <w:rsid w:val="001D5F8C"/>
    <w:rsid w:val="001F7F1E"/>
    <w:rsid w:val="0030372B"/>
    <w:rsid w:val="00385770"/>
    <w:rsid w:val="003D0F54"/>
    <w:rsid w:val="00451806"/>
    <w:rsid w:val="00465DBF"/>
    <w:rsid w:val="004C6DAC"/>
    <w:rsid w:val="004D32F3"/>
    <w:rsid w:val="00502AEC"/>
    <w:rsid w:val="00677E3C"/>
    <w:rsid w:val="006E535C"/>
    <w:rsid w:val="00811D7C"/>
    <w:rsid w:val="0082479C"/>
    <w:rsid w:val="00825BA9"/>
    <w:rsid w:val="00991E5D"/>
    <w:rsid w:val="009E5ED3"/>
    <w:rsid w:val="00A24936"/>
    <w:rsid w:val="00B53C5F"/>
    <w:rsid w:val="00BD00AC"/>
    <w:rsid w:val="00C37781"/>
    <w:rsid w:val="00C505B1"/>
    <w:rsid w:val="00D06F99"/>
    <w:rsid w:val="00D33EAD"/>
    <w:rsid w:val="00D40C84"/>
    <w:rsid w:val="00DE3AA9"/>
    <w:rsid w:val="00DF1716"/>
    <w:rsid w:val="00E05A49"/>
    <w:rsid w:val="00E30244"/>
    <w:rsid w:val="00EE39DF"/>
    <w:rsid w:val="00EF7400"/>
    <w:rsid w:val="00F2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B0540"/>
  <w15:chartTrackingRefBased/>
  <w15:docId w15:val="{2B9F43B6-C9AB-4D73-A814-387BC4E5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02A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1D5F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D5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502A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A2493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2493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30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1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iau.my-x.hu/miau/276/oe/smartphones/smartphones.xlsx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iau.my-x.hu/mediawiki/index.php/OE_solver_E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iau.my-x.hu/my-x-factor-y" TargetMode="External"/><Relationship Id="rId11" Type="http://schemas.openxmlformats.org/officeDocument/2006/relationships/image" Target="media/image3.png"/><Relationship Id="rId5" Type="http://schemas.openxmlformats.org/officeDocument/2006/relationships/hyperlink" Target="http://www.arukereso.hu" TargetMode="External"/><Relationship Id="rId15" Type="http://schemas.openxmlformats.org/officeDocument/2006/relationships/hyperlink" Target="https://miau.my-x.hu/myx-free/coco/index.html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miau.my-x.hu/my-x-factor-y" TargetMode="External"/><Relationship Id="rId14" Type="http://schemas.openxmlformats.org/officeDocument/2006/relationships/hyperlink" Target="https://miau.my-x.hu/myx-free/files/studies/muszaki_pg_full_hu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9</Pages>
  <Words>2538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Lttd</cp:lastModifiedBy>
  <cp:revision>19</cp:revision>
  <dcterms:created xsi:type="dcterms:W3CDTF">2021-06-17T17:12:00Z</dcterms:created>
  <dcterms:modified xsi:type="dcterms:W3CDTF">2021-06-22T14:08:00Z</dcterms:modified>
</cp:coreProperties>
</file>