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F2A2" w14:textId="2F00F0DB" w:rsidR="007312EA" w:rsidRDefault="007312EA" w:rsidP="006E7F6D">
      <w:pPr>
        <w:spacing w:before="240" w:after="8000" w:line="360" w:lineRule="auto"/>
        <w:ind w:left="113" w:right="709"/>
        <w:jc w:val="center"/>
        <w:rPr>
          <w:rFonts w:ascii="Times New Roman" w:hAnsi="Times New Roman" w:cs="Times New Roman"/>
          <w:sz w:val="36"/>
          <w:szCs w:val="36"/>
        </w:rPr>
      </w:pPr>
      <w:r w:rsidRPr="005E7244">
        <w:rPr>
          <w:rFonts w:ascii="Times New Roman" w:hAnsi="Times New Roman" w:cs="Times New Roman"/>
          <w:sz w:val="36"/>
          <w:szCs w:val="36"/>
        </w:rPr>
        <w:t>The greenest county of Hungar</w:t>
      </w:r>
      <w:r w:rsidR="005E7244">
        <w:rPr>
          <w:rFonts w:ascii="Times New Roman" w:hAnsi="Times New Roman" w:cs="Times New Roman"/>
          <w:sz w:val="36"/>
          <w:szCs w:val="36"/>
        </w:rPr>
        <w:t>y</w:t>
      </w:r>
    </w:p>
    <w:p w14:paraId="5224D195" w14:textId="77777777" w:rsidR="005E7244" w:rsidRPr="005E7244" w:rsidRDefault="005E7244" w:rsidP="00A14D15">
      <w:pPr>
        <w:spacing w:before="240" w:after="1000" w:line="360" w:lineRule="auto"/>
        <w:ind w:left="113" w:right="709"/>
        <w:jc w:val="right"/>
        <w:rPr>
          <w:rFonts w:ascii="Times New Roman" w:hAnsi="Times New Roman" w:cs="Times New Roman"/>
          <w:sz w:val="36"/>
          <w:szCs w:val="36"/>
        </w:rPr>
      </w:pPr>
    </w:p>
    <w:p w14:paraId="4F6F7C93" w14:textId="1C93434F" w:rsidR="007312EA" w:rsidRPr="001A5CEF" w:rsidRDefault="007312EA" w:rsidP="00A14D15">
      <w:pPr>
        <w:spacing w:line="360" w:lineRule="auto"/>
        <w:jc w:val="right"/>
        <w:rPr>
          <w:rFonts w:ascii="Times New Roman" w:hAnsi="Times New Roman" w:cs="Times New Roman"/>
          <w:sz w:val="24"/>
          <w:szCs w:val="24"/>
        </w:rPr>
      </w:pPr>
      <w:r w:rsidRPr="001A5CEF">
        <w:rPr>
          <w:rFonts w:ascii="Times New Roman" w:hAnsi="Times New Roman" w:cs="Times New Roman"/>
          <w:sz w:val="24"/>
          <w:szCs w:val="24"/>
        </w:rPr>
        <w:t>Service Science &amp; Knowledge Economy Research Methods</w:t>
      </w:r>
    </w:p>
    <w:p w14:paraId="79B0D783" w14:textId="58DEF564" w:rsidR="00CE028C" w:rsidRPr="001A5CEF" w:rsidRDefault="00CE028C" w:rsidP="00A14D15">
      <w:pPr>
        <w:spacing w:line="360" w:lineRule="auto"/>
        <w:jc w:val="right"/>
        <w:rPr>
          <w:rFonts w:ascii="Times New Roman" w:hAnsi="Times New Roman" w:cs="Times New Roman"/>
          <w:sz w:val="24"/>
          <w:szCs w:val="24"/>
        </w:rPr>
      </w:pPr>
      <w:r w:rsidRPr="001A5CEF">
        <w:rPr>
          <w:rFonts w:ascii="Times New Roman" w:hAnsi="Times New Roman" w:cs="Times New Roman"/>
          <w:sz w:val="24"/>
          <w:szCs w:val="24"/>
        </w:rPr>
        <w:t>Franciska Hefkó</w:t>
      </w:r>
    </w:p>
    <w:p w14:paraId="39AECCFD" w14:textId="3F2E0EE3" w:rsidR="00CE028C" w:rsidRPr="001A5CEF" w:rsidRDefault="00CE028C" w:rsidP="00A14D15">
      <w:pPr>
        <w:spacing w:line="360" w:lineRule="auto"/>
        <w:jc w:val="right"/>
        <w:rPr>
          <w:rFonts w:ascii="Times New Roman" w:hAnsi="Times New Roman" w:cs="Times New Roman"/>
          <w:sz w:val="24"/>
          <w:szCs w:val="24"/>
        </w:rPr>
      </w:pPr>
      <w:r w:rsidRPr="001A5CEF">
        <w:rPr>
          <w:rFonts w:ascii="Times New Roman" w:hAnsi="Times New Roman" w:cs="Times New Roman"/>
          <w:sz w:val="24"/>
          <w:szCs w:val="24"/>
        </w:rPr>
        <w:t>EMGN8A</w:t>
      </w:r>
    </w:p>
    <w:p w14:paraId="64FDF2BA" w14:textId="34F324FC" w:rsidR="007312EA" w:rsidRPr="001A5CEF" w:rsidRDefault="007312EA" w:rsidP="00A14D15">
      <w:pPr>
        <w:spacing w:line="360" w:lineRule="auto"/>
        <w:jc w:val="right"/>
        <w:rPr>
          <w:rFonts w:ascii="Times New Roman" w:hAnsi="Times New Roman" w:cs="Times New Roman"/>
          <w:sz w:val="24"/>
          <w:szCs w:val="24"/>
        </w:rPr>
      </w:pPr>
      <w:r w:rsidRPr="001A5CEF">
        <w:rPr>
          <w:rFonts w:ascii="Times New Roman" w:hAnsi="Times New Roman" w:cs="Times New Roman"/>
          <w:sz w:val="24"/>
          <w:szCs w:val="24"/>
        </w:rPr>
        <w:t>2022.01.11. Budapest</w:t>
      </w:r>
    </w:p>
    <w:p w14:paraId="0A3C74AA" w14:textId="6EDE9C41" w:rsidR="00CE028C" w:rsidRPr="001A5CEF" w:rsidRDefault="00CE028C"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val="en-GB" w:eastAsia="en-US"/>
        </w:rPr>
        <w:id w:val="1639148745"/>
        <w:docPartObj>
          <w:docPartGallery w:val="Table of Contents"/>
          <w:docPartUnique/>
        </w:docPartObj>
      </w:sdtPr>
      <w:sdtEndPr>
        <w:rPr>
          <w:b/>
          <w:bCs/>
        </w:rPr>
      </w:sdtEndPr>
      <w:sdtContent>
        <w:p w14:paraId="2CA0A39E" w14:textId="7AEA569F" w:rsidR="007312EA" w:rsidRPr="001A5CEF" w:rsidRDefault="007312EA" w:rsidP="001A5CEF">
          <w:pPr>
            <w:pStyle w:val="Tartalomjegyzkcmsora"/>
            <w:spacing w:line="360" w:lineRule="auto"/>
            <w:rPr>
              <w:rFonts w:ascii="Times New Roman" w:hAnsi="Times New Roman" w:cs="Times New Roman"/>
              <w:sz w:val="24"/>
              <w:szCs w:val="24"/>
            </w:rPr>
          </w:pPr>
          <w:r w:rsidRPr="001A5CEF">
            <w:rPr>
              <w:rFonts w:ascii="Times New Roman" w:hAnsi="Times New Roman" w:cs="Times New Roman"/>
              <w:sz w:val="24"/>
              <w:szCs w:val="24"/>
            </w:rPr>
            <w:t>Tartalom</w:t>
          </w:r>
        </w:p>
        <w:p w14:paraId="1967C636" w14:textId="7D30360B" w:rsidR="00A25CA5" w:rsidRDefault="007312EA">
          <w:pPr>
            <w:pStyle w:val="TJ2"/>
            <w:tabs>
              <w:tab w:val="right" w:leader="dot" w:pos="9063"/>
            </w:tabs>
            <w:rPr>
              <w:rFonts w:eastAsiaTheme="minorEastAsia"/>
              <w:noProof/>
              <w:lang w:val="hu-HU" w:eastAsia="hu-HU"/>
            </w:rPr>
          </w:pPr>
          <w:r w:rsidRPr="001A5CEF">
            <w:rPr>
              <w:rFonts w:ascii="Times New Roman" w:hAnsi="Times New Roman" w:cs="Times New Roman"/>
              <w:sz w:val="24"/>
              <w:szCs w:val="24"/>
            </w:rPr>
            <w:fldChar w:fldCharType="begin"/>
          </w:r>
          <w:r w:rsidRPr="001A5CEF">
            <w:rPr>
              <w:rFonts w:ascii="Times New Roman" w:hAnsi="Times New Roman" w:cs="Times New Roman"/>
              <w:sz w:val="24"/>
              <w:szCs w:val="24"/>
            </w:rPr>
            <w:instrText xml:space="preserve"> TOC \o "1-3" \h \z \u </w:instrText>
          </w:r>
          <w:r w:rsidRPr="001A5CEF">
            <w:rPr>
              <w:rFonts w:ascii="Times New Roman" w:hAnsi="Times New Roman" w:cs="Times New Roman"/>
              <w:sz w:val="24"/>
              <w:szCs w:val="24"/>
            </w:rPr>
            <w:fldChar w:fldCharType="separate"/>
          </w:r>
          <w:hyperlink w:anchor="_Toc92899806" w:history="1">
            <w:r w:rsidR="00A25CA5" w:rsidRPr="00903B87">
              <w:rPr>
                <w:rStyle w:val="Hiperhivatkozs"/>
                <w:rFonts w:ascii="Times New Roman" w:hAnsi="Times New Roman" w:cs="Times New Roman"/>
                <w:noProof/>
              </w:rPr>
              <w:t>Abstract:</w:t>
            </w:r>
            <w:r w:rsidR="00A25CA5">
              <w:rPr>
                <w:noProof/>
                <w:webHidden/>
              </w:rPr>
              <w:tab/>
            </w:r>
            <w:r w:rsidR="00A25CA5">
              <w:rPr>
                <w:noProof/>
                <w:webHidden/>
              </w:rPr>
              <w:fldChar w:fldCharType="begin"/>
            </w:r>
            <w:r w:rsidR="00A25CA5">
              <w:rPr>
                <w:noProof/>
                <w:webHidden/>
              </w:rPr>
              <w:instrText xml:space="preserve"> PAGEREF _Toc92899806 \h </w:instrText>
            </w:r>
            <w:r w:rsidR="00A25CA5">
              <w:rPr>
                <w:noProof/>
                <w:webHidden/>
              </w:rPr>
            </w:r>
            <w:r w:rsidR="00A25CA5">
              <w:rPr>
                <w:noProof/>
                <w:webHidden/>
              </w:rPr>
              <w:fldChar w:fldCharType="separate"/>
            </w:r>
            <w:r w:rsidR="00A25CA5">
              <w:rPr>
                <w:noProof/>
                <w:webHidden/>
              </w:rPr>
              <w:t>3</w:t>
            </w:r>
            <w:r w:rsidR="00A25CA5">
              <w:rPr>
                <w:noProof/>
                <w:webHidden/>
              </w:rPr>
              <w:fldChar w:fldCharType="end"/>
            </w:r>
          </w:hyperlink>
        </w:p>
        <w:p w14:paraId="3D2BB918" w14:textId="4FA29548" w:rsidR="00A25CA5" w:rsidRDefault="009A7261">
          <w:pPr>
            <w:pStyle w:val="TJ2"/>
            <w:tabs>
              <w:tab w:val="right" w:leader="dot" w:pos="9063"/>
            </w:tabs>
            <w:rPr>
              <w:rFonts w:eastAsiaTheme="minorEastAsia"/>
              <w:noProof/>
              <w:lang w:val="hu-HU" w:eastAsia="hu-HU"/>
            </w:rPr>
          </w:pPr>
          <w:hyperlink w:anchor="_Toc92899807" w:history="1">
            <w:r w:rsidR="00A25CA5" w:rsidRPr="00903B87">
              <w:rPr>
                <w:rStyle w:val="Hiperhivatkozs"/>
                <w:rFonts w:ascii="Times New Roman" w:hAnsi="Times New Roman" w:cs="Times New Roman"/>
                <w:noProof/>
              </w:rPr>
              <w:t>Keywords:</w:t>
            </w:r>
            <w:r w:rsidR="00A25CA5">
              <w:rPr>
                <w:noProof/>
                <w:webHidden/>
              </w:rPr>
              <w:tab/>
            </w:r>
            <w:r w:rsidR="00A25CA5">
              <w:rPr>
                <w:noProof/>
                <w:webHidden/>
              </w:rPr>
              <w:fldChar w:fldCharType="begin"/>
            </w:r>
            <w:r w:rsidR="00A25CA5">
              <w:rPr>
                <w:noProof/>
                <w:webHidden/>
              </w:rPr>
              <w:instrText xml:space="preserve"> PAGEREF _Toc92899807 \h </w:instrText>
            </w:r>
            <w:r w:rsidR="00A25CA5">
              <w:rPr>
                <w:noProof/>
                <w:webHidden/>
              </w:rPr>
            </w:r>
            <w:r w:rsidR="00A25CA5">
              <w:rPr>
                <w:noProof/>
                <w:webHidden/>
              </w:rPr>
              <w:fldChar w:fldCharType="separate"/>
            </w:r>
            <w:r w:rsidR="00A25CA5">
              <w:rPr>
                <w:noProof/>
                <w:webHidden/>
              </w:rPr>
              <w:t>3</w:t>
            </w:r>
            <w:r w:rsidR="00A25CA5">
              <w:rPr>
                <w:noProof/>
                <w:webHidden/>
              </w:rPr>
              <w:fldChar w:fldCharType="end"/>
            </w:r>
          </w:hyperlink>
        </w:p>
        <w:p w14:paraId="51689F64" w14:textId="19DC086B" w:rsidR="00A25CA5" w:rsidRDefault="009A7261">
          <w:pPr>
            <w:pStyle w:val="TJ2"/>
            <w:tabs>
              <w:tab w:val="right" w:leader="dot" w:pos="9063"/>
            </w:tabs>
            <w:rPr>
              <w:rFonts w:eastAsiaTheme="minorEastAsia"/>
              <w:noProof/>
              <w:lang w:val="hu-HU" w:eastAsia="hu-HU"/>
            </w:rPr>
          </w:pPr>
          <w:hyperlink w:anchor="_Toc92899808" w:history="1">
            <w:r w:rsidR="00A25CA5" w:rsidRPr="00903B87">
              <w:rPr>
                <w:rStyle w:val="Hiperhivatkozs"/>
                <w:rFonts w:ascii="Times New Roman" w:hAnsi="Times New Roman" w:cs="Times New Roman"/>
                <w:noProof/>
              </w:rPr>
              <w:t>Introduction</w:t>
            </w:r>
            <w:r w:rsidR="00A25CA5">
              <w:rPr>
                <w:noProof/>
                <w:webHidden/>
              </w:rPr>
              <w:tab/>
            </w:r>
            <w:r w:rsidR="00A25CA5">
              <w:rPr>
                <w:noProof/>
                <w:webHidden/>
              </w:rPr>
              <w:fldChar w:fldCharType="begin"/>
            </w:r>
            <w:r w:rsidR="00A25CA5">
              <w:rPr>
                <w:noProof/>
                <w:webHidden/>
              </w:rPr>
              <w:instrText xml:space="preserve"> PAGEREF _Toc92899808 \h </w:instrText>
            </w:r>
            <w:r w:rsidR="00A25CA5">
              <w:rPr>
                <w:noProof/>
                <w:webHidden/>
              </w:rPr>
            </w:r>
            <w:r w:rsidR="00A25CA5">
              <w:rPr>
                <w:noProof/>
                <w:webHidden/>
              </w:rPr>
              <w:fldChar w:fldCharType="separate"/>
            </w:r>
            <w:r w:rsidR="00A25CA5">
              <w:rPr>
                <w:noProof/>
                <w:webHidden/>
              </w:rPr>
              <w:t>3</w:t>
            </w:r>
            <w:r w:rsidR="00A25CA5">
              <w:rPr>
                <w:noProof/>
                <w:webHidden/>
              </w:rPr>
              <w:fldChar w:fldCharType="end"/>
            </w:r>
          </w:hyperlink>
        </w:p>
        <w:p w14:paraId="35B798B8" w14:textId="21AE8B6B" w:rsidR="00A25CA5" w:rsidRDefault="009A7261">
          <w:pPr>
            <w:pStyle w:val="TJ3"/>
            <w:tabs>
              <w:tab w:val="right" w:leader="dot" w:pos="9063"/>
            </w:tabs>
            <w:rPr>
              <w:rFonts w:eastAsiaTheme="minorEastAsia"/>
              <w:noProof/>
              <w:lang w:val="hu-HU" w:eastAsia="hu-HU"/>
            </w:rPr>
          </w:pPr>
          <w:hyperlink w:anchor="_Toc92899809" w:history="1">
            <w:r w:rsidR="00A25CA5" w:rsidRPr="00903B87">
              <w:rPr>
                <w:rStyle w:val="Hiperhivatkozs"/>
                <w:rFonts w:ascii="Times New Roman" w:hAnsi="Times New Roman" w:cs="Times New Roman"/>
                <w:noProof/>
              </w:rPr>
              <w:t>Aim:</w:t>
            </w:r>
            <w:r w:rsidR="00A25CA5">
              <w:rPr>
                <w:noProof/>
                <w:webHidden/>
              </w:rPr>
              <w:tab/>
            </w:r>
            <w:r w:rsidR="00A25CA5">
              <w:rPr>
                <w:noProof/>
                <w:webHidden/>
              </w:rPr>
              <w:fldChar w:fldCharType="begin"/>
            </w:r>
            <w:r w:rsidR="00A25CA5">
              <w:rPr>
                <w:noProof/>
                <w:webHidden/>
              </w:rPr>
              <w:instrText xml:space="preserve"> PAGEREF _Toc92899809 \h </w:instrText>
            </w:r>
            <w:r w:rsidR="00A25CA5">
              <w:rPr>
                <w:noProof/>
                <w:webHidden/>
              </w:rPr>
            </w:r>
            <w:r w:rsidR="00A25CA5">
              <w:rPr>
                <w:noProof/>
                <w:webHidden/>
              </w:rPr>
              <w:fldChar w:fldCharType="separate"/>
            </w:r>
            <w:r w:rsidR="00A25CA5">
              <w:rPr>
                <w:noProof/>
                <w:webHidden/>
              </w:rPr>
              <w:t>3</w:t>
            </w:r>
            <w:r w:rsidR="00A25CA5">
              <w:rPr>
                <w:noProof/>
                <w:webHidden/>
              </w:rPr>
              <w:fldChar w:fldCharType="end"/>
            </w:r>
          </w:hyperlink>
        </w:p>
        <w:p w14:paraId="5F6A9911" w14:textId="5C5B639C" w:rsidR="00A25CA5" w:rsidRDefault="009A7261">
          <w:pPr>
            <w:pStyle w:val="TJ3"/>
            <w:tabs>
              <w:tab w:val="right" w:leader="dot" w:pos="9063"/>
            </w:tabs>
            <w:rPr>
              <w:rFonts w:eastAsiaTheme="minorEastAsia"/>
              <w:noProof/>
              <w:lang w:val="hu-HU" w:eastAsia="hu-HU"/>
            </w:rPr>
          </w:pPr>
          <w:hyperlink w:anchor="_Toc92899810" w:history="1">
            <w:r w:rsidR="00A25CA5" w:rsidRPr="00903B87">
              <w:rPr>
                <w:rStyle w:val="Hiperhivatkozs"/>
                <w:rFonts w:ascii="Times New Roman" w:hAnsi="Times New Roman" w:cs="Times New Roman"/>
                <w:noProof/>
              </w:rPr>
              <w:t>Tasks:</w:t>
            </w:r>
            <w:r w:rsidR="00A25CA5">
              <w:rPr>
                <w:noProof/>
                <w:webHidden/>
              </w:rPr>
              <w:tab/>
            </w:r>
            <w:r w:rsidR="00A25CA5">
              <w:rPr>
                <w:noProof/>
                <w:webHidden/>
              </w:rPr>
              <w:fldChar w:fldCharType="begin"/>
            </w:r>
            <w:r w:rsidR="00A25CA5">
              <w:rPr>
                <w:noProof/>
                <w:webHidden/>
              </w:rPr>
              <w:instrText xml:space="preserve"> PAGEREF _Toc92899810 \h </w:instrText>
            </w:r>
            <w:r w:rsidR="00A25CA5">
              <w:rPr>
                <w:noProof/>
                <w:webHidden/>
              </w:rPr>
            </w:r>
            <w:r w:rsidR="00A25CA5">
              <w:rPr>
                <w:noProof/>
                <w:webHidden/>
              </w:rPr>
              <w:fldChar w:fldCharType="separate"/>
            </w:r>
            <w:r w:rsidR="00A25CA5">
              <w:rPr>
                <w:noProof/>
                <w:webHidden/>
              </w:rPr>
              <w:t>3</w:t>
            </w:r>
            <w:r w:rsidR="00A25CA5">
              <w:rPr>
                <w:noProof/>
                <w:webHidden/>
              </w:rPr>
              <w:fldChar w:fldCharType="end"/>
            </w:r>
          </w:hyperlink>
        </w:p>
        <w:p w14:paraId="177F134B" w14:textId="479A74DF" w:rsidR="00A25CA5" w:rsidRDefault="009A7261">
          <w:pPr>
            <w:pStyle w:val="TJ3"/>
            <w:tabs>
              <w:tab w:val="right" w:leader="dot" w:pos="9063"/>
            </w:tabs>
            <w:rPr>
              <w:rFonts w:eastAsiaTheme="minorEastAsia"/>
              <w:noProof/>
              <w:lang w:val="hu-HU" w:eastAsia="hu-HU"/>
            </w:rPr>
          </w:pPr>
          <w:hyperlink w:anchor="_Toc92899811" w:history="1">
            <w:r w:rsidR="00A25CA5" w:rsidRPr="00903B87">
              <w:rPr>
                <w:rStyle w:val="Hiperhivatkozs"/>
                <w:rFonts w:ascii="Times New Roman" w:hAnsi="Times New Roman" w:cs="Times New Roman"/>
                <w:noProof/>
              </w:rPr>
              <w:t>Motivation:</w:t>
            </w:r>
            <w:r w:rsidR="00A25CA5">
              <w:rPr>
                <w:noProof/>
                <w:webHidden/>
              </w:rPr>
              <w:tab/>
            </w:r>
            <w:r w:rsidR="00A25CA5">
              <w:rPr>
                <w:noProof/>
                <w:webHidden/>
              </w:rPr>
              <w:fldChar w:fldCharType="begin"/>
            </w:r>
            <w:r w:rsidR="00A25CA5">
              <w:rPr>
                <w:noProof/>
                <w:webHidden/>
              </w:rPr>
              <w:instrText xml:space="preserve"> PAGEREF _Toc92899811 \h </w:instrText>
            </w:r>
            <w:r w:rsidR="00A25CA5">
              <w:rPr>
                <w:noProof/>
                <w:webHidden/>
              </w:rPr>
            </w:r>
            <w:r w:rsidR="00A25CA5">
              <w:rPr>
                <w:noProof/>
                <w:webHidden/>
              </w:rPr>
              <w:fldChar w:fldCharType="separate"/>
            </w:r>
            <w:r w:rsidR="00A25CA5">
              <w:rPr>
                <w:noProof/>
                <w:webHidden/>
              </w:rPr>
              <w:t>4</w:t>
            </w:r>
            <w:r w:rsidR="00A25CA5">
              <w:rPr>
                <w:noProof/>
                <w:webHidden/>
              </w:rPr>
              <w:fldChar w:fldCharType="end"/>
            </w:r>
          </w:hyperlink>
        </w:p>
        <w:p w14:paraId="0113F03A" w14:textId="6106B65C" w:rsidR="00A25CA5" w:rsidRDefault="009A7261">
          <w:pPr>
            <w:pStyle w:val="TJ3"/>
            <w:tabs>
              <w:tab w:val="right" w:leader="dot" w:pos="9063"/>
            </w:tabs>
            <w:rPr>
              <w:rFonts w:eastAsiaTheme="minorEastAsia"/>
              <w:noProof/>
              <w:lang w:val="hu-HU" w:eastAsia="hu-HU"/>
            </w:rPr>
          </w:pPr>
          <w:hyperlink w:anchor="_Toc92899812" w:history="1">
            <w:r w:rsidR="00A25CA5" w:rsidRPr="00903B87">
              <w:rPr>
                <w:rStyle w:val="Hiperhivatkozs"/>
                <w:rFonts w:ascii="Times New Roman" w:hAnsi="Times New Roman" w:cs="Times New Roman"/>
                <w:noProof/>
              </w:rPr>
              <w:t>Target groups:</w:t>
            </w:r>
            <w:r w:rsidR="00A25CA5">
              <w:rPr>
                <w:noProof/>
                <w:webHidden/>
              </w:rPr>
              <w:tab/>
            </w:r>
            <w:r w:rsidR="00A25CA5">
              <w:rPr>
                <w:noProof/>
                <w:webHidden/>
              </w:rPr>
              <w:fldChar w:fldCharType="begin"/>
            </w:r>
            <w:r w:rsidR="00A25CA5">
              <w:rPr>
                <w:noProof/>
                <w:webHidden/>
              </w:rPr>
              <w:instrText xml:space="preserve"> PAGEREF _Toc92899812 \h </w:instrText>
            </w:r>
            <w:r w:rsidR="00A25CA5">
              <w:rPr>
                <w:noProof/>
                <w:webHidden/>
              </w:rPr>
            </w:r>
            <w:r w:rsidR="00A25CA5">
              <w:rPr>
                <w:noProof/>
                <w:webHidden/>
              </w:rPr>
              <w:fldChar w:fldCharType="separate"/>
            </w:r>
            <w:r w:rsidR="00A25CA5">
              <w:rPr>
                <w:noProof/>
                <w:webHidden/>
              </w:rPr>
              <w:t>4</w:t>
            </w:r>
            <w:r w:rsidR="00A25CA5">
              <w:rPr>
                <w:noProof/>
                <w:webHidden/>
              </w:rPr>
              <w:fldChar w:fldCharType="end"/>
            </w:r>
          </w:hyperlink>
        </w:p>
        <w:p w14:paraId="74F39B96" w14:textId="1EF29720" w:rsidR="00A25CA5" w:rsidRDefault="009A7261">
          <w:pPr>
            <w:pStyle w:val="TJ3"/>
            <w:tabs>
              <w:tab w:val="right" w:leader="dot" w:pos="9063"/>
            </w:tabs>
            <w:rPr>
              <w:rFonts w:eastAsiaTheme="minorEastAsia"/>
              <w:noProof/>
              <w:lang w:val="hu-HU" w:eastAsia="hu-HU"/>
            </w:rPr>
          </w:pPr>
          <w:hyperlink w:anchor="_Toc92899813" w:history="1">
            <w:r w:rsidR="00A25CA5" w:rsidRPr="00903B87">
              <w:rPr>
                <w:rStyle w:val="Hiperhivatkozs"/>
                <w:rFonts w:ascii="Times New Roman" w:hAnsi="Times New Roman" w:cs="Times New Roman"/>
                <w:noProof/>
              </w:rPr>
              <w:t>Usefulness:</w:t>
            </w:r>
            <w:r w:rsidR="00A25CA5">
              <w:rPr>
                <w:noProof/>
                <w:webHidden/>
              </w:rPr>
              <w:tab/>
            </w:r>
            <w:r w:rsidR="00A25CA5">
              <w:rPr>
                <w:noProof/>
                <w:webHidden/>
              </w:rPr>
              <w:fldChar w:fldCharType="begin"/>
            </w:r>
            <w:r w:rsidR="00A25CA5">
              <w:rPr>
                <w:noProof/>
                <w:webHidden/>
              </w:rPr>
              <w:instrText xml:space="preserve"> PAGEREF _Toc92899813 \h </w:instrText>
            </w:r>
            <w:r w:rsidR="00A25CA5">
              <w:rPr>
                <w:noProof/>
                <w:webHidden/>
              </w:rPr>
            </w:r>
            <w:r w:rsidR="00A25CA5">
              <w:rPr>
                <w:noProof/>
                <w:webHidden/>
              </w:rPr>
              <w:fldChar w:fldCharType="separate"/>
            </w:r>
            <w:r w:rsidR="00A25CA5">
              <w:rPr>
                <w:noProof/>
                <w:webHidden/>
              </w:rPr>
              <w:t>4</w:t>
            </w:r>
            <w:r w:rsidR="00A25CA5">
              <w:rPr>
                <w:noProof/>
                <w:webHidden/>
              </w:rPr>
              <w:fldChar w:fldCharType="end"/>
            </w:r>
          </w:hyperlink>
        </w:p>
        <w:p w14:paraId="40A4C460" w14:textId="1C4F244E" w:rsidR="00A25CA5" w:rsidRDefault="009A7261">
          <w:pPr>
            <w:pStyle w:val="TJ2"/>
            <w:tabs>
              <w:tab w:val="right" w:leader="dot" w:pos="9063"/>
            </w:tabs>
            <w:rPr>
              <w:rFonts w:eastAsiaTheme="minorEastAsia"/>
              <w:noProof/>
              <w:lang w:val="hu-HU" w:eastAsia="hu-HU"/>
            </w:rPr>
          </w:pPr>
          <w:hyperlink w:anchor="_Toc92899814" w:history="1">
            <w:r w:rsidR="00A25CA5" w:rsidRPr="00903B87">
              <w:rPr>
                <w:rStyle w:val="Hiperhivatkozs"/>
                <w:rFonts w:ascii="Times New Roman" w:hAnsi="Times New Roman" w:cs="Times New Roman"/>
                <w:noProof/>
              </w:rPr>
              <w:t>History of the problem / phenomenon</w:t>
            </w:r>
            <w:r w:rsidR="00A25CA5">
              <w:rPr>
                <w:noProof/>
                <w:webHidden/>
              </w:rPr>
              <w:tab/>
            </w:r>
            <w:r w:rsidR="00A25CA5">
              <w:rPr>
                <w:noProof/>
                <w:webHidden/>
              </w:rPr>
              <w:fldChar w:fldCharType="begin"/>
            </w:r>
            <w:r w:rsidR="00A25CA5">
              <w:rPr>
                <w:noProof/>
                <w:webHidden/>
              </w:rPr>
              <w:instrText xml:space="preserve"> PAGEREF _Toc92899814 \h </w:instrText>
            </w:r>
            <w:r w:rsidR="00A25CA5">
              <w:rPr>
                <w:noProof/>
                <w:webHidden/>
              </w:rPr>
            </w:r>
            <w:r w:rsidR="00A25CA5">
              <w:rPr>
                <w:noProof/>
                <w:webHidden/>
              </w:rPr>
              <w:fldChar w:fldCharType="separate"/>
            </w:r>
            <w:r w:rsidR="00A25CA5">
              <w:rPr>
                <w:noProof/>
                <w:webHidden/>
              </w:rPr>
              <w:t>4</w:t>
            </w:r>
            <w:r w:rsidR="00A25CA5">
              <w:rPr>
                <w:noProof/>
                <w:webHidden/>
              </w:rPr>
              <w:fldChar w:fldCharType="end"/>
            </w:r>
          </w:hyperlink>
        </w:p>
        <w:p w14:paraId="0C0E780F" w14:textId="32F15FF7" w:rsidR="00A25CA5" w:rsidRDefault="009A7261">
          <w:pPr>
            <w:pStyle w:val="TJ2"/>
            <w:tabs>
              <w:tab w:val="right" w:leader="dot" w:pos="9063"/>
            </w:tabs>
            <w:rPr>
              <w:rFonts w:eastAsiaTheme="minorEastAsia"/>
              <w:noProof/>
              <w:lang w:val="hu-HU" w:eastAsia="hu-HU"/>
            </w:rPr>
          </w:pPr>
          <w:hyperlink w:anchor="_Toc92899815" w:history="1">
            <w:r w:rsidR="00A25CA5" w:rsidRPr="00903B87">
              <w:rPr>
                <w:rStyle w:val="Hiperhivatkozs"/>
                <w:rFonts w:ascii="Times New Roman" w:hAnsi="Times New Roman" w:cs="Times New Roman"/>
                <w:noProof/>
              </w:rPr>
              <w:t>The current state of the problem / phenomenon</w:t>
            </w:r>
            <w:r w:rsidR="00A25CA5">
              <w:rPr>
                <w:noProof/>
                <w:webHidden/>
              </w:rPr>
              <w:tab/>
            </w:r>
            <w:r w:rsidR="00A25CA5">
              <w:rPr>
                <w:noProof/>
                <w:webHidden/>
              </w:rPr>
              <w:fldChar w:fldCharType="begin"/>
            </w:r>
            <w:r w:rsidR="00A25CA5">
              <w:rPr>
                <w:noProof/>
                <w:webHidden/>
              </w:rPr>
              <w:instrText xml:space="preserve"> PAGEREF _Toc92899815 \h </w:instrText>
            </w:r>
            <w:r w:rsidR="00A25CA5">
              <w:rPr>
                <w:noProof/>
                <w:webHidden/>
              </w:rPr>
            </w:r>
            <w:r w:rsidR="00A25CA5">
              <w:rPr>
                <w:noProof/>
                <w:webHidden/>
              </w:rPr>
              <w:fldChar w:fldCharType="separate"/>
            </w:r>
            <w:r w:rsidR="00A25CA5">
              <w:rPr>
                <w:noProof/>
                <w:webHidden/>
              </w:rPr>
              <w:t>4</w:t>
            </w:r>
            <w:r w:rsidR="00A25CA5">
              <w:rPr>
                <w:noProof/>
                <w:webHidden/>
              </w:rPr>
              <w:fldChar w:fldCharType="end"/>
            </w:r>
          </w:hyperlink>
        </w:p>
        <w:p w14:paraId="2220A17B" w14:textId="6938978B" w:rsidR="00A25CA5" w:rsidRDefault="009A7261">
          <w:pPr>
            <w:pStyle w:val="TJ2"/>
            <w:tabs>
              <w:tab w:val="right" w:leader="dot" w:pos="9063"/>
            </w:tabs>
            <w:rPr>
              <w:rFonts w:eastAsiaTheme="minorEastAsia"/>
              <w:noProof/>
              <w:lang w:val="hu-HU" w:eastAsia="hu-HU"/>
            </w:rPr>
          </w:pPr>
          <w:hyperlink w:anchor="_Toc92899816" w:history="1">
            <w:r w:rsidR="00A25CA5" w:rsidRPr="00903B87">
              <w:rPr>
                <w:rStyle w:val="Hiperhivatkozs"/>
                <w:rFonts w:ascii="Times New Roman" w:hAnsi="Times New Roman" w:cs="Times New Roman"/>
                <w:noProof/>
              </w:rPr>
              <w:t>The data asset of the problem phenomenon</w:t>
            </w:r>
            <w:r w:rsidR="00A25CA5">
              <w:rPr>
                <w:noProof/>
                <w:webHidden/>
              </w:rPr>
              <w:tab/>
            </w:r>
            <w:r w:rsidR="00A25CA5">
              <w:rPr>
                <w:noProof/>
                <w:webHidden/>
              </w:rPr>
              <w:fldChar w:fldCharType="begin"/>
            </w:r>
            <w:r w:rsidR="00A25CA5">
              <w:rPr>
                <w:noProof/>
                <w:webHidden/>
              </w:rPr>
              <w:instrText xml:space="preserve"> PAGEREF _Toc92899816 \h </w:instrText>
            </w:r>
            <w:r w:rsidR="00A25CA5">
              <w:rPr>
                <w:noProof/>
                <w:webHidden/>
              </w:rPr>
            </w:r>
            <w:r w:rsidR="00A25CA5">
              <w:rPr>
                <w:noProof/>
                <w:webHidden/>
              </w:rPr>
              <w:fldChar w:fldCharType="separate"/>
            </w:r>
            <w:r w:rsidR="00A25CA5">
              <w:rPr>
                <w:noProof/>
                <w:webHidden/>
              </w:rPr>
              <w:t>5</w:t>
            </w:r>
            <w:r w:rsidR="00A25CA5">
              <w:rPr>
                <w:noProof/>
                <w:webHidden/>
              </w:rPr>
              <w:fldChar w:fldCharType="end"/>
            </w:r>
          </w:hyperlink>
        </w:p>
        <w:p w14:paraId="58DFB0D7" w14:textId="412D461E" w:rsidR="00A25CA5" w:rsidRDefault="009A7261">
          <w:pPr>
            <w:pStyle w:val="TJ2"/>
            <w:tabs>
              <w:tab w:val="right" w:leader="dot" w:pos="9063"/>
            </w:tabs>
            <w:rPr>
              <w:rFonts w:eastAsiaTheme="minorEastAsia"/>
              <w:noProof/>
              <w:lang w:val="hu-HU" w:eastAsia="hu-HU"/>
            </w:rPr>
          </w:pPr>
          <w:hyperlink w:anchor="_Toc92899817" w:history="1">
            <w:r w:rsidR="00A25CA5" w:rsidRPr="00903B87">
              <w:rPr>
                <w:rStyle w:val="Hiperhivatkozs"/>
                <w:rFonts w:ascii="Times New Roman" w:hAnsi="Times New Roman" w:cs="Times New Roman"/>
                <w:noProof/>
              </w:rPr>
              <w:t>Methodology for interpreting the problem / phenomenon</w:t>
            </w:r>
            <w:r w:rsidR="00A25CA5">
              <w:rPr>
                <w:noProof/>
                <w:webHidden/>
              </w:rPr>
              <w:tab/>
            </w:r>
            <w:r w:rsidR="00A25CA5">
              <w:rPr>
                <w:noProof/>
                <w:webHidden/>
              </w:rPr>
              <w:fldChar w:fldCharType="begin"/>
            </w:r>
            <w:r w:rsidR="00A25CA5">
              <w:rPr>
                <w:noProof/>
                <w:webHidden/>
              </w:rPr>
              <w:instrText xml:space="preserve"> PAGEREF _Toc92899817 \h </w:instrText>
            </w:r>
            <w:r w:rsidR="00A25CA5">
              <w:rPr>
                <w:noProof/>
                <w:webHidden/>
              </w:rPr>
            </w:r>
            <w:r w:rsidR="00A25CA5">
              <w:rPr>
                <w:noProof/>
                <w:webHidden/>
              </w:rPr>
              <w:fldChar w:fldCharType="separate"/>
            </w:r>
            <w:r w:rsidR="00A25CA5">
              <w:rPr>
                <w:noProof/>
                <w:webHidden/>
              </w:rPr>
              <w:t>5</w:t>
            </w:r>
            <w:r w:rsidR="00A25CA5">
              <w:rPr>
                <w:noProof/>
                <w:webHidden/>
              </w:rPr>
              <w:fldChar w:fldCharType="end"/>
            </w:r>
          </w:hyperlink>
        </w:p>
        <w:p w14:paraId="18901B0C" w14:textId="6B7403C2" w:rsidR="00A25CA5" w:rsidRDefault="009A7261">
          <w:pPr>
            <w:pStyle w:val="TJ2"/>
            <w:tabs>
              <w:tab w:val="right" w:leader="dot" w:pos="9063"/>
            </w:tabs>
            <w:rPr>
              <w:rFonts w:eastAsiaTheme="minorEastAsia"/>
              <w:noProof/>
              <w:lang w:val="hu-HU" w:eastAsia="hu-HU"/>
            </w:rPr>
          </w:pPr>
          <w:hyperlink w:anchor="_Toc92899818" w:history="1">
            <w:r w:rsidR="00A25CA5" w:rsidRPr="00903B87">
              <w:rPr>
                <w:rStyle w:val="Hiperhivatkozs"/>
                <w:rFonts w:ascii="Times New Roman" w:hAnsi="Times New Roman" w:cs="Times New Roman"/>
                <w:noProof/>
              </w:rPr>
              <w:t>Potential solution alternatives</w:t>
            </w:r>
            <w:r w:rsidR="00A25CA5">
              <w:rPr>
                <w:noProof/>
                <w:webHidden/>
              </w:rPr>
              <w:tab/>
            </w:r>
            <w:r w:rsidR="00A25CA5">
              <w:rPr>
                <w:noProof/>
                <w:webHidden/>
              </w:rPr>
              <w:fldChar w:fldCharType="begin"/>
            </w:r>
            <w:r w:rsidR="00A25CA5">
              <w:rPr>
                <w:noProof/>
                <w:webHidden/>
              </w:rPr>
              <w:instrText xml:space="preserve"> PAGEREF _Toc92899818 \h </w:instrText>
            </w:r>
            <w:r w:rsidR="00A25CA5">
              <w:rPr>
                <w:noProof/>
                <w:webHidden/>
              </w:rPr>
            </w:r>
            <w:r w:rsidR="00A25CA5">
              <w:rPr>
                <w:noProof/>
                <w:webHidden/>
              </w:rPr>
              <w:fldChar w:fldCharType="separate"/>
            </w:r>
            <w:r w:rsidR="00A25CA5">
              <w:rPr>
                <w:noProof/>
                <w:webHidden/>
              </w:rPr>
              <w:t>5</w:t>
            </w:r>
            <w:r w:rsidR="00A25CA5">
              <w:rPr>
                <w:noProof/>
                <w:webHidden/>
              </w:rPr>
              <w:fldChar w:fldCharType="end"/>
            </w:r>
          </w:hyperlink>
        </w:p>
        <w:p w14:paraId="6B6A6742" w14:textId="4DB28211" w:rsidR="00A25CA5" w:rsidRDefault="009A7261">
          <w:pPr>
            <w:pStyle w:val="TJ2"/>
            <w:tabs>
              <w:tab w:val="right" w:leader="dot" w:pos="9063"/>
            </w:tabs>
            <w:rPr>
              <w:rFonts w:eastAsiaTheme="minorEastAsia"/>
              <w:noProof/>
              <w:lang w:val="hu-HU" w:eastAsia="hu-HU"/>
            </w:rPr>
          </w:pPr>
          <w:hyperlink w:anchor="_Toc92899819" w:history="1">
            <w:r w:rsidR="00A25CA5" w:rsidRPr="00903B87">
              <w:rPr>
                <w:rStyle w:val="Hiperhivatkozs"/>
                <w:rFonts w:ascii="Times New Roman" w:hAnsi="Times New Roman" w:cs="Times New Roman"/>
                <w:noProof/>
              </w:rPr>
              <w:t>Data assets and methodology</w:t>
            </w:r>
            <w:r w:rsidR="00A25CA5">
              <w:rPr>
                <w:noProof/>
                <w:webHidden/>
              </w:rPr>
              <w:tab/>
            </w:r>
            <w:r w:rsidR="00A25CA5">
              <w:rPr>
                <w:noProof/>
                <w:webHidden/>
              </w:rPr>
              <w:fldChar w:fldCharType="begin"/>
            </w:r>
            <w:r w:rsidR="00A25CA5">
              <w:rPr>
                <w:noProof/>
                <w:webHidden/>
              </w:rPr>
              <w:instrText xml:space="preserve"> PAGEREF _Toc92899819 \h </w:instrText>
            </w:r>
            <w:r w:rsidR="00A25CA5">
              <w:rPr>
                <w:noProof/>
                <w:webHidden/>
              </w:rPr>
            </w:r>
            <w:r w:rsidR="00A25CA5">
              <w:rPr>
                <w:noProof/>
                <w:webHidden/>
              </w:rPr>
              <w:fldChar w:fldCharType="separate"/>
            </w:r>
            <w:r w:rsidR="00A25CA5">
              <w:rPr>
                <w:noProof/>
                <w:webHidden/>
              </w:rPr>
              <w:t>5</w:t>
            </w:r>
            <w:r w:rsidR="00A25CA5">
              <w:rPr>
                <w:noProof/>
                <w:webHidden/>
              </w:rPr>
              <w:fldChar w:fldCharType="end"/>
            </w:r>
          </w:hyperlink>
        </w:p>
        <w:p w14:paraId="6C084F40" w14:textId="1B640483" w:rsidR="00A25CA5" w:rsidRDefault="009A7261">
          <w:pPr>
            <w:pStyle w:val="TJ2"/>
            <w:tabs>
              <w:tab w:val="right" w:leader="dot" w:pos="9063"/>
            </w:tabs>
            <w:rPr>
              <w:rFonts w:eastAsiaTheme="minorEastAsia"/>
              <w:noProof/>
              <w:lang w:val="hu-HU" w:eastAsia="hu-HU"/>
            </w:rPr>
          </w:pPr>
          <w:hyperlink w:anchor="_Toc92899820" w:history="1">
            <w:r w:rsidR="00A25CA5" w:rsidRPr="00903B87">
              <w:rPr>
                <w:rStyle w:val="Hiperhivatkozs"/>
                <w:rFonts w:ascii="Times New Roman" w:hAnsi="Times New Roman" w:cs="Times New Roman"/>
                <w:noProof/>
              </w:rPr>
              <w:t>SWOT Analysis:</w:t>
            </w:r>
            <w:r w:rsidR="00A25CA5">
              <w:rPr>
                <w:noProof/>
                <w:webHidden/>
              </w:rPr>
              <w:tab/>
            </w:r>
            <w:r w:rsidR="00A25CA5">
              <w:rPr>
                <w:noProof/>
                <w:webHidden/>
              </w:rPr>
              <w:fldChar w:fldCharType="begin"/>
            </w:r>
            <w:r w:rsidR="00A25CA5">
              <w:rPr>
                <w:noProof/>
                <w:webHidden/>
              </w:rPr>
              <w:instrText xml:space="preserve"> PAGEREF _Toc92899820 \h </w:instrText>
            </w:r>
            <w:r w:rsidR="00A25CA5">
              <w:rPr>
                <w:noProof/>
                <w:webHidden/>
              </w:rPr>
            </w:r>
            <w:r w:rsidR="00A25CA5">
              <w:rPr>
                <w:noProof/>
                <w:webHidden/>
              </w:rPr>
              <w:fldChar w:fldCharType="separate"/>
            </w:r>
            <w:r w:rsidR="00A25CA5">
              <w:rPr>
                <w:noProof/>
                <w:webHidden/>
              </w:rPr>
              <w:t>7</w:t>
            </w:r>
            <w:r w:rsidR="00A25CA5">
              <w:rPr>
                <w:noProof/>
                <w:webHidden/>
              </w:rPr>
              <w:fldChar w:fldCharType="end"/>
            </w:r>
          </w:hyperlink>
        </w:p>
        <w:p w14:paraId="15D54942" w14:textId="4D579F52" w:rsidR="00A25CA5" w:rsidRDefault="009A7261">
          <w:pPr>
            <w:pStyle w:val="TJ2"/>
            <w:tabs>
              <w:tab w:val="right" w:leader="dot" w:pos="9063"/>
            </w:tabs>
            <w:rPr>
              <w:rFonts w:eastAsiaTheme="minorEastAsia"/>
              <w:noProof/>
              <w:lang w:val="hu-HU" w:eastAsia="hu-HU"/>
            </w:rPr>
          </w:pPr>
          <w:hyperlink w:anchor="_Toc92899821" w:history="1">
            <w:r w:rsidR="00A25CA5" w:rsidRPr="00903B87">
              <w:rPr>
                <w:rStyle w:val="Hiperhivatkozs"/>
                <w:rFonts w:ascii="Times New Roman" w:hAnsi="Times New Roman" w:cs="Times New Roman"/>
                <w:noProof/>
              </w:rPr>
              <w:t>Rating representative map</w:t>
            </w:r>
            <w:r w:rsidR="00A25CA5">
              <w:rPr>
                <w:noProof/>
                <w:webHidden/>
              </w:rPr>
              <w:tab/>
            </w:r>
            <w:r w:rsidR="00A25CA5">
              <w:rPr>
                <w:noProof/>
                <w:webHidden/>
              </w:rPr>
              <w:fldChar w:fldCharType="begin"/>
            </w:r>
            <w:r w:rsidR="00A25CA5">
              <w:rPr>
                <w:noProof/>
                <w:webHidden/>
              </w:rPr>
              <w:instrText xml:space="preserve"> PAGEREF _Toc92899821 \h </w:instrText>
            </w:r>
            <w:r w:rsidR="00A25CA5">
              <w:rPr>
                <w:noProof/>
                <w:webHidden/>
              </w:rPr>
            </w:r>
            <w:r w:rsidR="00A25CA5">
              <w:rPr>
                <w:noProof/>
                <w:webHidden/>
              </w:rPr>
              <w:fldChar w:fldCharType="separate"/>
            </w:r>
            <w:r w:rsidR="00A25CA5">
              <w:rPr>
                <w:noProof/>
                <w:webHidden/>
              </w:rPr>
              <w:t>8</w:t>
            </w:r>
            <w:r w:rsidR="00A25CA5">
              <w:rPr>
                <w:noProof/>
                <w:webHidden/>
              </w:rPr>
              <w:fldChar w:fldCharType="end"/>
            </w:r>
          </w:hyperlink>
        </w:p>
        <w:p w14:paraId="326817F5" w14:textId="1A2BC41A" w:rsidR="00A25CA5" w:rsidRDefault="009A7261">
          <w:pPr>
            <w:pStyle w:val="TJ2"/>
            <w:tabs>
              <w:tab w:val="right" w:leader="dot" w:pos="9063"/>
            </w:tabs>
            <w:rPr>
              <w:rFonts w:eastAsiaTheme="minorEastAsia"/>
              <w:noProof/>
              <w:lang w:val="hu-HU" w:eastAsia="hu-HU"/>
            </w:rPr>
          </w:pPr>
          <w:hyperlink w:anchor="_Toc92899822" w:history="1">
            <w:r w:rsidR="00A25CA5" w:rsidRPr="00903B87">
              <w:rPr>
                <w:rStyle w:val="Hiperhivatkozs"/>
                <w:rFonts w:ascii="Times New Roman" w:hAnsi="Times New Roman" w:cs="Times New Roman"/>
                <w:noProof/>
              </w:rPr>
              <w:t>Solutions:</w:t>
            </w:r>
            <w:r w:rsidR="00A25CA5">
              <w:rPr>
                <w:noProof/>
                <w:webHidden/>
              </w:rPr>
              <w:tab/>
            </w:r>
            <w:r w:rsidR="00A25CA5">
              <w:rPr>
                <w:noProof/>
                <w:webHidden/>
              </w:rPr>
              <w:fldChar w:fldCharType="begin"/>
            </w:r>
            <w:r w:rsidR="00A25CA5">
              <w:rPr>
                <w:noProof/>
                <w:webHidden/>
              </w:rPr>
              <w:instrText xml:space="preserve"> PAGEREF _Toc92899822 \h </w:instrText>
            </w:r>
            <w:r w:rsidR="00A25CA5">
              <w:rPr>
                <w:noProof/>
                <w:webHidden/>
              </w:rPr>
            </w:r>
            <w:r w:rsidR="00A25CA5">
              <w:rPr>
                <w:noProof/>
                <w:webHidden/>
              </w:rPr>
              <w:fldChar w:fldCharType="separate"/>
            </w:r>
            <w:r w:rsidR="00A25CA5">
              <w:rPr>
                <w:noProof/>
                <w:webHidden/>
              </w:rPr>
              <w:t>9</w:t>
            </w:r>
            <w:r w:rsidR="00A25CA5">
              <w:rPr>
                <w:noProof/>
                <w:webHidden/>
              </w:rPr>
              <w:fldChar w:fldCharType="end"/>
            </w:r>
          </w:hyperlink>
        </w:p>
        <w:p w14:paraId="5E6BE792" w14:textId="53B4D43A" w:rsidR="00A25CA5" w:rsidRDefault="009A7261">
          <w:pPr>
            <w:pStyle w:val="TJ2"/>
            <w:tabs>
              <w:tab w:val="right" w:leader="dot" w:pos="9063"/>
            </w:tabs>
            <w:rPr>
              <w:rFonts w:eastAsiaTheme="minorEastAsia"/>
              <w:noProof/>
              <w:lang w:val="hu-HU" w:eastAsia="hu-HU"/>
            </w:rPr>
          </w:pPr>
          <w:hyperlink w:anchor="_Toc92899823" w:history="1">
            <w:r w:rsidR="00A25CA5" w:rsidRPr="00903B87">
              <w:rPr>
                <w:rStyle w:val="Hiperhivatkozs"/>
                <w:rFonts w:ascii="Times New Roman" w:hAnsi="Times New Roman" w:cs="Times New Roman"/>
                <w:noProof/>
              </w:rPr>
              <w:t>Conclusion</w:t>
            </w:r>
            <w:r w:rsidR="00A25CA5">
              <w:rPr>
                <w:noProof/>
                <w:webHidden/>
              </w:rPr>
              <w:tab/>
            </w:r>
            <w:r w:rsidR="00A25CA5">
              <w:rPr>
                <w:noProof/>
                <w:webHidden/>
              </w:rPr>
              <w:fldChar w:fldCharType="begin"/>
            </w:r>
            <w:r w:rsidR="00A25CA5">
              <w:rPr>
                <w:noProof/>
                <w:webHidden/>
              </w:rPr>
              <w:instrText xml:space="preserve"> PAGEREF _Toc92899823 \h </w:instrText>
            </w:r>
            <w:r w:rsidR="00A25CA5">
              <w:rPr>
                <w:noProof/>
                <w:webHidden/>
              </w:rPr>
            </w:r>
            <w:r w:rsidR="00A25CA5">
              <w:rPr>
                <w:noProof/>
                <w:webHidden/>
              </w:rPr>
              <w:fldChar w:fldCharType="separate"/>
            </w:r>
            <w:r w:rsidR="00A25CA5">
              <w:rPr>
                <w:noProof/>
                <w:webHidden/>
              </w:rPr>
              <w:t>13</w:t>
            </w:r>
            <w:r w:rsidR="00A25CA5">
              <w:rPr>
                <w:noProof/>
                <w:webHidden/>
              </w:rPr>
              <w:fldChar w:fldCharType="end"/>
            </w:r>
          </w:hyperlink>
        </w:p>
        <w:p w14:paraId="6C9FB683" w14:textId="5B136082" w:rsidR="00A25CA5" w:rsidRDefault="009A7261">
          <w:pPr>
            <w:pStyle w:val="TJ2"/>
            <w:tabs>
              <w:tab w:val="right" w:leader="dot" w:pos="9063"/>
            </w:tabs>
            <w:rPr>
              <w:rFonts w:eastAsiaTheme="minorEastAsia"/>
              <w:noProof/>
              <w:lang w:val="hu-HU" w:eastAsia="hu-HU"/>
            </w:rPr>
          </w:pPr>
          <w:hyperlink w:anchor="_Toc92899824" w:history="1">
            <w:r w:rsidR="00A25CA5" w:rsidRPr="00903B87">
              <w:rPr>
                <w:rStyle w:val="Hiperhivatkozs"/>
                <w:rFonts w:ascii="Times New Roman" w:hAnsi="Times New Roman" w:cs="Times New Roman"/>
                <w:noProof/>
              </w:rPr>
              <w:t>References:</w:t>
            </w:r>
            <w:r w:rsidR="00A25CA5">
              <w:rPr>
                <w:noProof/>
                <w:webHidden/>
              </w:rPr>
              <w:tab/>
            </w:r>
            <w:r w:rsidR="00A25CA5">
              <w:rPr>
                <w:noProof/>
                <w:webHidden/>
              </w:rPr>
              <w:fldChar w:fldCharType="begin"/>
            </w:r>
            <w:r w:rsidR="00A25CA5">
              <w:rPr>
                <w:noProof/>
                <w:webHidden/>
              </w:rPr>
              <w:instrText xml:space="preserve"> PAGEREF _Toc92899824 \h </w:instrText>
            </w:r>
            <w:r w:rsidR="00A25CA5">
              <w:rPr>
                <w:noProof/>
                <w:webHidden/>
              </w:rPr>
            </w:r>
            <w:r w:rsidR="00A25CA5">
              <w:rPr>
                <w:noProof/>
                <w:webHidden/>
              </w:rPr>
              <w:fldChar w:fldCharType="separate"/>
            </w:r>
            <w:r w:rsidR="00A25CA5">
              <w:rPr>
                <w:noProof/>
                <w:webHidden/>
              </w:rPr>
              <w:t>13</w:t>
            </w:r>
            <w:r w:rsidR="00A25CA5">
              <w:rPr>
                <w:noProof/>
                <w:webHidden/>
              </w:rPr>
              <w:fldChar w:fldCharType="end"/>
            </w:r>
          </w:hyperlink>
        </w:p>
        <w:p w14:paraId="46299DB3" w14:textId="23EE586B" w:rsidR="00A25CA5" w:rsidRDefault="009A7261">
          <w:pPr>
            <w:pStyle w:val="TJ2"/>
            <w:tabs>
              <w:tab w:val="right" w:leader="dot" w:pos="9063"/>
            </w:tabs>
            <w:rPr>
              <w:rFonts w:eastAsiaTheme="minorEastAsia"/>
              <w:noProof/>
              <w:lang w:val="hu-HU" w:eastAsia="hu-HU"/>
            </w:rPr>
          </w:pPr>
          <w:hyperlink w:anchor="_Toc92899825" w:history="1">
            <w:r w:rsidR="00A25CA5" w:rsidRPr="00903B87">
              <w:rPr>
                <w:rStyle w:val="Hiperhivatkozs"/>
                <w:rFonts w:ascii="Times New Roman" w:hAnsi="Times New Roman" w:cs="Times New Roman"/>
                <w:noProof/>
              </w:rPr>
              <w:t>Catalogue of figures:</w:t>
            </w:r>
            <w:r w:rsidR="00A25CA5">
              <w:rPr>
                <w:noProof/>
                <w:webHidden/>
              </w:rPr>
              <w:tab/>
            </w:r>
            <w:r w:rsidR="00A25CA5">
              <w:rPr>
                <w:noProof/>
                <w:webHidden/>
              </w:rPr>
              <w:fldChar w:fldCharType="begin"/>
            </w:r>
            <w:r w:rsidR="00A25CA5">
              <w:rPr>
                <w:noProof/>
                <w:webHidden/>
              </w:rPr>
              <w:instrText xml:space="preserve"> PAGEREF _Toc92899825 \h </w:instrText>
            </w:r>
            <w:r w:rsidR="00A25CA5">
              <w:rPr>
                <w:noProof/>
                <w:webHidden/>
              </w:rPr>
            </w:r>
            <w:r w:rsidR="00A25CA5">
              <w:rPr>
                <w:noProof/>
                <w:webHidden/>
              </w:rPr>
              <w:fldChar w:fldCharType="separate"/>
            </w:r>
            <w:r w:rsidR="00A25CA5">
              <w:rPr>
                <w:noProof/>
                <w:webHidden/>
              </w:rPr>
              <w:t>13</w:t>
            </w:r>
            <w:r w:rsidR="00A25CA5">
              <w:rPr>
                <w:noProof/>
                <w:webHidden/>
              </w:rPr>
              <w:fldChar w:fldCharType="end"/>
            </w:r>
          </w:hyperlink>
        </w:p>
        <w:p w14:paraId="4593BB43" w14:textId="13616C4B" w:rsidR="00A25CA5" w:rsidRDefault="009A7261">
          <w:pPr>
            <w:pStyle w:val="TJ2"/>
            <w:tabs>
              <w:tab w:val="right" w:leader="dot" w:pos="9063"/>
            </w:tabs>
            <w:rPr>
              <w:rFonts w:eastAsiaTheme="minorEastAsia"/>
              <w:noProof/>
              <w:lang w:val="hu-HU" w:eastAsia="hu-HU"/>
            </w:rPr>
          </w:pPr>
          <w:hyperlink w:anchor="_Toc92899826" w:history="1">
            <w:r w:rsidR="00A25CA5" w:rsidRPr="00903B87">
              <w:rPr>
                <w:rStyle w:val="Hiperhivatkozs"/>
                <w:rFonts w:ascii="Times New Roman" w:hAnsi="Times New Roman" w:cs="Times New Roman"/>
                <w:noProof/>
              </w:rPr>
              <w:t>Abbreviations:</w:t>
            </w:r>
            <w:r w:rsidR="00A25CA5">
              <w:rPr>
                <w:noProof/>
                <w:webHidden/>
              </w:rPr>
              <w:tab/>
            </w:r>
            <w:r w:rsidR="00A25CA5">
              <w:rPr>
                <w:noProof/>
                <w:webHidden/>
              </w:rPr>
              <w:fldChar w:fldCharType="begin"/>
            </w:r>
            <w:r w:rsidR="00A25CA5">
              <w:rPr>
                <w:noProof/>
                <w:webHidden/>
              </w:rPr>
              <w:instrText xml:space="preserve"> PAGEREF _Toc92899826 \h </w:instrText>
            </w:r>
            <w:r w:rsidR="00A25CA5">
              <w:rPr>
                <w:noProof/>
                <w:webHidden/>
              </w:rPr>
            </w:r>
            <w:r w:rsidR="00A25CA5">
              <w:rPr>
                <w:noProof/>
                <w:webHidden/>
              </w:rPr>
              <w:fldChar w:fldCharType="separate"/>
            </w:r>
            <w:r w:rsidR="00A25CA5">
              <w:rPr>
                <w:noProof/>
                <w:webHidden/>
              </w:rPr>
              <w:t>13</w:t>
            </w:r>
            <w:r w:rsidR="00A25CA5">
              <w:rPr>
                <w:noProof/>
                <w:webHidden/>
              </w:rPr>
              <w:fldChar w:fldCharType="end"/>
            </w:r>
          </w:hyperlink>
        </w:p>
        <w:p w14:paraId="29B1AD88" w14:textId="4F83CE02" w:rsidR="007312EA" w:rsidRPr="001A5CEF" w:rsidRDefault="007312EA" w:rsidP="001A5CEF">
          <w:pPr>
            <w:spacing w:line="360" w:lineRule="auto"/>
            <w:rPr>
              <w:rFonts w:ascii="Times New Roman" w:hAnsi="Times New Roman" w:cs="Times New Roman"/>
              <w:sz w:val="24"/>
              <w:szCs w:val="24"/>
            </w:rPr>
          </w:pPr>
          <w:r w:rsidRPr="001A5CEF">
            <w:rPr>
              <w:rFonts w:ascii="Times New Roman" w:hAnsi="Times New Roman" w:cs="Times New Roman"/>
              <w:b/>
              <w:bCs/>
              <w:sz w:val="24"/>
              <w:szCs w:val="24"/>
            </w:rPr>
            <w:fldChar w:fldCharType="end"/>
          </w:r>
        </w:p>
      </w:sdtContent>
    </w:sdt>
    <w:p w14:paraId="57B2C17D" w14:textId="7FB5B0D2" w:rsidR="007312EA" w:rsidRPr="001A5CEF" w:rsidRDefault="007312EA" w:rsidP="001A5CEF">
      <w:pPr>
        <w:spacing w:line="360" w:lineRule="auto"/>
        <w:rPr>
          <w:rFonts w:ascii="Times New Roman" w:hAnsi="Times New Roman" w:cs="Times New Roman"/>
          <w:sz w:val="24"/>
          <w:szCs w:val="24"/>
        </w:rPr>
      </w:pPr>
      <w:r w:rsidRPr="001A5CEF">
        <w:rPr>
          <w:rFonts w:ascii="Times New Roman" w:hAnsi="Times New Roman" w:cs="Times New Roman"/>
          <w:sz w:val="24"/>
          <w:szCs w:val="24"/>
        </w:rPr>
        <w:br w:type="page"/>
      </w:r>
    </w:p>
    <w:p w14:paraId="698A8CC6" w14:textId="0B36EF76" w:rsidR="000B3B68" w:rsidRPr="001A5CEF" w:rsidRDefault="000B3B68" w:rsidP="001A5CEF">
      <w:pPr>
        <w:pStyle w:val="Cmsor2"/>
        <w:spacing w:line="360" w:lineRule="auto"/>
        <w:jc w:val="both"/>
        <w:rPr>
          <w:rFonts w:ascii="Times New Roman" w:hAnsi="Times New Roman" w:cs="Times New Roman"/>
          <w:sz w:val="24"/>
          <w:szCs w:val="24"/>
        </w:rPr>
      </w:pPr>
      <w:bookmarkStart w:id="0" w:name="_Toc92899806"/>
      <w:r w:rsidRPr="001A5CEF">
        <w:rPr>
          <w:rFonts w:ascii="Times New Roman" w:hAnsi="Times New Roman" w:cs="Times New Roman"/>
          <w:sz w:val="24"/>
          <w:szCs w:val="24"/>
        </w:rPr>
        <w:lastRenderedPageBreak/>
        <w:t>Abstract:</w:t>
      </w:r>
      <w:bookmarkEnd w:id="0"/>
      <w:r w:rsidRPr="001A5CEF">
        <w:rPr>
          <w:rFonts w:ascii="Times New Roman" w:hAnsi="Times New Roman" w:cs="Times New Roman"/>
          <w:sz w:val="24"/>
          <w:szCs w:val="24"/>
        </w:rPr>
        <w:t xml:space="preserve"> </w:t>
      </w:r>
    </w:p>
    <w:p w14:paraId="558D2BAD" w14:textId="6F3A720E" w:rsidR="000B3B68" w:rsidRDefault="00F10FF5"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In this research the aim </w:t>
      </w:r>
      <w:r w:rsidR="00D70A83" w:rsidRPr="001A5CEF">
        <w:rPr>
          <w:rFonts w:ascii="Times New Roman" w:hAnsi="Times New Roman" w:cs="Times New Roman"/>
          <w:sz w:val="24"/>
          <w:szCs w:val="24"/>
        </w:rPr>
        <w:t xml:space="preserve">to rank Hungarian </w:t>
      </w:r>
      <w:r w:rsidR="00BD447D" w:rsidRPr="001A5CEF">
        <w:rPr>
          <w:rFonts w:ascii="Times New Roman" w:hAnsi="Times New Roman" w:cs="Times New Roman"/>
          <w:sz w:val="24"/>
          <w:szCs w:val="24"/>
        </w:rPr>
        <w:t xml:space="preserve">counties according to their </w:t>
      </w:r>
      <w:r w:rsidRPr="001A5CEF">
        <w:rPr>
          <w:rFonts w:ascii="Times New Roman" w:hAnsi="Times New Roman" w:cs="Times New Roman"/>
          <w:sz w:val="24"/>
          <w:szCs w:val="24"/>
        </w:rPr>
        <w:t>“gree</w:t>
      </w:r>
      <w:r w:rsidR="00BD447D" w:rsidRPr="001A5CEF">
        <w:rPr>
          <w:rFonts w:ascii="Times New Roman" w:hAnsi="Times New Roman" w:cs="Times New Roman"/>
          <w:sz w:val="24"/>
          <w:szCs w:val="24"/>
        </w:rPr>
        <w:t>n</w:t>
      </w:r>
      <w:r w:rsidRPr="001A5CEF">
        <w:rPr>
          <w:rFonts w:ascii="Times New Roman" w:hAnsi="Times New Roman" w:cs="Times New Roman"/>
          <w:sz w:val="24"/>
          <w:szCs w:val="24"/>
        </w:rPr>
        <w:t>nes</w:t>
      </w:r>
      <w:r w:rsidR="00BD447D" w:rsidRPr="001A5CEF">
        <w:rPr>
          <w:rFonts w:ascii="Times New Roman" w:hAnsi="Times New Roman" w:cs="Times New Roman"/>
          <w:sz w:val="24"/>
          <w:szCs w:val="24"/>
        </w:rPr>
        <w:t>s</w:t>
      </w:r>
      <w:r w:rsidRPr="001A5CEF">
        <w:rPr>
          <w:rFonts w:ascii="Times New Roman" w:hAnsi="Times New Roman" w:cs="Times New Roman"/>
          <w:sz w:val="24"/>
          <w:szCs w:val="24"/>
        </w:rPr>
        <w:t>”</w:t>
      </w:r>
      <w:r w:rsidR="00BD447D" w:rsidRPr="001A5CEF">
        <w:rPr>
          <w:rFonts w:ascii="Times New Roman" w:hAnsi="Times New Roman" w:cs="Times New Roman"/>
          <w:sz w:val="24"/>
          <w:szCs w:val="24"/>
        </w:rPr>
        <w:t xml:space="preserve"> and raise environmental awareness. The main task to collect information and </w:t>
      </w:r>
      <w:r w:rsidR="008A513A" w:rsidRPr="001A5CEF">
        <w:rPr>
          <w:rFonts w:ascii="Times New Roman" w:hAnsi="Times New Roman" w:cs="Times New Roman"/>
          <w:sz w:val="24"/>
          <w:szCs w:val="24"/>
        </w:rPr>
        <w:t xml:space="preserve">merge it into a ranking. When the ranking already exist the swot analysis comes out and the following conclusions are representing the authors point of view. </w:t>
      </w:r>
    </w:p>
    <w:p w14:paraId="30367C65" w14:textId="77777777" w:rsidR="00EF6CB7" w:rsidRPr="001A5CEF" w:rsidRDefault="00EF6CB7" w:rsidP="001A5CEF">
      <w:pPr>
        <w:spacing w:line="360" w:lineRule="auto"/>
        <w:jc w:val="both"/>
        <w:rPr>
          <w:rFonts w:ascii="Times New Roman" w:hAnsi="Times New Roman" w:cs="Times New Roman"/>
          <w:sz w:val="24"/>
          <w:szCs w:val="24"/>
        </w:rPr>
      </w:pPr>
    </w:p>
    <w:p w14:paraId="5CB99ACD" w14:textId="656688A1" w:rsidR="00D70A83" w:rsidRPr="001A5CEF" w:rsidRDefault="00D70A83" w:rsidP="001A5CEF">
      <w:pPr>
        <w:pStyle w:val="Cmsor2"/>
        <w:spacing w:line="360" w:lineRule="auto"/>
        <w:jc w:val="both"/>
        <w:rPr>
          <w:rFonts w:ascii="Times New Roman" w:hAnsi="Times New Roman" w:cs="Times New Roman"/>
          <w:sz w:val="24"/>
          <w:szCs w:val="24"/>
        </w:rPr>
      </w:pPr>
      <w:bookmarkStart w:id="1" w:name="_Toc92899807"/>
      <w:r w:rsidRPr="001A5CEF">
        <w:rPr>
          <w:rFonts w:ascii="Times New Roman" w:hAnsi="Times New Roman" w:cs="Times New Roman"/>
          <w:sz w:val="24"/>
          <w:szCs w:val="24"/>
        </w:rPr>
        <w:t>Keywords:</w:t>
      </w:r>
      <w:bookmarkEnd w:id="1"/>
      <w:r w:rsidRPr="001A5CEF">
        <w:rPr>
          <w:rFonts w:ascii="Times New Roman" w:hAnsi="Times New Roman" w:cs="Times New Roman"/>
          <w:sz w:val="24"/>
          <w:szCs w:val="24"/>
        </w:rPr>
        <w:t xml:space="preserve"> </w:t>
      </w:r>
    </w:p>
    <w:p w14:paraId="29946BEB" w14:textId="092D36D5" w:rsidR="00D70A83" w:rsidRPr="001A5CEF" w:rsidRDefault="00D70A83"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Greenest</w:t>
      </w:r>
    </w:p>
    <w:p w14:paraId="269D2D0C" w14:textId="3A73E856" w:rsidR="00D70A83" w:rsidRPr="001A5CEF" w:rsidRDefault="00D70A83"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County</w:t>
      </w:r>
    </w:p>
    <w:p w14:paraId="0BA4F0A1" w14:textId="7E815FA8" w:rsidR="00D70A83" w:rsidRPr="001A5CEF" w:rsidRDefault="00D70A83"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Development</w:t>
      </w:r>
    </w:p>
    <w:p w14:paraId="443FB434" w14:textId="47B04EE7" w:rsidR="00D70A83" w:rsidRPr="001A5CEF" w:rsidRDefault="00D70A83"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Improvement</w:t>
      </w:r>
    </w:p>
    <w:p w14:paraId="0B4A8497" w14:textId="14589D89" w:rsidR="00D70A83" w:rsidRPr="001A5CEF" w:rsidRDefault="008A513A"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Naïve</w:t>
      </w:r>
    </w:p>
    <w:p w14:paraId="7869E43B" w14:textId="70EAAE14" w:rsidR="00D70A83" w:rsidRPr="001A5CEF" w:rsidRDefault="008A513A"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Optimized</w:t>
      </w:r>
    </w:p>
    <w:p w14:paraId="6C95312F" w14:textId="08DAD873" w:rsidR="00D70A83" w:rsidRPr="001A5CEF" w:rsidRDefault="008A513A"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Rank</w:t>
      </w:r>
    </w:p>
    <w:p w14:paraId="1E96ACFF" w14:textId="1542E8B3" w:rsidR="00D70A83" w:rsidRPr="001A5CEF" w:rsidRDefault="008A513A" w:rsidP="001A5CEF">
      <w:pPr>
        <w:pStyle w:val="Listaszerbekezds"/>
        <w:numPr>
          <w:ilvl w:val="0"/>
          <w:numId w:val="4"/>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Rating</w:t>
      </w:r>
    </w:p>
    <w:p w14:paraId="6FA884EE" w14:textId="77777777" w:rsidR="00D70A83" w:rsidRPr="001A5CEF" w:rsidRDefault="00D70A83" w:rsidP="001A5CEF">
      <w:pPr>
        <w:pStyle w:val="Listaszerbekezds"/>
        <w:spacing w:line="360" w:lineRule="auto"/>
        <w:rPr>
          <w:rFonts w:ascii="Times New Roman" w:hAnsi="Times New Roman" w:cs="Times New Roman"/>
          <w:sz w:val="24"/>
          <w:szCs w:val="24"/>
        </w:rPr>
      </w:pPr>
    </w:p>
    <w:p w14:paraId="5BA38A2F" w14:textId="776E9D04" w:rsidR="00075E0F" w:rsidRPr="001A5CEF" w:rsidRDefault="005D3B92" w:rsidP="001A5CEF">
      <w:pPr>
        <w:pStyle w:val="Cmsor2"/>
        <w:spacing w:line="360" w:lineRule="auto"/>
        <w:jc w:val="both"/>
        <w:rPr>
          <w:rFonts w:ascii="Times New Roman" w:hAnsi="Times New Roman" w:cs="Times New Roman"/>
          <w:sz w:val="24"/>
          <w:szCs w:val="24"/>
        </w:rPr>
      </w:pPr>
      <w:bookmarkStart w:id="2" w:name="_Toc92899808"/>
      <w:r w:rsidRPr="001A5CEF">
        <w:rPr>
          <w:rFonts w:ascii="Times New Roman" w:hAnsi="Times New Roman" w:cs="Times New Roman"/>
          <w:sz w:val="24"/>
          <w:szCs w:val="24"/>
        </w:rPr>
        <w:t>Introduction</w:t>
      </w:r>
      <w:bookmarkEnd w:id="2"/>
    </w:p>
    <w:p w14:paraId="69A879FD" w14:textId="230AF469" w:rsidR="005D3B92" w:rsidRDefault="005D3B92"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This research shows </w:t>
      </w:r>
      <w:r w:rsidR="00E816F2" w:rsidRPr="001A5CEF">
        <w:rPr>
          <w:rFonts w:ascii="Times New Roman" w:hAnsi="Times New Roman" w:cs="Times New Roman"/>
          <w:sz w:val="24"/>
          <w:szCs w:val="24"/>
        </w:rPr>
        <w:t>two</w:t>
      </w:r>
      <w:r w:rsidRPr="001A5CEF">
        <w:rPr>
          <w:rFonts w:ascii="Times New Roman" w:hAnsi="Times New Roman" w:cs="Times New Roman"/>
          <w:sz w:val="24"/>
          <w:szCs w:val="24"/>
        </w:rPr>
        <w:t xml:space="preserve"> ways of conclusions</w:t>
      </w:r>
      <w:r w:rsidR="00E816F2" w:rsidRPr="001A5CEF">
        <w:rPr>
          <w:rFonts w:ascii="Times New Roman" w:hAnsi="Times New Roman" w:cs="Times New Roman"/>
          <w:sz w:val="24"/>
          <w:szCs w:val="24"/>
        </w:rPr>
        <w:t xml:space="preserve"> on behalf of the statement “greenest” county of Hungary. I acknowledged by clauses the counties and made a ranking to see the answer. I got two answers for my question</w:t>
      </w:r>
      <w:r w:rsidR="00351E73">
        <w:rPr>
          <w:rFonts w:ascii="Times New Roman" w:hAnsi="Times New Roman" w:cs="Times New Roman"/>
          <w:sz w:val="24"/>
          <w:szCs w:val="24"/>
        </w:rPr>
        <w:t>,</w:t>
      </w:r>
      <w:r w:rsidR="00E816F2" w:rsidRPr="001A5CEF">
        <w:rPr>
          <w:rFonts w:ascii="Times New Roman" w:hAnsi="Times New Roman" w:cs="Times New Roman"/>
          <w:sz w:val="24"/>
          <w:szCs w:val="24"/>
        </w:rPr>
        <w:t xml:space="preserve"> and I collected which and how shows us the ranking.</w:t>
      </w:r>
    </w:p>
    <w:p w14:paraId="347A15E8" w14:textId="77777777" w:rsidR="00EF6CB7" w:rsidRPr="001A5CEF" w:rsidRDefault="00EF6CB7" w:rsidP="001A5CEF">
      <w:pPr>
        <w:spacing w:line="360" w:lineRule="auto"/>
        <w:jc w:val="both"/>
        <w:rPr>
          <w:rFonts w:ascii="Times New Roman" w:hAnsi="Times New Roman" w:cs="Times New Roman"/>
          <w:sz w:val="24"/>
          <w:szCs w:val="24"/>
        </w:rPr>
      </w:pPr>
    </w:p>
    <w:p w14:paraId="4738E383" w14:textId="6C7CE696" w:rsidR="00544864" w:rsidRPr="001A5CEF" w:rsidRDefault="00544864" w:rsidP="001A5CEF">
      <w:pPr>
        <w:pStyle w:val="Cmsor3"/>
        <w:spacing w:line="360" w:lineRule="auto"/>
        <w:jc w:val="both"/>
        <w:rPr>
          <w:rFonts w:ascii="Times New Roman" w:hAnsi="Times New Roman" w:cs="Times New Roman"/>
        </w:rPr>
      </w:pPr>
      <w:bookmarkStart w:id="3" w:name="_Toc92899809"/>
      <w:r w:rsidRPr="001A5CEF">
        <w:rPr>
          <w:rFonts w:ascii="Times New Roman" w:hAnsi="Times New Roman" w:cs="Times New Roman"/>
        </w:rPr>
        <w:t>Aim:</w:t>
      </w:r>
      <w:bookmarkEnd w:id="3"/>
    </w:p>
    <w:p w14:paraId="0F089407" w14:textId="106AA47E" w:rsidR="001A5CEF" w:rsidRDefault="009E33FB"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The aim of my research was to find which is the “greenest county” in Hungary.</w:t>
      </w:r>
    </w:p>
    <w:p w14:paraId="66352F2B" w14:textId="77777777" w:rsidR="00EF6CB7" w:rsidRPr="001A5CEF" w:rsidRDefault="00EF6CB7" w:rsidP="001A5CEF">
      <w:pPr>
        <w:spacing w:line="360" w:lineRule="auto"/>
        <w:jc w:val="both"/>
        <w:rPr>
          <w:rFonts w:ascii="Times New Roman" w:hAnsi="Times New Roman" w:cs="Times New Roman"/>
          <w:sz w:val="24"/>
          <w:szCs w:val="24"/>
        </w:rPr>
      </w:pPr>
    </w:p>
    <w:p w14:paraId="0D205E73" w14:textId="08348D13" w:rsidR="00075E0F" w:rsidRPr="001A5CEF" w:rsidRDefault="00544864" w:rsidP="001A5CEF">
      <w:pPr>
        <w:pStyle w:val="Cmsor3"/>
        <w:spacing w:line="360" w:lineRule="auto"/>
        <w:jc w:val="both"/>
        <w:rPr>
          <w:rFonts w:ascii="Times New Roman" w:hAnsi="Times New Roman" w:cs="Times New Roman"/>
        </w:rPr>
      </w:pPr>
      <w:bookmarkStart w:id="4" w:name="_Toc92899810"/>
      <w:r w:rsidRPr="001A5CEF">
        <w:rPr>
          <w:rFonts w:ascii="Times New Roman" w:hAnsi="Times New Roman" w:cs="Times New Roman"/>
        </w:rPr>
        <w:t>Tasks:</w:t>
      </w:r>
      <w:bookmarkEnd w:id="4"/>
    </w:p>
    <w:p w14:paraId="6314BD5C" w14:textId="45352893" w:rsidR="00544864" w:rsidRPr="001A5CEF" w:rsidRDefault="009E33FB" w:rsidP="001A5CEF">
      <w:pPr>
        <w:pStyle w:val="Listaszerbekezds"/>
        <w:numPr>
          <w:ilvl w:val="0"/>
          <w:numId w:val="3"/>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Collecting data</w:t>
      </w:r>
    </w:p>
    <w:p w14:paraId="23626E7D" w14:textId="3EC6B6C0" w:rsidR="009E33FB" w:rsidRPr="001A5CEF" w:rsidRDefault="009E33FB" w:rsidP="001A5CEF">
      <w:pPr>
        <w:pStyle w:val="Listaszerbekezds"/>
        <w:numPr>
          <w:ilvl w:val="0"/>
          <w:numId w:val="3"/>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Analysing data</w:t>
      </w:r>
    </w:p>
    <w:p w14:paraId="685DC5FB" w14:textId="399F0563" w:rsidR="009E33FB" w:rsidRPr="001A5CEF" w:rsidRDefault="009E33FB" w:rsidP="001A5CEF">
      <w:pPr>
        <w:pStyle w:val="Listaszerbekezds"/>
        <w:numPr>
          <w:ilvl w:val="0"/>
          <w:numId w:val="3"/>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Conclude data</w:t>
      </w:r>
    </w:p>
    <w:p w14:paraId="249E884C" w14:textId="4CE0AF2D" w:rsidR="009E33FB" w:rsidRPr="001A5CEF" w:rsidRDefault="009E33FB" w:rsidP="001A5CEF">
      <w:pPr>
        <w:pStyle w:val="Listaszerbekezds"/>
        <w:numPr>
          <w:ilvl w:val="0"/>
          <w:numId w:val="3"/>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Write down the </w:t>
      </w:r>
      <w:r w:rsidR="007312EA" w:rsidRPr="001A5CEF">
        <w:rPr>
          <w:rFonts w:ascii="Times New Roman" w:hAnsi="Times New Roman" w:cs="Times New Roman"/>
          <w:sz w:val="24"/>
          <w:szCs w:val="24"/>
        </w:rPr>
        <w:t>solutions</w:t>
      </w:r>
    </w:p>
    <w:p w14:paraId="5D2B98C7" w14:textId="3CEBA16B" w:rsidR="001A5CEF" w:rsidRPr="00EF6CB7" w:rsidRDefault="007312EA" w:rsidP="00EF6CB7">
      <w:pPr>
        <w:pStyle w:val="Listaszerbekezds"/>
        <w:numPr>
          <w:ilvl w:val="0"/>
          <w:numId w:val="3"/>
        </w:num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Make a conclusion</w:t>
      </w:r>
    </w:p>
    <w:p w14:paraId="20A63909" w14:textId="1957A44E" w:rsidR="00544864" w:rsidRPr="001A5CEF" w:rsidRDefault="00075E0F" w:rsidP="001A5CEF">
      <w:pPr>
        <w:pStyle w:val="Cmsor3"/>
        <w:spacing w:line="360" w:lineRule="auto"/>
        <w:jc w:val="both"/>
        <w:rPr>
          <w:rFonts w:ascii="Times New Roman" w:hAnsi="Times New Roman" w:cs="Times New Roman"/>
        </w:rPr>
      </w:pPr>
      <w:bookmarkStart w:id="5" w:name="_Toc92899811"/>
      <w:r w:rsidRPr="001A5CEF">
        <w:rPr>
          <w:rFonts w:ascii="Times New Roman" w:hAnsi="Times New Roman" w:cs="Times New Roman"/>
        </w:rPr>
        <w:lastRenderedPageBreak/>
        <w:t>Motiv</w:t>
      </w:r>
      <w:r w:rsidR="00544864" w:rsidRPr="001A5CEF">
        <w:rPr>
          <w:rFonts w:ascii="Times New Roman" w:hAnsi="Times New Roman" w:cs="Times New Roman"/>
        </w:rPr>
        <w:t>ation:</w:t>
      </w:r>
      <w:bookmarkEnd w:id="5"/>
    </w:p>
    <w:p w14:paraId="52470140" w14:textId="0F29D77D" w:rsidR="00544864" w:rsidRDefault="009E33FB"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My motivation was that I would like to work in sustainable </w:t>
      </w:r>
      <w:r w:rsidR="008D1AC6" w:rsidRPr="001A5CEF">
        <w:rPr>
          <w:rFonts w:ascii="Times New Roman" w:hAnsi="Times New Roman" w:cs="Times New Roman"/>
          <w:sz w:val="24"/>
          <w:szCs w:val="24"/>
        </w:rPr>
        <w:t>tourism,</w:t>
      </w:r>
      <w:r w:rsidRPr="001A5CEF">
        <w:rPr>
          <w:rFonts w:ascii="Times New Roman" w:hAnsi="Times New Roman" w:cs="Times New Roman"/>
          <w:sz w:val="24"/>
          <w:szCs w:val="24"/>
        </w:rPr>
        <w:t xml:space="preserve"> and I wanted to see which </w:t>
      </w:r>
      <w:r w:rsidR="00351E73" w:rsidRPr="001A5CEF">
        <w:rPr>
          <w:rFonts w:ascii="Times New Roman" w:hAnsi="Times New Roman" w:cs="Times New Roman"/>
          <w:sz w:val="24"/>
          <w:szCs w:val="24"/>
        </w:rPr>
        <w:t>the “greenest” county is</w:t>
      </w:r>
      <w:r w:rsidR="00351E73">
        <w:rPr>
          <w:rFonts w:ascii="Times New Roman" w:hAnsi="Times New Roman" w:cs="Times New Roman"/>
          <w:sz w:val="24"/>
          <w:szCs w:val="24"/>
        </w:rPr>
        <w:t>,</w:t>
      </w:r>
      <w:r w:rsidRPr="001A5CEF">
        <w:rPr>
          <w:rFonts w:ascii="Times New Roman" w:hAnsi="Times New Roman" w:cs="Times New Roman"/>
          <w:sz w:val="24"/>
          <w:szCs w:val="24"/>
        </w:rPr>
        <w:t xml:space="preserve"> to see what developments happened in the last 15 to 20 years</w:t>
      </w:r>
      <w:r w:rsidR="00BD049E" w:rsidRPr="001A5CEF">
        <w:rPr>
          <w:rFonts w:ascii="Times New Roman" w:hAnsi="Times New Roman" w:cs="Times New Roman"/>
          <w:sz w:val="24"/>
          <w:szCs w:val="24"/>
        </w:rPr>
        <w:t xml:space="preserve"> in the counties of Hungary. With this research I would like to see clearer where and what should be developed so in this case I can make advice to governments and stakeholders.</w:t>
      </w:r>
    </w:p>
    <w:p w14:paraId="2398DA3C" w14:textId="77777777" w:rsidR="001A5CEF" w:rsidRPr="001A5CEF" w:rsidRDefault="001A5CEF" w:rsidP="001A5CEF">
      <w:pPr>
        <w:spacing w:line="360" w:lineRule="auto"/>
        <w:jc w:val="both"/>
        <w:rPr>
          <w:rFonts w:ascii="Times New Roman" w:hAnsi="Times New Roman" w:cs="Times New Roman"/>
          <w:sz w:val="24"/>
          <w:szCs w:val="24"/>
        </w:rPr>
      </w:pPr>
    </w:p>
    <w:p w14:paraId="3B575AC3" w14:textId="47D0F99A" w:rsidR="00075E0F" w:rsidRPr="001A5CEF" w:rsidRDefault="00544864" w:rsidP="001A5CEF">
      <w:pPr>
        <w:pStyle w:val="Cmsor3"/>
        <w:spacing w:line="360" w:lineRule="auto"/>
        <w:jc w:val="both"/>
        <w:rPr>
          <w:rFonts w:ascii="Times New Roman" w:hAnsi="Times New Roman" w:cs="Times New Roman"/>
        </w:rPr>
      </w:pPr>
      <w:bookmarkStart w:id="6" w:name="_Toc92899812"/>
      <w:r w:rsidRPr="001A5CEF">
        <w:rPr>
          <w:rFonts w:ascii="Times New Roman" w:hAnsi="Times New Roman" w:cs="Times New Roman"/>
        </w:rPr>
        <w:t>Target groups:</w:t>
      </w:r>
      <w:bookmarkEnd w:id="6"/>
    </w:p>
    <w:p w14:paraId="37045C91" w14:textId="2546229B" w:rsidR="00544864" w:rsidRDefault="00EF33AA"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My target groups are the governments and the stakeholders and even the publicity.</w:t>
      </w:r>
    </w:p>
    <w:p w14:paraId="0EAA5E6A" w14:textId="77777777" w:rsidR="001A5CEF" w:rsidRPr="001A5CEF" w:rsidRDefault="001A5CEF" w:rsidP="001A5CEF">
      <w:pPr>
        <w:spacing w:line="360" w:lineRule="auto"/>
        <w:jc w:val="both"/>
        <w:rPr>
          <w:rFonts w:ascii="Times New Roman" w:hAnsi="Times New Roman" w:cs="Times New Roman"/>
          <w:sz w:val="24"/>
          <w:szCs w:val="24"/>
        </w:rPr>
      </w:pPr>
    </w:p>
    <w:p w14:paraId="23363273" w14:textId="3DA923CC" w:rsidR="00500835" w:rsidRPr="001A5CEF" w:rsidRDefault="00544864" w:rsidP="001A5CEF">
      <w:pPr>
        <w:pStyle w:val="Cmsor3"/>
        <w:spacing w:line="360" w:lineRule="auto"/>
        <w:jc w:val="both"/>
        <w:rPr>
          <w:rFonts w:ascii="Times New Roman" w:hAnsi="Times New Roman" w:cs="Times New Roman"/>
        </w:rPr>
      </w:pPr>
      <w:bookmarkStart w:id="7" w:name="_Toc92899813"/>
      <w:r w:rsidRPr="001A5CEF">
        <w:rPr>
          <w:rFonts w:ascii="Times New Roman" w:hAnsi="Times New Roman" w:cs="Times New Roman"/>
        </w:rPr>
        <w:t>Useful</w:t>
      </w:r>
      <w:r w:rsidR="00F10FF5" w:rsidRPr="001A5CEF">
        <w:rPr>
          <w:rFonts w:ascii="Times New Roman" w:hAnsi="Times New Roman" w:cs="Times New Roman"/>
        </w:rPr>
        <w:t>ness</w:t>
      </w:r>
      <w:r w:rsidRPr="001A5CEF">
        <w:rPr>
          <w:rFonts w:ascii="Times New Roman" w:hAnsi="Times New Roman" w:cs="Times New Roman"/>
        </w:rPr>
        <w:t>:</w:t>
      </w:r>
      <w:bookmarkEnd w:id="7"/>
    </w:p>
    <w:p w14:paraId="4000BAC6" w14:textId="291DC07B" w:rsidR="00544864" w:rsidRDefault="00EF33AA"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I can see what changes happened, conclude </w:t>
      </w:r>
      <w:r w:rsidR="008D1AC6" w:rsidRPr="001A5CEF">
        <w:rPr>
          <w:rFonts w:ascii="Times New Roman" w:hAnsi="Times New Roman" w:cs="Times New Roman"/>
          <w:sz w:val="24"/>
          <w:szCs w:val="24"/>
        </w:rPr>
        <w:t>them,</w:t>
      </w:r>
      <w:r w:rsidRPr="001A5CEF">
        <w:rPr>
          <w:rFonts w:ascii="Times New Roman" w:hAnsi="Times New Roman" w:cs="Times New Roman"/>
          <w:sz w:val="24"/>
          <w:szCs w:val="24"/>
        </w:rPr>
        <w:t xml:space="preserve"> and present it to people who can make decisions about the new developments.</w:t>
      </w:r>
    </w:p>
    <w:p w14:paraId="756DFB68" w14:textId="77777777" w:rsidR="001A5CEF" w:rsidRPr="001A5CEF" w:rsidRDefault="001A5CEF" w:rsidP="001A5CEF">
      <w:pPr>
        <w:spacing w:line="360" w:lineRule="auto"/>
        <w:jc w:val="both"/>
        <w:rPr>
          <w:rFonts w:ascii="Times New Roman" w:hAnsi="Times New Roman" w:cs="Times New Roman"/>
          <w:sz w:val="24"/>
          <w:szCs w:val="24"/>
        </w:rPr>
      </w:pPr>
    </w:p>
    <w:p w14:paraId="2173CC33" w14:textId="77777777" w:rsidR="005A2681" w:rsidRPr="001A5CEF" w:rsidRDefault="005A2681" w:rsidP="001A5CEF">
      <w:pPr>
        <w:pStyle w:val="Cmsor2"/>
        <w:spacing w:line="360" w:lineRule="auto"/>
        <w:jc w:val="both"/>
        <w:rPr>
          <w:rFonts w:ascii="Times New Roman" w:hAnsi="Times New Roman" w:cs="Times New Roman"/>
          <w:sz w:val="24"/>
          <w:szCs w:val="24"/>
        </w:rPr>
      </w:pPr>
      <w:bookmarkStart w:id="8" w:name="_Toc92899814"/>
      <w:r w:rsidRPr="001A5CEF">
        <w:rPr>
          <w:rFonts w:ascii="Times New Roman" w:hAnsi="Times New Roman" w:cs="Times New Roman"/>
          <w:sz w:val="24"/>
          <w:szCs w:val="24"/>
        </w:rPr>
        <w:t>History of the problem / phenomenon</w:t>
      </w:r>
      <w:bookmarkEnd w:id="8"/>
    </w:p>
    <w:p w14:paraId="358D4533" w14:textId="02EC1A10" w:rsidR="001D5928" w:rsidRPr="001A5CEF" w:rsidRDefault="0074631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There were some </w:t>
      </w:r>
      <w:proofErr w:type="gramStart"/>
      <w:r w:rsidR="008A513A" w:rsidRPr="001A5CEF">
        <w:rPr>
          <w:rFonts w:ascii="Times New Roman" w:hAnsi="Times New Roman" w:cs="Times New Roman"/>
          <w:sz w:val="24"/>
          <w:szCs w:val="24"/>
        </w:rPr>
        <w:t>researches</w:t>
      </w:r>
      <w:proofErr w:type="gramEnd"/>
      <w:r w:rsidRPr="001A5CEF">
        <w:rPr>
          <w:rFonts w:ascii="Times New Roman" w:hAnsi="Times New Roman" w:cs="Times New Roman"/>
          <w:sz w:val="24"/>
          <w:szCs w:val="24"/>
        </w:rPr>
        <w:t xml:space="preserve"> on this topic, but the other publication what can be found online </w:t>
      </w:r>
      <w:r w:rsidR="006F2B1E" w:rsidRPr="001A5CEF">
        <w:rPr>
          <w:rFonts w:ascii="Times New Roman" w:hAnsi="Times New Roman" w:cs="Times New Roman"/>
          <w:sz w:val="24"/>
          <w:szCs w:val="24"/>
        </w:rPr>
        <w:t>is about the “green counties index” according to their infrastructural and environmental quality and level of environmental awareness.</w:t>
      </w:r>
      <w:r w:rsidRPr="001A5CEF">
        <w:rPr>
          <w:rFonts w:ascii="Times New Roman" w:hAnsi="Times New Roman" w:cs="Times New Roman"/>
          <w:sz w:val="24"/>
          <w:szCs w:val="24"/>
        </w:rPr>
        <w:t xml:space="preserve"> </w:t>
      </w:r>
      <w:r w:rsidR="006F2B1E" w:rsidRPr="001A5CEF">
        <w:rPr>
          <w:rFonts w:ascii="Times New Roman" w:hAnsi="Times New Roman" w:cs="Times New Roman"/>
          <w:sz w:val="24"/>
          <w:szCs w:val="24"/>
        </w:rPr>
        <w:t>“</w:t>
      </w:r>
      <w:r w:rsidR="001D5928" w:rsidRPr="001A5CEF">
        <w:rPr>
          <w:rFonts w:ascii="Times New Roman" w:hAnsi="Times New Roman" w:cs="Times New Roman"/>
          <w:sz w:val="24"/>
          <w:szCs w:val="24"/>
        </w:rPr>
        <w:t>The aim of the study was to rank and classify Hungarian cities and counties according to their infrastructural and environmental quality and level of environmental awareness.</w:t>
      </w:r>
      <w:r w:rsidR="006F2B1E" w:rsidRPr="001A5CEF">
        <w:rPr>
          <w:rFonts w:ascii="Times New Roman" w:hAnsi="Times New Roman" w:cs="Times New Roman"/>
          <w:sz w:val="24"/>
          <w:szCs w:val="24"/>
        </w:rPr>
        <w:t xml:space="preserve"> </w:t>
      </w:r>
      <w:r w:rsidR="001D5928" w:rsidRPr="001A5CEF">
        <w:rPr>
          <w:rFonts w:ascii="Times New Roman" w:hAnsi="Times New Roman" w:cs="Times New Roman"/>
          <w:sz w:val="24"/>
          <w:szCs w:val="24"/>
        </w:rPr>
        <w:t>An objective classification of the cities and counties examined was based on similarity in infrastructural and environmental conditions. The principle of the classification was maximizing the homogeneity of cities and counties within the clusters and maximizing the heterogeneity among them.</w:t>
      </w:r>
      <w:r w:rsidRPr="001A5CEF">
        <w:rPr>
          <w:rFonts w:ascii="Times New Roman" w:hAnsi="Times New Roman" w:cs="Times New Roman"/>
          <w:sz w:val="24"/>
          <w:szCs w:val="24"/>
        </w:rPr>
        <w:t>”</w:t>
      </w:r>
      <w:r w:rsidR="001D5928" w:rsidRPr="001A5CEF">
        <w:rPr>
          <w:rFonts w:ascii="Times New Roman" w:hAnsi="Times New Roman" w:cs="Times New Roman"/>
          <w:sz w:val="24"/>
          <w:szCs w:val="24"/>
        </w:rPr>
        <w:t xml:space="preserve"> </w:t>
      </w:r>
      <w:r w:rsidRPr="001A5CEF">
        <w:rPr>
          <w:rFonts w:ascii="Times New Roman" w:hAnsi="Times New Roman" w:cs="Times New Roman"/>
          <w:sz w:val="24"/>
          <w:szCs w:val="24"/>
        </w:rPr>
        <w:br/>
        <w:t>-</w:t>
      </w:r>
      <w:r w:rsidRPr="001A5CEF">
        <w:rPr>
          <w:rFonts w:ascii="Times New Roman" w:hAnsi="Times New Roman" w:cs="Times New Roman"/>
          <w:i/>
          <w:iCs/>
          <w:sz w:val="24"/>
          <w:szCs w:val="24"/>
        </w:rPr>
        <w:t>Author(s): LÁSZLÓ, MAKRA; ZOLTÁN, SÜMEGHY</w:t>
      </w:r>
    </w:p>
    <w:p w14:paraId="56FFAB5C" w14:textId="056CB44E" w:rsidR="008D1AC6" w:rsidRPr="001A5CEF" w:rsidRDefault="008D1AC6" w:rsidP="001A5CEF">
      <w:pPr>
        <w:spacing w:line="360" w:lineRule="auto"/>
        <w:jc w:val="both"/>
        <w:rPr>
          <w:rFonts w:ascii="Times New Roman" w:hAnsi="Times New Roman" w:cs="Times New Roman"/>
          <w:sz w:val="24"/>
          <w:szCs w:val="24"/>
        </w:rPr>
      </w:pPr>
    </w:p>
    <w:p w14:paraId="07123351" w14:textId="77777777" w:rsidR="005A2681" w:rsidRPr="001A5CEF" w:rsidRDefault="005A2681" w:rsidP="001A5CEF">
      <w:pPr>
        <w:pStyle w:val="Cmsor2"/>
        <w:spacing w:line="360" w:lineRule="auto"/>
        <w:jc w:val="both"/>
        <w:rPr>
          <w:rFonts w:ascii="Times New Roman" w:hAnsi="Times New Roman" w:cs="Times New Roman"/>
          <w:sz w:val="24"/>
          <w:szCs w:val="24"/>
        </w:rPr>
      </w:pPr>
      <w:bookmarkStart w:id="9" w:name="_Toc92899815"/>
      <w:r w:rsidRPr="001A5CEF">
        <w:rPr>
          <w:rFonts w:ascii="Times New Roman" w:hAnsi="Times New Roman" w:cs="Times New Roman"/>
          <w:sz w:val="24"/>
          <w:szCs w:val="24"/>
        </w:rPr>
        <w:t>The current state of the problem / phenomenon</w:t>
      </w:r>
      <w:bookmarkEnd w:id="9"/>
    </w:p>
    <w:p w14:paraId="70A50B91" w14:textId="7F983DFF" w:rsidR="008D1AC6" w:rsidRDefault="00407BDB"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Currently </w:t>
      </w:r>
      <w:r w:rsidR="006F2B1E" w:rsidRPr="001A5CEF">
        <w:rPr>
          <w:rFonts w:ascii="Times New Roman" w:hAnsi="Times New Roman" w:cs="Times New Roman"/>
          <w:sz w:val="24"/>
          <w:szCs w:val="24"/>
        </w:rPr>
        <w:t>there are</w:t>
      </w:r>
      <w:r w:rsidR="00DF22F9" w:rsidRPr="001A5CEF">
        <w:rPr>
          <w:rFonts w:ascii="Times New Roman" w:hAnsi="Times New Roman" w:cs="Times New Roman"/>
          <w:sz w:val="24"/>
          <w:szCs w:val="24"/>
        </w:rPr>
        <w:t xml:space="preserve"> two </w:t>
      </w:r>
      <w:r w:rsidR="00AB64BA" w:rsidRPr="001A5CEF">
        <w:rPr>
          <w:rFonts w:ascii="Times New Roman" w:hAnsi="Times New Roman" w:cs="Times New Roman"/>
          <w:sz w:val="24"/>
          <w:szCs w:val="24"/>
        </w:rPr>
        <w:t>kinds</w:t>
      </w:r>
      <w:r w:rsidR="00DF22F9" w:rsidRPr="001A5CEF">
        <w:rPr>
          <w:rFonts w:ascii="Times New Roman" w:hAnsi="Times New Roman" w:cs="Times New Roman"/>
          <w:sz w:val="24"/>
          <w:szCs w:val="24"/>
        </w:rPr>
        <w:t xml:space="preserve"> of views. One of them represents the old structure, measure the goodness by one current activity, the second one is a more modern point of view </w:t>
      </w:r>
      <w:r w:rsidR="006F2B1E" w:rsidRPr="001A5CEF">
        <w:rPr>
          <w:rFonts w:ascii="Times New Roman" w:hAnsi="Times New Roman" w:cs="Times New Roman"/>
          <w:sz w:val="24"/>
          <w:szCs w:val="24"/>
        </w:rPr>
        <w:t>it shows</w:t>
      </w:r>
      <w:r w:rsidR="00DF22F9" w:rsidRPr="001A5CEF">
        <w:rPr>
          <w:rFonts w:ascii="Times New Roman" w:hAnsi="Times New Roman" w:cs="Times New Roman"/>
          <w:sz w:val="24"/>
          <w:szCs w:val="24"/>
        </w:rPr>
        <w:t xml:space="preserve"> the progress at counties and make more valid </w:t>
      </w:r>
      <w:r w:rsidR="006F2B1E" w:rsidRPr="001A5CEF">
        <w:rPr>
          <w:rFonts w:ascii="Times New Roman" w:hAnsi="Times New Roman" w:cs="Times New Roman"/>
          <w:sz w:val="24"/>
          <w:szCs w:val="24"/>
        </w:rPr>
        <w:t xml:space="preserve">conclusions </w:t>
      </w:r>
      <w:r w:rsidR="00DF22F9" w:rsidRPr="001A5CEF">
        <w:rPr>
          <w:rFonts w:ascii="Times New Roman" w:hAnsi="Times New Roman" w:cs="Times New Roman"/>
          <w:sz w:val="24"/>
          <w:szCs w:val="24"/>
        </w:rPr>
        <w:t>after all.</w:t>
      </w:r>
    </w:p>
    <w:p w14:paraId="0E8F57AD" w14:textId="77777777" w:rsidR="001A5CEF" w:rsidRPr="001A5CEF" w:rsidRDefault="001A5CEF" w:rsidP="001A5CEF">
      <w:pPr>
        <w:spacing w:line="360" w:lineRule="auto"/>
        <w:jc w:val="both"/>
        <w:rPr>
          <w:rFonts w:ascii="Times New Roman" w:hAnsi="Times New Roman" w:cs="Times New Roman"/>
          <w:sz w:val="24"/>
          <w:szCs w:val="24"/>
        </w:rPr>
      </w:pPr>
    </w:p>
    <w:p w14:paraId="5D1A0862" w14:textId="1A22B5F0" w:rsidR="00FB5A5C" w:rsidRPr="001A5CEF" w:rsidRDefault="00FB5A5C" w:rsidP="001A5CEF">
      <w:pPr>
        <w:pStyle w:val="Cmsor2"/>
        <w:spacing w:line="360" w:lineRule="auto"/>
        <w:jc w:val="both"/>
        <w:rPr>
          <w:rFonts w:ascii="Times New Roman" w:hAnsi="Times New Roman" w:cs="Times New Roman"/>
          <w:sz w:val="24"/>
          <w:szCs w:val="24"/>
        </w:rPr>
      </w:pPr>
      <w:bookmarkStart w:id="10" w:name="_Toc92899816"/>
      <w:r w:rsidRPr="001A5CEF">
        <w:rPr>
          <w:rFonts w:ascii="Times New Roman" w:hAnsi="Times New Roman" w:cs="Times New Roman"/>
          <w:sz w:val="24"/>
          <w:szCs w:val="24"/>
        </w:rPr>
        <w:lastRenderedPageBreak/>
        <w:t>The data asset of the problem phenomenon</w:t>
      </w:r>
      <w:bookmarkEnd w:id="10"/>
    </w:p>
    <w:p w14:paraId="40AA848A" w14:textId="08D4A1FB" w:rsidR="00D70A83" w:rsidRDefault="00D70A83"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 data is originated from KSH.com, TEIR.hu, </w:t>
      </w:r>
      <w:r w:rsidR="00351E73">
        <w:rPr>
          <w:rFonts w:ascii="Times New Roman" w:hAnsi="Times New Roman" w:cs="Times New Roman"/>
          <w:sz w:val="24"/>
          <w:szCs w:val="24"/>
        </w:rPr>
        <w:t>G</w:t>
      </w:r>
      <w:r w:rsidRPr="001A5CEF">
        <w:rPr>
          <w:rFonts w:ascii="Times New Roman" w:hAnsi="Times New Roman" w:cs="Times New Roman"/>
          <w:sz w:val="24"/>
          <w:szCs w:val="24"/>
        </w:rPr>
        <w:t>oogle</w:t>
      </w:r>
      <w:r w:rsidR="00351E73">
        <w:rPr>
          <w:rFonts w:ascii="Times New Roman" w:hAnsi="Times New Roman" w:cs="Times New Roman"/>
          <w:sz w:val="24"/>
          <w:szCs w:val="24"/>
        </w:rPr>
        <w:t xml:space="preserve"> S</w:t>
      </w:r>
      <w:r w:rsidRPr="001A5CEF">
        <w:rPr>
          <w:rFonts w:ascii="Times New Roman" w:hAnsi="Times New Roman" w:cs="Times New Roman"/>
          <w:sz w:val="24"/>
          <w:szCs w:val="24"/>
        </w:rPr>
        <w:t>c</w:t>
      </w:r>
      <w:r w:rsidR="00351E73">
        <w:rPr>
          <w:rFonts w:ascii="Times New Roman" w:hAnsi="Times New Roman" w:cs="Times New Roman"/>
          <w:sz w:val="24"/>
          <w:szCs w:val="24"/>
        </w:rPr>
        <w:t>h</w:t>
      </w:r>
      <w:r w:rsidRPr="001A5CEF">
        <w:rPr>
          <w:rFonts w:ascii="Times New Roman" w:hAnsi="Times New Roman" w:cs="Times New Roman"/>
          <w:sz w:val="24"/>
          <w:szCs w:val="24"/>
        </w:rPr>
        <w:t>olar, topographic releases.</w:t>
      </w:r>
    </w:p>
    <w:p w14:paraId="0BC5A8CB" w14:textId="77777777" w:rsidR="001A5CEF" w:rsidRPr="001A5CEF" w:rsidRDefault="001A5CEF" w:rsidP="001A5CEF">
      <w:pPr>
        <w:spacing w:line="360" w:lineRule="auto"/>
        <w:jc w:val="both"/>
        <w:rPr>
          <w:rFonts w:ascii="Times New Roman" w:hAnsi="Times New Roman" w:cs="Times New Roman"/>
          <w:sz w:val="24"/>
          <w:szCs w:val="24"/>
        </w:rPr>
      </w:pPr>
    </w:p>
    <w:p w14:paraId="46F31B02" w14:textId="77777777" w:rsidR="00FB5A5C" w:rsidRPr="001A5CEF" w:rsidRDefault="00FB5A5C" w:rsidP="001A5CEF">
      <w:pPr>
        <w:pStyle w:val="Cmsor2"/>
        <w:spacing w:line="360" w:lineRule="auto"/>
        <w:jc w:val="both"/>
        <w:rPr>
          <w:rFonts w:ascii="Times New Roman" w:hAnsi="Times New Roman" w:cs="Times New Roman"/>
          <w:sz w:val="24"/>
          <w:szCs w:val="24"/>
        </w:rPr>
      </w:pPr>
      <w:bookmarkStart w:id="11" w:name="_Toc92899817"/>
      <w:r w:rsidRPr="001A5CEF">
        <w:rPr>
          <w:rFonts w:ascii="Times New Roman" w:hAnsi="Times New Roman" w:cs="Times New Roman"/>
          <w:sz w:val="24"/>
          <w:szCs w:val="24"/>
        </w:rPr>
        <w:t>Methodology for interpreting the problem / phenomenon</w:t>
      </w:r>
      <w:bookmarkEnd w:id="11"/>
    </w:p>
    <w:p w14:paraId="60108113" w14:textId="504354D4" w:rsidR="008D1AC6" w:rsidRPr="001A5CEF" w:rsidRDefault="00261334"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From the collected data a robot </w:t>
      </w:r>
      <w:r w:rsidR="00582C5A" w:rsidRPr="001A5CEF">
        <w:rPr>
          <w:rFonts w:ascii="Times New Roman" w:hAnsi="Times New Roman" w:cs="Times New Roman"/>
          <w:sz w:val="24"/>
          <w:szCs w:val="24"/>
        </w:rPr>
        <w:t>can</w:t>
      </w:r>
      <w:r w:rsidRPr="001A5CEF">
        <w:rPr>
          <w:rFonts w:ascii="Times New Roman" w:hAnsi="Times New Roman" w:cs="Times New Roman"/>
          <w:sz w:val="24"/>
          <w:szCs w:val="24"/>
        </w:rPr>
        <w:t xml:space="preserve"> calculate the average, the minimum, the maximum, the </w:t>
      </w:r>
      <w:r w:rsidR="004C5DD2" w:rsidRPr="001A5CEF">
        <w:rPr>
          <w:rFonts w:ascii="Times New Roman" w:hAnsi="Times New Roman" w:cs="Times New Roman"/>
          <w:sz w:val="24"/>
          <w:szCs w:val="24"/>
        </w:rPr>
        <w:t>slope,</w:t>
      </w:r>
      <w:r w:rsidRPr="001A5CEF">
        <w:rPr>
          <w:rFonts w:ascii="Times New Roman" w:hAnsi="Times New Roman" w:cs="Times New Roman"/>
          <w:sz w:val="24"/>
          <w:szCs w:val="24"/>
        </w:rPr>
        <w:t xml:space="preserve"> and the differences. </w:t>
      </w:r>
      <w:r w:rsidR="004C5DD2" w:rsidRPr="001A5CEF">
        <w:rPr>
          <w:rFonts w:ascii="Times New Roman" w:hAnsi="Times New Roman" w:cs="Times New Roman"/>
          <w:sz w:val="24"/>
          <w:szCs w:val="24"/>
        </w:rPr>
        <w:t xml:space="preserve">With the data what </w:t>
      </w:r>
      <w:r w:rsidR="00582C5A" w:rsidRPr="001A5CEF">
        <w:rPr>
          <w:rFonts w:ascii="Times New Roman" w:hAnsi="Times New Roman" w:cs="Times New Roman"/>
          <w:sz w:val="24"/>
          <w:szCs w:val="24"/>
        </w:rPr>
        <w:t>there are optional</w:t>
      </w:r>
      <w:r w:rsidR="004C5DD2" w:rsidRPr="001A5CEF">
        <w:rPr>
          <w:rFonts w:ascii="Times New Roman" w:hAnsi="Times New Roman" w:cs="Times New Roman"/>
          <w:sz w:val="24"/>
          <w:szCs w:val="24"/>
        </w:rPr>
        <w:t xml:space="preserve"> two kinds of conclusions.</w:t>
      </w:r>
    </w:p>
    <w:p w14:paraId="0F177ECB" w14:textId="77777777" w:rsidR="00EF6CB7" w:rsidRDefault="00582C5A"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From </w:t>
      </w:r>
      <w:r w:rsidR="00476FBF" w:rsidRPr="001A5CEF">
        <w:rPr>
          <w:rFonts w:ascii="Times New Roman" w:hAnsi="Times New Roman" w:cs="Times New Roman"/>
          <w:sz w:val="24"/>
          <w:szCs w:val="24"/>
        </w:rPr>
        <w:t xml:space="preserve">collected </w:t>
      </w:r>
      <w:r w:rsidRPr="001A5CEF">
        <w:rPr>
          <w:rFonts w:ascii="Times New Roman" w:hAnsi="Times New Roman" w:cs="Times New Roman"/>
          <w:sz w:val="24"/>
          <w:szCs w:val="24"/>
        </w:rPr>
        <w:t>data</w:t>
      </w:r>
      <w:r w:rsidR="00476FBF" w:rsidRPr="001A5CEF">
        <w:rPr>
          <w:rFonts w:ascii="Times New Roman" w:hAnsi="Times New Roman" w:cs="Times New Roman"/>
          <w:sz w:val="24"/>
          <w:szCs w:val="24"/>
        </w:rPr>
        <w:t xml:space="preserve"> about the Hungarian counties </w:t>
      </w:r>
      <w:r w:rsidRPr="001A5CEF">
        <w:rPr>
          <w:rFonts w:ascii="Times New Roman" w:hAnsi="Times New Roman" w:cs="Times New Roman"/>
          <w:sz w:val="24"/>
          <w:szCs w:val="24"/>
        </w:rPr>
        <w:t>there is an ability to mak</w:t>
      </w:r>
      <w:r w:rsidR="00476FBF" w:rsidRPr="001A5CEF">
        <w:rPr>
          <w:rFonts w:ascii="Times New Roman" w:hAnsi="Times New Roman" w:cs="Times New Roman"/>
          <w:sz w:val="24"/>
          <w:szCs w:val="24"/>
        </w:rPr>
        <w:t xml:space="preserve">e research about which is the </w:t>
      </w:r>
      <w:r w:rsidRPr="001A5CEF">
        <w:rPr>
          <w:rFonts w:ascii="Times New Roman" w:hAnsi="Times New Roman" w:cs="Times New Roman"/>
          <w:sz w:val="24"/>
          <w:szCs w:val="24"/>
        </w:rPr>
        <w:t>“</w:t>
      </w:r>
      <w:r w:rsidR="00476FBF" w:rsidRPr="001A5CEF">
        <w:rPr>
          <w:rFonts w:ascii="Times New Roman" w:hAnsi="Times New Roman" w:cs="Times New Roman"/>
          <w:sz w:val="24"/>
          <w:szCs w:val="24"/>
        </w:rPr>
        <w:t>greenest</w:t>
      </w:r>
      <w:r w:rsidRPr="001A5CEF">
        <w:rPr>
          <w:rFonts w:ascii="Times New Roman" w:hAnsi="Times New Roman" w:cs="Times New Roman"/>
          <w:sz w:val="24"/>
          <w:szCs w:val="24"/>
        </w:rPr>
        <w:t>”</w:t>
      </w:r>
      <w:r w:rsidR="00476FBF" w:rsidRPr="001A5CEF">
        <w:rPr>
          <w:rFonts w:ascii="Times New Roman" w:hAnsi="Times New Roman" w:cs="Times New Roman"/>
          <w:sz w:val="24"/>
          <w:szCs w:val="24"/>
        </w:rPr>
        <w:t xml:space="preserve"> county according to </w:t>
      </w:r>
      <w:r w:rsidRPr="001A5CEF">
        <w:rPr>
          <w:rFonts w:ascii="Times New Roman" w:hAnsi="Times New Roman" w:cs="Times New Roman"/>
          <w:sz w:val="24"/>
          <w:szCs w:val="24"/>
        </w:rPr>
        <w:t>the ideal</w:t>
      </w:r>
      <w:r w:rsidR="00476FBF" w:rsidRPr="001A5CEF">
        <w:rPr>
          <w:rFonts w:ascii="Times New Roman" w:hAnsi="Times New Roman" w:cs="Times New Roman"/>
          <w:sz w:val="24"/>
          <w:szCs w:val="24"/>
        </w:rPr>
        <w:t xml:space="preserve"> conditions. </w:t>
      </w:r>
      <w:r w:rsidRPr="001A5CEF">
        <w:rPr>
          <w:rFonts w:ascii="Times New Roman" w:hAnsi="Times New Roman" w:cs="Times New Roman"/>
          <w:sz w:val="24"/>
          <w:szCs w:val="24"/>
        </w:rPr>
        <w:t>In this case,</w:t>
      </w:r>
      <w:r w:rsidR="00476FBF" w:rsidRPr="001A5CEF">
        <w:rPr>
          <w:rFonts w:ascii="Times New Roman" w:hAnsi="Times New Roman" w:cs="Times New Roman"/>
          <w:sz w:val="24"/>
          <w:szCs w:val="24"/>
        </w:rPr>
        <w:t xml:space="preserve"> conditions where measure the settlement area in km</w:t>
      </w:r>
      <w:r w:rsidR="00476FBF" w:rsidRPr="001A5CEF">
        <w:rPr>
          <w:rFonts w:ascii="Times New Roman" w:hAnsi="Times New Roman" w:cs="Times New Roman"/>
          <w:sz w:val="24"/>
          <w:szCs w:val="24"/>
          <w:vertAlign w:val="superscript"/>
        </w:rPr>
        <w:t>2</w:t>
      </w:r>
      <w:r w:rsidR="00476FBF" w:rsidRPr="001A5CEF">
        <w:rPr>
          <w:rFonts w:ascii="Times New Roman" w:hAnsi="Times New Roman" w:cs="Times New Roman"/>
          <w:sz w:val="24"/>
          <w:szCs w:val="24"/>
        </w:rPr>
        <w:t xml:space="preserve"> and the population to rank first. For this collect</w:t>
      </w:r>
      <w:r w:rsidRPr="001A5CEF">
        <w:rPr>
          <w:rFonts w:ascii="Times New Roman" w:hAnsi="Times New Roman" w:cs="Times New Roman"/>
          <w:sz w:val="24"/>
          <w:szCs w:val="24"/>
        </w:rPr>
        <w:t>ion of</w:t>
      </w:r>
      <w:r w:rsidR="00476FBF" w:rsidRPr="001A5CEF">
        <w:rPr>
          <w:rFonts w:ascii="Times New Roman" w:hAnsi="Times New Roman" w:cs="Times New Roman"/>
          <w:sz w:val="24"/>
          <w:szCs w:val="24"/>
        </w:rPr>
        <w:t xml:space="preserve"> data</w:t>
      </w:r>
      <w:r w:rsidRPr="001A5CEF">
        <w:rPr>
          <w:rFonts w:ascii="Times New Roman" w:hAnsi="Times New Roman" w:cs="Times New Roman"/>
          <w:sz w:val="24"/>
          <w:szCs w:val="24"/>
        </w:rPr>
        <w:t xml:space="preserve"> contains</w:t>
      </w:r>
      <w:r w:rsidR="00476FBF" w:rsidRPr="001A5CEF">
        <w:rPr>
          <w:rFonts w:ascii="Times New Roman" w:hAnsi="Times New Roman" w:cs="Times New Roman"/>
          <w:sz w:val="24"/>
          <w:szCs w:val="24"/>
        </w:rPr>
        <w:t xml:space="preserve"> three years, 2006,</w:t>
      </w:r>
      <w:r w:rsidRPr="001A5CEF">
        <w:rPr>
          <w:rFonts w:ascii="Times New Roman" w:hAnsi="Times New Roman" w:cs="Times New Roman"/>
          <w:sz w:val="24"/>
          <w:szCs w:val="24"/>
        </w:rPr>
        <w:t xml:space="preserve"> </w:t>
      </w:r>
      <w:r w:rsidR="00476FBF" w:rsidRPr="001A5CEF">
        <w:rPr>
          <w:rFonts w:ascii="Times New Roman" w:hAnsi="Times New Roman" w:cs="Times New Roman"/>
          <w:sz w:val="24"/>
          <w:szCs w:val="24"/>
        </w:rPr>
        <w:t>2012 and 2018.</w:t>
      </w:r>
    </w:p>
    <w:p w14:paraId="146BA3D2" w14:textId="1D2E2A3F" w:rsidR="00476FBF" w:rsidRDefault="00582C5A"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From these calculations show</w:t>
      </w:r>
      <w:r w:rsidR="00476FBF" w:rsidRPr="001A5CEF">
        <w:rPr>
          <w:rFonts w:ascii="Times New Roman" w:hAnsi="Times New Roman" w:cs="Times New Roman"/>
          <w:sz w:val="24"/>
          <w:szCs w:val="24"/>
        </w:rPr>
        <w:t xml:space="preserve"> how the numbers change at each given statement. </w:t>
      </w:r>
      <w:r w:rsidRPr="001A5CEF">
        <w:rPr>
          <w:rFonts w:ascii="Times New Roman" w:hAnsi="Times New Roman" w:cs="Times New Roman"/>
          <w:sz w:val="24"/>
          <w:szCs w:val="24"/>
        </w:rPr>
        <w:t>The</w:t>
      </w:r>
      <w:r w:rsidR="00476FBF" w:rsidRPr="001A5CEF">
        <w:rPr>
          <w:rFonts w:ascii="Times New Roman" w:hAnsi="Times New Roman" w:cs="Times New Roman"/>
          <w:sz w:val="24"/>
          <w:szCs w:val="24"/>
        </w:rPr>
        <w:t xml:space="preserve"> consideration</w:t>
      </w:r>
      <w:r w:rsidRPr="001A5CEF">
        <w:rPr>
          <w:rFonts w:ascii="Times New Roman" w:hAnsi="Times New Roman" w:cs="Times New Roman"/>
          <w:sz w:val="24"/>
          <w:szCs w:val="24"/>
        </w:rPr>
        <w:t xml:space="preserve"> of</w:t>
      </w:r>
      <w:r w:rsidR="00476FBF" w:rsidRPr="001A5CEF">
        <w:rPr>
          <w:rFonts w:ascii="Times New Roman" w:hAnsi="Times New Roman" w:cs="Times New Roman"/>
          <w:sz w:val="24"/>
          <w:szCs w:val="24"/>
        </w:rPr>
        <w:t xml:space="preserve"> the size of the green areas, the forest and mixed forest reservations, and sport-leisure areas</w:t>
      </w:r>
      <w:r w:rsidRPr="001A5CEF">
        <w:rPr>
          <w:rFonts w:ascii="Times New Roman" w:hAnsi="Times New Roman" w:cs="Times New Roman"/>
          <w:sz w:val="24"/>
          <w:szCs w:val="24"/>
        </w:rPr>
        <w:t xml:space="preserve"> can take place at this kind of calculations</w:t>
      </w:r>
      <w:r w:rsidR="00476FBF" w:rsidRPr="001A5CEF">
        <w:rPr>
          <w:rFonts w:ascii="Times New Roman" w:hAnsi="Times New Roman" w:cs="Times New Roman"/>
          <w:sz w:val="24"/>
          <w:szCs w:val="24"/>
        </w:rPr>
        <w:t xml:space="preserve">. </w:t>
      </w:r>
      <w:r w:rsidRPr="001A5CEF">
        <w:rPr>
          <w:rFonts w:ascii="Times New Roman" w:hAnsi="Times New Roman" w:cs="Times New Roman"/>
          <w:sz w:val="24"/>
          <w:szCs w:val="24"/>
        </w:rPr>
        <w:t>Basic</w:t>
      </w:r>
      <w:r w:rsidR="00476FBF" w:rsidRPr="001A5CEF">
        <w:rPr>
          <w:rFonts w:ascii="Times New Roman" w:hAnsi="Times New Roman" w:cs="Times New Roman"/>
          <w:sz w:val="24"/>
          <w:szCs w:val="24"/>
        </w:rPr>
        <w:t xml:space="preserve"> measurements </w:t>
      </w:r>
      <w:r w:rsidR="00582FB6" w:rsidRPr="001A5CEF">
        <w:rPr>
          <w:rFonts w:ascii="Times New Roman" w:hAnsi="Times New Roman" w:cs="Times New Roman"/>
          <w:sz w:val="24"/>
          <w:szCs w:val="24"/>
        </w:rPr>
        <w:t xml:space="preserve">are necessary </w:t>
      </w:r>
      <w:r w:rsidR="00476FBF" w:rsidRPr="001A5CEF">
        <w:rPr>
          <w:rFonts w:ascii="Times New Roman" w:hAnsi="Times New Roman" w:cs="Times New Roman"/>
          <w:sz w:val="24"/>
          <w:szCs w:val="24"/>
        </w:rPr>
        <w:t xml:space="preserve">as well, </w:t>
      </w:r>
      <w:r w:rsidR="00582FB6" w:rsidRPr="001A5CEF">
        <w:rPr>
          <w:rFonts w:ascii="Times New Roman" w:hAnsi="Times New Roman" w:cs="Times New Roman"/>
          <w:sz w:val="24"/>
          <w:szCs w:val="24"/>
        </w:rPr>
        <w:t xml:space="preserve">some cases a </w:t>
      </w:r>
      <w:r w:rsidR="00476FBF" w:rsidRPr="001A5CEF">
        <w:rPr>
          <w:rFonts w:ascii="Times New Roman" w:hAnsi="Times New Roman" w:cs="Times New Roman"/>
          <w:sz w:val="24"/>
          <w:szCs w:val="24"/>
        </w:rPr>
        <w:t>measured year</w:t>
      </w:r>
      <w:r w:rsidR="00A81B57" w:rsidRPr="001A5CEF">
        <w:rPr>
          <w:rFonts w:ascii="Times New Roman" w:hAnsi="Times New Roman" w:cs="Times New Roman"/>
          <w:sz w:val="24"/>
          <w:szCs w:val="24"/>
        </w:rPr>
        <w:t>,</w:t>
      </w:r>
      <w:r w:rsidR="00476FBF" w:rsidRPr="001A5CEF">
        <w:rPr>
          <w:rFonts w:ascii="Times New Roman" w:hAnsi="Times New Roman" w:cs="Times New Roman"/>
          <w:sz w:val="24"/>
          <w:szCs w:val="24"/>
        </w:rPr>
        <w:t xml:space="preserve"> 2017/2018 </w:t>
      </w:r>
      <w:r w:rsidR="00582FB6" w:rsidRPr="001A5CEF">
        <w:rPr>
          <w:rFonts w:ascii="Times New Roman" w:hAnsi="Times New Roman" w:cs="Times New Roman"/>
          <w:sz w:val="24"/>
          <w:szCs w:val="24"/>
        </w:rPr>
        <w:t xml:space="preserve">can be used to all calculations because the amount do </w:t>
      </w:r>
      <w:r w:rsidR="00476FBF" w:rsidRPr="001A5CEF">
        <w:rPr>
          <w:rFonts w:ascii="Times New Roman" w:hAnsi="Times New Roman" w:cs="Times New Roman"/>
          <w:sz w:val="24"/>
          <w:szCs w:val="24"/>
        </w:rPr>
        <w:t xml:space="preserve">not change, these are the number of the national parks, the natural monuments and hiking trails. After concluding all these information about the counties, the rankings </w:t>
      </w:r>
      <w:r w:rsidR="00582FB6" w:rsidRPr="001A5CEF">
        <w:rPr>
          <w:rFonts w:ascii="Times New Roman" w:hAnsi="Times New Roman" w:cs="Times New Roman"/>
          <w:sz w:val="24"/>
          <w:szCs w:val="24"/>
        </w:rPr>
        <w:t>are ready.</w:t>
      </w:r>
    </w:p>
    <w:p w14:paraId="38CAB182" w14:textId="77777777" w:rsidR="001A5CEF" w:rsidRPr="001A5CEF" w:rsidRDefault="001A5CEF" w:rsidP="001A5CEF">
      <w:pPr>
        <w:spacing w:line="360" w:lineRule="auto"/>
        <w:jc w:val="both"/>
        <w:rPr>
          <w:rFonts w:ascii="Times New Roman" w:hAnsi="Times New Roman" w:cs="Times New Roman"/>
          <w:sz w:val="24"/>
          <w:szCs w:val="24"/>
        </w:rPr>
      </w:pPr>
    </w:p>
    <w:p w14:paraId="617FCFEC" w14:textId="3A471A7E" w:rsidR="00FB5A5C" w:rsidRPr="001A5CEF" w:rsidRDefault="00FB5A5C" w:rsidP="001A5CEF">
      <w:pPr>
        <w:pStyle w:val="Cmsor2"/>
        <w:spacing w:line="360" w:lineRule="auto"/>
        <w:jc w:val="both"/>
        <w:rPr>
          <w:rFonts w:ascii="Times New Roman" w:hAnsi="Times New Roman" w:cs="Times New Roman"/>
          <w:sz w:val="24"/>
          <w:szCs w:val="24"/>
        </w:rPr>
      </w:pPr>
      <w:bookmarkStart w:id="12" w:name="_Toc92899818"/>
      <w:r w:rsidRPr="001A5CEF">
        <w:rPr>
          <w:rFonts w:ascii="Times New Roman" w:hAnsi="Times New Roman" w:cs="Times New Roman"/>
          <w:sz w:val="24"/>
          <w:szCs w:val="24"/>
        </w:rPr>
        <w:t>Potential solution alternatives</w:t>
      </w:r>
      <w:bookmarkEnd w:id="12"/>
    </w:p>
    <w:p w14:paraId="54D02E23" w14:textId="604A5D30" w:rsidR="00582FB6" w:rsidRDefault="00582FB6" w:rsidP="001A5CEF">
      <w:pPr>
        <w:spacing w:line="360" w:lineRule="auto"/>
        <w:ind w:right="710"/>
        <w:jc w:val="both"/>
        <w:rPr>
          <w:rFonts w:ascii="Times New Roman" w:hAnsi="Times New Roman" w:cs="Times New Roman"/>
          <w:sz w:val="24"/>
          <w:szCs w:val="24"/>
        </w:rPr>
      </w:pPr>
      <w:r w:rsidRPr="001A5CEF">
        <w:rPr>
          <w:rFonts w:ascii="Times New Roman" w:hAnsi="Times New Roman" w:cs="Times New Roman"/>
          <w:sz w:val="24"/>
          <w:szCs w:val="24"/>
        </w:rPr>
        <w:t xml:space="preserve">From this study </w:t>
      </w:r>
      <w:r w:rsidR="00B94FC4" w:rsidRPr="001A5CEF">
        <w:rPr>
          <w:rFonts w:ascii="Times New Roman" w:hAnsi="Times New Roman" w:cs="Times New Roman"/>
          <w:sz w:val="24"/>
          <w:szCs w:val="24"/>
        </w:rPr>
        <w:t>there is a possible conclusion that there should be new possibilities to open green areas or national parks. A new option could be to open new national parks.</w:t>
      </w:r>
    </w:p>
    <w:p w14:paraId="1FE5EBA8" w14:textId="77777777" w:rsidR="001A5CEF" w:rsidRPr="001A5CEF" w:rsidRDefault="001A5CEF" w:rsidP="001A5CEF">
      <w:pPr>
        <w:spacing w:line="360" w:lineRule="auto"/>
        <w:ind w:right="710"/>
        <w:jc w:val="both"/>
        <w:rPr>
          <w:rFonts w:ascii="Times New Roman" w:hAnsi="Times New Roman" w:cs="Times New Roman"/>
          <w:sz w:val="24"/>
          <w:szCs w:val="24"/>
        </w:rPr>
      </w:pPr>
    </w:p>
    <w:p w14:paraId="19CC5FA6" w14:textId="5EC0248A" w:rsidR="006F2B1E" w:rsidRPr="001A5CEF" w:rsidRDefault="006F2B1E" w:rsidP="001A5CEF">
      <w:pPr>
        <w:pStyle w:val="Cmsor2"/>
        <w:spacing w:line="360" w:lineRule="auto"/>
        <w:rPr>
          <w:rFonts w:ascii="Times New Roman" w:hAnsi="Times New Roman" w:cs="Times New Roman"/>
          <w:sz w:val="24"/>
          <w:szCs w:val="24"/>
        </w:rPr>
      </w:pPr>
      <w:bookmarkStart w:id="13" w:name="_Toc92899819"/>
      <w:r w:rsidRPr="001A5CEF">
        <w:rPr>
          <w:rFonts w:ascii="Times New Roman" w:hAnsi="Times New Roman" w:cs="Times New Roman"/>
          <w:sz w:val="24"/>
          <w:szCs w:val="24"/>
        </w:rPr>
        <w:t>Data assets and methodology</w:t>
      </w:r>
      <w:bookmarkEnd w:id="13"/>
    </w:p>
    <w:p w14:paraId="3AFF6EE7" w14:textId="7F532908" w:rsidR="00082FEF" w:rsidRDefault="006F2B1E"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My main task was to make research about the “greenness” of the counties. I structured the facts what I think can help to make a county greener and obligate them. My preference was to get data about the opportunities of counties how they can be greener. For this I used data’s the size of the area, population, protected nature area, etc. I mostly used three years to make a compare.</w:t>
      </w:r>
    </w:p>
    <w:p w14:paraId="07648E22" w14:textId="21237366" w:rsidR="001A5CEF" w:rsidRPr="001A5CEF" w:rsidRDefault="001A5CEF" w:rsidP="001A5CEF">
      <w:pPr>
        <w:rPr>
          <w:rFonts w:ascii="Times New Roman" w:hAnsi="Times New Roman" w:cs="Times New Roman"/>
          <w:sz w:val="24"/>
          <w:szCs w:val="24"/>
        </w:rPr>
      </w:pPr>
    </w:p>
    <w:p w14:paraId="1329144E" w14:textId="77777777" w:rsidR="0035537F" w:rsidRDefault="006F2B1E" w:rsidP="0035537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With these numbers I was able to form an order in two different ways. One of them writes down which is the greenest county currently (according to my conditions), the second shows how the </w:t>
      </w:r>
      <w:r w:rsidRPr="001A5CEF">
        <w:rPr>
          <w:rFonts w:ascii="Times New Roman" w:hAnsi="Times New Roman" w:cs="Times New Roman"/>
          <w:sz w:val="24"/>
          <w:szCs w:val="24"/>
        </w:rPr>
        <w:lastRenderedPageBreak/>
        <w:t xml:space="preserve">counties developed or regressed during years, with this calculation </w:t>
      </w:r>
      <w:r w:rsidR="00527908">
        <w:rPr>
          <w:rFonts w:ascii="Times New Roman" w:hAnsi="Times New Roman" w:cs="Times New Roman"/>
          <w:sz w:val="24"/>
          <w:szCs w:val="24"/>
        </w:rPr>
        <w:t>it can be more measured</w:t>
      </w:r>
      <w:r w:rsidRPr="001A5CEF">
        <w:rPr>
          <w:rFonts w:ascii="Times New Roman" w:hAnsi="Times New Roman" w:cs="Times New Roman"/>
          <w:sz w:val="24"/>
          <w:szCs w:val="24"/>
        </w:rPr>
        <w:t xml:space="preserve"> where and how to make a change</w:t>
      </w:r>
      <w:r w:rsidR="00D70A83" w:rsidRPr="001A5CEF">
        <w:rPr>
          <w:rFonts w:ascii="Times New Roman" w:hAnsi="Times New Roman" w:cs="Times New Roman"/>
          <w:sz w:val="24"/>
          <w:szCs w:val="24"/>
        </w:rPr>
        <w:t>.</w:t>
      </w:r>
    </w:p>
    <w:p w14:paraId="77A3552E" w14:textId="77777777" w:rsidR="009E1ECC" w:rsidRDefault="001745DC" w:rsidP="009E1ECC">
      <w:pPr>
        <w:keepNext/>
        <w:spacing w:line="360" w:lineRule="auto"/>
        <w:jc w:val="both"/>
      </w:pPr>
      <w:r w:rsidRPr="001745DC">
        <w:rPr>
          <w:noProof/>
        </w:rPr>
        <w:drawing>
          <wp:inline distT="0" distB="0" distL="0" distR="0" wp14:anchorId="2AEFE10E" wp14:editId="6E3AA8CA">
            <wp:extent cx="5761355" cy="1327150"/>
            <wp:effectExtent l="0" t="0" r="0" b="635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1327150"/>
                    </a:xfrm>
                    <a:prstGeom prst="rect">
                      <a:avLst/>
                    </a:prstGeom>
                    <a:noFill/>
                    <a:ln>
                      <a:noFill/>
                    </a:ln>
                  </pic:spPr>
                </pic:pic>
              </a:graphicData>
            </a:graphic>
          </wp:inline>
        </w:drawing>
      </w:r>
    </w:p>
    <w:p w14:paraId="0FB5E234" w14:textId="6229B24E" w:rsidR="00236F16" w:rsidRPr="00243D8D" w:rsidRDefault="009E1ECC" w:rsidP="009E1ECC">
      <w:pPr>
        <w:pStyle w:val="Kpalrs"/>
        <w:jc w:val="both"/>
        <w:rPr>
          <w:rFonts w:ascii="Times New Roman" w:hAnsi="Times New Roman" w:cs="Times New Roman"/>
          <w:sz w:val="24"/>
          <w:szCs w:val="24"/>
        </w:rPr>
      </w:pPr>
      <w:r w:rsidRPr="00243D8D">
        <w:rPr>
          <w:rFonts w:ascii="Times New Roman" w:hAnsi="Times New Roman" w:cs="Times New Roman"/>
          <w:sz w:val="24"/>
          <w:szCs w:val="24"/>
        </w:rPr>
        <w:fldChar w:fldCharType="begin"/>
      </w:r>
      <w:r w:rsidRPr="00243D8D">
        <w:rPr>
          <w:rFonts w:ascii="Times New Roman" w:hAnsi="Times New Roman" w:cs="Times New Roman"/>
          <w:sz w:val="24"/>
          <w:szCs w:val="24"/>
        </w:rPr>
        <w:instrText xml:space="preserve"> SEQ Figure \* ARABIC </w:instrText>
      </w:r>
      <w:r w:rsidRPr="00243D8D">
        <w:rPr>
          <w:rFonts w:ascii="Times New Roman" w:hAnsi="Times New Roman" w:cs="Times New Roman"/>
          <w:sz w:val="24"/>
          <w:szCs w:val="24"/>
        </w:rPr>
        <w:fldChar w:fldCharType="separate"/>
      </w:r>
      <w:bookmarkStart w:id="14" w:name="_Toc92899750"/>
      <w:r w:rsidR="003B023D">
        <w:rPr>
          <w:rFonts w:ascii="Times New Roman" w:hAnsi="Times New Roman" w:cs="Times New Roman"/>
          <w:noProof/>
          <w:sz w:val="24"/>
          <w:szCs w:val="24"/>
        </w:rPr>
        <w:t>1</w:t>
      </w:r>
      <w:r w:rsidRPr="00243D8D">
        <w:rPr>
          <w:rFonts w:ascii="Times New Roman" w:hAnsi="Times New Roman" w:cs="Times New Roman"/>
          <w:sz w:val="24"/>
          <w:szCs w:val="24"/>
        </w:rPr>
        <w:fldChar w:fldCharType="end"/>
      </w:r>
      <w:r w:rsidRPr="00243D8D">
        <w:rPr>
          <w:rFonts w:ascii="Times New Roman" w:hAnsi="Times New Roman" w:cs="Times New Roman"/>
          <w:sz w:val="24"/>
          <w:szCs w:val="24"/>
        </w:rPr>
        <w:t xml:space="preserve">. Figure: The collected data in a ranked form. Source: </w:t>
      </w:r>
      <w:r w:rsidR="00351E73" w:rsidRPr="00351E73">
        <w:rPr>
          <w:rFonts w:ascii="Times New Roman" w:hAnsi="Times New Roman" w:cs="Times New Roman"/>
          <w:sz w:val="24"/>
          <w:szCs w:val="24"/>
        </w:rPr>
        <w:t>https://miau.my-x.hu/miau/281/green.xlsx</w:t>
      </w:r>
      <w:r w:rsidRPr="00243D8D">
        <w:rPr>
          <w:rFonts w:ascii="Times New Roman" w:hAnsi="Times New Roman" w:cs="Times New Roman"/>
          <w:sz w:val="24"/>
          <w:szCs w:val="24"/>
        </w:rPr>
        <w:t>, sheet: Calculations, Range: C23-X66</w:t>
      </w:r>
      <w:bookmarkEnd w:id="14"/>
    </w:p>
    <w:p w14:paraId="73BCF7C7" w14:textId="4353DABD" w:rsidR="00243D8D" w:rsidRPr="00A25CA5" w:rsidRDefault="00243D8D" w:rsidP="00A25CA5">
      <w:pPr>
        <w:spacing w:line="360" w:lineRule="auto"/>
        <w:jc w:val="both"/>
        <w:rPr>
          <w:rFonts w:ascii="Times New Roman" w:hAnsi="Times New Roman" w:cs="Times New Roman"/>
          <w:i/>
          <w:iCs/>
          <w:sz w:val="24"/>
          <w:szCs w:val="24"/>
        </w:rPr>
      </w:pPr>
      <w:r w:rsidRPr="009E1ECC">
        <w:rPr>
          <w:rFonts w:ascii="Times New Roman" w:hAnsi="Times New Roman" w:cs="Times New Roman"/>
          <w:i/>
          <w:iCs/>
          <w:sz w:val="24"/>
          <w:szCs w:val="24"/>
        </w:rPr>
        <w:t xml:space="preserve">With </w:t>
      </w:r>
      <w:r>
        <w:rPr>
          <w:rFonts w:ascii="Times New Roman" w:hAnsi="Times New Roman" w:cs="Times New Roman"/>
          <w:i/>
          <w:iCs/>
          <w:sz w:val="24"/>
          <w:szCs w:val="24"/>
        </w:rPr>
        <w:t>zooming</w:t>
      </w:r>
      <w:r w:rsidRPr="009E1ECC">
        <w:rPr>
          <w:rFonts w:ascii="Times New Roman" w:hAnsi="Times New Roman" w:cs="Times New Roman"/>
          <w:i/>
          <w:iCs/>
          <w:sz w:val="24"/>
          <w:szCs w:val="24"/>
        </w:rPr>
        <w:t xml:space="preserve"> into details of the photo, the information can be seen.</w:t>
      </w:r>
    </w:p>
    <w:p w14:paraId="4B4466A5" w14:textId="6248AE50" w:rsidR="00D70A83" w:rsidRPr="001A5CEF" w:rsidRDefault="00D70A83"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I used some web pages to find information like KSH.hu and Teir.hu and from these collection of data with the help of my teacher we made the calculations to observe the order of the counties by greenness. I observed the counties in 2006, 2012 and 2018 by different topics. The main topics which I concluded were population, settlement area, protected nature area, green area, mixed forest areas and sport and leisure areas in the nature. In the research I also monitored the forest reservations, natural monuments, hiking trails and national parks</w:t>
      </w:r>
      <w:r w:rsidR="00351E73">
        <w:rPr>
          <w:rFonts w:ascii="Times New Roman" w:hAnsi="Times New Roman" w:cs="Times New Roman"/>
          <w:sz w:val="24"/>
          <w:szCs w:val="24"/>
        </w:rPr>
        <w:t xml:space="preserve"> (see Fig. Nr.1)</w:t>
      </w:r>
      <w:r w:rsidRPr="001A5CEF">
        <w:rPr>
          <w:rFonts w:ascii="Times New Roman" w:hAnsi="Times New Roman" w:cs="Times New Roman"/>
          <w:sz w:val="24"/>
          <w:szCs w:val="24"/>
        </w:rPr>
        <w:t>.</w:t>
      </w:r>
    </w:p>
    <w:p w14:paraId="430CE015" w14:textId="77777777" w:rsidR="00243D8D" w:rsidRDefault="00234822" w:rsidP="00243D8D">
      <w:pPr>
        <w:keepNext/>
        <w:spacing w:line="360" w:lineRule="auto"/>
        <w:jc w:val="both"/>
      </w:pPr>
      <w:r w:rsidRPr="00234822">
        <w:rPr>
          <w:noProof/>
        </w:rPr>
        <w:drawing>
          <wp:inline distT="0" distB="0" distL="0" distR="0" wp14:anchorId="2A0E9EFC" wp14:editId="11D9DDAA">
            <wp:extent cx="5761355" cy="1118870"/>
            <wp:effectExtent l="0" t="0" r="0" b="508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1118870"/>
                    </a:xfrm>
                    <a:prstGeom prst="rect">
                      <a:avLst/>
                    </a:prstGeom>
                    <a:noFill/>
                    <a:ln>
                      <a:noFill/>
                    </a:ln>
                  </pic:spPr>
                </pic:pic>
              </a:graphicData>
            </a:graphic>
          </wp:inline>
        </w:drawing>
      </w:r>
    </w:p>
    <w:p w14:paraId="27A793FD" w14:textId="1F5F962E" w:rsidR="00234822" w:rsidRPr="00243D8D" w:rsidRDefault="00243D8D" w:rsidP="00243D8D">
      <w:pPr>
        <w:pStyle w:val="Kpalrs"/>
        <w:jc w:val="both"/>
        <w:rPr>
          <w:rFonts w:ascii="Times New Roman" w:hAnsi="Times New Roman" w:cs="Times New Roman"/>
          <w:sz w:val="24"/>
          <w:szCs w:val="24"/>
        </w:rPr>
      </w:pPr>
      <w:r w:rsidRPr="00243D8D">
        <w:rPr>
          <w:rFonts w:ascii="Times New Roman" w:hAnsi="Times New Roman" w:cs="Times New Roman"/>
          <w:sz w:val="24"/>
          <w:szCs w:val="24"/>
        </w:rPr>
        <w:fldChar w:fldCharType="begin"/>
      </w:r>
      <w:r w:rsidRPr="00243D8D">
        <w:rPr>
          <w:rFonts w:ascii="Times New Roman" w:hAnsi="Times New Roman" w:cs="Times New Roman"/>
          <w:sz w:val="24"/>
          <w:szCs w:val="24"/>
        </w:rPr>
        <w:instrText xml:space="preserve"> SEQ Figure \* ARABIC </w:instrText>
      </w:r>
      <w:r w:rsidRPr="00243D8D">
        <w:rPr>
          <w:rFonts w:ascii="Times New Roman" w:hAnsi="Times New Roman" w:cs="Times New Roman"/>
          <w:sz w:val="24"/>
          <w:szCs w:val="24"/>
        </w:rPr>
        <w:fldChar w:fldCharType="separate"/>
      </w:r>
      <w:bookmarkStart w:id="15" w:name="_Toc92899751"/>
      <w:r w:rsidR="003B023D">
        <w:rPr>
          <w:rFonts w:ascii="Times New Roman" w:hAnsi="Times New Roman" w:cs="Times New Roman"/>
          <w:noProof/>
          <w:sz w:val="24"/>
          <w:szCs w:val="24"/>
        </w:rPr>
        <w:t>2</w:t>
      </w:r>
      <w:r w:rsidRPr="00243D8D">
        <w:rPr>
          <w:rFonts w:ascii="Times New Roman" w:hAnsi="Times New Roman" w:cs="Times New Roman"/>
          <w:sz w:val="24"/>
          <w:szCs w:val="24"/>
        </w:rPr>
        <w:fldChar w:fldCharType="end"/>
      </w:r>
      <w:r w:rsidRPr="00243D8D">
        <w:rPr>
          <w:rFonts w:ascii="Times New Roman" w:hAnsi="Times New Roman" w:cs="Times New Roman"/>
          <w:sz w:val="24"/>
          <w:szCs w:val="24"/>
        </w:rPr>
        <w:t xml:space="preserve">. Figure: Calculation process, Source: </w:t>
      </w:r>
      <w:r w:rsidR="00351E73" w:rsidRPr="00351E73">
        <w:rPr>
          <w:rFonts w:ascii="Times New Roman" w:hAnsi="Times New Roman" w:cs="Times New Roman"/>
          <w:sz w:val="24"/>
          <w:szCs w:val="24"/>
        </w:rPr>
        <w:t>https://miau.my-x.hu/miau/281/green.xlsx</w:t>
      </w:r>
      <w:r w:rsidRPr="00243D8D">
        <w:rPr>
          <w:rFonts w:ascii="Times New Roman" w:hAnsi="Times New Roman" w:cs="Times New Roman"/>
          <w:sz w:val="24"/>
          <w:szCs w:val="24"/>
        </w:rPr>
        <w:t>, Sheet: Solutions, Range: A2-AG23</w:t>
      </w:r>
      <w:bookmarkEnd w:id="15"/>
    </w:p>
    <w:p w14:paraId="536F383E" w14:textId="0E40AF2D" w:rsidR="009E1ECC" w:rsidRPr="009E1ECC" w:rsidRDefault="009E1ECC" w:rsidP="001A5CEF">
      <w:pPr>
        <w:spacing w:line="360" w:lineRule="auto"/>
        <w:jc w:val="both"/>
        <w:rPr>
          <w:rFonts w:ascii="Times New Roman" w:hAnsi="Times New Roman" w:cs="Times New Roman"/>
          <w:i/>
          <w:iCs/>
          <w:sz w:val="24"/>
          <w:szCs w:val="24"/>
        </w:rPr>
      </w:pPr>
      <w:r w:rsidRPr="009E1ECC">
        <w:rPr>
          <w:rFonts w:ascii="Times New Roman" w:hAnsi="Times New Roman" w:cs="Times New Roman"/>
          <w:i/>
          <w:iCs/>
          <w:sz w:val="24"/>
          <w:szCs w:val="24"/>
        </w:rPr>
        <w:t xml:space="preserve">With </w:t>
      </w:r>
      <w:r w:rsidR="00243D8D">
        <w:rPr>
          <w:rFonts w:ascii="Times New Roman" w:hAnsi="Times New Roman" w:cs="Times New Roman"/>
          <w:i/>
          <w:iCs/>
          <w:sz w:val="24"/>
          <w:szCs w:val="24"/>
        </w:rPr>
        <w:t>zooming</w:t>
      </w:r>
      <w:r w:rsidRPr="009E1ECC">
        <w:rPr>
          <w:rFonts w:ascii="Times New Roman" w:hAnsi="Times New Roman" w:cs="Times New Roman"/>
          <w:i/>
          <w:iCs/>
          <w:sz w:val="24"/>
          <w:szCs w:val="24"/>
        </w:rPr>
        <w:t xml:space="preserve"> into details of the photo, the information can be seen.</w:t>
      </w:r>
    </w:p>
    <w:p w14:paraId="5C29BD71" w14:textId="1691A379" w:rsidR="00582FB6" w:rsidRPr="001A5CEF" w:rsidRDefault="00582FB6"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There are two alternative solutions</w:t>
      </w:r>
      <w:r w:rsidR="00351E73">
        <w:rPr>
          <w:rFonts w:ascii="Times New Roman" w:hAnsi="Times New Roman" w:cs="Times New Roman"/>
          <w:sz w:val="24"/>
          <w:szCs w:val="24"/>
        </w:rPr>
        <w:t xml:space="preserve"> (see Fig. Nr.2)</w:t>
      </w:r>
      <w:r w:rsidRPr="001A5CEF">
        <w:rPr>
          <w:rFonts w:ascii="Times New Roman" w:hAnsi="Times New Roman" w:cs="Times New Roman"/>
          <w:sz w:val="24"/>
          <w:szCs w:val="24"/>
        </w:rPr>
        <w:t xml:space="preserve">. The first solution was when I concluded which county have the best average. </w:t>
      </w:r>
    </w:p>
    <w:p w14:paraId="48557975" w14:textId="77777777" w:rsidR="00582FB6" w:rsidRPr="001A5CEF" w:rsidRDefault="00582FB6"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The second alternative solution was to observe which counties developed since 2006 to 2018. The main observation was to find the greenest county, but I would like to reflect the two ways how I checked them. Firs of all in case of NAIVE calculation I got the result from the average of the collected data. The second solution is the OPTIMIZED ranking where the I could rate them acknowledged what they could reach on their own level.</w:t>
      </w:r>
    </w:p>
    <w:p w14:paraId="306597F8" w14:textId="77777777" w:rsidR="00D70A83" w:rsidRPr="001A5CEF" w:rsidRDefault="00D70A83" w:rsidP="001A5CEF">
      <w:pPr>
        <w:spacing w:line="360" w:lineRule="auto"/>
        <w:jc w:val="both"/>
        <w:rPr>
          <w:rFonts w:ascii="Times New Roman" w:hAnsi="Times New Roman" w:cs="Times New Roman"/>
          <w:sz w:val="24"/>
          <w:szCs w:val="24"/>
        </w:rPr>
      </w:pPr>
    </w:p>
    <w:p w14:paraId="6CC282D8" w14:textId="70DFD6AA" w:rsidR="00192808" w:rsidRPr="001A5CEF" w:rsidRDefault="00192808" w:rsidP="001A5CEF">
      <w:pPr>
        <w:pStyle w:val="Cmsor2"/>
        <w:spacing w:line="360" w:lineRule="auto"/>
        <w:jc w:val="both"/>
        <w:rPr>
          <w:rFonts w:ascii="Times New Roman" w:hAnsi="Times New Roman" w:cs="Times New Roman"/>
          <w:sz w:val="24"/>
          <w:szCs w:val="24"/>
        </w:rPr>
      </w:pPr>
      <w:bookmarkStart w:id="16" w:name="_Toc92899820"/>
      <w:r w:rsidRPr="001A5CEF">
        <w:rPr>
          <w:rFonts w:ascii="Times New Roman" w:hAnsi="Times New Roman" w:cs="Times New Roman"/>
          <w:sz w:val="24"/>
          <w:szCs w:val="24"/>
        </w:rPr>
        <w:t>SWOT Analysis:</w:t>
      </w:r>
      <w:bookmarkEnd w:id="16"/>
    </w:p>
    <w:p w14:paraId="6278AB33" w14:textId="77777777" w:rsidR="00243D8D" w:rsidRDefault="00243D8D" w:rsidP="00243D8D">
      <w:pPr>
        <w:keepNext/>
        <w:spacing w:line="360" w:lineRule="auto"/>
      </w:pPr>
      <w:r w:rsidRPr="00243D8D">
        <w:rPr>
          <w:noProof/>
        </w:rPr>
        <w:drawing>
          <wp:inline distT="0" distB="0" distL="0" distR="0" wp14:anchorId="19C145DF" wp14:editId="7D5019A6">
            <wp:extent cx="5761355" cy="3490595"/>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3490595"/>
                    </a:xfrm>
                    <a:prstGeom prst="rect">
                      <a:avLst/>
                    </a:prstGeom>
                    <a:noFill/>
                    <a:ln>
                      <a:noFill/>
                    </a:ln>
                  </pic:spPr>
                </pic:pic>
              </a:graphicData>
            </a:graphic>
          </wp:inline>
        </w:drawing>
      </w:r>
    </w:p>
    <w:p w14:paraId="3A17AA0F" w14:textId="39C5F149" w:rsidR="001D5786" w:rsidRPr="00243D8D" w:rsidRDefault="00243D8D" w:rsidP="00351E73">
      <w:pPr>
        <w:pStyle w:val="Kpalrs"/>
        <w:jc w:val="both"/>
        <w:rPr>
          <w:rFonts w:ascii="Times New Roman" w:hAnsi="Times New Roman" w:cs="Times New Roman"/>
          <w:sz w:val="24"/>
          <w:szCs w:val="24"/>
        </w:rPr>
      </w:pPr>
      <w:r w:rsidRPr="00243D8D">
        <w:rPr>
          <w:rFonts w:ascii="Times New Roman" w:hAnsi="Times New Roman" w:cs="Times New Roman"/>
          <w:sz w:val="24"/>
          <w:szCs w:val="24"/>
        </w:rPr>
        <w:fldChar w:fldCharType="begin"/>
      </w:r>
      <w:r w:rsidRPr="00243D8D">
        <w:rPr>
          <w:rFonts w:ascii="Times New Roman" w:hAnsi="Times New Roman" w:cs="Times New Roman"/>
          <w:sz w:val="24"/>
          <w:szCs w:val="24"/>
        </w:rPr>
        <w:instrText xml:space="preserve"> SEQ Figure \* ARABIC </w:instrText>
      </w:r>
      <w:r w:rsidRPr="00243D8D">
        <w:rPr>
          <w:rFonts w:ascii="Times New Roman" w:hAnsi="Times New Roman" w:cs="Times New Roman"/>
          <w:sz w:val="24"/>
          <w:szCs w:val="24"/>
        </w:rPr>
        <w:fldChar w:fldCharType="separate"/>
      </w:r>
      <w:bookmarkStart w:id="17" w:name="_Toc92899752"/>
      <w:r w:rsidR="003B023D">
        <w:rPr>
          <w:rFonts w:ascii="Times New Roman" w:hAnsi="Times New Roman" w:cs="Times New Roman"/>
          <w:noProof/>
          <w:sz w:val="24"/>
          <w:szCs w:val="24"/>
        </w:rPr>
        <w:t>3</w:t>
      </w:r>
      <w:r w:rsidRPr="00243D8D">
        <w:rPr>
          <w:rFonts w:ascii="Times New Roman" w:hAnsi="Times New Roman" w:cs="Times New Roman"/>
          <w:sz w:val="24"/>
          <w:szCs w:val="24"/>
        </w:rPr>
        <w:fldChar w:fldCharType="end"/>
      </w:r>
      <w:r w:rsidRPr="00243D8D">
        <w:rPr>
          <w:rFonts w:ascii="Times New Roman" w:hAnsi="Times New Roman" w:cs="Times New Roman"/>
          <w:sz w:val="24"/>
          <w:szCs w:val="24"/>
        </w:rPr>
        <w:t xml:space="preserve">. Figure: SWOT analysis, Source: </w:t>
      </w:r>
      <w:r w:rsidR="00351E73" w:rsidRPr="00351E73">
        <w:rPr>
          <w:rFonts w:ascii="Times New Roman" w:hAnsi="Times New Roman" w:cs="Times New Roman"/>
          <w:sz w:val="24"/>
          <w:szCs w:val="24"/>
        </w:rPr>
        <w:t>https://miau.my-x.hu/miau/281/green.xlsx</w:t>
      </w:r>
      <w:r w:rsidRPr="00243D8D">
        <w:rPr>
          <w:rFonts w:ascii="Times New Roman" w:hAnsi="Times New Roman" w:cs="Times New Roman"/>
          <w:sz w:val="24"/>
          <w:szCs w:val="24"/>
        </w:rPr>
        <w:t>, Sheet: Solutions, Range:</w:t>
      </w:r>
      <w:r w:rsidR="00351E73">
        <w:rPr>
          <w:rFonts w:ascii="Times New Roman" w:hAnsi="Times New Roman" w:cs="Times New Roman"/>
          <w:sz w:val="24"/>
          <w:szCs w:val="24"/>
        </w:rPr>
        <w:t xml:space="preserve"> </w:t>
      </w:r>
      <w:r w:rsidRPr="00243D8D">
        <w:rPr>
          <w:rFonts w:ascii="Times New Roman" w:hAnsi="Times New Roman" w:cs="Times New Roman"/>
          <w:sz w:val="24"/>
          <w:szCs w:val="24"/>
        </w:rPr>
        <w:t>A28-F47</w:t>
      </w:r>
      <w:bookmarkEnd w:id="17"/>
    </w:p>
    <w:p w14:paraId="16106F1F" w14:textId="018E0425" w:rsidR="00C16A78" w:rsidRPr="001A5CEF" w:rsidRDefault="001E7BC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During </w:t>
      </w:r>
      <w:r w:rsidR="00351E73">
        <w:rPr>
          <w:rFonts w:ascii="Times New Roman" w:hAnsi="Times New Roman" w:cs="Times New Roman"/>
          <w:sz w:val="24"/>
          <w:szCs w:val="24"/>
        </w:rPr>
        <w:t>SWOT-</w:t>
      </w:r>
      <w:r w:rsidRPr="001A5CEF">
        <w:rPr>
          <w:rFonts w:ascii="Times New Roman" w:hAnsi="Times New Roman" w:cs="Times New Roman"/>
          <w:sz w:val="24"/>
          <w:szCs w:val="24"/>
        </w:rPr>
        <w:t xml:space="preserve">analysis </w:t>
      </w:r>
      <w:r w:rsidR="00351E73">
        <w:rPr>
          <w:rFonts w:ascii="Times New Roman" w:hAnsi="Times New Roman" w:cs="Times New Roman"/>
          <w:sz w:val="24"/>
          <w:szCs w:val="24"/>
        </w:rPr>
        <w:t xml:space="preserve">(see Fig. Nr.3.) </w:t>
      </w:r>
      <w:r w:rsidRPr="001A5CEF">
        <w:rPr>
          <w:rFonts w:ascii="Times New Roman" w:hAnsi="Times New Roman" w:cs="Times New Roman"/>
          <w:sz w:val="24"/>
          <w:szCs w:val="24"/>
        </w:rPr>
        <w:t>I calculated from the yearly average scores what counties reached. Those counties which have more than 1000 scores are having strength, which are under 1000 they are weak.</w:t>
      </w:r>
    </w:p>
    <w:p w14:paraId="73626BDC" w14:textId="33419B87" w:rsidR="001E7BCF" w:rsidRPr="001A5CEF" w:rsidRDefault="001E7BC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On behalf of the opportunities and threats the slope was used, if the county improved during the years, it has opportunities but when the measured numbers decreased year by year it is a treat.</w:t>
      </w:r>
    </w:p>
    <w:p w14:paraId="65B5E712" w14:textId="75B99ED9" w:rsidR="001E7BCF" w:rsidRPr="001A5CEF" w:rsidRDefault="001F2CF3"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Only to counties </w:t>
      </w:r>
      <w:r w:rsidR="00491E29" w:rsidRPr="001A5CEF">
        <w:rPr>
          <w:rFonts w:ascii="Times New Roman" w:hAnsi="Times New Roman" w:cs="Times New Roman"/>
          <w:sz w:val="24"/>
          <w:szCs w:val="24"/>
        </w:rPr>
        <w:t xml:space="preserve">are both weak and treat, </w:t>
      </w:r>
      <w:proofErr w:type="spellStart"/>
      <w:r w:rsidR="00491E29" w:rsidRPr="001A5CEF">
        <w:rPr>
          <w:rFonts w:ascii="Times New Roman" w:hAnsi="Times New Roman" w:cs="Times New Roman"/>
          <w:sz w:val="24"/>
          <w:szCs w:val="24"/>
        </w:rPr>
        <w:t>Győr</w:t>
      </w:r>
      <w:proofErr w:type="spellEnd"/>
      <w:r w:rsidR="00491E29" w:rsidRPr="001A5CEF">
        <w:rPr>
          <w:rFonts w:ascii="Times New Roman" w:hAnsi="Times New Roman" w:cs="Times New Roman"/>
          <w:sz w:val="24"/>
          <w:szCs w:val="24"/>
        </w:rPr>
        <w:t>-</w:t>
      </w:r>
      <w:proofErr w:type="spellStart"/>
      <w:r w:rsidR="00491E29" w:rsidRPr="001A5CEF">
        <w:rPr>
          <w:rFonts w:ascii="Times New Roman" w:hAnsi="Times New Roman" w:cs="Times New Roman"/>
          <w:sz w:val="24"/>
          <w:szCs w:val="24"/>
        </w:rPr>
        <w:t>Moson</w:t>
      </w:r>
      <w:proofErr w:type="spellEnd"/>
      <w:r w:rsidR="00491E29" w:rsidRPr="001A5CEF">
        <w:rPr>
          <w:rFonts w:ascii="Times New Roman" w:hAnsi="Times New Roman" w:cs="Times New Roman"/>
          <w:sz w:val="24"/>
          <w:szCs w:val="24"/>
        </w:rPr>
        <w:t xml:space="preserve">-Sopron and Pest. The first one stayed on the same level every year but did not </w:t>
      </w:r>
      <w:r w:rsidR="00472B6F" w:rsidRPr="001A5CEF">
        <w:rPr>
          <w:rFonts w:ascii="Times New Roman" w:hAnsi="Times New Roman" w:cs="Times New Roman"/>
          <w:sz w:val="24"/>
          <w:szCs w:val="24"/>
        </w:rPr>
        <w:t>decrease</w:t>
      </w:r>
      <w:r w:rsidR="00491E29" w:rsidRPr="001A5CEF">
        <w:rPr>
          <w:rFonts w:ascii="Times New Roman" w:hAnsi="Times New Roman" w:cs="Times New Roman"/>
          <w:sz w:val="24"/>
          <w:szCs w:val="24"/>
        </w:rPr>
        <w:t>, the other decreased</w:t>
      </w:r>
      <w:r w:rsidR="00472B6F" w:rsidRPr="001A5CEF">
        <w:rPr>
          <w:rFonts w:ascii="Times New Roman" w:hAnsi="Times New Roman" w:cs="Times New Roman"/>
          <w:sz w:val="24"/>
          <w:szCs w:val="24"/>
        </w:rPr>
        <w:t xml:space="preserve"> </w:t>
      </w:r>
      <w:r w:rsidR="00491E29" w:rsidRPr="001A5CEF">
        <w:rPr>
          <w:rFonts w:ascii="Times New Roman" w:hAnsi="Times New Roman" w:cs="Times New Roman"/>
          <w:sz w:val="24"/>
          <w:szCs w:val="24"/>
        </w:rPr>
        <w:t xml:space="preserve">according to the data with -1.3% </w:t>
      </w:r>
      <w:proofErr w:type="gramStart"/>
      <w:r w:rsidR="00491E29" w:rsidRPr="001A5CEF">
        <w:rPr>
          <w:rFonts w:ascii="Times New Roman" w:hAnsi="Times New Roman" w:cs="Times New Roman"/>
          <w:sz w:val="24"/>
          <w:szCs w:val="24"/>
        </w:rPr>
        <w:t>during</w:t>
      </w:r>
      <w:proofErr w:type="gramEnd"/>
      <w:r w:rsidR="00491E29" w:rsidRPr="001A5CEF">
        <w:rPr>
          <w:rFonts w:ascii="Times New Roman" w:hAnsi="Times New Roman" w:cs="Times New Roman"/>
          <w:sz w:val="24"/>
          <w:szCs w:val="24"/>
        </w:rPr>
        <w:t xml:space="preserve"> 12 years.</w:t>
      </w:r>
      <w:r w:rsidR="00472B6F" w:rsidRPr="001A5CEF">
        <w:rPr>
          <w:rFonts w:ascii="Times New Roman" w:hAnsi="Times New Roman" w:cs="Times New Roman"/>
          <w:sz w:val="24"/>
          <w:szCs w:val="24"/>
        </w:rPr>
        <w:t xml:space="preserve"> This swot analysis shows that Pest County is the worth county on the scale of greenness. </w:t>
      </w:r>
    </w:p>
    <w:p w14:paraId="725BB594" w14:textId="77777777" w:rsidR="009A32E4" w:rsidRPr="001A5CEF" w:rsidRDefault="00491E29"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Four counties improved, showed </w:t>
      </w:r>
      <w:r w:rsidR="00472B6F" w:rsidRPr="001A5CEF">
        <w:rPr>
          <w:rFonts w:ascii="Times New Roman" w:hAnsi="Times New Roman" w:cs="Times New Roman"/>
          <w:sz w:val="24"/>
          <w:szCs w:val="24"/>
        </w:rPr>
        <w:t>strength,</w:t>
      </w:r>
      <w:r w:rsidRPr="001A5CEF">
        <w:rPr>
          <w:rFonts w:ascii="Times New Roman" w:hAnsi="Times New Roman" w:cs="Times New Roman"/>
          <w:sz w:val="24"/>
          <w:szCs w:val="24"/>
        </w:rPr>
        <w:t xml:space="preserve"> and have shown opportunity in developments. </w:t>
      </w:r>
      <w:r w:rsidR="00472B6F" w:rsidRPr="001A5CEF">
        <w:rPr>
          <w:rFonts w:ascii="Times New Roman" w:hAnsi="Times New Roman" w:cs="Times New Roman"/>
          <w:sz w:val="24"/>
          <w:szCs w:val="24"/>
        </w:rPr>
        <w:t xml:space="preserve">These counties already been on a high level of greenness, but they even improved by the years. Tolna </w:t>
      </w:r>
      <w:r w:rsidR="00D408CD" w:rsidRPr="001A5CEF">
        <w:rPr>
          <w:rFonts w:ascii="Times New Roman" w:hAnsi="Times New Roman" w:cs="Times New Roman"/>
          <w:sz w:val="24"/>
          <w:szCs w:val="24"/>
        </w:rPr>
        <w:t xml:space="preserve">made a small development during the first six years but after it kept on its already high level, that’s how it can stayed strong and still have opportunities but to stop lowering on the rate there </w:t>
      </w:r>
      <w:r w:rsidR="00D408CD" w:rsidRPr="001A5CEF">
        <w:rPr>
          <w:rFonts w:ascii="Times New Roman" w:hAnsi="Times New Roman" w:cs="Times New Roman"/>
          <w:sz w:val="24"/>
          <w:szCs w:val="24"/>
        </w:rPr>
        <w:lastRenderedPageBreak/>
        <w:t xml:space="preserve">will be necessary developments. </w:t>
      </w:r>
      <w:r w:rsidR="00472B6F" w:rsidRPr="001A5CEF">
        <w:rPr>
          <w:rFonts w:ascii="Times New Roman" w:hAnsi="Times New Roman" w:cs="Times New Roman"/>
          <w:sz w:val="24"/>
          <w:szCs w:val="24"/>
        </w:rPr>
        <w:t xml:space="preserve">Vas County had a slope of rise with half percent which means they have new protected areas or </w:t>
      </w:r>
      <w:r w:rsidR="00204C23" w:rsidRPr="001A5CEF">
        <w:rPr>
          <w:rFonts w:ascii="Times New Roman" w:hAnsi="Times New Roman" w:cs="Times New Roman"/>
          <w:sz w:val="24"/>
          <w:szCs w:val="24"/>
        </w:rPr>
        <w:t>more green zones.</w:t>
      </w:r>
    </w:p>
    <w:p w14:paraId="6E55376D" w14:textId="4351DC29" w:rsidR="00472B6F" w:rsidRPr="001A5CEF" w:rsidRDefault="00204C23"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Veszprém</w:t>
      </w:r>
      <w:proofErr w:type="spellEnd"/>
      <w:r w:rsidRPr="001A5CEF">
        <w:rPr>
          <w:rFonts w:ascii="Times New Roman" w:hAnsi="Times New Roman" w:cs="Times New Roman"/>
          <w:sz w:val="24"/>
          <w:szCs w:val="24"/>
        </w:rPr>
        <w:t xml:space="preserve"> was special because between 2006 and 2012 it had a small decrease but from 2012 to 2018 the county had a massive development which leads to good opportunities. </w:t>
      </w:r>
      <w:proofErr w:type="spellStart"/>
      <w:r w:rsidR="00352A13" w:rsidRPr="001A5CEF">
        <w:rPr>
          <w:rFonts w:ascii="Times New Roman" w:hAnsi="Times New Roman" w:cs="Times New Roman"/>
          <w:sz w:val="24"/>
          <w:szCs w:val="24"/>
        </w:rPr>
        <w:t>Zala</w:t>
      </w:r>
      <w:proofErr w:type="spellEnd"/>
      <w:r w:rsidR="00352A13" w:rsidRPr="001A5CEF">
        <w:rPr>
          <w:rFonts w:ascii="Times New Roman" w:hAnsi="Times New Roman" w:cs="Times New Roman"/>
          <w:sz w:val="24"/>
          <w:szCs w:val="24"/>
        </w:rPr>
        <w:t xml:space="preserve"> was ranked fourth place in 2006 and made a small development until 2012. </w:t>
      </w:r>
      <w:r w:rsidR="00D408CD" w:rsidRPr="001A5CEF">
        <w:rPr>
          <w:rFonts w:ascii="Times New Roman" w:hAnsi="Times New Roman" w:cs="Times New Roman"/>
          <w:sz w:val="24"/>
          <w:szCs w:val="24"/>
        </w:rPr>
        <w:t>Then</w:t>
      </w:r>
      <w:r w:rsidR="00352A13" w:rsidRPr="001A5CEF">
        <w:rPr>
          <w:rFonts w:ascii="Times New Roman" w:hAnsi="Times New Roman" w:cs="Times New Roman"/>
          <w:sz w:val="24"/>
          <w:szCs w:val="24"/>
        </w:rPr>
        <w:t xml:space="preserve"> until 2018 they made the biggest development which leads to countless opportunities and drove to the first place on ranking.</w:t>
      </w:r>
      <w:r w:rsidR="00D408CD" w:rsidRPr="001A5CEF">
        <w:rPr>
          <w:rFonts w:ascii="Times New Roman" w:hAnsi="Times New Roman" w:cs="Times New Roman"/>
          <w:sz w:val="24"/>
          <w:szCs w:val="24"/>
        </w:rPr>
        <w:t xml:space="preserve"> </w:t>
      </w:r>
      <w:r w:rsidRPr="001A5CEF">
        <w:rPr>
          <w:rFonts w:ascii="Times New Roman" w:hAnsi="Times New Roman" w:cs="Times New Roman"/>
          <w:sz w:val="24"/>
          <w:szCs w:val="24"/>
        </w:rPr>
        <w:t xml:space="preserve">This county made the second biggest improvements during these years. In </w:t>
      </w:r>
      <w:proofErr w:type="spellStart"/>
      <w:r w:rsidRPr="001A5CEF">
        <w:rPr>
          <w:rFonts w:ascii="Times New Roman" w:hAnsi="Times New Roman" w:cs="Times New Roman"/>
          <w:sz w:val="24"/>
          <w:szCs w:val="24"/>
        </w:rPr>
        <w:t>Bács-Kiskun</w:t>
      </w:r>
      <w:proofErr w:type="spellEnd"/>
      <w:r w:rsidRPr="001A5CEF">
        <w:rPr>
          <w:rFonts w:ascii="Times New Roman" w:hAnsi="Times New Roman" w:cs="Times New Roman"/>
          <w:sz w:val="24"/>
          <w:szCs w:val="24"/>
        </w:rPr>
        <w:t xml:space="preserve"> there was a bigger increase in the first 6 years of the </w:t>
      </w:r>
      <w:r w:rsidR="00635D27" w:rsidRPr="001A5CEF">
        <w:rPr>
          <w:rFonts w:ascii="Times New Roman" w:hAnsi="Times New Roman" w:cs="Times New Roman"/>
          <w:sz w:val="24"/>
          <w:szCs w:val="24"/>
        </w:rPr>
        <w:t>measurements</w:t>
      </w:r>
      <w:r w:rsidRPr="001A5CEF">
        <w:rPr>
          <w:rFonts w:ascii="Times New Roman" w:hAnsi="Times New Roman" w:cs="Times New Roman"/>
          <w:sz w:val="24"/>
          <w:szCs w:val="24"/>
        </w:rPr>
        <w:t xml:space="preserve"> </w:t>
      </w:r>
      <w:r w:rsidR="00635D27" w:rsidRPr="001A5CEF">
        <w:rPr>
          <w:rFonts w:ascii="Times New Roman" w:hAnsi="Times New Roman" w:cs="Times New Roman"/>
          <w:sz w:val="24"/>
          <w:szCs w:val="24"/>
        </w:rPr>
        <w:t xml:space="preserve">but after it only kept its own level. </w:t>
      </w:r>
    </w:p>
    <w:p w14:paraId="1A8CA699" w14:textId="7A224339" w:rsidR="00491E29" w:rsidRPr="001A5CEF" w:rsidRDefault="00635D27"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There are two counties which developed from 2006 to 2012, but they started from the lowest level. </w:t>
      </w:r>
      <w:proofErr w:type="spellStart"/>
      <w:r w:rsidRPr="001A5CEF">
        <w:rPr>
          <w:rFonts w:ascii="Times New Roman" w:hAnsi="Times New Roman" w:cs="Times New Roman"/>
          <w:sz w:val="24"/>
          <w:szCs w:val="24"/>
        </w:rPr>
        <w:t>Jász</w:t>
      </w:r>
      <w:proofErr w:type="spellEnd"/>
      <w:r w:rsidRPr="001A5CEF">
        <w:rPr>
          <w:rFonts w:ascii="Times New Roman" w:hAnsi="Times New Roman" w:cs="Times New Roman"/>
          <w:sz w:val="24"/>
          <w:szCs w:val="24"/>
        </w:rPr>
        <w:t>-</w:t>
      </w:r>
      <w:proofErr w:type="spellStart"/>
      <w:r w:rsidRPr="001A5CEF">
        <w:rPr>
          <w:rFonts w:ascii="Times New Roman" w:hAnsi="Times New Roman" w:cs="Times New Roman"/>
          <w:sz w:val="24"/>
          <w:szCs w:val="24"/>
        </w:rPr>
        <w:t>Nagykun</w:t>
      </w:r>
      <w:proofErr w:type="spellEnd"/>
      <w:r w:rsidRPr="001A5CEF">
        <w:rPr>
          <w:rFonts w:ascii="Times New Roman" w:hAnsi="Times New Roman" w:cs="Times New Roman"/>
          <w:sz w:val="24"/>
          <w:szCs w:val="24"/>
        </w:rPr>
        <w:t xml:space="preserve">-Szolnok have </w:t>
      </w:r>
      <w:r w:rsidR="000D081A" w:rsidRPr="001A5CEF">
        <w:rPr>
          <w:rFonts w:ascii="Times New Roman" w:hAnsi="Times New Roman" w:cs="Times New Roman"/>
          <w:sz w:val="24"/>
          <w:szCs w:val="24"/>
        </w:rPr>
        <w:t>fewer</w:t>
      </w:r>
      <w:r w:rsidRPr="001A5CEF">
        <w:rPr>
          <w:rFonts w:ascii="Times New Roman" w:hAnsi="Times New Roman" w:cs="Times New Roman"/>
          <w:sz w:val="24"/>
          <w:szCs w:val="24"/>
        </w:rPr>
        <w:t xml:space="preserve"> green areas than the rest of the counties and do not even have mixed forest areas, they also have the less national monuments and hiking trails as well. </w:t>
      </w:r>
      <w:proofErr w:type="spellStart"/>
      <w:r w:rsidR="00E644F3" w:rsidRPr="001A5CEF">
        <w:rPr>
          <w:rFonts w:ascii="Times New Roman" w:hAnsi="Times New Roman" w:cs="Times New Roman"/>
          <w:sz w:val="24"/>
          <w:szCs w:val="24"/>
        </w:rPr>
        <w:t>Szabolcs-Szatmár-Bereg</w:t>
      </w:r>
      <w:proofErr w:type="spellEnd"/>
      <w:r w:rsidR="00E644F3" w:rsidRPr="001A5CEF">
        <w:rPr>
          <w:rFonts w:ascii="Times New Roman" w:hAnsi="Times New Roman" w:cs="Times New Roman"/>
          <w:sz w:val="24"/>
          <w:szCs w:val="24"/>
        </w:rPr>
        <w:t xml:space="preserve"> have much more green areas but there are weak opportunities about natural monuments, mixed-forest </w:t>
      </w:r>
      <w:r w:rsidR="000D081A" w:rsidRPr="001A5CEF">
        <w:rPr>
          <w:rFonts w:ascii="Times New Roman" w:hAnsi="Times New Roman" w:cs="Times New Roman"/>
          <w:sz w:val="24"/>
          <w:szCs w:val="24"/>
        </w:rPr>
        <w:t>areas,</w:t>
      </w:r>
      <w:r w:rsidR="00E644F3" w:rsidRPr="001A5CEF">
        <w:rPr>
          <w:rFonts w:ascii="Times New Roman" w:hAnsi="Times New Roman" w:cs="Times New Roman"/>
          <w:sz w:val="24"/>
          <w:szCs w:val="24"/>
        </w:rPr>
        <w:t xml:space="preserve"> and sport-leisure areas. This county </w:t>
      </w:r>
      <w:r w:rsidR="000D081A" w:rsidRPr="001A5CEF">
        <w:rPr>
          <w:rFonts w:ascii="Times New Roman" w:hAnsi="Times New Roman" w:cs="Times New Roman"/>
          <w:sz w:val="24"/>
          <w:szCs w:val="24"/>
        </w:rPr>
        <w:t>does</w:t>
      </w:r>
      <w:r w:rsidR="00E644F3" w:rsidRPr="001A5CEF">
        <w:rPr>
          <w:rFonts w:ascii="Times New Roman" w:hAnsi="Times New Roman" w:cs="Times New Roman"/>
          <w:sz w:val="24"/>
          <w:szCs w:val="24"/>
        </w:rPr>
        <w:t xml:space="preserve"> not have a national park.</w:t>
      </w:r>
    </w:p>
    <w:p w14:paraId="3677F23A" w14:textId="09456126" w:rsidR="009A32E4" w:rsidRPr="001A5CEF" w:rsidRDefault="009A32E4"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Baranya and </w:t>
      </w:r>
      <w:proofErr w:type="spellStart"/>
      <w:r w:rsidRPr="001A5CEF">
        <w:rPr>
          <w:rFonts w:ascii="Times New Roman" w:hAnsi="Times New Roman" w:cs="Times New Roman"/>
          <w:sz w:val="24"/>
          <w:szCs w:val="24"/>
        </w:rPr>
        <w:t>Fejér</w:t>
      </w:r>
      <w:proofErr w:type="spellEnd"/>
      <w:r w:rsidRPr="001A5CEF">
        <w:rPr>
          <w:rFonts w:ascii="Times New Roman" w:hAnsi="Times New Roman" w:cs="Times New Roman"/>
          <w:sz w:val="24"/>
          <w:szCs w:val="24"/>
        </w:rPr>
        <w:t xml:space="preserve"> county had a rise for 2012 but they are still on the same level in 2018 which could still develop. </w:t>
      </w:r>
      <w:proofErr w:type="spellStart"/>
      <w:r w:rsidRPr="001A5CEF">
        <w:rPr>
          <w:rFonts w:ascii="Times New Roman" w:hAnsi="Times New Roman" w:cs="Times New Roman"/>
          <w:sz w:val="24"/>
          <w:szCs w:val="24"/>
        </w:rPr>
        <w:t>Somogy</w:t>
      </w:r>
      <w:proofErr w:type="spellEnd"/>
      <w:r w:rsidRPr="001A5CEF">
        <w:rPr>
          <w:rFonts w:ascii="Times New Roman" w:hAnsi="Times New Roman" w:cs="Times New Roman"/>
          <w:sz w:val="24"/>
          <w:szCs w:val="24"/>
        </w:rPr>
        <w:t xml:space="preserve"> and </w:t>
      </w:r>
      <w:proofErr w:type="spellStart"/>
      <w:r w:rsidRPr="001A5CEF">
        <w:rPr>
          <w:rFonts w:ascii="Times New Roman" w:hAnsi="Times New Roman" w:cs="Times New Roman"/>
          <w:sz w:val="24"/>
          <w:szCs w:val="24"/>
        </w:rPr>
        <w:t>Csongrád-Csanád</w:t>
      </w:r>
      <w:proofErr w:type="spellEnd"/>
      <w:r w:rsidRPr="001A5CEF">
        <w:rPr>
          <w:rFonts w:ascii="Times New Roman" w:hAnsi="Times New Roman" w:cs="Times New Roman"/>
          <w:sz w:val="24"/>
          <w:szCs w:val="24"/>
        </w:rPr>
        <w:t xml:space="preserve"> are in the middle in ratings, but </w:t>
      </w:r>
      <w:proofErr w:type="spellStart"/>
      <w:r w:rsidRPr="001A5CEF">
        <w:rPr>
          <w:rFonts w:ascii="Times New Roman" w:hAnsi="Times New Roman" w:cs="Times New Roman"/>
          <w:sz w:val="24"/>
          <w:szCs w:val="24"/>
        </w:rPr>
        <w:t>Somogy</w:t>
      </w:r>
      <w:proofErr w:type="spellEnd"/>
      <w:r w:rsidRPr="001A5CEF">
        <w:rPr>
          <w:rFonts w:ascii="Times New Roman" w:hAnsi="Times New Roman" w:cs="Times New Roman"/>
          <w:sz w:val="24"/>
          <w:szCs w:val="24"/>
        </w:rPr>
        <w:t xml:space="preserve"> have the lowest population rate and green </w:t>
      </w:r>
      <w:r w:rsidR="007B4408" w:rsidRPr="001A5CEF">
        <w:rPr>
          <w:rFonts w:ascii="Times New Roman" w:hAnsi="Times New Roman" w:cs="Times New Roman"/>
          <w:sz w:val="24"/>
          <w:szCs w:val="24"/>
        </w:rPr>
        <w:t>area,</w:t>
      </w:r>
      <w:r w:rsidRPr="001A5CEF">
        <w:rPr>
          <w:rFonts w:ascii="Times New Roman" w:hAnsi="Times New Roman" w:cs="Times New Roman"/>
          <w:sz w:val="24"/>
          <w:szCs w:val="24"/>
        </w:rPr>
        <w:t xml:space="preserve"> but they have various forest areas, hiking trails and a beautiful national park. </w:t>
      </w:r>
      <w:r w:rsidR="007B4408" w:rsidRPr="001A5CEF">
        <w:rPr>
          <w:rFonts w:ascii="Times New Roman" w:hAnsi="Times New Roman" w:cs="Times New Roman"/>
          <w:sz w:val="24"/>
          <w:szCs w:val="24"/>
        </w:rPr>
        <w:t>However,</w:t>
      </w:r>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Csongrád-Csanád</w:t>
      </w:r>
      <w:proofErr w:type="spellEnd"/>
      <w:r w:rsidRPr="001A5CEF">
        <w:rPr>
          <w:rFonts w:ascii="Times New Roman" w:hAnsi="Times New Roman" w:cs="Times New Roman"/>
          <w:sz w:val="24"/>
          <w:szCs w:val="24"/>
        </w:rPr>
        <w:t xml:space="preserve"> have almost double the population than </w:t>
      </w:r>
      <w:proofErr w:type="spellStart"/>
      <w:r w:rsidRPr="001A5CEF">
        <w:rPr>
          <w:rFonts w:ascii="Times New Roman" w:hAnsi="Times New Roman" w:cs="Times New Roman"/>
          <w:sz w:val="24"/>
          <w:szCs w:val="24"/>
        </w:rPr>
        <w:t>Somogy</w:t>
      </w:r>
      <w:proofErr w:type="spellEnd"/>
      <w:r w:rsidRPr="001A5CEF">
        <w:rPr>
          <w:rFonts w:ascii="Times New Roman" w:hAnsi="Times New Roman" w:cs="Times New Roman"/>
          <w:sz w:val="24"/>
          <w:szCs w:val="24"/>
        </w:rPr>
        <w:t xml:space="preserve">, they are rich in green areas but not in forest areas. These two counties still </w:t>
      </w:r>
      <w:r w:rsidR="007B4408" w:rsidRPr="001A5CEF">
        <w:rPr>
          <w:rFonts w:ascii="Times New Roman" w:hAnsi="Times New Roman" w:cs="Times New Roman"/>
          <w:sz w:val="24"/>
          <w:szCs w:val="24"/>
        </w:rPr>
        <w:t>can</w:t>
      </w:r>
      <w:r w:rsidRPr="001A5CEF">
        <w:rPr>
          <w:rFonts w:ascii="Times New Roman" w:hAnsi="Times New Roman" w:cs="Times New Roman"/>
          <w:sz w:val="24"/>
          <w:szCs w:val="24"/>
        </w:rPr>
        <w:t xml:space="preserve"> develop.</w:t>
      </w:r>
    </w:p>
    <w:p w14:paraId="040E038E" w14:textId="5897078D" w:rsidR="009A32E4" w:rsidRPr="001A5CEF" w:rsidRDefault="007B4408"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There are four other counties which shown small developments during these years; however, they have grown, </w:t>
      </w:r>
      <w:r w:rsidR="001F18B8" w:rsidRPr="001A5CEF">
        <w:rPr>
          <w:rFonts w:ascii="Times New Roman" w:hAnsi="Times New Roman" w:cs="Times New Roman"/>
          <w:sz w:val="24"/>
          <w:szCs w:val="24"/>
        </w:rPr>
        <w:t>they were</w:t>
      </w:r>
      <w:r w:rsidRPr="001A5CEF">
        <w:rPr>
          <w:rFonts w:ascii="Times New Roman" w:hAnsi="Times New Roman" w:cs="Times New Roman"/>
          <w:sz w:val="24"/>
          <w:szCs w:val="24"/>
        </w:rPr>
        <w:t xml:space="preserve"> in the middle of the ratings and did not rise that much to reach to top of it. Still have opportunity to develop them, the tendency is great. These counties are </w:t>
      </w:r>
      <w:proofErr w:type="spellStart"/>
      <w:r w:rsidRPr="001A5CEF">
        <w:rPr>
          <w:rFonts w:ascii="Times New Roman" w:hAnsi="Times New Roman" w:cs="Times New Roman"/>
          <w:sz w:val="24"/>
          <w:szCs w:val="24"/>
        </w:rPr>
        <w:t>Békés</w:t>
      </w:r>
      <w:proofErr w:type="spellEnd"/>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Borsod-Abaúj-Zemplén</w:t>
      </w:r>
      <w:proofErr w:type="spellEnd"/>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Hajdú</w:t>
      </w:r>
      <w:proofErr w:type="spellEnd"/>
      <w:r w:rsidRPr="001A5CEF">
        <w:rPr>
          <w:rFonts w:ascii="Times New Roman" w:hAnsi="Times New Roman" w:cs="Times New Roman"/>
          <w:sz w:val="24"/>
          <w:szCs w:val="24"/>
        </w:rPr>
        <w:t xml:space="preserve">-Bihar and </w:t>
      </w:r>
      <w:proofErr w:type="spellStart"/>
      <w:r w:rsidRPr="001A5CEF">
        <w:rPr>
          <w:rFonts w:ascii="Times New Roman" w:hAnsi="Times New Roman" w:cs="Times New Roman"/>
          <w:sz w:val="24"/>
          <w:szCs w:val="24"/>
        </w:rPr>
        <w:t>Komárom</w:t>
      </w:r>
      <w:proofErr w:type="spellEnd"/>
      <w:r w:rsidRPr="001A5CEF">
        <w:rPr>
          <w:rFonts w:ascii="Times New Roman" w:hAnsi="Times New Roman" w:cs="Times New Roman"/>
          <w:sz w:val="24"/>
          <w:szCs w:val="24"/>
        </w:rPr>
        <w:t>-Esztergom.</w:t>
      </w:r>
    </w:p>
    <w:p w14:paraId="40EEBF99" w14:textId="30063BC9" w:rsidR="00E644F3" w:rsidRPr="001A5CEF" w:rsidRDefault="00E644F3"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Heves</w:t>
      </w:r>
      <w:proofErr w:type="spellEnd"/>
      <w:r w:rsidRPr="001A5CEF">
        <w:rPr>
          <w:rFonts w:ascii="Times New Roman" w:hAnsi="Times New Roman" w:cs="Times New Roman"/>
          <w:sz w:val="24"/>
          <w:szCs w:val="24"/>
        </w:rPr>
        <w:t xml:space="preserve"> and </w:t>
      </w:r>
      <w:proofErr w:type="spellStart"/>
      <w:r w:rsidRPr="001A5CEF">
        <w:rPr>
          <w:rFonts w:ascii="Times New Roman" w:hAnsi="Times New Roman" w:cs="Times New Roman"/>
          <w:sz w:val="24"/>
          <w:szCs w:val="24"/>
        </w:rPr>
        <w:t>Nógrád</w:t>
      </w:r>
      <w:proofErr w:type="spellEnd"/>
      <w:r w:rsidRPr="001A5CEF">
        <w:rPr>
          <w:rFonts w:ascii="Times New Roman" w:hAnsi="Times New Roman" w:cs="Times New Roman"/>
          <w:sz w:val="24"/>
          <w:szCs w:val="24"/>
        </w:rPr>
        <w:t xml:space="preserve"> County are weak when it comes about green </w:t>
      </w:r>
      <w:r w:rsidR="000D081A" w:rsidRPr="001A5CEF">
        <w:rPr>
          <w:rFonts w:ascii="Times New Roman" w:hAnsi="Times New Roman" w:cs="Times New Roman"/>
          <w:sz w:val="24"/>
          <w:szCs w:val="24"/>
        </w:rPr>
        <w:t>areas,</w:t>
      </w:r>
      <w:r w:rsidRPr="001A5CEF">
        <w:rPr>
          <w:rFonts w:ascii="Times New Roman" w:hAnsi="Times New Roman" w:cs="Times New Roman"/>
          <w:sz w:val="24"/>
          <w:szCs w:val="24"/>
        </w:rPr>
        <w:t xml:space="preserve"> but they have high rate in forest reservations. They both show in </w:t>
      </w:r>
      <w:r w:rsidR="000D081A" w:rsidRPr="001A5CEF">
        <w:rPr>
          <w:rFonts w:ascii="Times New Roman" w:hAnsi="Times New Roman" w:cs="Times New Roman"/>
          <w:sz w:val="24"/>
          <w:szCs w:val="24"/>
        </w:rPr>
        <w:t xml:space="preserve">growth in developments during years but because they do not have a high score, they seem </w:t>
      </w:r>
      <w:r w:rsidR="00D408CD" w:rsidRPr="001A5CEF">
        <w:rPr>
          <w:rFonts w:ascii="Times New Roman" w:hAnsi="Times New Roman" w:cs="Times New Roman"/>
          <w:sz w:val="24"/>
          <w:szCs w:val="24"/>
        </w:rPr>
        <w:t>weak,</w:t>
      </w:r>
      <w:r w:rsidR="000D081A" w:rsidRPr="001A5CEF">
        <w:rPr>
          <w:rFonts w:ascii="Times New Roman" w:hAnsi="Times New Roman" w:cs="Times New Roman"/>
          <w:sz w:val="24"/>
          <w:szCs w:val="24"/>
        </w:rPr>
        <w:t xml:space="preserve"> but they have the opportunity in them.</w:t>
      </w:r>
    </w:p>
    <w:p w14:paraId="73714B6E" w14:textId="04A0882B" w:rsidR="00352A13" w:rsidRPr="001A5CEF" w:rsidRDefault="007B4408" w:rsidP="00243D8D">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To highlight the results there the governments should improve </w:t>
      </w:r>
      <w:proofErr w:type="spellStart"/>
      <w:r w:rsidRPr="001A5CEF">
        <w:rPr>
          <w:rFonts w:ascii="Times New Roman" w:hAnsi="Times New Roman" w:cs="Times New Roman"/>
          <w:sz w:val="24"/>
          <w:szCs w:val="24"/>
        </w:rPr>
        <w:t>Győr</w:t>
      </w:r>
      <w:proofErr w:type="spellEnd"/>
      <w:r w:rsidRPr="001A5CEF">
        <w:rPr>
          <w:rFonts w:ascii="Times New Roman" w:hAnsi="Times New Roman" w:cs="Times New Roman"/>
          <w:sz w:val="24"/>
          <w:szCs w:val="24"/>
        </w:rPr>
        <w:t>-</w:t>
      </w:r>
      <w:proofErr w:type="spellStart"/>
      <w:r w:rsidRPr="001A5CEF">
        <w:rPr>
          <w:rFonts w:ascii="Times New Roman" w:hAnsi="Times New Roman" w:cs="Times New Roman"/>
          <w:sz w:val="24"/>
          <w:szCs w:val="24"/>
        </w:rPr>
        <w:t>Moson</w:t>
      </w:r>
      <w:proofErr w:type="spellEnd"/>
      <w:r w:rsidRPr="001A5CEF">
        <w:rPr>
          <w:rFonts w:ascii="Times New Roman" w:hAnsi="Times New Roman" w:cs="Times New Roman"/>
          <w:sz w:val="24"/>
          <w:szCs w:val="24"/>
        </w:rPr>
        <w:t xml:space="preserve">-Sopron and Pest in case of the green reserves which can be hard because these are the most developed counties but there </w:t>
      </w:r>
      <w:r w:rsidR="009B5AC3" w:rsidRPr="001A5CEF">
        <w:rPr>
          <w:rFonts w:ascii="Times New Roman" w:hAnsi="Times New Roman" w:cs="Times New Roman"/>
          <w:sz w:val="24"/>
          <w:szCs w:val="24"/>
        </w:rPr>
        <w:t>must</w:t>
      </w:r>
      <w:r w:rsidRPr="001A5CEF">
        <w:rPr>
          <w:rFonts w:ascii="Times New Roman" w:hAnsi="Times New Roman" w:cs="Times New Roman"/>
          <w:sz w:val="24"/>
          <w:szCs w:val="24"/>
        </w:rPr>
        <w:t xml:space="preserve"> be solutions.</w:t>
      </w:r>
    </w:p>
    <w:p w14:paraId="31F8EF00" w14:textId="6DE94EEC" w:rsidR="00236F16" w:rsidRDefault="00DD1F51" w:rsidP="003B023D">
      <w:pPr>
        <w:pStyle w:val="Cmsor2"/>
        <w:spacing w:line="360" w:lineRule="auto"/>
        <w:rPr>
          <w:rFonts w:ascii="Times New Roman" w:hAnsi="Times New Roman" w:cs="Times New Roman"/>
          <w:sz w:val="24"/>
          <w:szCs w:val="24"/>
        </w:rPr>
      </w:pPr>
      <w:bookmarkStart w:id="18" w:name="_Toc92899821"/>
      <w:r w:rsidRPr="001A5CEF">
        <w:rPr>
          <w:rFonts w:ascii="Times New Roman" w:hAnsi="Times New Roman" w:cs="Times New Roman"/>
          <w:sz w:val="24"/>
          <w:szCs w:val="24"/>
        </w:rPr>
        <w:lastRenderedPageBreak/>
        <w:t>Rating representative map</w:t>
      </w:r>
      <w:bookmarkEnd w:id="18"/>
    </w:p>
    <w:p w14:paraId="2A859C56" w14:textId="77777777" w:rsidR="00A25CA5" w:rsidRPr="00A25CA5" w:rsidRDefault="00A25CA5" w:rsidP="00A25CA5"/>
    <w:p w14:paraId="544C49A4" w14:textId="77777777" w:rsidR="003B023D" w:rsidRDefault="003B023D" w:rsidP="00A25CA5">
      <w:pPr>
        <w:keepNext/>
        <w:jc w:val="center"/>
      </w:pPr>
      <w:r>
        <w:rPr>
          <w:noProof/>
        </w:rPr>
        <w:drawing>
          <wp:inline distT="0" distB="0" distL="0" distR="0" wp14:anchorId="23C4B82A" wp14:editId="4B3CBD99">
            <wp:extent cx="4733365" cy="2963545"/>
            <wp:effectExtent l="0" t="0" r="0" b="8255"/>
            <wp:docPr id="18" name="Kép 18" descr="A képen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ép 18" descr="A képen térkép látható&#10;&#10;Automatikusan generált leírás"/>
                    <pic:cNvPicPr/>
                  </pic:nvPicPr>
                  <pic:blipFill rotWithShape="1">
                    <a:blip r:embed="rId11">
                      <a:extLst>
                        <a:ext uri="{28A0092B-C50C-407E-A947-70E740481C1C}">
                          <a14:useLocalDpi xmlns:a14="http://schemas.microsoft.com/office/drawing/2010/main" val="0"/>
                        </a:ext>
                      </a:extLst>
                    </a:blip>
                    <a:srcRect r="17843"/>
                    <a:stretch/>
                  </pic:blipFill>
                  <pic:spPr bwMode="auto">
                    <a:xfrm>
                      <a:off x="0" y="0"/>
                      <a:ext cx="4733365" cy="2963545"/>
                    </a:xfrm>
                    <a:prstGeom prst="rect">
                      <a:avLst/>
                    </a:prstGeom>
                    <a:ln>
                      <a:noFill/>
                    </a:ln>
                    <a:extLst>
                      <a:ext uri="{53640926-AAD7-44D8-BBD7-CCE9431645EC}">
                        <a14:shadowObscured xmlns:a14="http://schemas.microsoft.com/office/drawing/2010/main"/>
                      </a:ext>
                    </a:extLst>
                  </pic:spPr>
                </pic:pic>
              </a:graphicData>
            </a:graphic>
          </wp:inline>
        </w:drawing>
      </w:r>
    </w:p>
    <w:p w14:paraId="56AC7740" w14:textId="40345EFC" w:rsidR="001F18B8" w:rsidRPr="00A25CA5" w:rsidRDefault="003B023D" w:rsidP="00A25CA5">
      <w:pPr>
        <w:pStyle w:val="Kpalrs"/>
        <w:jc w:val="center"/>
        <w:rPr>
          <w:rFonts w:ascii="Times New Roman" w:hAnsi="Times New Roman" w:cs="Times New Roman"/>
          <w:i w:val="0"/>
          <w:iCs w:val="0"/>
          <w:sz w:val="24"/>
          <w:szCs w:val="24"/>
        </w:rPr>
      </w:pPr>
      <w:r w:rsidRPr="00A25CA5">
        <w:rPr>
          <w:rFonts w:ascii="Times New Roman" w:hAnsi="Times New Roman" w:cs="Times New Roman"/>
          <w:sz w:val="24"/>
          <w:szCs w:val="24"/>
        </w:rPr>
        <w:fldChar w:fldCharType="begin"/>
      </w:r>
      <w:r w:rsidRPr="00A25CA5">
        <w:rPr>
          <w:rFonts w:ascii="Times New Roman" w:hAnsi="Times New Roman" w:cs="Times New Roman"/>
          <w:sz w:val="24"/>
          <w:szCs w:val="24"/>
        </w:rPr>
        <w:instrText xml:space="preserve"> SEQ Figure \* ARABIC </w:instrText>
      </w:r>
      <w:r w:rsidRPr="00A25CA5">
        <w:rPr>
          <w:rFonts w:ascii="Times New Roman" w:hAnsi="Times New Roman" w:cs="Times New Roman"/>
          <w:sz w:val="24"/>
          <w:szCs w:val="24"/>
        </w:rPr>
        <w:fldChar w:fldCharType="separate"/>
      </w:r>
      <w:bookmarkStart w:id="19" w:name="_Toc92899753"/>
      <w:r w:rsidRPr="00A25CA5">
        <w:rPr>
          <w:rFonts w:ascii="Times New Roman" w:hAnsi="Times New Roman" w:cs="Times New Roman"/>
          <w:noProof/>
          <w:sz w:val="24"/>
          <w:szCs w:val="24"/>
        </w:rPr>
        <w:t>4</w:t>
      </w:r>
      <w:r w:rsidRPr="00A25CA5">
        <w:rPr>
          <w:rFonts w:ascii="Times New Roman" w:hAnsi="Times New Roman" w:cs="Times New Roman"/>
          <w:sz w:val="24"/>
          <w:szCs w:val="24"/>
        </w:rPr>
        <w:fldChar w:fldCharType="end"/>
      </w:r>
      <w:r w:rsidRPr="00A25CA5">
        <w:rPr>
          <w:rFonts w:ascii="Times New Roman" w:hAnsi="Times New Roman" w:cs="Times New Roman"/>
          <w:sz w:val="24"/>
          <w:szCs w:val="24"/>
        </w:rPr>
        <w:t>. Figure: Naïve ranking on map, Source KSH map, own ranking</w:t>
      </w:r>
      <w:bookmarkEnd w:id="19"/>
    </w:p>
    <w:p w14:paraId="0B2CDE31" w14:textId="77777777" w:rsidR="00DD1F51" w:rsidRPr="001A5CEF" w:rsidRDefault="00DD1F51" w:rsidP="001A5CEF">
      <w:pPr>
        <w:spacing w:line="360" w:lineRule="auto"/>
        <w:jc w:val="center"/>
        <w:rPr>
          <w:rFonts w:ascii="Times New Roman" w:hAnsi="Times New Roman" w:cs="Times New Roman"/>
          <w:sz w:val="24"/>
          <w:szCs w:val="24"/>
        </w:rPr>
      </w:pPr>
    </w:p>
    <w:p w14:paraId="4FE43594" w14:textId="77777777" w:rsidR="00236F16" w:rsidRPr="001A5CEF" w:rsidRDefault="001F18B8" w:rsidP="001A5CEF">
      <w:pPr>
        <w:keepNext/>
        <w:spacing w:line="360" w:lineRule="auto"/>
        <w:jc w:val="center"/>
        <w:rPr>
          <w:rFonts w:ascii="Times New Roman" w:hAnsi="Times New Roman" w:cs="Times New Roman"/>
          <w:sz w:val="24"/>
          <w:szCs w:val="24"/>
        </w:rPr>
      </w:pPr>
      <w:r w:rsidRPr="001A5CEF">
        <w:rPr>
          <w:rFonts w:ascii="Times New Roman" w:hAnsi="Times New Roman" w:cs="Times New Roman"/>
          <w:noProof/>
          <w:sz w:val="24"/>
          <w:szCs w:val="24"/>
        </w:rPr>
        <w:drawing>
          <wp:inline distT="0" distB="0" distL="0" distR="0" wp14:anchorId="6582073F" wp14:editId="3F3E3E5B">
            <wp:extent cx="4865712" cy="3114675"/>
            <wp:effectExtent l="0" t="0" r="0" b="0"/>
            <wp:docPr id="2" name="Kép 2" descr="A képen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térkép látható&#10;&#10;Automatikusan generált leírás"/>
                    <pic:cNvPicPr/>
                  </pic:nvPicPr>
                  <pic:blipFill rotWithShape="1">
                    <a:blip r:embed="rId12">
                      <a:extLst>
                        <a:ext uri="{28A0092B-C50C-407E-A947-70E740481C1C}">
                          <a14:useLocalDpi xmlns:a14="http://schemas.microsoft.com/office/drawing/2010/main" val="0"/>
                        </a:ext>
                      </a:extLst>
                    </a:blip>
                    <a:srcRect t="6080" r="48082" b="46913"/>
                    <a:stretch/>
                  </pic:blipFill>
                  <pic:spPr bwMode="auto">
                    <a:xfrm>
                      <a:off x="0" y="0"/>
                      <a:ext cx="4890678" cy="3130656"/>
                    </a:xfrm>
                    <a:prstGeom prst="rect">
                      <a:avLst/>
                    </a:prstGeom>
                    <a:ln>
                      <a:noFill/>
                    </a:ln>
                    <a:extLst>
                      <a:ext uri="{53640926-AAD7-44D8-BBD7-CCE9431645EC}">
                        <a14:shadowObscured xmlns:a14="http://schemas.microsoft.com/office/drawing/2010/main"/>
                      </a:ext>
                    </a:extLst>
                  </pic:spPr>
                </pic:pic>
              </a:graphicData>
            </a:graphic>
          </wp:inline>
        </w:drawing>
      </w:r>
    </w:p>
    <w:p w14:paraId="3C8E0040" w14:textId="0E5B15F1" w:rsidR="001F18B8" w:rsidRPr="001A5CEF" w:rsidRDefault="00236F16" w:rsidP="001A5CEF">
      <w:pPr>
        <w:pStyle w:val="Kpalrs"/>
        <w:spacing w:line="360" w:lineRule="auto"/>
        <w:jc w:val="center"/>
        <w:rPr>
          <w:rFonts w:ascii="Times New Roman" w:hAnsi="Times New Roman" w:cs="Times New Roman"/>
          <w:i w:val="0"/>
          <w:iCs w:val="0"/>
          <w:sz w:val="24"/>
          <w:szCs w:val="24"/>
        </w:rPr>
      </w:pPr>
      <w:r w:rsidRPr="001A5CEF">
        <w:rPr>
          <w:rFonts w:ascii="Times New Roman" w:hAnsi="Times New Roman" w:cs="Times New Roman"/>
          <w:sz w:val="24"/>
          <w:szCs w:val="24"/>
        </w:rPr>
        <w:fldChar w:fldCharType="begin"/>
      </w:r>
      <w:r w:rsidRPr="001A5CEF">
        <w:rPr>
          <w:rFonts w:ascii="Times New Roman" w:hAnsi="Times New Roman" w:cs="Times New Roman"/>
          <w:sz w:val="24"/>
          <w:szCs w:val="24"/>
        </w:rPr>
        <w:instrText xml:space="preserve"> SEQ Figure \* ARABIC </w:instrText>
      </w:r>
      <w:r w:rsidRPr="001A5CEF">
        <w:rPr>
          <w:rFonts w:ascii="Times New Roman" w:hAnsi="Times New Roman" w:cs="Times New Roman"/>
          <w:sz w:val="24"/>
          <w:szCs w:val="24"/>
        </w:rPr>
        <w:fldChar w:fldCharType="separate"/>
      </w:r>
      <w:bookmarkStart w:id="20" w:name="_Toc92899754"/>
      <w:bookmarkStart w:id="21" w:name="_Toc92838907"/>
      <w:r w:rsidR="003B023D">
        <w:rPr>
          <w:rFonts w:ascii="Times New Roman" w:hAnsi="Times New Roman" w:cs="Times New Roman"/>
          <w:noProof/>
          <w:sz w:val="24"/>
          <w:szCs w:val="24"/>
        </w:rPr>
        <w:t>5</w:t>
      </w:r>
      <w:r w:rsidRPr="001A5CEF">
        <w:rPr>
          <w:rFonts w:ascii="Times New Roman" w:hAnsi="Times New Roman" w:cs="Times New Roman"/>
          <w:sz w:val="24"/>
          <w:szCs w:val="24"/>
        </w:rPr>
        <w:fldChar w:fldCharType="end"/>
      </w:r>
      <w:r w:rsidRPr="001A5CEF">
        <w:rPr>
          <w:rFonts w:ascii="Times New Roman" w:hAnsi="Times New Roman" w:cs="Times New Roman"/>
          <w:sz w:val="24"/>
          <w:szCs w:val="24"/>
        </w:rPr>
        <w:t>. Figure: Optimized ranking on a ma</w:t>
      </w:r>
      <w:r w:rsidR="00A25CA5">
        <w:rPr>
          <w:rFonts w:ascii="Times New Roman" w:hAnsi="Times New Roman" w:cs="Times New Roman"/>
          <w:sz w:val="24"/>
          <w:szCs w:val="24"/>
        </w:rPr>
        <w:t>p,</w:t>
      </w:r>
      <w:r w:rsidR="00A25CA5" w:rsidRPr="00A25CA5">
        <w:rPr>
          <w:rFonts w:ascii="Times New Roman" w:hAnsi="Times New Roman" w:cs="Times New Roman"/>
          <w:sz w:val="24"/>
          <w:szCs w:val="24"/>
        </w:rPr>
        <w:t xml:space="preserve"> Source KSH map, own ranking</w:t>
      </w:r>
      <w:bookmarkEnd w:id="20"/>
      <w:r w:rsidR="00A25CA5" w:rsidRPr="001A5CEF">
        <w:rPr>
          <w:rFonts w:ascii="Times New Roman" w:hAnsi="Times New Roman" w:cs="Times New Roman"/>
          <w:sz w:val="24"/>
          <w:szCs w:val="24"/>
        </w:rPr>
        <w:t xml:space="preserve"> </w:t>
      </w:r>
      <w:bookmarkEnd w:id="21"/>
    </w:p>
    <w:p w14:paraId="1A77BF22" w14:textId="77777777" w:rsidR="007312EA" w:rsidRPr="001A5CEF" w:rsidRDefault="007312EA" w:rsidP="001A5CEF">
      <w:pPr>
        <w:spacing w:line="360" w:lineRule="auto"/>
        <w:jc w:val="both"/>
        <w:rPr>
          <w:rFonts w:ascii="Times New Roman" w:hAnsi="Times New Roman" w:cs="Times New Roman"/>
          <w:sz w:val="24"/>
          <w:szCs w:val="24"/>
        </w:rPr>
      </w:pPr>
    </w:p>
    <w:p w14:paraId="089757F2" w14:textId="4B4B152A" w:rsidR="00476FBF" w:rsidRPr="001A5CEF" w:rsidRDefault="00476FB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There are two solutions for the question of the ranking the counties by greenness.</w:t>
      </w:r>
    </w:p>
    <w:p w14:paraId="31641CF3" w14:textId="768E1901" w:rsidR="00D4106A" w:rsidRDefault="00DD1F51" w:rsidP="00A25CA5">
      <w:pPr>
        <w:pStyle w:val="Cmsor2"/>
        <w:spacing w:line="360" w:lineRule="auto"/>
        <w:jc w:val="both"/>
        <w:rPr>
          <w:rFonts w:ascii="Times New Roman" w:hAnsi="Times New Roman" w:cs="Times New Roman"/>
          <w:sz w:val="24"/>
          <w:szCs w:val="24"/>
        </w:rPr>
      </w:pPr>
      <w:bookmarkStart w:id="22" w:name="_Toc92899822"/>
      <w:r w:rsidRPr="001A5CEF">
        <w:rPr>
          <w:rFonts w:ascii="Times New Roman" w:hAnsi="Times New Roman" w:cs="Times New Roman"/>
          <w:sz w:val="24"/>
          <w:szCs w:val="24"/>
        </w:rPr>
        <w:lastRenderedPageBreak/>
        <w:t>Solutions:</w:t>
      </w:r>
      <w:bookmarkEnd w:id="22"/>
    </w:p>
    <w:p w14:paraId="446220BE" w14:textId="77777777" w:rsidR="00A25CA5" w:rsidRPr="00A25CA5" w:rsidRDefault="00A25CA5" w:rsidP="00A25CA5"/>
    <w:p w14:paraId="23309CEB" w14:textId="78C0762B" w:rsidR="00476FBF" w:rsidRPr="001A5CEF" w:rsidRDefault="00476FB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Naïve ranking is concluding from all the information from 2006, 2012 and 2018 and make an average measurement for each county. This way I can see which is the current greenest </w:t>
      </w:r>
      <w:proofErr w:type="gramStart"/>
      <w:r w:rsidRPr="001A5CEF">
        <w:rPr>
          <w:rFonts w:ascii="Times New Roman" w:hAnsi="Times New Roman" w:cs="Times New Roman"/>
          <w:sz w:val="24"/>
          <w:szCs w:val="24"/>
        </w:rPr>
        <w:t>county</w:t>
      </w:r>
      <w:proofErr w:type="gramEnd"/>
      <w:r w:rsidRPr="001A5CEF">
        <w:rPr>
          <w:rFonts w:ascii="Times New Roman" w:hAnsi="Times New Roman" w:cs="Times New Roman"/>
          <w:sz w:val="24"/>
          <w:szCs w:val="24"/>
        </w:rPr>
        <w:t xml:space="preserve"> but I</w:t>
      </w:r>
      <w:r w:rsidR="00057BCF" w:rsidRPr="001A5CEF">
        <w:rPr>
          <w:rFonts w:ascii="Times New Roman" w:hAnsi="Times New Roman" w:cs="Times New Roman"/>
          <w:sz w:val="24"/>
          <w:szCs w:val="24"/>
        </w:rPr>
        <w:t xml:space="preserve"> can not tell which have a developing tendency or which needs some extra support.</w:t>
      </w:r>
    </w:p>
    <w:p w14:paraId="0A825898" w14:textId="65D060B0" w:rsidR="00057BCF" w:rsidRPr="001A5CEF" w:rsidRDefault="00057BC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Optimized ranking makes it possible to conclude information from the past regarding to future while I analyse the way of progress. </w:t>
      </w:r>
      <w:r w:rsidR="005D3B92" w:rsidRPr="001A5CEF">
        <w:rPr>
          <w:rFonts w:ascii="Times New Roman" w:hAnsi="Times New Roman" w:cs="Times New Roman"/>
          <w:sz w:val="24"/>
          <w:szCs w:val="24"/>
        </w:rPr>
        <w:t>With this solution I not only understand which is the greenest county but also what developments are necessary in each county.</w:t>
      </w:r>
    </w:p>
    <w:p w14:paraId="02676EB7" w14:textId="67E2F329" w:rsidR="009B5AC3" w:rsidRPr="001A5CEF" w:rsidRDefault="006E1BC9"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On the naïve ranking the calculation was about the average of the reached numbers. On this kind of ranking the problem is in my opinion that it doesn’t matter if one of the counties improved a lot during these twelve years, because if they started with smaller points or units they can grow more, than those counties which were already on a good rating. In this case we </w:t>
      </w:r>
      <w:proofErr w:type="spellStart"/>
      <w:r w:rsidRPr="001A5CEF">
        <w:rPr>
          <w:rFonts w:ascii="Times New Roman" w:hAnsi="Times New Roman" w:cs="Times New Roman"/>
          <w:sz w:val="24"/>
          <w:szCs w:val="24"/>
        </w:rPr>
        <w:t>can not</w:t>
      </w:r>
      <w:proofErr w:type="spellEnd"/>
      <w:r w:rsidRPr="001A5CEF">
        <w:rPr>
          <w:rFonts w:ascii="Times New Roman" w:hAnsi="Times New Roman" w:cs="Times New Roman"/>
          <w:sz w:val="24"/>
          <w:szCs w:val="24"/>
        </w:rPr>
        <w:t xml:space="preserve"> give a fair advice to any of the referent </w:t>
      </w:r>
      <w:r w:rsidR="00C116C6" w:rsidRPr="001A5CEF">
        <w:rPr>
          <w:rFonts w:ascii="Times New Roman" w:hAnsi="Times New Roman" w:cs="Times New Roman"/>
          <w:sz w:val="24"/>
          <w:szCs w:val="24"/>
        </w:rPr>
        <w:t xml:space="preserve">company because this ranking does not contain future predictions. This data still can be important, because in this way we can see the average rates of the Hungarian counties, but we </w:t>
      </w:r>
      <w:proofErr w:type="gramStart"/>
      <w:r w:rsidR="00C116C6" w:rsidRPr="001A5CEF">
        <w:rPr>
          <w:rFonts w:ascii="Times New Roman" w:hAnsi="Times New Roman" w:cs="Times New Roman"/>
          <w:sz w:val="24"/>
          <w:szCs w:val="24"/>
        </w:rPr>
        <w:t>have to</w:t>
      </w:r>
      <w:proofErr w:type="gramEnd"/>
      <w:r w:rsidR="00C116C6" w:rsidRPr="001A5CEF">
        <w:rPr>
          <w:rFonts w:ascii="Times New Roman" w:hAnsi="Times New Roman" w:cs="Times New Roman"/>
          <w:sz w:val="24"/>
          <w:szCs w:val="24"/>
        </w:rPr>
        <w:t xml:space="preserve"> use this carefully. From this ranking we can figure which is the current greenest county according to the average measurements.</w:t>
      </w:r>
    </w:p>
    <w:p w14:paraId="06EC81DD" w14:textId="640DC8EA" w:rsidR="00C116C6" w:rsidRPr="001A5CEF" w:rsidRDefault="00C116C6"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On the naïve ranking </w:t>
      </w:r>
      <w:proofErr w:type="spellStart"/>
      <w:r w:rsidRPr="001A5CEF">
        <w:rPr>
          <w:rFonts w:ascii="Times New Roman" w:hAnsi="Times New Roman" w:cs="Times New Roman"/>
          <w:sz w:val="24"/>
          <w:szCs w:val="24"/>
        </w:rPr>
        <w:t>Zala</w:t>
      </w:r>
      <w:proofErr w:type="spellEnd"/>
      <w:r w:rsidRPr="001A5CEF">
        <w:rPr>
          <w:rFonts w:ascii="Times New Roman" w:hAnsi="Times New Roman" w:cs="Times New Roman"/>
          <w:sz w:val="24"/>
          <w:szCs w:val="24"/>
        </w:rPr>
        <w:t xml:space="preserve"> County is on the top of the ranking because it has the highest points on the average counting. In 2006</w:t>
      </w:r>
      <w:r w:rsidR="00881A3A" w:rsidRPr="001A5CEF">
        <w:rPr>
          <w:rFonts w:ascii="Times New Roman" w:hAnsi="Times New Roman" w:cs="Times New Roman"/>
          <w:sz w:val="24"/>
          <w:szCs w:val="24"/>
        </w:rPr>
        <w:t xml:space="preserve"> and 2012</w:t>
      </w:r>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Zala</w:t>
      </w:r>
      <w:proofErr w:type="spellEnd"/>
      <w:r w:rsidRPr="001A5CEF">
        <w:rPr>
          <w:rFonts w:ascii="Times New Roman" w:hAnsi="Times New Roman" w:cs="Times New Roman"/>
          <w:sz w:val="24"/>
          <w:szCs w:val="24"/>
        </w:rPr>
        <w:t xml:space="preserve"> was on a lower position, it was only </w:t>
      </w:r>
      <w:r w:rsidR="00881A3A" w:rsidRPr="001A5CEF">
        <w:rPr>
          <w:rFonts w:ascii="Times New Roman" w:hAnsi="Times New Roman" w:cs="Times New Roman"/>
          <w:sz w:val="24"/>
          <w:szCs w:val="24"/>
        </w:rPr>
        <w:t>on the 3</w:t>
      </w:r>
      <w:r w:rsidR="00881A3A" w:rsidRPr="001A5CEF">
        <w:rPr>
          <w:rFonts w:ascii="Times New Roman" w:hAnsi="Times New Roman" w:cs="Times New Roman"/>
          <w:sz w:val="24"/>
          <w:szCs w:val="24"/>
          <w:vertAlign w:val="superscript"/>
        </w:rPr>
        <w:t>rd</w:t>
      </w:r>
      <w:r w:rsidR="00881A3A" w:rsidRPr="001A5CEF">
        <w:rPr>
          <w:rFonts w:ascii="Times New Roman" w:hAnsi="Times New Roman" w:cs="Times New Roman"/>
          <w:sz w:val="24"/>
          <w:szCs w:val="24"/>
        </w:rPr>
        <w:t xml:space="preserve"> position. Between 2006 and 2012 there was a bigger development than in Vas and </w:t>
      </w:r>
      <w:proofErr w:type="spellStart"/>
      <w:r w:rsidR="00881A3A" w:rsidRPr="001A5CEF">
        <w:rPr>
          <w:rFonts w:ascii="Times New Roman" w:hAnsi="Times New Roman" w:cs="Times New Roman"/>
          <w:sz w:val="24"/>
          <w:szCs w:val="24"/>
        </w:rPr>
        <w:t>Veszprém</w:t>
      </w:r>
      <w:proofErr w:type="spellEnd"/>
      <w:r w:rsidR="00881A3A" w:rsidRPr="001A5CEF">
        <w:rPr>
          <w:rFonts w:ascii="Times New Roman" w:hAnsi="Times New Roman" w:cs="Times New Roman"/>
          <w:sz w:val="24"/>
          <w:szCs w:val="24"/>
        </w:rPr>
        <w:t xml:space="preserve"> County which were on the first and second place but still could not reach the first place. Until 2018 in </w:t>
      </w:r>
      <w:proofErr w:type="spellStart"/>
      <w:r w:rsidR="00881A3A" w:rsidRPr="001A5CEF">
        <w:rPr>
          <w:rFonts w:ascii="Times New Roman" w:hAnsi="Times New Roman" w:cs="Times New Roman"/>
          <w:sz w:val="24"/>
          <w:szCs w:val="24"/>
        </w:rPr>
        <w:t>Zala</w:t>
      </w:r>
      <w:proofErr w:type="spellEnd"/>
      <w:r w:rsidR="00881A3A" w:rsidRPr="001A5CEF">
        <w:rPr>
          <w:rFonts w:ascii="Times New Roman" w:hAnsi="Times New Roman" w:cs="Times New Roman"/>
          <w:sz w:val="24"/>
          <w:szCs w:val="24"/>
        </w:rPr>
        <w:t xml:space="preserve"> </w:t>
      </w:r>
      <w:r w:rsidR="00706276" w:rsidRPr="001A5CEF">
        <w:rPr>
          <w:rFonts w:ascii="Times New Roman" w:hAnsi="Times New Roman" w:cs="Times New Roman"/>
          <w:sz w:val="24"/>
          <w:szCs w:val="24"/>
        </w:rPr>
        <w:t>they developed more green areas and sport-leisure areas for public as well and this improvement raised the county to the first place in ratings.</w:t>
      </w:r>
    </w:p>
    <w:p w14:paraId="7FE1AF77" w14:textId="106523D3" w:rsidR="00706276" w:rsidRPr="001A5CEF" w:rsidRDefault="00084D33"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 second county on a scale of average greenness is Vas County according to my data. Between 2006 and 2012 this was the greenest county of </w:t>
      </w:r>
      <w:r w:rsidR="000B4844" w:rsidRPr="001A5CEF">
        <w:rPr>
          <w:rFonts w:ascii="Times New Roman" w:hAnsi="Times New Roman" w:cs="Times New Roman"/>
          <w:sz w:val="24"/>
          <w:szCs w:val="24"/>
        </w:rPr>
        <w:t>all,</w:t>
      </w:r>
      <w:r w:rsidRPr="001A5CEF">
        <w:rPr>
          <w:rFonts w:ascii="Times New Roman" w:hAnsi="Times New Roman" w:cs="Times New Roman"/>
          <w:sz w:val="24"/>
          <w:szCs w:val="24"/>
        </w:rPr>
        <w:t xml:space="preserve"> but it had only small decreasing and growth in the field of green areas. Because this part of Hungary was already developed </w:t>
      </w:r>
      <w:r w:rsidR="00F129CF" w:rsidRPr="001A5CEF">
        <w:rPr>
          <w:rFonts w:ascii="Times New Roman" w:hAnsi="Times New Roman" w:cs="Times New Roman"/>
          <w:sz w:val="24"/>
          <w:szCs w:val="24"/>
        </w:rPr>
        <w:t xml:space="preserve">by green areas it could not make that much improvement like </w:t>
      </w:r>
      <w:proofErr w:type="spellStart"/>
      <w:r w:rsidR="00F129CF" w:rsidRPr="001A5CEF">
        <w:rPr>
          <w:rFonts w:ascii="Times New Roman" w:hAnsi="Times New Roman" w:cs="Times New Roman"/>
          <w:sz w:val="24"/>
          <w:szCs w:val="24"/>
        </w:rPr>
        <w:t>Zala</w:t>
      </w:r>
      <w:proofErr w:type="spellEnd"/>
      <w:r w:rsidR="00F129CF" w:rsidRPr="001A5CEF">
        <w:rPr>
          <w:rFonts w:ascii="Times New Roman" w:hAnsi="Times New Roman" w:cs="Times New Roman"/>
          <w:sz w:val="24"/>
          <w:szCs w:val="24"/>
        </w:rPr>
        <w:t>, this is how they ranked into the second place by 2018.</w:t>
      </w:r>
    </w:p>
    <w:p w14:paraId="310AC362" w14:textId="4A49E7BE" w:rsidR="00F129CF" w:rsidRPr="001A5CEF" w:rsidRDefault="00F129C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 third place goes to </w:t>
      </w:r>
      <w:proofErr w:type="spellStart"/>
      <w:r w:rsidRPr="001A5CEF">
        <w:rPr>
          <w:rFonts w:ascii="Times New Roman" w:hAnsi="Times New Roman" w:cs="Times New Roman"/>
          <w:sz w:val="24"/>
          <w:szCs w:val="24"/>
        </w:rPr>
        <w:t>Veszprém</w:t>
      </w:r>
      <w:proofErr w:type="spellEnd"/>
      <w:r w:rsidRPr="001A5CEF">
        <w:rPr>
          <w:rFonts w:ascii="Times New Roman" w:hAnsi="Times New Roman" w:cs="Times New Roman"/>
          <w:sz w:val="24"/>
          <w:szCs w:val="24"/>
        </w:rPr>
        <w:t xml:space="preserve">, it was already a nice area however during 2012 it regressed a </w:t>
      </w:r>
      <w:r w:rsidR="00FD1702" w:rsidRPr="001A5CEF">
        <w:rPr>
          <w:rFonts w:ascii="Times New Roman" w:hAnsi="Times New Roman" w:cs="Times New Roman"/>
          <w:sz w:val="24"/>
          <w:szCs w:val="24"/>
        </w:rPr>
        <w:t>little bit</w:t>
      </w:r>
      <w:r w:rsidRPr="001A5CEF">
        <w:rPr>
          <w:rFonts w:ascii="Times New Roman" w:hAnsi="Times New Roman" w:cs="Times New Roman"/>
          <w:sz w:val="24"/>
          <w:szCs w:val="24"/>
        </w:rPr>
        <w:t xml:space="preserve">, but </w:t>
      </w:r>
      <w:r w:rsidR="00FD1702" w:rsidRPr="001A5CEF">
        <w:rPr>
          <w:rFonts w:ascii="Times New Roman" w:hAnsi="Times New Roman" w:cs="Times New Roman"/>
          <w:sz w:val="24"/>
          <w:szCs w:val="24"/>
        </w:rPr>
        <w:t>after all</w:t>
      </w:r>
      <w:r w:rsidRPr="001A5CEF">
        <w:rPr>
          <w:rFonts w:ascii="Times New Roman" w:hAnsi="Times New Roman" w:cs="Times New Roman"/>
          <w:sz w:val="24"/>
          <w:szCs w:val="24"/>
        </w:rPr>
        <w:t xml:space="preserve"> it could develop and reach the </w:t>
      </w:r>
      <w:r w:rsidR="00FD1702" w:rsidRPr="001A5CEF">
        <w:rPr>
          <w:rFonts w:ascii="Times New Roman" w:hAnsi="Times New Roman" w:cs="Times New Roman"/>
          <w:sz w:val="24"/>
          <w:szCs w:val="24"/>
        </w:rPr>
        <w:t xml:space="preserve">podium at the end. </w:t>
      </w:r>
    </w:p>
    <w:p w14:paraId="6B70E95A" w14:textId="16B30D3A" w:rsidR="00FD1702" w:rsidRPr="001A5CEF" w:rsidRDefault="00FD1702"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These three counties had the same result on the optimized solution as well, which means these are the top greenest counties in Hungary by all the point of view of mine.</w:t>
      </w:r>
      <w:r w:rsidR="00587FEA" w:rsidRPr="001A5CEF">
        <w:rPr>
          <w:rFonts w:ascii="Times New Roman" w:hAnsi="Times New Roman" w:cs="Times New Roman"/>
          <w:sz w:val="24"/>
          <w:szCs w:val="24"/>
        </w:rPr>
        <w:t xml:space="preserve"> This standard kept its </w:t>
      </w:r>
      <w:r w:rsidR="00587FEA" w:rsidRPr="001A5CEF">
        <w:rPr>
          <w:rFonts w:ascii="Times New Roman" w:hAnsi="Times New Roman" w:cs="Times New Roman"/>
          <w:sz w:val="24"/>
          <w:szCs w:val="24"/>
        </w:rPr>
        <w:lastRenderedPageBreak/>
        <w:t>form until 6</w:t>
      </w:r>
      <w:r w:rsidR="00587FEA" w:rsidRPr="001A5CEF">
        <w:rPr>
          <w:rFonts w:ascii="Times New Roman" w:hAnsi="Times New Roman" w:cs="Times New Roman"/>
          <w:sz w:val="24"/>
          <w:szCs w:val="24"/>
          <w:vertAlign w:val="superscript"/>
        </w:rPr>
        <w:t>th</w:t>
      </w:r>
      <w:r w:rsidR="00587FEA" w:rsidRPr="001A5CEF">
        <w:rPr>
          <w:rFonts w:ascii="Times New Roman" w:hAnsi="Times New Roman" w:cs="Times New Roman"/>
          <w:sz w:val="24"/>
          <w:szCs w:val="24"/>
        </w:rPr>
        <w:t xml:space="preserve"> place. Still on both naïve and optimized ranking these stayed on </w:t>
      </w:r>
      <w:r w:rsidR="00615677" w:rsidRPr="001A5CEF">
        <w:rPr>
          <w:rFonts w:ascii="Times New Roman" w:hAnsi="Times New Roman" w:cs="Times New Roman"/>
          <w:sz w:val="24"/>
          <w:szCs w:val="24"/>
        </w:rPr>
        <w:t>its</w:t>
      </w:r>
      <w:r w:rsidR="00587FEA" w:rsidRPr="001A5CEF">
        <w:rPr>
          <w:rFonts w:ascii="Times New Roman" w:hAnsi="Times New Roman" w:cs="Times New Roman"/>
          <w:sz w:val="24"/>
          <w:szCs w:val="24"/>
        </w:rPr>
        <w:t xml:space="preserve"> place, there is no difference in </w:t>
      </w:r>
      <w:r w:rsidR="00753C31" w:rsidRPr="001A5CEF">
        <w:rPr>
          <w:rFonts w:ascii="Times New Roman" w:hAnsi="Times New Roman" w:cs="Times New Roman"/>
          <w:sz w:val="24"/>
          <w:szCs w:val="24"/>
        </w:rPr>
        <w:t>these cases</w:t>
      </w:r>
      <w:r w:rsidR="00587FEA" w:rsidRPr="001A5CEF">
        <w:rPr>
          <w:rFonts w:ascii="Times New Roman" w:hAnsi="Times New Roman" w:cs="Times New Roman"/>
          <w:sz w:val="24"/>
          <w:szCs w:val="24"/>
        </w:rPr>
        <w:t>.</w:t>
      </w:r>
    </w:p>
    <w:p w14:paraId="69D13010" w14:textId="5F9D7A93" w:rsidR="00CB3F0C" w:rsidRPr="001A5CEF" w:rsidRDefault="00CB3F0C"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Bács-Kiskun</w:t>
      </w:r>
      <w:proofErr w:type="spellEnd"/>
      <w:r w:rsidRPr="001A5CEF">
        <w:rPr>
          <w:rFonts w:ascii="Times New Roman" w:hAnsi="Times New Roman" w:cs="Times New Roman"/>
          <w:sz w:val="24"/>
          <w:szCs w:val="24"/>
        </w:rPr>
        <w:t xml:space="preserve"> County have a lot of hiking trails, beautiful and huge forests and its rich by green areas as well. On the naiv</w:t>
      </w:r>
      <w:r w:rsidR="00351E73">
        <w:rPr>
          <w:rFonts w:ascii="Times New Roman" w:hAnsi="Times New Roman" w:cs="Times New Roman"/>
          <w:sz w:val="24"/>
          <w:szCs w:val="24"/>
        </w:rPr>
        <w:t>e</w:t>
      </w:r>
      <w:r w:rsidRPr="001A5CEF">
        <w:rPr>
          <w:rFonts w:ascii="Times New Roman" w:hAnsi="Times New Roman" w:cs="Times New Roman"/>
          <w:sz w:val="24"/>
          <w:szCs w:val="24"/>
        </w:rPr>
        <w:t xml:space="preserve"> </w:t>
      </w:r>
      <w:r w:rsidR="00753C31" w:rsidRPr="001A5CEF">
        <w:rPr>
          <w:rFonts w:ascii="Times New Roman" w:hAnsi="Times New Roman" w:cs="Times New Roman"/>
          <w:sz w:val="24"/>
          <w:szCs w:val="24"/>
        </w:rPr>
        <w:t>scale</w:t>
      </w:r>
      <w:r w:rsidRPr="001A5CEF">
        <w:rPr>
          <w:rFonts w:ascii="Times New Roman" w:hAnsi="Times New Roman" w:cs="Times New Roman"/>
          <w:sz w:val="24"/>
          <w:szCs w:val="24"/>
        </w:rPr>
        <w:t xml:space="preserve"> it’s on the fourth place but since it only developed between 2006 to 2012 and then stagnant. </w:t>
      </w:r>
    </w:p>
    <w:p w14:paraId="5CFDF0E0" w14:textId="35E6E8C7" w:rsidR="00587FEA" w:rsidRPr="001A5CEF" w:rsidRDefault="00587FEA"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Borsod-Abaúj-Zemplén</w:t>
      </w:r>
      <w:proofErr w:type="spellEnd"/>
      <w:r w:rsidRPr="001A5CEF">
        <w:rPr>
          <w:rFonts w:ascii="Times New Roman" w:hAnsi="Times New Roman" w:cs="Times New Roman"/>
          <w:sz w:val="24"/>
          <w:szCs w:val="24"/>
        </w:rPr>
        <w:t xml:space="preserve"> is on the fifth place in both rankings,</w:t>
      </w:r>
      <w:r w:rsidR="0036581B" w:rsidRPr="001A5CEF">
        <w:rPr>
          <w:rFonts w:ascii="Times New Roman" w:hAnsi="Times New Roman" w:cs="Times New Roman"/>
          <w:sz w:val="24"/>
          <w:szCs w:val="24"/>
        </w:rPr>
        <w:t xml:space="preserve"> it started on the fourteenth place in 2006 but soon there were improvements, new parks and this County jumped up to the top.</w:t>
      </w:r>
    </w:p>
    <w:p w14:paraId="767CE4FE" w14:textId="526CCE67" w:rsidR="0036581B" w:rsidRPr="001A5CEF" w:rsidRDefault="0036581B"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Heves</w:t>
      </w:r>
      <w:proofErr w:type="spellEnd"/>
      <w:r w:rsidRPr="001A5CEF">
        <w:rPr>
          <w:rFonts w:ascii="Times New Roman" w:hAnsi="Times New Roman" w:cs="Times New Roman"/>
          <w:sz w:val="24"/>
          <w:szCs w:val="24"/>
        </w:rPr>
        <w:t xml:space="preserve"> on the sixth place also had a bigger infrastructure development including sport and leisure areas. This county was only on in the middle field of this </w:t>
      </w:r>
      <w:r w:rsidR="00465CBB" w:rsidRPr="001A5CEF">
        <w:rPr>
          <w:rFonts w:ascii="Times New Roman" w:hAnsi="Times New Roman" w:cs="Times New Roman"/>
          <w:sz w:val="24"/>
          <w:szCs w:val="24"/>
        </w:rPr>
        <w:t>competition,</w:t>
      </w:r>
      <w:r w:rsidRPr="001A5CEF">
        <w:rPr>
          <w:rFonts w:ascii="Times New Roman" w:hAnsi="Times New Roman" w:cs="Times New Roman"/>
          <w:sz w:val="24"/>
          <w:szCs w:val="24"/>
        </w:rPr>
        <w:t xml:space="preserve"> but they were able to make changes and make their living space to a far more structured and greener place. </w:t>
      </w:r>
    </w:p>
    <w:p w14:paraId="6B80920E" w14:textId="3B5798F3" w:rsidR="0036581B" w:rsidRPr="001A5CEF" w:rsidRDefault="0036581B"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Fejér</w:t>
      </w:r>
      <w:proofErr w:type="spellEnd"/>
      <w:r w:rsidRPr="001A5CEF">
        <w:rPr>
          <w:rFonts w:ascii="Times New Roman" w:hAnsi="Times New Roman" w:cs="Times New Roman"/>
          <w:sz w:val="24"/>
          <w:szCs w:val="24"/>
        </w:rPr>
        <w:t xml:space="preserve"> County is worth to mention because this is the first region which have a negative difference between the naïve ranking and the optimized. </w:t>
      </w:r>
      <w:r w:rsidR="00BF48FC" w:rsidRPr="001A5CEF">
        <w:rPr>
          <w:rFonts w:ascii="Times New Roman" w:hAnsi="Times New Roman" w:cs="Times New Roman"/>
          <w:sz w:val="24"/>
          <w:szCs w:val="24"/>
        </w:rPr>
        <w:t xml:space="preserve">In this situation, this part of the country has less opportunity to have protected </w:t>
      </w:r>
      <w:r w:rsidR="00465CBB" w:rsidRPr="001A5CEF">
        <w:rPr>
          <w:rFonts w:ascii="Times New Roman" w:hAnsi="Times New Roman" w:cs="Times New Roman"/>
          <w:sz w:val="24"/>
          <w:szCs w:val="24"/>
        </w:rPr>
        <w:t>areas,</w:t>
      </w:r>
      <w:r w:rsidR="00BF48FC" w:rsidRPr="001A5CEF">
        <w:rPr>
          <w:rFonts w:ascii="Times New Roman" w:hAnsi="Times New Roman" w:cs="Times New Roman"/>
          <w:sz w:val="24"/>
          <w:szCs w:val="24"/>
        </w:rPr>
        <w:t xml:space="preserve"> and this causes the vision of this region. </w:t>
      </w:r>
      <w:r w:rsidR="00465CBB" w:rsidRPr="001A5CEF">
        <w:rPr>
          <w:rFonts w:ascii="Times New Roman" w:hAnsi="Times New Roman" w:cs="Times New Roman"/>
          <w:sz w:val="24"/>
          <w:szCs w:val="24"/>
        </w:rPr>
        <w:t>However,</w:t>
      </w:r>
      <w:r w:rsidR="00BF48FC" w:rsidRPr="001A5CEF">
        <w:rPr>
          <w:rFonts w:ascii="Times New Roman" w:hAnsi="Times New Roman" w:cs="Times New Roman"/>
          <w:sz w:val="24"/>
          <w:szCs w:val="24"/>
        </w:rPr>
        <w:t xml:space="preserve"> between 2006 and 2012 there were some </w:t>
      </w:r>
      <w:r w:rsidR="00465CBB" w:rsidRPr="001A5CEF">
        <w:rPr>
          <w:rFonts w:ascii="Times New Roman" w:hAnsi="Times New Roman" w:cs="Times New Roman"/>
          <w:sz w:val="24"/>
          <w:szCs w:val="24"/>
        </w:rPr>
        <w:t>ameliorations</w:t>
      </w:r>
      <w:r w:rsidR="00BF48FC" w:rsidRPr="001A5CEF">
        <w:rPr>
          <w:rFonts w:ascii="Times New Roman" w:hAnsi="Times New Roman" w:cs="Times New Roman"/>
          <w:sz w:val="24"/>
          <w:szCs w:val="24"/>
        </w:rPr>
        <w:t xml:space="preserve"> but it stagnant </w:t>
      </w:r>
      <w:r w:rsidR="002A5446" w:rsidRPr="001A5CEF">
        <w:rPr>
          <w:rFonts w:ascii="Times New Roman" w:hAnsi="Times New Roman" w:cs="Times New Roman"/>
          <w:sz w:val="24"/>
          <w:szCs w:val="24"/>
        </w:rPr>
        <w:t>later</w:t>
      </w:r>
      <w:r w:rsidR="00BF48FC" w:rsidRPr="001A5CEF">
        <w:rPr>
          <w:rFonts w:ascii="Times New Roman" w:hAnsi="Times New Roman" w:cs="Times New Roman"/>
          <w:sz w:val="24"/>
          <w:szCs w:val="24"/>
        </w:rPr>
        <w:t xml:space="preserve">, </w:t>
      </w:r>
      <w:r w:rsidR="008C6D7A" w:rsidRPr="001A5CEF">
        <w:rPr>
          <w:rFonts w:ascii="Times New Roman" w:hAnsi="Times New Roman" w:cs="Times New Roman"/>
          <w:sz w:val="24"/>
          <w:szCs w:val="24"/>
        </w:rPr>
        <w:t>therefore</w:t>
      </w:r>
      <w:r w:rsidR="00BF48FC" w:rsidRPr="001A5CEF">
        <w:rPr>
          <w:rFonts w:ascii="Times New Roman" w:hAnsi="Times New Roman" w:cs="Times New Roman"/>
          <w:sz w:val="24"/>
          <w:szCs w:val="24"/>
        </w:rPr>
        <w:t xml:space="preserve"> on the optimized scale it </w:t>
      </w:r>
      <w:r w:rsidR="00465CBB" w:rsidRPr="001A5CEF">
        <w:rPr>
          <w:rFonts w:ascii="Times New Roman" w:hAnsi="Times New Roman" w:cs="Times New Roman"/>
          <w:sz w:val="24"/>
          <w:szCs w:val="24"/>
        </w:rPr>
        <w:t>has</w:t>
      </w:r>
      <w:r w:rsidR="00BF48FC" w:rsidRPr="001A5CEF">
        <w:rPr>
          <w:rFonts w:ascii="Times New Roman" w:hAnsi="Times New Roman" w:cs="Times New Roman"/>
          <w:sz w:val="24"/>
          <w:szCs w:val="24"/>
        </w:rPr>
        <w:t xml:space="preserve"> -1</w:t>
      </w:r>
      <w:r w:rsidR="00465CBB" w:rsidRPr="001A5CEF">
        <w:rPr>
          <w:rFonts w:ascii="Times New Roman" w:hAnsi="Times New Roman" w:cs="Times New Roman"/>
          <w:sz w:val="24"/>
          <w:szCs w:val="24"/>
        </w:rPr>
        <w:t xml:space="preserve"> rating which takes it to the eight </w:t>
      </w:r>
      <w:r w:rsidR="00753C31" w:rsidRPr="001A5CEF">
        <w:rPr>
          <w:rFonts w:ascii="Times New Roman" w:hAnsi="Times New Roman" w:cs="Times New Roman"/>
          <w:sz w:val="24"/>
          <w:szCs w:val="24"/>
        </w:rPr>
        <w:t>places</w:t>
      </w:r>
      <w:r w:rsidR="00465CBB" w:rsidRPr="001A5CEF">
        <w:rPr>
          <w:rFonts w:ascii="Times New Roman" w:hAnsi="Times New Roman" w:cs="Times New Roman"/>
          <w:sz w:val="24"/>
          <w:szCs w:val="24"/>
        </w:rPr>
        <w:t>.</w:t>
      </w:r>
    </w:p>
    <w:p w14:paraId="7844325C" w14:textId="1F2C104C" w:rsidR="00587FEA" w:rsidRPr="001A5CEF" w:rsidRDefault="0045101B"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Somogy</w:t>
      </w:r>
      <w:proofErr w:type="spellEnd"/>
      <w:r w:rsidRPr="001A5CEF">
        <w:rPr>
          <w:rFonts w:ascii="Times New Roman" w:hAnsi="Times New Roman" w:cs="Times New Roman"/>
          <w:sz w:val="24"/>
          <w:szCs w:val="24"/>
        </w:rPr>
        <w:t xml:space="preserve"> is a small county and because of this it could not have </w:t>
      </w:r>
      <w:r w:rsidR="00F13E26" w:rsidRPr="001A5CEF">
        <w:rPr>
          <w:rFonts w:ascii="Times New Roman" w:hAnsi="Times New Roman" w:cs="Times New Roman"/>
          <w:sz w:val="24"/>
          <w:szCs w:val="24"/>
        </w:rPr>
        <w:t xml:space="preserve">high ratings in the beginning but because it developed a little it earned the eight places on the naïve calculation. In case of </w:t>
      </w:r>
      <w:r w:rsidR="005615F2" w:rsidRPr="001A5CEF">
        <w:rPr>
          <w:rFonts w:ascii="Times New Roman" w:hAnsi="Times New Roman" w:cs="Times New Roman"/>
          <w:sz w:val="24"/>
          <w:szCs w:val="24"/>
        </w:rPr>
        <w:t>slope,</w:t>
      </w:r>
      <w:r w:rsidR="00F13E26" w:rsidRPr="001A5CEF">
        <w:rPr>
          <w:rFonts w:ascii="Times New Roman" w:hAnsi="Times New Roman" w:cs="Times New Roman"/>
          <w:sz w:val="24"/>
          <w:szCs w:val="24"/>
        </w:rPr>
        <w:t xml:space="preserve"> it did not improve enough so when we see the actions optimized only at the twelfth places which is a huge fall. According to the overall estimation it could not </w:t>
      </w:r>
      <w:r w:rsidR="00144172" w:rsidRPr="001A5CEF">
        <w:rPr>
          <w:rFonts w:ascii="Times New Roman" w:hAnsi="Times New Roman" w:cs="Times New Roman"/>
          <w:sz w:val="24"/>
          <w:szCs w:val="24"/>
        </w:rPr>
        <w:t>develop enough.</w:t>
      </w:r>
    </w:p>
    <w:p w14:paraId="3E7A618A" w14:textId="3C3A7DCB" w:rsidR="00144172" w:rsidRPr="001A5CEF" w:rsidRDefault="00144172"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Győr</w:t>
      </w:r>
      <w:proofErr w:type="spellEnd"/>
      <w:r w:rsidRPr="001A5CEF">
        <w:rPr>
          <w:rFonts w:ascii="Times New Roman" w:hAnsi="Times New Roman" w:cs="Times New Roman"/>
          <w:sz w:val="24"/>
          <w:szCs w:val="24"/>
        </w:rPr>
        <w:t>-</w:t>
      </w:r>
      <w:proofErr w:type="spellStart"/>
      <w:r w:rsidRPr="001A5CEF">
        <w:rPr>
          <w:rFonts w:ascii="Times New Roman" w:hAnsi="Times New Roman" w:cs="Times New Roman"/>
          <w:sz w:val="24"/>
          <w:szCs w:val="24"/>
        </w:rPr>
        <w:t>Moson</w:t>
      </w:r>
      <w:proofErr w:type="spellEnd"/>
      <w:r w:rsidRPr="001A5CEF">
        <w:rPr>
          <w:rFonts w:ascii="Times New Roman" w:hAnsi="Times New Roman" w:cs="Times New Roman"/>
          <w:sz w:val="24"/>
          <w:szCs w:val="24"/>
        </w:rPr>
        <w:t xml:space="preserve">-Sopron </w:t>
      </w:r>
      <w:r w:rsidR="005615F2" w:rsidRPr="001A5CEF">
        <w:rPr>
          <w:rFonts w:ascii="Times New Roman" w:hAnsi="Times New Roman" w:cs="Times New Roman"/>
          <w:sz w:val="24"/>
          <w:szCs w:val="24"/>
        </w:rPr>
        <w:t xml:space="preserve">County </w:t>
      </w:r>
      <w:r w:rsidRPr="001A5CEF">
        <w:rPr>
          <w:rFonts w:ascii="Times New Roman" w:hAnsi="Times New Roman" w:cs="Times New Roman"/>
          <w:sz w:val="24"/>
          <w:szCs w:val="24"/>
        </w:rPr>
        <w:t xml:space="preserve">is interesting by both calculations. Firs of all on the average scale this county could reach the ninth </w:t>
      </w:r>
      <w:r w:rsidR="005615F2" w:rsidRPr="001A5CEF">
        <w:rPr>
          <w:rFonts w:ascii="Times New Roman" w:hAnsi="Times New Roman" w:cs="Times New Roman"/>
          <w:sz w:val="24"/>
          <w:szCs w:val="24"/>
        </w:rPr>
        <w:t>rank,</w:t>
      </w:r>
      <w:r w:rsidRPr="001A5CEF">
        <w:rPr>
          <w:rFonts w:ascii="Times New Roman" w:hAnsi="Times New Roman" w:cs="Times New Roman"/>
          <w:sz w:val="24"/>
          <w:szCs w:val="24"/>
        </w:rPr>
        <w:t xml:space="preserve"> but it did not improve. From the data we can see that without any improvement or regression it could lost some places because other counties developed. On the optimized scale there is a range of getting worse positions year by year</w:t>
      </w:r>
      <w:r w:rsidR="00256BD1" w:rsidRPr="001A5CEF">
        <w:rPr>
          <w:rFonts w:ascii="Times New Roman" w:hAnsi="Times New Roman" w:cs="Times New Roman"/>
          <w:sz w:val="24"/>
          <w:szCs w:val="24"/>
        </w:rPr>
        <w:t xml:space="preserve"> arriving to fourteenth place</w:t>
      </w:r>
      <w:r w:rsidRPr="001A5CEF">
        <w:rPr>
          <w:rFonts w:ascii="Times New Roman" w:hAnsi="Times New Roman" w:cs="Times New Roman"/>
          <w:sz w:val="24"/>
          <w:szCs w:val="24"/>
        </w:rPr>
        <w:t xml:space="preserve">. </w:t>
      </w:r>
      <w:r w:rsidR="00256BD1" w:rsidRPr="001A5CEF">
        <w:rPr>
          <w:rFonts w:ascii="Times New Roman" w:hAnsi="Times New Roman" w:cs="Times New Roman"/>
          <w:sz w:val="24"/>
          <w:szCs w:val="24"/>
        </w:rPr>
        <w:t xml:space="preserve">Still because it does not regress there can be opportunities to improve this county with development of sport and leisure areas, more opportunities to visit both its national parks. </w:t>
      </w:r>
    </w:p>
    <w:p w14:paraId="7A188C57" w14:textId="37744D51" w:rsidR="005615F2" w:rsidRPr="001A5CEF" w:rsidRDefault="005615F2"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Csongrád-Csanád</w:t>
      </w:r>
      <w:proofErr w:type="spellEnd"/>
      <w:r w:rsidRPr="001A5CEF">
        <w:rPr>
          <w:rFonts w:ascii="Times New Roman" w:hAnsi="Times New Roman" w:cs="Times New Roman"/>
          <w:sz w:val="24"/>
          <w:szCs w:val="24"/>
        </w:rPr>
        <w:t xml:space="preserve"> County is on the tenth position on the </w:t>
      </w:r>
      <w:r w:rsidR="00F70C7E" w:rsidRPr="001A5CEF">
        <w:rPr>
          <w:rFonts w:ascii="Times New Roman" w:hAnsi="Times New Roman" w:cs="Times New Roman"/>
          <w:sz w:val="24"/>
          <w:szCs w:val="24"/>
        </w:rPr>
        <w:t xml:space="preserve">naïve </w:t>
      </w:r>
      <w:r w:rsidRPr="001A5CEF">
        <w:rPr>
          <w:rFonts w:ascii="Times New Roman" w:hAnsi="Times New Roman" w:cs="Times New Roman"/>
          <w:sz w:val="24"/>
          <w:szCs w:val="24"/>
        </w:rPr>
        <w:t xml:space="preserve">scale however both in 2006 and 2018 it was only on the eleventh but in case of the year 2012 they improved themselves to the sixth place. It could happen because </w:t>
      </w:r>
      <w:r w:rsidR="00F70C7E" w:rsidRPr="001A5CEF">
        <w:rPr>
          <w:rFonts w:ascii="Times New Roman" w:hAnsi="Times New Roman" w:cs="Times New Roman"/>
          <w:sz w:val="24"/>
          <w:szCs w:val="24"/>
        </w:rPr>
        <w:t>they improved their hiking trails. In case of optimized ranking</w:t>
      </w:r>
      <w:r w:rsidR="00351E73">
        <w:rPr>
          <w:rFonts w:ascii="Times New Roman" w:hAnsi="Times New Roman" w:cs="Times New Roman"/>
          <w:sz w:val="24"/>
          <w:szCs w:val="24"/>
        </w:rPr>
        <w:t>,</w:t>
      </w:r>
      <w:r w:rsidR="00F70C7E" w:rsidRPr="001A5CEF">
        <w:rPr>
          <w:rFonts w:ascii="Times New Roman" w:hAnsi="Times New Roman" w:cs="Times New Roman"/>
          <w:sz w:val="24"/>
          <w:szCs w:val="24"/>
        </w:rPr>
        <w:t xml:space="preserve"> it is on the eleventh place it is because it regressed between 2012 and 2018.</w:t>
      </w:r>
    </w:p>
    <w:p w14:paraId="17A61037" w14:textId="64C66BE5" w:rsidR="00F70C7E" w:rsidRPr="001A5CEF" w:rsidRDefault="009154BE"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lastRenderedPageBreak/>
        <w:t>Nógrád</w:t>
      </w:r>
      <w:proofErr w:type="spellEnd"/>
      <w:r w:rsidRPr="001A5CEF">
        <w:rPr>
          <w:rFonts w:ascii="Times New Roman" w:hAnsi="Times New Roman" w:cs="Times New Roman"/>
          <w:sz w:val="24"/>
          <w:szCs w:val="24"/>
        </w:rPr>
        <w:t xml:space="preserve"> County could not start with high rates but did improve 2% on the slope. Because of the bad start it is only on the eleventh place on naïve rating but on the optimized scale we can reward this county with seventh place which means that on the rating of how much improvement happened in the counties it has a great position. It worth to have eye on this place because there can be underrated natural monuments.</w:t>
      </w:r>
    </w:p>
    <w:p w14:paraId="2B261160" w14:textId="1A35D345" w:rsidR="009154BE" w:rsidRPr="001A5CEF" w:rsidRDefault="009154BE"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Békés</w:t>
      </w:r>
      <w:proofErr w:type="spellEnd"/>
      <w:r w:rsidRPr="001A5CEF">
        <w:rPr>
          <w:rFonts w:ascii="Times New Roman" w:hAnsi="Times New Roman" w:cs="Times New Roman"/>
          <w:sz w:val="24"/>
          <w:szCs w:val="24"/>
        </w:rPr>
        <w:t xml:space="preserve"> county did a small improvement during the years and reached on the naïve scale the twelf</w:t>
      </w:r>
      <w:r w:rsidR="00991710" w:rsidRPr="001A5CEF">
        <w:rPr>
          <w:rFonts w:ascii="Times New Roman" w:hAnsi="Times New Roman" w:cs="Times New Roman"/>
          <w:sz w:val="24"/>
          <w:szCs w:val="24"/>
        </w:rPr>
        <w:t>th post. We can not underestimate this part of the country because on the rank of developments it could reach the tenth place even if in 2012 there was a small relapse.</w:t>
      </w:r>
    </w:p>
    <w:p w14:paraId="1DF6B5E4" w14:textId="0BFF9EC9" w:rsidR="00991710" w:rsidRPr="001A5CEF" w:rsidRDefault="00991710"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Tolna County never been on the thirteenth place itself but in case of the average measurements it could only get that place. In this county there was a small improvement between 2006 and 2012 but it only stagnant after that. Because of this it is only ranked on the sixteenth place in case of optimized measures. </w:t>
      </w:r>
    </w:p>
    <w:p w14:paraId="687B489A" w14:textId="1F6922EC" w:rsidR="004F683F" w:rsidRPr="001A5CEF" w:rsidRDefault="004F683F"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At Pest County sadly there is a decrease year by year. The capital is more focus of building so there are untouched, sometimes green areas which limits the opportunity of improvements. On the naïve rating it is on the fourteenth place and this county has the most negative slope of all. </w:t>
      </w:r>
    </w:p>
    <w:p w14:paraId="1F6D7734" w14:textId="55AD5ED1" w:rsidR="004F683F" w:rsidRPr="001A5CEF" w:rsidRDefault="004F683F"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Hajdú</w:t>
      </w:r>
      <w:proofErr w:type="spellEnd"/>
      <w:r w:rsidRPr="001A5CEF">
        <w:rPr>
          <w:rFonts w:ascii="Times New Roman" w:hAnsi="Times New Roman" w:cs="Times New Roman"/>
          <w:sz w:val="24"/>
          <w:szCs w:val="24"/>
        </w:rPr>
        <w:t>-Bihar County could develop during the years, but it could only reach the fifteenth place equally at naïve and optimized measurements. The main area where they had improvement were sport and leisure areas.</w:t>
      </w:r>
    </w:p>
    <w:p w14:paraId="771B4B2B" w14:textId="7504B09E" w:rsidR="004F683F" w:rsidRPr="001A5CEF" w:rsidRDefault="00EC6B4C"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In case of Baranya County, I can say that between 2006 and 2012 there were improvements but after that it only stagnated. This county already started from the bottom of the list and could not develop enough so it got into the sixteenth place on both scales.</w:t>
      </w:r>
    </w:p>
    <w:p w14:paraId="010139D1" w14:textId="2D4707D3" w:rsidR="00EC6B4C" w:rsidRPr="001A5CEF" w:rsidRDefault="00EC6B4C"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Komárom</w:t>
      </w:r>
      <w:proofErr w:type="spellEnd"/>
      <w:r w:rsidRPr="001A5CEF">
        <w:rPr>
          <w:rFonts w:ascii="Times New Roman" w:hAnsi="Times New Roman" w:cs="Times New Roman"/>
          <w:sz w:val="24"/>
          <w:szCs w:val="24"/>
        </w:rPr>
        <w:t xml:space="preserve">-Esztergom County had the smallest development yearly, and it haven’t led the list before 2018. On the naïve scale where we only measure the average data it could reach the seventeenth place but </w:t>
      </w:r>
      <w:r w:rsidR="00313F73" w:rsidRPr="001A5CEF">
        <w:rPr>
          <w:rFonts w:ascii="Times New Roman" w:hAnsi="Times New Roman" w:cs="Times New Roman"/>
          <w:sz w:val="24"/>
          <w:szCs w:val="24"/>
        </w:rPr>
        <w:t xml:space="preserve">on the scale of optimized ranking it is the worst. Conclusion of that this county could develop the least. </w:t>
      </w:r>
    </w:p>
    <w:p w14:paraId="190405E4" w14:textId="6274B3A3" w:rsidR="00313F73" w:rsidRPr="001A5CEF" w:rsidRDefault="00313F73" w:rsidP="001A5CEF">
      <w:pPr>
        <w:spacing w:line="360" w:lineRule="auto"/>
        <w:jc w:val="both"/>
        <w:rPr>
          <w:rFonts w:ascii="Times New Roman" w:hAnsi="Times New Roman" w:cs="Times New Roman"/>
          <w:sz w:val="24"/>
          <w:szCs w:val="24"/>
        </w:rPr>
      </w:pPr>
      <w:proofErr w:type="spellStart"/>
      <w:r w:rsidRPr="001A5CEF">
        <w:rPr>
          <w:rFonts w:ascii="Times New Roman" w:hAnsi="Times New Roman" w:cs="Times New Roman"/>
          <w:sz w:val="24"/>
          <w:szCs w:val="24"/>
        </w:rPr>
        <w:t>Jász</w:t>
      </w:r>
      <w:proofErr w:type="spellEnd"/>
      <w:r w:rsidRPr="001A5CEF">
        <w:rPr>
          <w:rFonts w:ascii="Times New Roman" w:hAnsi="Times New Roman" w:cs="Times New Roman"/>
          <w:sz w:val="24"/>
          <w:szCs w:val="24"/>
        </w:rPr>
        <w:t>-</w:t>
      </w:r>
      <w:proofErr w:type="spellStart"/>
      <w:r w:rsidRPr="001A5CEF">
        <w:rPr>
          <w:rFonts w:ascii="Times New Roman" w:hAnsi="Times New Roman" w:cs="Times New Roman"/>
          <w:sz w:val="24"/>
          <w:szCs w:val="24"/>
        </w:rPr>
        <w:t>Nagykun</w:t>
      </w:r>
      <w:proofErr w:type="spellEnd"/>
      <w:r w:rsidRPr="001A5CEF">
        <w:rPr>
          <w:rFonts w:ascii="Times New Roman" w:hAnsi="Times New Roman" w:cs="Times New Roman"/>
          <w:sz w:val="24"/>
          <w:szCs w:val="24"/>
        </w:rPr>
        <w:t xml:space="preserve">-Szolnok was the biggest improvement. On the naïve scale it could get one place before the last on average, but it started from the lowest rate of points in 2006. This county could come to the ninth position in case of optimized numbers. This different shows that from the worst performance with patience and energy investment we can make a huge impact on development. </w:t>
      </w:r>
    </w:p>
    <w:p w14:paraId="321C4EA8" w14:textId="09DCFF12" w:rsidR="00313F73" w:rsidRPr="001A5CEF" w:rsidRDefault="00E816F2" w:rsidP="001A5CEF">
      <w:pPr>
        <w:spacing w:line="360" w:lineRule="auto"/>
        <w:jc w:val="both"/>
        <w:rPr>
          <w:rFonts w:ascii="Times New Roman" w:hAnsi="Times New Roman" w:cs="Times New Roman"/>
          <w:sz w:val="24"/>
          <w:szCs w:val="24"/>
        </w:rPr>
      </w:pPr>
      <w:proofErr w:type="gramStart"/>
      <w:r w:rsidRPr="001A5CEF">
        <w:rPr>
          <w:rFonts w:ascii="Times New Roman" w:hAnsi="Times New Roman" w:cs="Times New Roman"/>
          <w:sz w:val="24"/>
          <w:szCs w:val="24"/>
        </w:rPr>
        <w:lastRenderedPageBreak/>
        <w:t>Last but not least</w:t>
      </w:r>
      <w:proofErr w:type="gramEnd"/>
      <w:r w:rsidR="00313F73" w:rsidRPr="001A5CEF">
        <w:rPr>
          <w:rFonts w:ascii="Times New Roman" w:hAnsi="Times New Roman" w:cs="Times New Roman"/>
          <w:sz w:val="24"/>
          <w:szCs w:val="24"/>
        </w:rPr>
        <w:t xml:space="preserve"> comes </w:t>
      </w:r>
      <w:proofErr w:type="spellStart"/>
      <w:r w:rsidR="007C4122" w:rsidRPr="001A5CEF">
        <w:rPr>
          <w:rFonts w:ascii="Times New Roman" w:hAnsi="Times New Roman" w:cs="Times New Roman"/>
          <w:sz w:val="24"/>
          <w:szCs w:val="24"/>
        </w:rPr>
        <w:t>Szabolcs-Szatmár-Bereg</w:t>
      </w:r>
      <w:proofErr w:type="spellEnd"/>
      <w:r w:rsidR="007C4122" w:rsidRPr="001A5CEF">
        <w:rPr>
          <w:rFonts w:ascii="Times New Roman" w:hAnsi="Times New Roman" w:cs="Times New Roman"/>
          <w:sz w:val="24"/>
          <w:szCs w:val="24"/>
        </w:rPr>
        <w:t xml:space="preserve"> County. This county is not full of green resources and areas this the reason of the ranking. It could not develop much so it stayed at the end of the list. </w:t>
      </w:r>
    </w:p>
    <w:p w14:paraId="32FC621F" w14:textId="19E26B81" w:rsidR="00E816F2" w:rsidRPr="001A5CEF" w:rsidRDefault="00E816F2" w:rsidP="001A5CEF">
      <w:pPr>
        <w:pStyle w:val="Cmsor2"/>
        <w:spacing w:line="360" w:lineRule="auto"/>
        <w:jc w:val="both"/>
        <w:rPr>
          <w:rFonts w:ascii="Times New Roman" w:hAnsi="Times New Roman" w:cs="Times New Roman"/>
          <w:sz w:val="24"/>
          <w:szCs w:val="24"/>
        </w:rPr>
      </w:pPr>
      <w:bookmarkStart w:id="23" w:name="_Toc92899823"/>
      <w:r w:rsidRPr="001A5CEF">
        <w:rPr>
          <w:rFonts w:ascii="Times New Roman" w:hAnsi="Times New Roman" w:cs="Times New Roman"/>
          <w:sz w:val="24"/>
          <w:szCs w:val="24"/>
        </w:rPr>
        <w:t>Conclusion</w:t>
      </w:r>
      <w:bookmarkEnd w:id="23"/>
    </w:p>
    <w:p w14:paraId="045E4565" w14:textId="1796D753" w:rsidR="00E816F2" w:rsidRPr="001A5CEF" w:rsidRDefault="00E816F2"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As a conclusion </w:t>
      </w:r>
      <w:r w:rsidR="00CE028C" w:rsidRPr="001A5CEF">
        <w:rPr>
          <w:rFonts w:ascii="Times New Roman" w:hAnsi="Times New Roman" w:cs="Times New Roman"/>
          <w:sz w:val="24"/>
          <w:szCs w:val="24"/>
        </w:rPr>
        <w:t>in</w:t>
      </w:r>
      <w:r w:rsidRPr="001A5CEF">
        <w:rPr>
          <w:rFonts w:ascii="Times New Roman" w:hAnsi="Times New Roman" w:cs="Times New Roman"/>
          <w:sz w:val="24"/>
          <w:szCs w:val="24"/>
        </w:rPr>
        <w:t xml:space="preserve"> my point of view optimized ranking </w:t>
      </w:r>
      <w:r w:rsidR="00CE028C" w:rsidRPr="001A5CEF">
        <w:rPr>
          <w:rFonts w:ascii="Times New Roman" w:hAnsi="Times New Roman" w:cs="Times New Roman"/>
          <w:sz w:val="24"/>
          <w:szCs w:val="24"/>
        </w:rPr>
        <w:t xml:space="preserve">is more informative and valid way to understand the ratings of counties. This kind of calculation leads to a fairer and more appreciative on the development. This ranking what I summed up shows which counties could have some development and which one needs a reward for their achieves. </w:t>
      </w:r>
    </w:p>
    <w:p w14:paraId="5A2A2F81" w14:textId="212C2E12" w:rsidR="007312EA" w:rsidRPr="001A5CEF" w:rsidRDefault="004D7057"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The greenest county in Hungary is </w:t>
      </w:r>
      <w:proofErr w:type="spellStart"/>
      <w:r w:rsidRPr="001A5CEF">
        <w:rPr>
          <w:rFonts w:ascii="Times New Roman" w:hAnsi="Times New Roman" w:cs="Times New Roman"/>
          <w:sz w:val="24"/>
          <w:szCs w:val="24"/>
        </w:rPr>
        <w:t>Zala</w:t>
      </w:r>
      <w:proofErr w:type="spellEnd"/>
      <w:r w:rsidRPr="001A5CEF">
        <w:rPr>
          <w:rFonts w:ascii="Times New Roman" w:hAnsi="Times New Roman" w:cs="Times New Roman"/>
          <w:sz w:val="24"/>
          <w:szCs w:val="24"/>
        </w:rPr>
        <w:t xml:space="preserve"> County.</w:t>
      </w:r>
    </w:p>
    <w:p w14:paraId="36F02768" w14:textId="36248378" w:rsidR="0074631F" w:rsidRPr="001A5CEF" w:rsidRDefault="0074631F" w:rsidP="001A5CEF">
      <w:pPr>
        <w:spacing w:line="360" w:lineRule="auto"/>
        <w:jc w:val="both"/>
        <w:rPr>
          <w:rFonts w:ascii="Times New Roman" w:hAnsi="Times New Roman" w:cs="Times New Roman"/>
          <w:sz w:val="24"/>
          <w:szCs w:val="24"/>
        </w:rPr>
      </w:pPr>
    </w:p>
    <w:p w14:paraId="31D45F65" w14:textId="13E25F6D" w:rsidR="0074631F" w:rsidRPr="001A5CEF" w:rsidRDefault="0074631F" w:rsidP="001A5CEF">
      <w:pPr>
        <w:pStyle w:val="Cmsor2"/>
        <w:spacing w:line="360" w:lineRule="auto"/>
        <w:rPr>
          <w:rFonts w:ascii="Times New Roman" w:hAnsi="Times New Roman" w:cs="Times New Roman"/>
          <w:sz w:val="24"/>
          <w:szCs w:val="24"/>
        </w:rPr>
      </w:pPr>
      <w:bookmarkStart w:id="24" w:name="_Toc92899824"/>
      <w:r w:rsidRPr="001A5CEF">
        <w:rPr>
          <w:rFonts w:ascii="Times New Roman" w:hAnsi="Times New Roman" w:cs="Times New Roman"/>
          <w:sz w:val="24"/>
          <w:szCs w:val="24"/>
        </w:rPr>
        <w:t>References:</w:t>
      </w:r>
      <w:bookmarkEnd w:id="24"/>
    </w:p>
    <w:p w14:paraId="6E73A3E6" w14:textId="77777777" w:rsidR="00236F16" w:rsidRPr="001A5CEF" w:rsidRDefault="00236F16" w:rsidP="001A5CEF">
      <w:pPr>
        <w:spacing w:line="360" w:lineRule="auto"/>
        <w:rPr>
          <w:rFonts w:ascii="Times New Roman" w:hAnsi="Times New Roman" w:cs="Times New Roman"/>
          <w:sz w:val="24"/>
          <w:szCs w:val="24"/>
        </w:rPr>
      </w:pPr>
    </w:p>
    <w:p w14:paraId="5705F243" w14:textId="76707AFB" w:rsidR="0074631F" w:rsidRPr="001A5CEF" w:rsidRDefault="009A7261" w:rsidP="001A5CEF">
      <w:pPr>
        <w:spacing w:line="360" w:lineRule="auto"/>
        <w:jc w:val="both"/>
        <w:rPr>
          <w:rFonts w:ascii="Times New Roman" w:hAnsi="Times New Roman" w:cs="Times New Roman"/>
          <w:sz w:val="24"/>
          <w:szCs w:val="24"/>
        </w:rPr>
      </w:pPr>
      <w:hyperlink r:id="rId13" w:history="1">
        <w:r w:rsidR="0074631F" w:rsidRPr="001A5CEF">
          <w:rPr>
            <w:rStyle w:val="Hiperhivatkozs"/>
            <w:rFonts w:ascii="Times New Roman" w:hAnsi="Times New Roman" w:cs="Times New Roman"/>
            <w:sz w:val="24"/>
            <w:szCs w:val="24"/>
          </w:rPr>
          <w:t>https://web.s.ebscohost.com/abstract?direct=true&amp;profile=ehost&amp;scope=site&amp;authtype=crawler&amp;jrnl=00155411&amp;AN=54909250&amp;h=HsoDaSTzyw6yZBjfPW7JaCX5BolbfSBhwoxmn40UP5XHWxJ7k1d4oD2c6AzA0A87GSWnPA%2bPJs35TDO%2feDMMsw%3d%3d&amp;crl=c&amp;resultNs=AdminWebAuth&amp;resultLocal=ErrCrlNotAuth&amp;crlhashurl=login.aspx%3fdirect%3dtrue%26profile%3dehost%26scope%3dsite%26authtype%3dcrawler%26jrnl%3d00155411%26AN%3d54909250</w:t>
        </w:r>
      </w:hyperlink>
    </w:p>
    <w:p w14:paraId="542AE365" w14:textId="65639D72" w:rsidR="00A63D83" w:rsidRPr="001A5CEF" w:rsidRDefault="009A7261" w:rsidP="001A5CEF">
      <w:pPr>
        <w:spacing w:line="360" w:lineRule="auto"/>
        <w:jc w:val="both"/>
        <w:rPr>
          <w:rFonts w:ascii="Times New Roman" w:hAnsi="Times New Roman" w:cs="Times New Roman"/>
          <w:sz w:val="24"/>
          <w:szCs w:val="24"/>
        </w:rPr>
      </w:pPr>
      <w:hyperlink r:id="rId14" w:history="1">
        <w:r w:rsidR="00A63D83" w:rsidRPr="001A5CEF">
          <w:rPr>
            <w:rStyle w:val="Hiperhivatkozs"/>
            <w:rFonts w:ascii="Times New Roman" w:hAnsi="Times New Roman" w:cs="Times New Roman"/>
            <w:sz w:val="24"/>
            <w:szCs w:val="24"/>
          </w:rPr>
          <w:t>https://www.ksh.hu/docs/hun/xstadat/xstadat_eves/i_ux002.html</w:t>
        </w:r>
      </w:hyperlink>
    </w:p>
    <w:p w14:paraId="399C1806" w14:textId="609EBD4E" w:rsidR="00236F16" w:rsidRDefault="009A7261" w:rsidP="001A5CEF">
      <w:pPr>
        <w:spacing w:line="360" w:lineRule="auto"/>
        <w:jc w:val="both"/>
        <w:rPr>
          <w:rStyle w:val="Hiperhivatkozs"/>
          <w:rFonts w:ascii="Times New Roman" w:hAnsi="Times New Roman" w:cs="Times New Roman"/>
          <w:sz w:val="24"/>
          <w:szCs w:val="24"/>
        </w:rPr>
      </w:pPr>
      <w:hyperlink r:id="rId15" w:history="1">
        <w:r w:rsidR="00236F16" w:rsidRPr="001A5CEF">
          <w:rPr>
            <w:rStyle w:val="Hiperhivatkozs"/>
            <w:rFonts w:ascii="Times New Roman" w:hAnsi="Times New Roman" w:cs="Times New Roman"/>
            <w:sz w:val="24"/>
            <w:szCs w:val="24"/>
          </w:rPr>
          <w:t>https://www.teir.hu/</w:t>
        </w:r>
      </w:hyperlink>
    </w:p>
    <w:p w14:paraId="44D1393F" w14:textId="038EE9BA" w:rsidR="00074BBB" w:rsidRDefault="009A7261" w:rsidP="001A5CEF">
      <w:pPr>
        <w:spacing w:line="360" w:lineRule="auto"/>
        <w:jc w:val="both"/>
        <w:rPr>
          <w:rFonts w:ascii="Times New Roman" w:hAnsi="Times New Roman" w:cs="Times New Roman"/>
          <w:sz w:val="24"/>
          <w:szCs w:val="24"/>
        </w:rPr>
      </w:pPr>
      <w:hyperlink r:id="rId16" w:history="1">
        <w:r w:rsidR="00074BBB" w:rsidRPr="00E3679A">
          <w:rPr>
            <w:rStyle w:val="Hiperhivatkozs"/>
            <w:rFonts w:ascii="Times New Roman" w:hAnsi="Times New Roman" w:cs="Times New Roman"/>
            <w:sz w:val="24"/>
            <w:szCs w:val="24"/>
          </w:rPr>
          <w:t>https://miau.my-x.hu/miau/196/My-X%20Team_A5%20fuzet_EN_jav.pdf</w:t>
        </w:r>
      </w:hyperlink>
    </w:p>
    <w:p w14:paraId="1CA929BD" w14:textId="0F2BF933" w:rsidR="00A25CA5" w:rsidRPr="001A5CEF" w:rsidRDefault="00A25CA5"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t>Own excel</w:t>
      </w:r>
    </w:p>
    <w:p w14:paraId="3E70363E" w14:textId="1735E326" w:rsidR="001A5CEF" w:rsidRPr="001A5CEF" w:rsidRDefault="001A5CEF" w:rsidP="001A5CEF">
      <w:pPr>
        <w:pStyle w:val="Cmsor2"/>
        <w:spacing w:line="360" w:lineRule="auto"/>
        <w:rPr>
          <w:rFonts w:ascii="Times New Roman" w:hAnsi="Times New Roman" w:cs="Times New Roman"/>
          <w:sz w:val="24"/>
          <w:szCs w:val="24"/>
        </w:rPr>
      </w:pPr>
      <w:bookmarkStart w:id="25" w:name="_Toc92899825"/>
      <w:r w:rsidRPr="001A5CEF">
        <w:rPr>
          <w:rFonts w:ascii="Times New Roman" w:hAnsi="Times New Roman" w:cs="Times New Roman"/>
          <w:sz w:val="24"/>
          <w:szCs w:val="24"/>
        </w:rPr>
        <w:t>Catalogue of figures:</w:t>
      </w:r>
      <w:bookmarkEnd w:id="25"/>
    </w:p>
    <w:p w14:paraId="0771E48A" w14:textId="646F0276" w:rsidR="00A25CA5" w:rsidRDefault="00A25CA5">
      <w:pPr>
        <w:pStyle w:val="brajegyzk"/>
        <w:tabs>
          <w:tab w:val="right" w:leader="dot" w:pos="9063"/>
        </w:tabs>
        <w:rPr>
          <w:rFonts w:eastAsiaTheme="minorEastAsia"/>
          <w:noProof/>
          <w:lang w:val="hu-HU" w:eastAsia="hu-H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92899750" w:history="1">
        <w:r w:rsidRPr="00A97F7F">
          <w:rPr>
            <w:rStyle w:val="Hiperhivatkozs"/>
            <w:rFonts w:ascii="Times New Roman" w:hAnsi="Times New Roman" w:cs="Times New Roman"/>
            <w:noProof/>
          </w:rPr>
          <w:t>1. Figure: The collected data in a ranked form. Source: url, sheet: Calculations, Range: C23-X66</w:t>
        </w:r>
        <w:r>
          <w:rPr>
            <w:noProof/>
            <w:webHidden/>
          </w:rPr>
          <w:tab/>
        </w:r>
        <w:r>
          <w:rPr>
            <w:noProof/>
            <w:webHidden/>
          </w:rPr>
          <w:fldChar w:fldCharType="begin"/>
        </w:r>
        <w:r>
          <w:rPr>
            <w:noProof/>
            <w:webHidden/>
          </w:rPr>
          <w:instrText xml:space="preserve"> PAGEREF _Toc92899750 \h </w:instrText>
        </w:r>
        <w:r>
          <w:rPr>
            <w:noProof/>
            <w:webHidden/>
          </w:rPr>
        </w:r>
        <w:r>
          <w:rPr>
            <w:noProof/>
            <w:webHidden/>
          </w:rPr>
          <w:fldChar w:fldCharType="separate"/>
        </w:r>
        <w:r>
          <w:rPr>
            <w:noProof/>
            <w:webHidden/>
          </w:rPr>
          <w:t>6</w:t>
        </w:r>
        <w:r>
          <w:rPr>
            <w:noProof/>
            <w:webHidden/>
          </w:rPr>
          <w:fldChar w:fldCharType="end"/>
        </w:r>
      </w:hyperlink>
    </w:p>
    <w:p w14:paraId="37592E1E" w14:textId="508F937A" w:rsidR="00A25CA5" w:rsidRDefault="009A7261">
      <w:pPr>
        <w:pStyle w:val="brajegyzk"/>
        <w:tabs>
          <w:tab w:val="right" w:leader="dot" w:pos="9063"/>
        </w:tabs>
        <w:rPr>
          <w:rFonts w:eastAsiaTheme="minorEastAsia"/>
          <w:noProof/>
          <w:lang w:val="hu-HU" w:eastAsia="hu-HU"/>
        </w:rPr>
      </w:pPr>
      <w:hyperlink w:anchor="_Toc92899751" w:history="1">
        <w:r w:rsidR="00A25CA5" w:rsidRPr="00A97F7F">
          <w:rPr>
            <w:rStyle w:val="Hiperhivatkozs"/>
            <w:rFonts w:ascii="Times New Roman" w:hAnsi="Times New Roman" w:cs="Times New Roman"/>
            <w:noProof/>
          </w:rPr>
          <w:t>2. Figure: Calculation process, Source: url, Sheet: Solutions, Range: A2-AG23</w:t>
        </w:r>
        <w:r w:rsidR="00A25CA5">
          <w:rPr>
            <w:noProof/>
            <w:webHidden/>
          </w:rPr>
          <w:tab/>
        </w:r>
        <w:r w:rsidR="00A25CA5">
          <w:rPr>
            <w:noProof/>
            <w:webHidden/>
          </w:rPr>
          <w:fldChar w:fldCharType="begin"/>
        </w:r>
        <w:r w:rsidR="00A25CA5">
          <w:rPr>
            <w:noProof/>
            <w:webHidden/>
          </w:rPr>
          <w:instrText xml:space="preserve"> PAGEREF _Toc92899751 \h </w:instrText>
        </w:r>
        <w:r w:rsidR="00A25CA5">
          <w:rPr>
            <w:noProof/>
            <w:webHidden/>
          </w:rPr>
        </w:r>
        <w:r w:rsidR="00A25CA5">
          <w:rPr>
            <w:noProof/>
            <w:webHidden/>
          </w:rPr>
          <w:fldChar w:fldCharType="separate"/>
        </w:r>
        <w:r w:rsidR="00A25CA5">
          <w:rPr>
            <w:noProof/>
            <w:webHidden/>
          </w:rPr>
          <w:t>6</w:t>
        </w:r>
        <w:r w:rsidR="00A25CA5">
          <w:rPr>
            <w:noProof/>
            <w:webHidden/>
          </w:rPr>
          <w:fldChar w:fldCharType="end"/>
        </w:r>
      </w:hyperlink>
    </w:p>
    <w:p w14:paraId="734B0046" w14:textId="2B778C3D" w:rsidR="00A25CA5" w:rsidRDefault="009A7261">
      <w:pPr>
        <w:pStyle w:val="brajegyzk"/>
        <w:tabs>
          <w:tab w:val="right" w:leader="dot" w:pos="9063"/>
        </w:tabs>
        <w:rPr>
          <w:rFonts w:eastAsiaTheme="minorEastAsia"/>
          <w:noProof/>
          <w:lang w:val="hu-HU" w:eastAsia="hu-HU"/>
        </w:rPr>
      </w:pPr>
      <w:hyperlink w:anchor="_Toc92899752" w:history="1">
        <w:r w:rsidR="00A25CA5" w:rsidRPr="00A97F7F">
          <w:rPr>
            <w:rStyle w:val="Hiperhivatkozs"/>
            <w:rFonts w:ascii="Times New Roman" w:hAnsi="Times New Roman" w:cs="Times New Roman"/>
            <w:noProof/>
          </w:rPr>
          <w:t>3. Figure: SWOT analysis, Source: url, Sheet: Solutions, Range:A28-F47</w:t>
        </w:r>
        <w:r w:rsidR="00A25CA5">
          <w:rPr>
            <w:noProof/>
            <w:webHidden/>
          </w:rPr>
          <w:tab/>
        </w:r>
        <w:r w:rsidR="00A25CA5">
          <w:rPr>
            <w:noProof/>
            <w:webHidden/>
          </w:rPr>
          <w:fldChar w:fldCharType="begin"/>
        </w:r>
        <w:r w:rsidR="00A25CA5">
          <w:rPr>
            <w:noProof/>
            <w:webHidden/>
          </w:rPr>
          <w:instrText xml:space="preserve"> PAGEREF _Toc92899752 \h </w:instrText>
        </w:r>
        <w:r w:rsidR="00A25CA5">
          <w:rPr>
            <w:noProof/>
            <w:webHidden/>
          </w:rPr>
        </w:r>
        <w:r w:rsidR="00A25CA5">
          <w:rPr>
            <w:noProof/>
            <w:webHidden/>
          </w:rPr>
          <w:fldChar w:fldCharType="separate"/>
        </w:r>
        <w:r w:rsidR="00A25CA5">
          <w:rPr>
            <w:noProof/>
            <w:webHidden/>
          </w:rPr>
          <w:t>7</w:t>
        </w:r>
        <w:r w:rsidR="00A25CA5">
          <w:rPr>
            <w:noProof/>
            <w:webHidden/>
          </w:rPr>
          <w:fldChar w:fldCharType="end"/>
        </w:r>
      </w:hyperlink>
    </w:p>
    <w:p w14:paraId="1F56734B" w14:textId="64F17D0C" w:rsidR="00A25CA5" w:rsidRDefault="009A7261">
      <w:pPr>
        <w:pStyle w:val="brajegyzk"/>
        <w:tabs>
          <w:tab w:val="right" w:leader="dot" w:pos="9063"/>
        </w:tabs>
        <w:rPr>
          <w:rFonts w:eastAsiaTheme="minorEastAsia"/>
          <w:noProof/>
          <w:lang w:val="hu-HU" w:eastAsia="hu-HU"/>
        </w:rPr>
      </w:pPr>
      <w:hyperlink w:anchor="_Toc92899753" w:history="1">
        <w:r w:rsidR="00A25CA5" w:rsidRPr="00A97F7F">
          <w:rPr>
            <w:rStyle w:val="Hiperhivatkozs"/>
            <w:rFonts w:ascii="Times New Roman" w:hAnsi="Times New Roman" w:cs="Times New Roman"/>
            <w:noProof/>
          </w:rPr>
          <w:t>4. Figure: Naïve ranking on map, Source KSH map, own ranking</w:t>
        </w:r>
        <w:r w:rsidR="00A25CA5">
          <w:rPr>
            <w:noProof/>
            <w:webHidden/>
          </w:rPr>
          <w:tab/>
        </w:r>
        <w:r w:rsidR="00A25CA5">
          <w:rPr>
            <w:noProof/>
            <w:webHidden/>
          </w:rPr>
          <w:fldChar w:fldCharType="begin"/>
        </w:r>
        <w:r w:rsidR="00A25CA5">
          <w:rPr>
            <w:noProof/>
            <w:webHidden/>
          </w:rPr>
          <w:instrText xml:space="preserve"> PAGEREF _Toc92899753 \h </w:instrText>
        </w:r>
        <w:r w:rsidR="00A25CA5">
          <w:rPr>
            <w:noProof/>
            <w:webHidden/>
          </w:rPr>
        </w:r>
        <w:r w:rsidR="00A25CA5">
          <w:rPr>
            <w:noProof/>
            <w:webHidden/>
          </w:rPr>
          <w:fldChar w:fldCharType="separate"/>
        </w:r>
        <w:r w:rsidR="00A25CA5">
          <w:rPr>
            <w:noProof/>
            <w:webHidden/>
          </w:rPr>
          <w:t>9</w:t>
        </w:r>
        <w:r w:rsidR="00A25CA5">
          <w:rPr>
            <w:noProof/>
            <w:webHidden/>
          </w:rPr>
          <w:fldChar w:fldCharType="end"/>
        </w:r>
      </w:hyperlink>
    </w:p>
    <w:p w14:paraId="5291D372" w14:textId="68F8AFC2" w:rsidR="00A25CA5" w:rsidRDefault="009A7261">
      <w:pPr>
        <w:pStyle w:val="brajegyzk"/>
        <w:tabs>
          <w:tab w:val="right" w:leader="dot" w:pos="9063"/>
        </w:tabs>
        <w:rPr>
          <w:rFonts w:eastAsiaTheme="minorEastAsia"/>
          <w:noProof/>
          <w:lang w:val="hu-HU" w:eastAsia="hu-HU"/>
        </w:rPr>
      </w:pPr>
      <w:hyperlink w:anchor="_Toc92899754" w:history="1">
        <w:r w:rsidR="00A25CA5" w:rsidRPr="00A97F7F">
          <w:rPr>
            <w:rStyle w:val="Hiperhivatkozs"/>
            <w:rFonts w:ascii="Times New Roman" w:hAnsi="Times New Roman" w:cs="Times New Roman"/>
            <w:noProof/>
          </w:rPr>
          <w:t>5. Figure: Optimized ranking on a map, Source KSH map, own ranking</w:t>
        </w:r>
        <w:r w:rsidR="00A25CA5">
          <w:rPr>
            <w:noProof/>
            <w:webHidden/>
          </w:rPr>
          <w:tab/>
        </w:r>
        <w:r w:rsidR="00A25CA5">
          <w:rPr>
            <w:noProof/>
            <w:webHidden/>
          </w:rPr>
          <w:fldChar w:fldCharType="begin"/>
        </w:r>
        <w:r w:rsidR="00A25CA5">
          <w:rPr>
            <w:noProof/>
            <w:webHidden/>
          </w:rPr>
          <w:instrText xml:space="preserve"> PAGEREF _Toc92899754 \h </w:instrText>
        </w:r>
        <w:r w:rsidR="00A25CA5">
          <w:rPr>
            <w:noProof/>
            <w:webHidden/>
          </w:rPr>
        </w:r>
        <w:r w:rsidR="00A25CA5">
          <w:rPr>
            <w:noProof/>
            <w:webHidden/>
          </w:rPr>
          <w:fldChar w:fldCharType="separate"/>
        </w:r>
        <w:r w:rsidR="00A25CA5">
          <w:rPr>
            <w:noProof/>
            <w:webHidden/>
          </w:rPr>
          <w:t>9</w:t>
        </w:r>
        <w:r w:rsidR="00A25CA5">
          <w:rPr>
            <w:noProof/>
            <w:webHidden/>
          </w:rPr>
          <w:fldChar w:fldCharType="end"/>
        </w:r>
      </w:hyperlink>
    </w:p>
    <w:p w14:paraId="639D5596" w14:textId="63BB5ABD" w:rsidR="00236F16" w:rsidRDefault="00A25CA5"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2594DDC0" w14:textId="77777777" w:rsidR="00B329A5" w:rsidRPr="001A5CEF" w:rsidRDefault="00B329A5" w:rsidP="001A5CEF">
      <w:pPr>
        <w:spacing w:line="360" w:lineRule="auto"/>
        <w:jc w:val="both"/>
        <w:rPr>
          <w:rFonts w:ascii="Times New Roman" w:hAnsi="Times New Roman" w:cs="Times New Roman"/>
          <w:sz w:val="24"/>
          <w:szCs w:val="24"/>
        </w:rPr>
      </w:pPr>
    </w:p>
    <w:p w14:paraId="6ABF4CE4" w14:textId="77777777" w:rsidR="00A63D83" w:rsidRPr="001A5CEF" w:rsidRDefault="00A63D83" w:rsidP="001A5CEF">
      <w:pPr>
        <w:pStyle w:val="Cmsor2"/>
        <w:spacing w:line="360" w:lineRule="auto"/>
        <w:rPr>
          <w:rFonts w:ascii="Times New Roman" w:hAnsi="Times New Roman" w:cs="Times New Roman"/>
          <w:sz w:val="24"/>
          <w:szCs w:val="24"/>
        </w:rPr>
      </w:pPr>
      <w:bookmarkStart w:id="26" w:name="_Toc92899826"/>
      <w:r w:rsidRPr="001A5CEF">
        <w:rPr>
          <w:rFonts w:ascii="Times New Roman" w:hAnsi="Times New Roman" w:cs="Times New Roman"/>
          <w:sz w:val="24"/>
          <w:szCs w:val="24"/>
        </w:rPr>
        <w:lastRenderedPageBreak/>
        <w:t>Abbreviations:</w:t>
      </w:r>
      <w:bookmarkEnd w:id="26"/>
    </w:p>
    <w:p w14:paraId="3BA41F09" w14:textId="2AE07621" w:rsidR="00A63D83" w:rsidRDefault="00A63D83" w:rsidP="001A5CEF">
      <w:pPr>
        <w:spacing w:line="360" w:lineRule="auto"/>
        <w:jc w:val="both"/>
        <w:rPr>
          <w:rFonts w:ascii="Times New Roman" w:hAnsi="Times New Roman" w:cs="Times New Roman"/>
          <w:sz w:val="24"/>
          <w:szCs w:val="24"/>
        </w:rPr>
      </w:pPr>
      <w:r w:rsidRPr="001A5CEF">
        <w:rPr>
          <w:rFonts w:ascii="Times New Roman" w:hAnsi="Times New Roman" w:cs="Times New Roman"/>
          <w:sz w:val="24"/>
          <w:szCs w:val="24"/>
        </w:rPr>
        <w:t xml:space="preserve">KSH - </w:t>
      </w:r>
      <w:proofErr w:type="spellStart"/>
      <w:r w:rsidRPr="001A5CEF">
        <w:rPr>
          <w:rFonts w:ascii="Times New Roman" w:hAnsi="Times New Roman" w:cs="Times New Roman"/>
          <w:sz w:val="24"/>
          <w:szCs w:val="24"/>
        </w:rPr>
        <w:t>Központi</w:t>
      </w:r>
      <w:proofErr w:type="spellEnd"/>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Statisztikai</w:t>
      </w:r>
      <w:proofErr w:type="spellEnd"/>
      <w:r w:rsidRPr="001A5CEF">
        <w:rPr>
          <w:rFonts w:ascii="Times New Roman" w:hAnsi="Times New Roman" w:cs="Times New Roman"/>
          <w:sz w:val="24"/>
          <w:szCs w:val="24"/>
        </w:rPr>
        <w:t xml:space="preserve"> </w:t>
      </w:r>
      <w:proofErr w:type="spellStart"/>
      <w:r w:rsidRPr="001A5CEF">
        <w:rPr>
          <w:rFonts w:ascii="Times New Roman" w:hAnsi="Times New Roman" w:cs="Times New Roman"/>
          <w:sz w:val="24"/>
          <w:szCs w:val="24"/>
        </w:rPr>
        <w:t>Hivatal</w:t>
      </w:r>
      <w:proofErr w:type="spellEnd"/>
      <w:r w:rsidRPr="001A5CEF">
        <w:rPr>
          <w:rFonts w:ascii="Times New Roman" w:hAnsi="Times New Roman" w:cs="Times New Roman"/>
          <w:sz w:val="24"/>
          <w:szCs w:val="24"/>
        </w:rPr>
        <w:t xml:space="preserve"> - Central Statistics Office</w:t>
      </w:r>
    </w:p>
    <w:p w14:paraId="0020A0C4" w14:textId="09D5D8DB" w:rsidR="00074BBB" w:rsidRPr="001A5CEF" w:rsidRDefault="00074BBB" w:rsidP="001A5CEF">
      <w:pPr>
        <w:spacing w:line="360" w:lineRule="auto"/>
        <w:jc w:val="both"/>
        <w:rPr>
          <w:rFonts w:ascii="Times New Roman" w:hAnsi="Times New Roman" w:cs="Times New Roman"/>
          <w:sz w:val="24"/>
          <w:szCs w:val="24"/>
        </w:rPr>
      </w:pPr>
      <w:proofErr w:type="spellStart"/>
      <w:r w:rsidRPr="00074BBB">
        <w:rPr>
          <w:rFonts w:ascii="Times New Roman" w:hAnsi="Times New Roman" w:cs="Times New Roman"/>
          <w:sz w:val="24"/>
          <w:szCs w:val="24"/>
        </w:rPr>
        <w:t>TeIR</w:t>
      </w:r>
      <w:proofErr w:type="spellEnd"/>
      <w:r w:rsidRPr="00074BBB">
        <w:rPr>
          <w:rFonts w:ascii="Times New Roman" w:hAnsi="Times New Roman" w:cs="Times New Roman"/>
          <w:sz w:val="24"/>
          <w:szCs w:val="24"/>
        </w:rPr>
        <w:t xml:space="preserve"> </w:t>
      </w:r>
      <w:r>
        <w:rPr>
          <w:rFonts w:ascii="Times New Roman" w:hAnsi="Times New Roman" w:cs="Times New Roman"/>
          <w:sz w:val="24"/>
          <w:szCs w:val="24"/>
        </w:rPr>
        <w:t>-</w:t>
      </w:r>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Országos</w:t>
      </w:r>
      <w:proofErr w:type="spellEnd"/>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Területfejlesztési</w:t>
      </w:r>
      <w:proofErr w:type="spellEnd"/>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és</w:t>
      </w:r>
      <w:proofErr w:type="spellEnd"/>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Területrendezési</w:t>
      </w:r>
      <w:proofErr w:type="spellEnd"/>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Információs</w:t>
      </w:r>
      <w:proofErr w:type="spellEnd"/>
      <w:r w:rsidRPr="00074BBB">
        <w:rPr>
          <w:rFonts w:ascii="Times New Roman" w:hAnsi="Times New Roman" w:cs="Times New Roman"/>
          <w:sz w:val="24"/>
          <w:szCs w:val="24"/>
        </w:rPr>
        <w:t xml:space="preserve"> </w:t>
      </w:r>
      <w:proofErr w:type="spellStart"/>
      <w:r w:rsidRPr="00074BBB">
        <w:rPr>
          <w:rFonts w:ascii="Times New Roman" w:hAnsi="Times New Roman" w:cs="Times New Roman"/>
          <w:sz w:val="24"/>
          <w:szCs w:val="24"/>
        </w:rPr>
        <w:t>Rendszer</w:t>
      </w:r>
      <w:proofErr w:type="spellEnd"/>
      <w:r>
        <w:rPr>
          <w:rFonts w:ascii="Times New Roman" w:hAnsi="Times New Roman" w:cs="Times New Roman"/>
          <w:sz w:val="24"/>
          <w:szCs w:val="24"/>
        </w:rPr>
        <w:t xml:space="preserve"> - </w:t>
      </w:r>
      <w:r w:rsidRPr="00074BBB">
        <w:rPr>
          <w:rFonts w:ascii="Times New Roman" w:hAnsi="Times New Roman" w:cs="Times New Roman"/>
          <w:sz w:val="24"/>
          <w:szCs w:val="24"/>
        </w:rPr>
        <w:t>National Spatial Development and Spatial Planning Information System</w:t>
      </w:r>
    </w:p>
    <w:p w14:paraId="224776A3" w14:textId="43FA4877" w:rsidR="00A63D83" w:rsidRDefault="002E7581"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63D83" w:rsidRPr="001A5CEF">
        <w:rPr>
          <w:rFonts w:ascii="Times New Roman" w:hAnsi="Times New Roman" w:cs="Times New Roman"/>
          <w:sz w:val="24"/>
          <w:szCs w:val="24"/>
        </w:rPr>
        <w:t>OCO</w:t>
      </w:r>
      <w:r w:rsidR="00074BBB">
        <w:rPr>
          <w:rFonts w:ascii="Times New Roman" w:hAnsi="Times New Roman" w:cs="Times New Roman"/>
          <w:sz w:val="24"/>
          <w:szCs w:val="24"/>
        </w:rPr>
        <w:t xml:space="preserve"> - </w:t>
      </w:r>
      <w:r w:rsidR="00074BBB" w:rsidRPr="00074BBB">
        <w:rPr>
          <w:rFonts w:ascii="Times New Roman" w:hAnsi="Times New Roman" w:cs="Times New Roman"/>
          <w:sz w:val="24"/>
          <w:szCs w:val="24"/>
        </w:rPr>
        <w:t>component based object comparison for objectivity</w:t>
      </w:r>
    </w:p>
    <w:p w14:paraId="7A966276" w14:textId="015F96F0" w:rsidR="002E7581" w:rsidRDefault="002E7581"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Y0: </w:t>
      </w:r>
      <w:r w:rsidR="0035537F">
        <w:rPr>
          <w:rFonts w:ascii="Times New Roman" w:hAnsi="Times New Roman" w:cs="Times New Roman"/>
          <w:sz w:val="24"/>
          <w:szCs w:val="24"/>
        </w:rPr>
        <w:t>No real consequence</w:t>
      </w:r>
    </w:p>
    <w:p w14:paraId="3EED3F21" w14:textId="7C7394EC" w:rsidR="002E7581" w:rsidRDefault="002E7581"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km2: </w:t>
      </w:r>
      <w:r w:rsidR="0035537F" w:rsidRPr="0035537F">
        <w:rPr>
          <w:rFonts w:ascii="Times New Roman" w:hAnsi="Times New Roman" w:cs="Times New Roman"/>
          <w:sz w:val="24"/>
          <w:szCs w:val="24"/>
        </w:rPr>
        <w:t xml:space="preserve">square </w:t>
      </w:r>
      <w:proofErr w:type="spellStart"/>
      <w:r w:rsidR="0035537F" w:rsidRPr="0035537F">
        <w:rPr>
          <w:rFonts w:ascii="Times New Roman" w:hAnsi="Times New Roman" w:cs="Times New Roman"/>
          <w:sz w:val="24"/>
          <w:szCs w:val="24"/>
        </w:rPr>
        <w:t>kilometer</w:t>
      </w:r>
      <w:proofErr w:type="spellEnd"/>
    </w:p>
    <w:p w14:paraId="77ABEA39" w14:textId="5EBB5EEC" w:rsidR="0059360C" w:rsidRPr="001A5CEF" w:rsidRDefault="0059360C" w:rsidP="001A5CEF">
      <w:pPr>
        <w:spacing w:line="360" w:lineRule="auto"/>
        <w:jc w:val="both"/>
        <w:rPr>
          <w:rFonts w:ascii="Times New Roman" w:hAnsi="Times New Roman" w:cs="Times New Roman"/>
          <w:sz w:val="24"/>
          <w:szCs w:val="24"/>
        </w:rPr>
      </w:pPr>
      <w:r>
        <w:rPr>
          <w:rFonts w:ascii="Times New Roman" w:hAnsi="Times New Roman" w:cs="Times New Roman"/>
          <w:sz w:val="24"/>
          <w:szCs w:val="24"/>
        </w:rPr>
        <w:t>SWOT</w:t>
      </w:r>
      <w:r w:rsidR="0035537F">
        <w:rPr>
          <w:rFonts w:ascii="Times New Roman" w:hAnsi="Times New Roman" w:cs="Times New Roman"/>
          <w:sz w:val="24"/>
          <w:szCs w:val="24"/>
        </w:rPr>
        <w:t>: strength, weakness, opportunities, treats.</w:t>
      </w:r>
    </w:p>
    <w:p w14:paraId="47D890F2" w14:textId="7CD97543" w:rsidR="00D4106A" w:rsidRPr="001A5CEF" w:rsidRDefault="00D4106A" w:rsidP="001A5CEF">
      <w:pPr>
        <w:pStyle w:val="Listaszerbekezds"/>
        <w:spacing w:line="360" w:lineRule="auto"/>
        <w:jc w:val="both"/>
        <w:rPr>
          <w:rFonts w:ascii="Times New Roman" w:hAnsi="Times New Roman" w:cs="Times New Roman"/>
          <w:sz w:val="24"/>
          <w:szCs w:val="24"/>
        </w:rPr>
      </w:pPr>
    </w:p>
    <w:sectPr w:rsidR="00D4106A" w:rsidRPr="001A5CEF" w:rsidSect="00082FEF">
      <w:footerReference w:type="default" r:id="rId1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BF02" w14:textId="77777777" w:rsidR="009A7261" w:rsidRDefault="009A7261" w:rsidP="007312EA">
      <w:pPr>
        <w:spacing w:after="0" w:line="240" w:lineRule="auto"/>
      </w:pPr>
      <w:r>
        <w:separator/>
      </w:r>
    </w:p>
  </w:endnote>
  <w:endnote w:type="continuationSeparator" w:id="0">
    <w:p w14:paraId="599CDA62" w14:textId="77777777" w:rsidR="009A7261" w:rsidRDefault="009A7261" w:rsidP="0073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211"/>
      <w:docPartObj>
        <w:docPartGallery w:val="Page Numbers (Bottom of Page)"/>
        <w:docPartUnique/>
      </w:docPartObj>
    </w:sdtPr>
    <w:sdtEndPr/>
    <w:sdtContent>
      <w:p w14:paraId="3C3D3270" w14:textId="1F4C723B" w:rsidR="007312EA" w:rsidRDefault="007312EA">
        <w:pPr>
          <w:pStyle w:val="llb"/>
          <w:jc w:val="center"/>
        </w:pPr>
        <w:r>
          <w:fldChar w:fldCharType="begin"/>
        </w:r>
        <w:r>
          <w:instrText>PAGE   \* MERGEFORMAT</w:instrText>
        </w:r>
        <w:r>
          <w:fldChar w:fldCharType="separate"/>
        </w:r>
        <w:r>
          <w:rPr>
            <w:lang w:val="hu-HU"/>
          </w:rPr>
          <w:t>2</w:t>
        </w:r>
        <w:r>
          <w:fldChar w:fldCharType="end"/>
        </w:r>
      </w:p>
    </w:sdtContent>
  </w:sdt>
  <w:p w14:paraId="5ACBA295" w14:textId="77777777" w:rsidR="007312EA" w:rsidRDefault="007312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E416" w14:textId="77777777" w:rsidR="009A7261" w:rsidRDefault="009A7261" w:rsidP="007312EA">
      <w:pPr>
        <w:spacing w:after="0" w:line="240" w:lineRule="auto"/>
      </w:pPr>
      <w:r>
        <w:separator/>
      </w:r>
    </w:p>
  </w:footnote>
  <w:footnote w:type="continuationSeparator" w:id="0">
    <w:p w14:paraId="44155E8A" w14:textId="77777777" w:rsidR="009A7261" w:rsidRDefault="009A7261" w:rsidP="00731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C2BCE"/>
    <w:multiLevelType w:val="hybridMultilevel"/>
    <w:tmpl w:val="6890D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2FD4404"/>
    <w:multiLevelType w:val="hybridMultilevel"/>
    <w:tmpl w:val="3886DB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DBF64D6"/>
    <w:multiLevelType w:val="hybridMultilevel"/>
    <w:tmpl w:val="4B0E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40B8B"/>
    <w:rsid w:val="000502CA"/>
    <w:rsid w:val="00057BCF"/>
    <w:rsid w:val="0006638E"/>
    <w:rsid w:val="00074BBB"/>
    <w:rsid w:val="00075E0F"/>
    <w:rsid w:val="00076944"/>
    <w:rsid w:val="00082FEF"/>
    <w:rsid w:val="00084D33"/>
    <w:rsid w:val="00087178"/>
    <w:rsid w:val="000A361C"/>
    <w:rsid w:val="000B3B68"/>
    <w:rsid w:val="000B4844"/>
    <w:rsid w:val="000D081A"/>
    <w:rsid w:val="000F0835"/>
    <w:rsid w:val="00144172"/>
    <w:rsid w:val="0016539E"/>
    <w:rsid w:val="001745DC"/>
    <w:rsid w:val="0019124F"/>
    <w:rsid w:val="00192808"/>
    <w:rsid w:val="001A5CEF"/>
    <w:rsid w:val="001D0D74"/>
    <w:rsid w:val="001D5786"/>
    <w:rsid w:val="001D5928"/>
    <w:rsid w:val="001E62E1"/>
    <w:rsid w:val="001E7BCF"/>
    <w:rsid w:val="001F18B8"/>
    <w:rsid w:val="001F2CF3"/>
    <w:rsid w:val="00204C23"/>
    <w:rsid w:val="00212590"/>
    <w:rsid w:val="002209DF"/>
    <w:rsid w:val="00234822"/>
    <w:rsid w:val="00236F16"/>
    <w:rsid w:val="00243D8D"/>
    <w:rsid w:val="00252C54"/>
    <w:rsid w:val="00256BD1"/>
    <w:rsid w:val="00261334"/>
    <w:rsid w:val="00273141"/>
    <w:rsid w:val="002A5446"/>
    <w:rsid w:val="002B3F91"/>
    <w:rsid w:val="002D4AB8"/>
    <w:rsid w:val="002E7581"/>
    <w:rsid w:val="00313F73"/>
    <w:rsid w:val="0032198D"/>
    <w:rsid w:val="00351E73"/>
    <w:rsid w:val="00352A13"/>
    <w:rsid w:val="0035537F"/>
    <w:rsid w:val="0036507B"/>
    <w:rsid w:val="0036581B"/>
    <w:rsid w:val="003B023D"/>
    <w:rsid w:val="003B069B"/>
    <w:rsid w:val="003F1540"/>
    <w:rsid w:val="003F3FA4"/>
    <w:rsid w:val="00407BDB"/>
    <w:rsid w:val="00450A42"/>
    <w:rsid w:val="0045101B"/>
    <w:rsid w:val="00465CBB"/>
    <w:rsid w:val="00472B6F"/>
    <w:rsid w:val="00476FBF"/>
    <w:rsid w:val="00482795"/>
    <w:rsid w:val="00484CF9"/>
    <w:rsid w:val="00491E29"/>
    <w:rsid w:val="004C5DD2"/>
    <w:rsid w:val="004C757A"/>
    <w:rsid w:val="004D7057"/>
    <w:rsid w:val="004D72AC"/>
    <w:rsid w:val="004E5E19"/>
    <w:rsid w:val="004F683F"/>
    <w:rsid w:val="00500835"/>
    <w:rsid w:val="00515223"/>
    <w:rsid w:val="0052029D"/>
    <w:rsid w:val="00520930"/>
    <w:rsid w:val="00522642"/>
    <w:rsid w:val="00523B65"/>
    <w:rsid w:val="00527908"/>
    <w:rsid w:val="00544864"/>
    <w:rsid w:val="00546FCE"/>
    <w:rsid w:val="005615F2"/>
    <w:rsid w:val="00563507"/>
    <w:rsid w:val="00582C5A"/>
    <w:rsid w:val="00582FB6"/>
    <w:rsid w:val="00587FEA"/>
    <w:rsid w:val="0059360C"/>
    <w:rsid w:val="005A2681"/>
    <w:rsid w:val="005D3B92"/>
    <w:rsid w:val="005E7244"/>
    <w:rsid w:val="005F5E30"/>
    <w:rsid w:val="00615677"/>
    <w:rsid w:val="00631650"/>
    <w:rsid w:val="00635D27"/>
    <w:rsid w:val="00642A0A"/>
    <w:rsid w:val="00657497"/>
    <w:rsid w:val="0069275F"/>
    <w:rsid w:val="006A5F16"/>
    <w:rsid w:val="006C6902"/>
    <w:rsid w:val="006E1BC9"/>
    <w:rsid w:val="006E7F6D"/>
    <w:rsid w:val="006F2B1E"/>
    <w:rsid w:val="00706276"/>
    <w:rsid w:val="00714B17"/>
    <w:rsid w:val="00730753"/>
    <w:rsid w:val="007312EA"/>
    <w:rsid w:val="0074631F"/>
    <w:rsid w:val="007507E3"/>
    <w:rsid w:val="00753C31"/>
    <w:rsid w:val="0077753D"/>
    <w:rsid w:val="00780CBD"/>
    <w:rsid w:val="007941DE"/>
    <w:rsid w:val="007B4408"/>
    <w:rsid w:val="007C4122"/>
    <w:rsid w:val="008020FB"/>
    <w:rsid w:val="008263B5"/>
    <w:rsid w:val="00881A3A"/>
    <w:rsid w:val="008905E9"/>
    <w:rsid w:val="008A0A17"/>
    <w:rsid w:val="008A513A"/>
    <w:rsid w:val="008C6D7A"/>
    <w:rsid w:val="008D1AC6"/>
    <w:rsid w:val="008E486B"/>
    <w:rsid w:val="008E61D0"/>
    <w:rsid w:val="008F07DC"/>
    <w:rsid w:val="00901261"/>
    <w:rsid w:val="009154BE"/>
    <w:rsid w:val="0093130F"/>
    <w:rsid w:val="00971F87"/>
    <w:rsid w:val="00991710"/>
    <w:rsid w:val="009A0AE0"/>
    <w:rsid w:val="009A32E4"/>
    <w:rsid w:val="009A4C1F"/>
    <w:rsid w:val="009A7261"/>
    <w:rsid w:val="009B5AC3"/>
    <w:rsid w:val="009E1ECC"/>
    <w:rsid w:val="009E33FB"/>
    <w:rsid w:val="00A04C8C"/>
    <w:rsid w:val="00A14D15"/>
    <w:rsid w:val="00A25CA5"/>
    <w:rsid w:val="00A36F88"/>
    <w:rsid w:val="00A51994"/>
    <w:rsid w:val="00A575E1"/>
    <w:rsid w:val="00A63D83"/>
    <w:rsid w:val="00A81B57"/>
    <w:rsid w:val="00A81B63"/>
    <w:rsid w:val="00AA2BCF"/>
    <w:rsid w:val="00AB38E4"/>
    <w:rsid w:val="00AB64BA"/>
    <w:rsid w:val="00AF0AEF"/>
    <w:rsid w:val="00B224C3"/>
    <w:rsid w:val="00B329A5"/>
    <w:rsid w:val="00B37C84"/>
    <w:rsid w:val="00B94E5C"/>
    <w:rsid w:val="00B94FC4"/>
    <w:rsid w:val="00BD049E"/>
    <w:rsid w:val="00BD447D"/>
    <w:rsid w:val="00BD6726"/>
    <w:rsid w:val="00BF48FC"/>
    <w:rsid w:val="00C116C6"/>
    <w:rsid w:val="00C16A78"/>
    <w:rsid w:val="00C3083A"/>
    <w:rsid w:val="00C51397"/>
    <w:rsid w:val="00CB3F0C"/>
    <w:rsid w:val="00CD5D7C"/>
    <w:rsid w:val="00CD68CC"/>
    <w:rsid w:val="00CE028C"/>
    <w:rsid w:val="00CE6515"/>
    <w:rsid w:val="00D344BF"/>
    <w:rsid w:val="00D408CD"/>
    <w:rsid w:val="00D4106A"/>
    <w:rsid w:val="00D46B34"/>
    <w:rsid w:val="00D70A83"/>
    <w:rsid w:val="00D73EAA"/>
    <w:rsid w:val="00D80ACF"/>
    <w:rsid w:val="00D8575F"/>
    <w:rsid w:val="00DC469F"/>
    <w:rsid w:val="00DD1F51"/>
    <w:rsid w:val="00DE6FA9"/>
    <w:rsid w:val="00DE790D"/>
    <w:rsid w:val="00DF1468"/>
    <w:rsid w:val="00DF22F9"/>
    <w:rsid w:val="00E22665"/>
    <w:rsid w:val="00E644F3"/>
    <w:rsid w:val="00E77ED1"/>
    <w:rsid w:val="00E816F2"/>
    <w:rsid w:val="00EC6B4C"/>
    <w:rsid w:val="00EF33AA"/>
    <w:rsid w:val="00EF6CB7"/>
    <w:rsid w:val="00F10EAD"/>
    <w:rsid w:val="00F10FF5"/>
    <w:rsid w:val="00F129CF"/>
    <w:rsid w:val="00F13E26"/>
    <w:rsid w:val="00F34EBC"/>
    <w:rsid w:val="00F46ABB"/>
    <w:rsid w:val="00F66644"/>
    <w:rsid w:val="00F70C7E"/>
    <w:rsid w:val="00FA70D8"/>
    <w:rsid w:val="00FB55AB"/>
    <w:rsid w:val="00FB5A5C"/>
    <w:rsid w:val="00FD1702"/>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A4C1F"/>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273141"/>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971F87"/>
    <w:pPr>
      <w:ind w:left="720"/>
      <w:contextualSpacing/>
    </w:pPr>
  </w:style>
  <w:style w:type="character" w:styleId="Hiperhivatkozs">
    <w:name w:val="Hyperlink"/>
    <w:basedOn w:val="Bekezdsalapbettpusa"/>
    <w:uiPriority w:val="99"/>
    <w:unhideWhenUsed/>
    <w:rsid w:val="00971F87"/>
    <w:rPr>
      <w:color w:val="0563C1" w:themeColor="hyperlink"/>
      <w:u w:val="single"/>
    </w:rPr>
  </w:style>
  <w:style w:type="character" w:styleId="Feloldatlanmegemlts">
    <w:name w:val="Unresolved Mention"/>
    <w:basedOn w:val="Bekezdsalapbettpusa"/>
    <w:uiPriority w:val="99"/>
    <w:semiHidden/>
    <w:unhideWhenUsed/>
    <w:rsid w:val="00971F87"/>
    <w:rPr>
      <w:color w:val="605E5C"/>
      <w:shd w:val="clear" w:color="auto" w:fill="E1DFDD"/>
    </w:rPr>
  </w:style>
  <w:style w:type="character" w:customStyle="1" w:styleId="Cmsor2Char">
    <w:name w:val="Címsor 2 Char"/>
    <w:basedOn w:val="Bekezdsalapbettpusa"/>
    <w:link w:val="Cmsor2"/>
    <w:uiPriority w:val="9"/>
    <w:rsid w:val="00A36F88"/>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A04C8C"/>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1E62E1"/>
    <w:rPr>
      <w:rFonts w:asciiTheme="majorHAnsi" w:eastAsiaTheme="majorEastAsia" w:hAnsiTheme="majorHAnsi" w:cstheme="majorBidi"/>
      <w:i/>
      <w:iCs/>
      <w:color w:val="2F5496" w:themeColor="accent1" w:themeShade="BF"/>
    </w:rPr>
  </w:style>
  <w:style w:type="table" w:styleId="Rcsostblzat">
    <w:name w:val="Table Grid"/>
    <w:basedOn w:val="Normltblzat"/>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70D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70D8"/>
    <w:rPr>
      <w:rFonts w:ascii="Segoe UI" w:hAnsi="Segoe UI" w:cs="Segoe UI"/>
      <w:sz w:val="18"/>
      <w:szCs w:val="18"/>
    </w:rPr>
  </w:style>
  <w:style w:type="paragraph" w:styleId="TJ2">
    <w:name w:val="toc 2"/>
    <w:basedOn w:val="Norml"/>
    <w:next w:val="Norml"/>
    <w:autoRedefine/>
    <w:uiPriority w:val="39"/>
    <w:unhideWhenUsed/>
    <w:rsid w:val="00BD6726"/>
    <w:pPr>
      <w:spacing w:after="100"/>
      <w:ind w:left="220"/>
    </w:pPr>
  </w:style>
  <w:style w:type="paragraph" w:styleId="TJ3">
    <w:name w:val="toc 3"/>
    <w:basedOn w:val="Norml"/>
    <w:next w:val="Norml"/>
    <w:autoRedefine/>
    <w:uiPriority w:val="39"/>
    <w:unhideWhenUsed/>
    <w:rsid w:val="00BD6726"/>
    <w:pPr>
      <w:spacing w:after="100"/>
      <w:ind w:left="440"/>
    </w:pPr>
  </w:style>
  <w:style w:type="paragraph" w:styleId="TJ4">
    <w:name w:val="toc 4"/>
    <w:basedOn w:val="Norml"/>
    <w:next w:val="Norml"/>
    <w:autoRedefine/>
    <w:uiPriority w:val="39"/>
    <w:unhideWhenUsed/>
    <w:rsid w:val="00BD6726"/>
    <w:pPr>
      <w:spacing w:after="100"/>
      <w:ind w:left="660"/>
    </w:pPr>
  </w:style>
  <w:style w:type="paragraph" w:styleId="Tartalomjegyzkcmsora">
    <w:name w:val="TOC Heading"/>
    <w:basedOn w:val="Cmsor1"/>
    <w:next w:val="Norml"/>
    <w:uiPriority w:val="39"/>
    <w:unhideWhenUsed/>
    <w:qFormat/>
    <w:rsid w:val="007312EA"/>
    <w:pPr>
      <w:outlineLvl w:val="9"/>
    </w:pPr>
    <w:rPr>
      <w:lang w:val="hu-HU" w:eastAsia="hu-HU"/>
    </w:rPr>
  </w:style>
  <w:style w:type="paragraph" w:styleId="lfej">
    <w:name w:val="header"/>
    <w:basedOn w:val="Norml"/>
    <w:link w:val="lfejChar"/>
    <w:uiPriority w:val="99"/>
    <w:unhideWhenUsed/>
    <w:rsid w:val="007312EA"/>
    <w:pPr>
      <w:tabs>
        <w:tab w:val="center" w:pos="4536"/>
        <w:tab w:val="right" w:pos="9072"/>
      </w:tabs>
      <w:spacing w:after="0" w:line="240" w:lineRule="auto"/>
    </w:pPr>
  </w:style>
  <w:style w:type="character" w:customStyle="1" w:styleId="lfejChar">
    <w:name w:val="Élőfej Char"/>
    <w:basedOn w:val="Bekezdsalapbettpusa"/>
    <w:link w:val="lfej"/>
    <w:uiPriority w:val="99"/>
    <w:rsid w:val="007312EA"/>
  </w:style>
  <w:style w:type="paragraph" w:styleId="llb">
    <w:name w:val="footer"/>
    <w:basedOn w:val="Norml"/>
    <w:link w:val="llbChar"/>
    <w:uiPriority w:val="99"/>
    <w:unhideWhenUsed/>
    <w:rsid w:val="007312EA"/>
    <w:pPr>
      <w:tabs>
        <w:tab w:val="center" w:pos="4536"/>
        <w:tab w:val="right" w:pos="9072"/>
      </w:tabs>
      <w:spacing w:after="0" w:line="240" w:lineRule="auto"/>
    </w:pPr>
  </w:style>
  <w:style w:type="character" w:customStyle="1" w:styleId="llbChar">
    <w:name w:val="Élőláb Char"/>
    <w:basedOn w:val="Bekezdsalapbettpusa"/>
    <w:link w:val="llb"/>
    <w:uiPriority w:val="99"/>
    <w:rsid w:val="007312EA"/>
  </w:style>
  <w:style w:type="paragraph" w:styleId="Kpalrs">
    <w:name w:val="caption"/>
    <w:basedOn w:val="Norml"/>
    <w:next w:val="Norml"/>
    <w:uiPriority w:val="35"/>
    <w:unhideWhenUsed/>
    <w:qFormat/>
    <w:rsid w:val="00546FCE"/>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546FC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8418">
      <w:bodyDiv w:val="1"/>
      <w:marLeft w:val="0"/>
      <w:marRight w:val="0"/>
      <w:marTop w:val="0"/>
      <w:marBottom w:val="0"/>
      <w:divBdr>
        <w:top w:val="none" w:sz="0" w:space="0" w:color="auto"/>
        <w:left w:val="none" w:sz="0" w:space="0" w:color="auto"/>
        <w:bottom w:val="none" w:sz="0" w:space="0" w:color="auto"/>
        <w:right w:val="none" w:sz="0" w:space="0" w:color="auto"/>
      </w:divBdr>
    </w:div>
    <w:div w:id="79065335">
      <w:bodyDiv w:val="1"/>
      <w:marLeft w:val="0"/>
      <w:marRight w:val="0"/>
      <w:marTop w:val="0"/>
      <w:marBottom w:val="0"/>
      <w:divBdr>
        <w:top w:val="none" w:sz="0" w:space="0" w:color="auto"/>
        <w:left w:val="none" w:sz="0" w:space="0" w:color="auto"/>
        <w:bottom w:val="none" w:sz="0" w:space="0" w:color="auto"/>
        <w:right w:val="none" w:sz="0" w:space="0" w:color="auto"/>
      </w:divBdr>
    </w:div>
    <w:div w:id="96994906">
      <w:bodyDiv w:val="1"/>
      <w:marLeft w:val="0"/>
      <w:marRight w:val="0"/>
      <w:marTop w:val="0"/>
      <w:marBottom w:val="0"/>
      <w:divBdr>
        <w:top w:val="none" w:sz="0" w:space="0" w:color="auto"/>
        <w:left w:val="none" w:sz="0" w:space="0" w:color="auto"/>
        <w:bottom w:val="none" w:sz="0" w:space="0" w:color="auto"/>
        <w:right w:val="none" w:sz="0" w:space="0" w:color="auto"/>
      </w:divBdr>
    </w:div>
    <w:div w:id="259531818">
      <w:bodyDiv w:val="1"/>
      <w:marLeft w:val="0"/>
      <w:marRight w:val="0"/>
      <w:marTop w:val="0"/>
      <w:marBottom w:val="0"/>
      <w:divBdr>
        <w:top w:val="none" w:sz="0" w:space="0" w:color="auto"/>
        <w:left w:val="none" w:sz="0" w:space="0" w:color="auto"/>
        <w:bottom w:val="none" w:sz="0" w:space="0" w:color="auto"/>
        <w:right w:val="none" w:sz="0" w:space="0" w:color="auto"/>
      </w:divBdr>
    </w:div>
    <w:div w:id="275867345">
      <w:bodyDiv w:val="1"/>
      <w:marLeft w:val="0"/>
      <w:marRight w:val="0"/>
      <w:marTop w:val="0"/>
      <w:marBottom w:val="0"/>
      <w:divBdr>
        <w:top w:val="none" w:sz="0" w:space="0" w:color="auto"/>
        <w:left w:val="none" w:sz="0" w:space="0" w:color="auto"/>
        <w:bottom w:val="none" w:sz="0" w:space="0" w:color="auto"/>
        <w:right w:val="none" w:sz="0" w:space="0" w:color="auto"/>
      </w:divBdr>
    </w:div>
    <w:div w:id="410734217">
      <w:bodyDiv w:val="1"/>
      <w:marLeft w:val="0"/>
      <w:marRight w:val="0"/>
      <w:marTop w:val="0"/>
      <w:marBottom w:val="0"/>
      <w:divBdr>
        <w:top w:val="none" w:sz="0" w:space="0" w:color="auto"/>
        <w:left w:val="none" w:sz="0" w:space="0" w:color="auto"/>
        <w:bottom w:val="none" w:sz="0" w:space="0" w:color="auto"/>
        <w:right w:val="none" w:sz="0" w:space="0" w:color="auto"/>
      </w:divBdr>
    </w:div>
    <w:div w:id="428547531">
      <w:bodyDiv w:val="1"/>
      <w:marLeft w:val="0"/>
      <w:marRight w:val="0"/>
      <w:marTop w:val="0"/>
      <w:marBottom w:val="0"/>
      <w:divBdr>
        <w:top w:val="none" w:sz="0" w:space="0" w:color="auto"/>
        <w:left w:val="none" w:sz="0" w:space="0" w:color="auto"/>
        <w:bottom w:val="none" w:sz="0" w:space="0" w:color="auto"/>
        <w:right w:val="none" w:sz="0" w:space="0" w:color="auto"/>
      </w:divBdr>
    </w:div>
    <w:div w:id="504058469">
      <w:bodyDiv w:val="1"/>
      <w:marLeft w:val="0"/>
      <w:marRight w:val="0"/>
      <w:marTop w:val="0"/>
      <w:marBottom w:val="0"/>
      <w:divBdr>
        <w:top w:val="none" w:sz="0" w:space="0" w:color="auto"/>
        <w:left w:val="none" w:sz="0" w:space="0" w:color="auto"/>
        <w:bottom w:val="none" w:sz="0" w:space="0" w:color="auto"/>
        <w:right w:val="none" w:sz="0" w:space="0" w:color="auto"/>
      </w:divBdr>
    </w:div>
    <w:div w:id="513081487">
      <w:bodyDiv w:val="1"/>
      <w:marLeft w:val="0"/>
      <w:marRight w:val="0"/>
      <w:marTop w:val="0"/>
      <w:marBottom w:val="0"/>
      <w:divBdr>
        <w:top w:val="none" w:sz="0" w:space="0" w:color="auto"/>
        <w:left w:val="none" w:sz="0" w:space="0" w:color="auto"/>
        <w:bottom w:val="none" w:sz="0" w:space="0" w:color="auto"/>
        <w:right w:val="none" w:sz="0" w:space="0" w:color="auto"/>
      </w:divBdr>
    </w:div>
    <w:div w:id="824325216">
      <w:bodyDiv w:val="1"/>
      <w:marLeft w:val="0"/>
      <w:marRight w:val="0"/>
      <w:marTop w:val="0"/>
      <w:marBottom w:val="0"/>
      <w:divBdr>
        <w:top w:val="none" w:sz="0" w:space="0" w:color="auto"/>
        <w:left w:val="none" w:sz="0" w:space="0" w:color="auto"/>
        <w:bottom w:val="none" w:sz="0" w:space="0" w:color="auto"/>
        <w:right w:val="none" w:sz="0" w:space="0" w:color="auto"/>
      </w:divBdr>
    </w:div>
    <w:div w:id="856891809">
      <w:bodyDiv w:val="1"/>
      <w:marLeft w:val="0"/>
      <w:marRight w:val="0"/>
      <w:marTop w:val="0"/>
      <w:marBottom w:val="0"/>
      <w:divBdr>
        <w:top w:val="none" w:sz="0" w:space="0" w:color="auto"/>
        <w:left w:val="none" w:sz="0" w:space="0" w:color="auto"/>
        <w:bottom w:val="none" w:sz="0" w:space="0" w:color="auto"/>
        <w:right w:val="none" w:sz="0" w:space="0" w:color="auto"/>
      </w:divBdr>
    </w:div>
    <w:div w:id="955986542">
      <w:bodyDiv w:val="1"/>
      <w:marLeft w:val="0"/>
      <w:marRight w:val="0"/>
      <w:marTop w:val="0"/>
      <w:marBottom w:val="0"/>
      <w:divBdr>
        <w:top w:val="none" w:sz="0" w:space="0" w:color="auto"/>
        <w:left w:val="none" w:sz="0" w:space="0" w:color="auto"/>
        <w:bottom w:val="none" w:sz="0" w:space="0" w:color="auto"/>
        <w:right w:val="none" w:sz="0" w:space="0" w:color="auto"/>
      </w:divBdr>
    </w:div>
    <w:div w:id="981076611">
      <w:bodyDiv w:val="1"/>
      <w:marLeft w:val="0"/>
      <w:marRight w:val="0"/>
      <w:marTop w:val="0"/>
      <w:marBottom w:val="0"/>
      <w:divBdr>
        <w:top w:val="none" w:sz="0" w:space="0" w:color="auto"/>
        <w:left w:val="none" w:sz="0" w:space="0" w:color="auto"/>
        <w:bottom w:val="none" w:sz="0" w:space="0" w:color="auto"/>
        <w:right w:val="none" w:sz="0" w:space="0" w:color="auto"/>
      </w:divBdr>
    </w:div>
    <w:div w:id="1076393832">
      <w:bodyDiv w:val="1"/>
      <w:marLeft w:val="0"/>
      <w:marRight w:val="0"/>
      <w:marTop w:val="0"/>
      <w:marBottom w:val="0"/>
      <w:divBdr>
        <w:top w:val="none" w:sz="0" w:space="0" w:color="auto"/>
        <w:left w:val="none" w:sz="0" w:space="0" w:color="auto"/>
        <w:bottom w:val="none" w:sz="0" w:space="0" w:color="auto"/>
        <w:right w:val="none" w:sz="0" w:space="0" w:color="auto"/>
      </w:divBdr>
    </w:div>
    <w:div w:id="1174371919">
      <w:bodyDiv w:val="1"/>
      <w:marLeft w:val="0"/>
      <w:marRight w:val="0"/>
      <w:marTop w:val="0"/>
      <w:marBottom w:val="0"/>
      <w:divBdr>
        <w:top w:val="none" w:sz="0" w:space="0" w:color="auto"/>
        <w:left w:val="none" w:sz="0" w:space="0" w:color="auto"/>
        <w:bottom w:val="none" w:sz="0" w:space="0" w:color="auto"/>
        <w:right w:val="none" w:sz="0" w:space="0" w:color="auto"/>
      </w:divBdr>
    </w:div>
    <w:div w:id="1260991593">
      <w:bodyDiv w:val="1"/>
      <w:marLeft w:val="0"/>
      <w:marRight w:val="0"/>
      <w:marTop w:val="0"/>
      <w:marBottom w:val="0"/>
      <w:divBdr>
        <w:top w:val="none" w:sz="0" w:space="0" w:color="auto"/>
        <w:left w:val="none" w:sz="0" w:space="0" w:color="auto"/>
        <w:bottom w:val="none" w:sz="0" w:space="0" w:color="auto"/>
        <w:right w:val="none" w:sz="0" w:space="0" w:color="auto"/>
      </w:divBdr>
    </w:div>
    <w:div w:id="1273246298">
      <w:bodyDiv w:val="1"/>
      <w:marLeft w:val="0"/>
      <w:marRight w:val="0"/>
      <w:marTop w:val="0"/>
      <w:marBottom w:val="0"/>
      <w:divBdr>
        <w:top w:val="none" w:sz="0" w:space="0" w:color="auto"/>
        <w:left w:val="none" w:sz="0" w:space="0" w:color="auto"/>
        <w:bottom w:val="none" w:sz="0" w:space="0" w:color="auto"/>
        <w:right w:val="none" w:sz="0" w:space="0" w:color="auto"/>
      </w:divBdr>
    </w:div>
    <w:div w:id="1314678623">
      <w:bodyDiv w:val="1"/>
      <w:marLeft w:val="0"/>
      <w:marRight w:val="0"/>
      <w:marTop w:val="0"/>
      <w:marBottom w:val="0"/>
      <w:divBdr>
        <w:top w:val="none" w:sz="0" w:space="0" w:color="auto"/>
        <w:left w:val="none" w:sz="0" w:space="0" w:color="auto"/>
        <w:bottom w:val="none" w:sz="0" w:space="0" w:color="auto"/>
        <w:right w:val="none" w:sz="0" w:space="0" w:color="auto"/>
      </w:divBdr>
    </w:div>
    <w:div w:id="1461419973">
      <w:bodyDiv w:val="1"/>
      <w:marLeft w:val="0"/>
      <w:marRight w:val="0"/>
      <w:marTop w:val="0"/>
      <w:marBottom w:val="0"/>
      <w:divBdr>
        <w:top w:val="none" w:sz="0" w:space="0" w:color="auto"/>
        <w:left w:val="none" w:sz="0" w:space="0" w:color="auto"/>
        <w:bottom w:val="none" w:sz="0" w:space="0" w:color="auto"/>
        <w:right w:val="none" w:sz="0" w:space="0" w:color="auto"/>
      </w:divBdr>
    </w:div>
    <w:div w:id="1513950664">
      <w:bodyDiv w:val="1"/>
      <w:marLeft w:val="0"/>
      <w:marRight w:val="0"/>
      <w:marTop w:val="0"/>
      <w:marBottom w:val="0"/>
      <w:divBdr>
        <w:top w:val="none" w:sz="0" w:space="0" w:color="auto"/>
        <w:left w:val="none" w:sz="0" w:space="0" w:color="auto"/>
        <w:bottom w:val="none" w:sz="0" w:space="0" w:color="auto"/>
        <w:right w:val="none" w:sz="0" w:space="0" w:color="auto"/>
      </w:divBdr>
    </w:div>
    <w:div w:id="1549877333">
      <w:bodyDiv w:val="1"/>
      <w:marLeft w:val="0"/>
      <w:marRight w:val="0"/>
      <w:marTop w:val="0"/>
      <w:marBottom w:val="0"/>
      <w:divBdr>
        <w:top w:val="none" w:sz="0" w:space="0" w:color="auto"/>
        <w:left w:val="none" w:sz="0" w:space="0" w:color="auto"/>
        <w:bottom w:val="none" w:sz="0" w:space="0" w:color="auto"/>
        <w:right w:val="none" w:sz="0" w:space="0" w:color="auto"/>
      </w:divBdr>
    </w:div>
    <w:div w:id="1595895298">
      <w:bodyDiv w:val="1"/>
      <w:marLeft w:val="0"/>
      <w:marRight w:val="0"/>
      <w:marTop w:val="0"/>
      <w:marBottom w:val="0"/>
      <w:divBdr>
        <w:top w:val="none" w:sz="0" w:space="0" w:color="auto"/>
        <w:left w:val="none" w:sz="0" w:space="0" w:color="auto"/>
        <w:bottom w:val="none" w:sz="0" w:space="0" w:color="auto"/>
        <w:right w:val="none" w:sz="0" w:space="0" w:color="auto"/>
      </w:divBdr>
    </w:div>
    <w:div w:id="1595938164">
      <w:bodyDiv w:val="1"/>
      <w:marLeft w:val="0"/>
      <w:marRight w:val="0"/>
      <w:marTop w:val="0"/>
      <w:marBottom w:val="0"/>
      <w:divBdr>
        <w:top w:val="none" w:sz="0" w:space="0" w:color="auto"/>
        <w:left w:val="none" w:sz="0" w:space="0" w:color="auto"/>
        <w:bottom w:val="none" w:sz="0" w:space="0" w:color="auto"/>
        <w:right w:val="none" w:sz="0" w:space="0" w:color="auto"/>
      </w:divBdr>
    </w:div>
    <w:div w:id="1597860087">
      <w:bodyDiv w:val="1"/>
      <w:marLeft w:val="0"/>
      <w:marRight w:val="0"/>
      <w:marTop w:val="0"/>
      <w:marBottom w:val="0"/>
      <w:divBdr>
        <w:top w:val="none" w:sz="0" w:space="0" w:color="auto"/>
        <w:left w:val="none" w:sz="0" w:space="0" w:color="auto"/>
        <w:bottom w:val="none" w:sz="0" w:space="0" w:color="auto"/>
        <w:right w:val="none" w:sz="0" w:space="0" w:color="auto"/>
      </w:divBdr>
    </w:div>
    <w:div w:id="1651061848">
      <w:bodyDiv w:val="1"/>
      <w:marLeft w:val="0"/>
      <w:marRight w:val="0"/>
      <w:marTop w:val="0"/>
      <w:marBottom w:val="0"/>
      <w:divBdr>
        <w:top w:val="none" w:sz="0" w:space="0" w:color="auto"/>
        <w:left w:val="none" w:sz="0" w:space="0" w:color="auto"/>
        <w:bottom w:val="none" w:sz="0" w:space="0" w:color="auto"/>
        <w:right w:val="none" w:sz="0" w:space="0" w:color="auto"/>
      </w:divBdr>
    </w:div>
    <w:div w:id="1683166304">
      <w:bodyDiv w:val="1"/>
      <w:marLeft w:val="0"/>
      <w:marRight w:val="0"/>
      <w:marTop w:val="0"/>
      <w:marBottom w:val="0"/>
      <w:divBdr>
        <w:top w:val="none" w:sz="0" w:space="0" w:color="auto"/>
        <w:left w:val="none" w:sz="0" w:space="0" w:color="auto"/>
        <w:bottom w:val="none" w:sz="0" w:space="0" w:color="auto"/>
        <w:right w:val="none" w:sz="0" w:space="0" w:color="auto"/>
      </w:divBdr>
    </w:div>
    <w:div w:id="1704016963">
      <w:bodyDiv w:val="1"/>
      <w:marLeft w:val="0"/>
      <w:marRight w:val="0"/>
      <w:marTop w:val="0"/>
      <w:marBottom w:val="0"/>
      <w:divBdr>
        <w:top w:val="none" w:sz="0" w:space="0" w:color="auto"/>
        <w:left w:val="none" w:sz="0" w:space="0" w:color="auto"/>
        <w:bottom w:val="none" w:sz="0" w:space="0" w:color="auto"/>
        <w:right w:val="none" w:sz="0" w:space="0" w:color="auto"/>
      </w:divBdr>
    </w:div>
    <w:div w:id="1856504764">
      <w:bodyDiv w:val="1"/>
      <w:marLeft w:val="0"/>
      <w:marRight w:val="0"/>
      <w:marTop w:val="0"/>
      <w:marBottom w:val="0"/>
      <w:divBdr>
        <w:top w:val="none" w:sz="0" w:space="0" w:color="auto"/>
        <w:left w:val="none" w:sz="0" w:space="0" w:color="auto"/>
        <w:bottom w:val="none" w:sz="0" w:space="0" w:color="auto"/>
        <w:right w:val="none" w:sz="0" w:space="0" w:color="auto"/>
      </w:divBdr>
    </w:div>
    <w:div w:id="1956400964">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eb.s.ebscohost.com/abstract?direct=true&amp;profile=ehost&amp;scope=site&amp;authtype=crawler&amp;jrnl=00155411&amp;AN=54909250&amp;h=HsoDaSTzyw6yZBjfPW7JaCX5BolbfSBhwoxmn40UP5XHWxJ7k1d4oD2c6AzA0A87GSWnPA%2bPJs35TDO%2feDMMsw%3d%3d&amp;crl=c&amp;resultNs=AdminWebAuth&amp;resultLocal=ErrCrlNotAuth&amp;crlhashurl=login.aspx%3fdirect%3dtrue%26profile%3dehost%26scope%3dsite%26authtype%3dcrawler%26jrnl%3d00155411%26AN%3d549092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au.my-x.hu/miau/196/My-X%20Team_A5%20fuzet_EN_ja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eir.hu/"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ksh.hu/docs/hun/xstadat/xstadat_eves/i_ux002.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14</Pages>
  <Words>3394</Words>
  <Characters>19348</Characters>
  <Application>Microsoft Office Word</Application>
  <DocSecurity>0</DocSecurity>
  <Lines>161</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17</cp:revision>
  <dcterms:created xsi:type="dcterms:W3CDTF">2022-01-11T17:39:00Z</dcterms:created>
  <dcterms:modified xsi:type="dcterms:W3CDTF">2022-01-12T16:28:00Z</dcterms:modified>
</cp:coreProperties>
</file>