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902CB" w14:textId="6EC6EC42" w:rsidR="00A83300" w:rsidRPr="00A83300" w:rsidRDefault="00A83300" w:rsidP="00A83300">
      <w:pPr>
        <w:pStyle w:val="Titel"/>
        <w:pBdr>
          <w:bottom w:val="single" w:sz="4" w:space="1" w:color="auto"/>
        </w:pBdr>
        <w:jc w:val="both"/>
        <w:rPr>
          <w:b/>
          <w:bCs/>
          <w:sz w:val="24"/>
          <w:szCs w:val="24"/>
          <w:lang w:val="hu-HU"/>
        </w:rPr>
      </w:pPr>
      <w:r w:rsidRPr="00A83300">
        <w:rPr>
          <w:b/>
          <w:bCs/>
          <w:sz w:val="24"/>
          <w:szCs w:val="24"/>
          <w:lang w:val="hu-HU"/>
        </w:rPr>
        <w:t xml:space="preserve">FELSŐOKTATÁS-PEDAGÓGIA KONFERENCIA </w:t>
      </w:r>
      <w:r>
        <w:rPr>
          <w:b/>
          <w:bCs/>
          <w:sz w:val="24"/>
          <w:szCs w:val="24"/>
          <w:lang w:val="hu-HU"/>
        </w:rPr>
        <w:t>- 2023.</w:t>
      </w:r>
      <w:r w:rsidRPr="00A83300">
        <w:rPr>
          <w:b/>
          <w:bCs/>
          <w:sz w:val="24"/>
          <w:szCs w:val="24"/>
          <w:lang w:val="hu-HU"/>
        </w:rPr>
        <w:t>10.25.</w:t>
      </w:r>
      <w:r>
        <w:rPr>
          <w:b/>
          <w:bCs/>
          <w:sz w:val="24"/>
          <w:szCs w:val="24"/>
          <w:lang w:val="hu-HU"/>
        </w:rPr>
        <w:t xml:space="preserve"> </w:t>
      </w:r>
      <w:r w:rsidR="00BC4259">
        <w:rPr>
          <w:b/>
          <w:bCs/>
          <w:sz w:val="24"/>
          <w:szCs w:val="24"/>
          <w:lang w:val="hu-HU"/>
        </w:rPr>
        <w:t>–</w:t>
      </w:r>
      <w:r>
        <w:rPr>
          <w:b/>
          <w:bCs/>
          <w:sz w:val="24"/>
          <w:szCs w:val="24"/>
          <w:lang w:val="hu-HU"/>
        </w:rPr>
        <w:t xml:space="preserve"> BUDAPEST</w:t>
      </w:r>
      <w:r w:rsidR="00BC4259">
        <w:rPr>
          <w:b/>
          <w:bCs/>
          <w:sz w:val="24"/>
          <w:szCs w:val="24"/>
          <w:lang w:val="hu-HU"/>
        </w:rPr>
        <w:t xml:space="preserve"> - </w:t>
      </w:r>
      <w:hyperlink r:id="rId5" w:history="1">
        <w:r w:rsidR="00BC4259" w:rsidRPr="00EC06D2">
          <w:rPr>
            <w:rStyle w:val="Hyperlink"/>
            <w:b/>
            <w:bCs/>
            <w:sz w:val="24"/>
            <w:szCs w:val="24"/>
            <w:lang w:val="hu-HU"/>
          </w:rPr>
          <w:t>http://onk2023.ppk.elte.hu/</w:t>
        </w:r>
      </w:hyperlink>
      <w:r w:rsidR="00BC4259">
        <w:rPr>
          <w:b/>
          <w:bCs/>
          <w:sz w:val="24"/>
          <w:szCs w:val="24"/>
          <w:lang w:val="hu-HU"/>
        </w:rPr>
        <w:t xml:space="preserve"> </w:t>
      </w:r>
    </w:p>
    <w:p w14:paraId="773EF5CF" w14:textId="501D4B15" w:rsidR="00932F6D" w:rsidRPr="00932F6D" w:rsidRDefault="00066320" w:rsidP="00932F6D">
      <w:pPr>
        <w:pStyle w:val="Titel"/>
        <w:jc w:val="both"/>
        <w:rPr>
          <w:b/>
          <w:bCs/>
          <w:sz w:val="44"/>
          <w:szCs w:val="44"/>
          <w:lang w:val="hu-HU"/>
        </w:rPr>
      </w:pPr>
      <w:proofErr w:type="spellStart"/>
      <w:r>
        <w:rPr>
          <w:b/>
          <w:bCs/>
          <w:sz w:val="44"/>
          <w:szCs w:val="44"/>
          <w:lang w:val="hu-HU"/>
        </w:rPr>
        <w:t>ChatGPT</w:t>
      </w:r>
      <w:proofErr w:type="spellEnd"/>
      <w:r w:rsidR="00932F6D" w:rsidRPr="00932F6D">
        <w:rPr>
          <w:b/>
          <w:bCs/>
          <w:sz w:val="44"/>
          <w:szCs w:val="44"/>
          <w:lang w:val="hu-HU"/>
        </w:rPr>
        <w:t xml:space="preserve">-alapú </w:t>
      </w:r>
      <w:r w:rsidR="007E2203">
        <w:rPr>
          <w:b/>
          <w:bCs/>
          <w:sz w:val="44"/>
          <w:szCs w:val="44"/>
          <w:lang w:val="hu-HU"/>
        </w:rPr>
        <w:t xml:space="preserve">neveléstudományi / </w:t>
      </w:r>
      <w:r w:rsidR="00932F6D" w:rsidRPr="00932F6D">
        <w:rPr>
          <w:b/>
          <w:bCs/>
          <w:sz w:val="44"/>
          <w:szCs w:val="44"/>
          <w:lang w:val="hu-HU"/>
        </w:rPr>
        <w:t>oktatásmódszertani kísérletek (esettanulmány-részletek)</w:t>
      </w:r>
    </w:p>
    <w:p w14:paraId="6E00FAED" w14:textId="763C9402" w:rsidR="00932F6D" w:rsidRDefault="00932F6D" w:rsidP="00932F6D">
      <w:pPr>
        <w:jc w:val="both"/>
        <w:rPr>
          <w:lang w:val="hu-HU"/>
        </w:rPr>
      </w:pPr>
      <w:r w:rsidRPr="00932F6D">
        <w:rPr>
          <w:lang w:val="hu-HU"/>
        </w:rPr>
        <w:t xml:space="preserve">Pitlik László, </w:t>
      </w:r>
      <w:r w:rsidR="007E2203">
        <w:rPr>
          <w:lang w:val="hu-HU"/>
        </w:rPr>
        <w:t>Rácz Lívia</w:t>
      </w:r>
      <w:r w:rsidRPr="00932F6D">
        <w:rPr>
          <w:lang w:val="hu-HU"/>
        </w:rPr>
        <w:t>, ifj. Pitlik László (KJE</w:t>
      </w:r>
      <w:r w:rsidR="00CA524D">
        <w:rPr>
          <w:lang w:val="hu-HU"/>
        </w:rPr>
        <w:t>/MY-X kutatócsoport</w:t>
      </w:r>
      <w:r w:rsidRPr="00932F6D">
        <w:rPr>
          <w:lang w:val="hu-HU"/>
        </w:rPr>
        <w:t>)</w:t>
      </w:r>
    </w:p>
    <w:p w14:paraId="0B85D506" w14:textId="77777777" w:rsidR="00932F6D" w:rsidRDefault="00932F6D" w:rsidP="00932F6D">
      <w:pPr>
        <w:jc w:val="both"/>
        <w:rPr>
          <w:b/>
          <w:bCs/>
          <w:lang w:val="hu-HU"/>
        </w:rPr>
      </w:pPr>
      <w:r w:rsidRPr="00932F6D">
        <w:rPr>
          <w:b/>
          <w:bCs/>
          <w:lang w:val="hu-HU"/>
        </w:rPr>
        <w:t>Kulcsszavak</w:t>
      </w:r>
    </w:p>
    <w:p w14:paraId="63F462B8" w14:textId="44EFA281" w:rsidR="00932F6D" w:rsidRDefault="00932F6D" w:rsidP="00932F6D">
      <w:pPr>
        <w:pStyle w:val="Listenabsatz"/>
        <w:numPr>
          <w:ilvl w:val="0"/>
          <w:numId w:val="2"/>
        </w:numPr>
        <w:jc w:val="both"/>
        <w:rPr>
          <w:lang w:val="hu-HU"/>
        </w:rPr>
      </w:pPr>
      <w:proofErr w:type="spellStart"/>
      <w:r w:rsidRPr="00D246B3">
        <w:rPr>
          <w:lang w:val="hu-HU"/>
        </w:rPr>
        <w:t>chatGPT</w:t>
      </w:r>
      <w:proofErr w:type="spellEnd"/>
      <w:r w:rsidRPr="00D246B3">
        <w:rPr>
          <w:lang w:val="hu-HU"/>
        </w:rPr>
        <w:t xml:space="preserve">, </w:t>
      </w:r>
    </w:p>
    <w:p w14:paraId="383A0C3A" w14:textId="0ED6376E" w:rsidR="00D246B3" w:rsidRDefault="00D246B3" w:rsidP="00932F6D">
      <w:pPr>
        <w:pStyle w:val="Listenabsatz"/>
        <w:numPr>
          <w:ilvl w:val="0"/>
          <w:numId w:val="2"/>
        </w:numPr>
        <w:jc w:val="both"/>
        <w:rPr>
          <w:lang w:val="hu-HU"/>
        </w:rPr>
      </w:pPr>
      <w:r>
        <w:rPr>
          <w:lang w:val="hu-HU"/>
        </w:rPr>
        <w:t>magyaráz</w:t>
      </w:r>
      <w:r w:rsidR="00066320">
        <w:rPr>
          <w:lang w:val="hu-HU"/>
        </w:rPr>
        <w:t>óképesség</w:t>
      </w:r>
    </w:p>
    <w:p w14:paraId="12E331C6" w14:textId="5AB2F817" w:rsidR="00066320" w:rsidRPr="00D246B3" w:rsidRDefault="00066320" w:rsidP="00932F6D">
      <w:pPr>
        <w:pStyle w:val="Listenabsatz"/>
        <w:numPr>
          <w:ilvl w:val="0"/>
          <w:numId w:val="2"/>
        </w:numPr>
        <w:jc w:val="both"/>
        <w:rPr>
          <w:lang w:val="hu-HU"/>
        </w:rPr>
      </w:pPr>
      <w:r>
        <w:rPr>
          <w:lang w:val="hu-HU"/>
        </w:rPr>
        <w:t>pedagógiai, szakmai kockázatok</w:t>
      </w:r>
    </w:p>
    <w:p w14:paraId="6DD472D0" w14:textId="445976D6" w:rsidR="00932F6D" w:rsidRPr="00E40084" w:rsidRDefault="00932F6D" w:rsidP="00932F6D">
      <w:pPr>
        <w:jc w:val="both"/>
        <w:rPr>
          <w:b/>
          <w:bCs/>
          <w:lang w:val="hu-HU"/>
        </w:rPr>
      </w:pPr>
      <w:r w:rsidRPr="00E40084">
        <w:rPr>
          <w:b/>
          <w:bCs/>
          <w:lang w:val="hu-HU"/>
        </w:rPr>
        <w:t>Kivonat</w:t>
      </w:r>
    </w:p>
    <w:p w14:paraId="70D7D052" w14:textId="7664149F" w:rsidR="00D24931" w:rsidRPr="00E40084" w:rsidRDefault="00932F6D" w:rsidP="00932F6D">
      <w:pPr>
        <w:jc w:val="both"/>
        <w:rPr>
          <w:lang w:val="hu-HU"/>
        </w:rPr>
      </w:pPr>
      <w:r w:rsidRPr="00E40084">
        <w:rPr>
          <w:lang w:val="hu-HU"/>
        </w:rPr>
        <w:t xml:space="preserve">A MY-X oktatásmódszertani, intézményközi kutatócsoport az elmúlt években a KJE-keretében működött a legaktívabban. A </w:t>
      </w:r>
      <w:r w:rsidR="001B6B14" w:rsidRPr="00E40084">
        <w:rPr>
          <w:lang w:val="hu-HU"/>
        </w:rPr>
        <w:t xml:space="preserve">prezentációban </w:t>
      </w:r>
      <w:r w:rsidRPr="00E40084">
        <w:rPr>
          <w:lang w:val="hu-HU"/>
        </w:rPr>
        <w:t>bemutatásra kerülnek azok a</w:t>
      </w:r>
      <w:r w:rsidR="00D24931" w:rsidRPr="00E40084">
        <w:rPr>
          <w:lang w:val="hu-HU"/>
        </w:rPr>
        <w:t xml:space="preserve"> folyamatok</w:t>
      </w:r>
      <w:r w:rsidRPr="00E40084">
        <w:rPr>
          <w:lang w:val="hu-HU"/>
        </w:rPr>
        <w:t xml:space="preserve">, melyek a klasszikus </w:t>
      </w:r>
      <w:r w:rsidR="00A603BF" w:rsidRPr="00E40084">
        <w:rPr>
          <w:lang w:val="hu-HU"/>
        </w:rPr>
        <w:t>általános/</w:t>
      </w:r>
      <w:r w:rsidRPr="00E40084">
        <w:rPr>
          <w:lang w:val="hu-HU"/>
        </w:rPr>
        <w:t>középiskolai</w:t>
      </w:r>
      <w:r w:rsidR="00066320">
        <w:rPr>
          <w:lang w:val="hu-HU"/>
        </w:rPr>
        <w:t>/egyetemi/céges</w:t>
      </w:r>
      <w:r w:rsidRPr="00E40084">
        <w:rPr>
          <w:lang w:val="hu-HU"/>
        </w:rPr>
        <w:t xml:space="preserve"> </w:t>
      </w:r>
      <w:r w:rsidR="00066320">
        <w:rPr>
          <w:lang w:val="hu-HU"/>
        </w:rPr>
        <w:t xml:space="preserve">oktatási aktivitások </w:t>
      </w:r>
      <w:r w:rsidR="00D24931" w:rsidRPr="00E40084">
        <w:rPr>
          <w:lang w:val="hu-HU"/>
        </w:rPr>
        <w:t>keretein belül zajl</w:t>
      </w:r>
      <w:r w:rsidR="00066320">
        <w:rPr>
          <w:lang w:val="hu-HU"/>
        </w:rPr>
        <w:t xml:space="preserve">ott a </w:t>
      </w:r>
      <w:proofErr w:type="spellStart"/>
      <w:r w:rsidR="00066320">
        <w:rPr>
          <w:lang w:val="hu-HU"/>
        </w:rPr>
        <w:t>chatGPT</w:t>
      </w:r>
      <w:proofErr w:type="spellEnd"/>
      <w:r w:rsidR="00066320">
        <w:rPr>
          <w:lang w:val="hu-HU"/>
        </w:rPr>
        <w:t xml:space="preserve"> oktatásba való bevonása érdekében: vö. </w:t>
      </w:r>
      <w:r w:rsidR="00D24931" w:rsidRPr="00E40084">
        <w:rPr>
          <w:lang w:val="hu-HU"/>
        </w:rPr>
        <w:t xml:space="preserve">: </w:t>
      </w:r>
    </w:p>
    <w:p w14:paraId="522A5177" w14:textId="7442D3E6" w:rsidR="00424F15" w:rsidRPr="00E40084" w:rsidRDefault="00424F15" w:rsidP="00932F6D">
      <w:pPr>
        <w:pStyle w:val="Listenabsatz"/>
        <w:numPr>
          <w:ilvl w:val="0"/>
          <w:numId w:val="3"/>
        </w:numPr>
        <w:jc w:val="both"/>
        <w:rPr>
          <w:lang w:val="hu-HU"/>
        </w:rPr>
      </w:pPr>
      <w:r w:rsidRPr="00E40084">
        <w:rPr>
          <w:lang w:val="hu-HU"/>
        </w:rPr>
        <w:t>a szöveges feladatok megértésében mesterséges intelligencia</w:t>
      </w:r>
      <w:r w:rsidR="009F265F" w:rsidRPr="00E40084">
        <w:rPr>
          <w:lang w:val="hu-HU"/>
        </w:rPr>
        <w:t xml:space="preserve"> bevonásával </w:t>
      </w:r>
      <w:r w:rsidRPr="00E40084">
        <w:rPr>
          <w:lang w:val="hu-HU"/>
        </w:rPr>
        <w:t>képes</w:t>
      </w:r>
      <w:r w:rsidR="009F265F" w:rsidRPr="00E40084">
        <w:rPr>
          <w:lang w:val="hu-HU"/>
        </w:rPr>
        <w:t xml:space="preserve">sé tehető-e az egyén </w:t>
      </w:r>
      <w:r w:rsidR="00066320">
        <w:rPr>
          <w:lang w:val="hu-HU"/>
        </w:rPr>
        <w:t>ezen szöveges feladatok jobb</w:t>
      </w:r>
      <w:r w:rsidR="00066320" w:rsidRPr="00E40084">
        <w:rPr>
          <w:lang w:val="hu-HU"/>
        </w:rPr>
        <w:t xml:space="preserve"> </w:t>
      </w:r>
      <w:r w:rsidR="009F265F" w:rsidRPr="00E40084">
        <w:rPr>
          <w:lang w:val="hu-HU"/>
        </w:rPr>
        <w:t>értelmezésére és</w:t>
      </w:r>
      <w:r w:rsidR="00066320">
        <w:rPr>
          <w:lang w:val="hu-HU"/>
        </w:rPr>
        <w:t>/vagy</w:t>
      </w:r>
      <w:r w:rsidR="009F265F" w:rsidRPr="00E40084">
        <w:rPr>
          <w:lang w:val="hu-HU"/>
        </w:rPr>
        <w:t xml:space="preserve"> megoldására?</w:t>
      </w:r>
      <w:r w:rsidRPr="00E40084">
        <w:rPr>
          <w:lang w:val="hu-HU"/>
        </w:rPr>
        <w:t xml:space="preserve"> </w:t>
      </w:r>
    </w:p>
    <w:p w14:paraId="32B32503" w14:textId="0E76D683" w:rsidR="009F265F" w:rsidRPr="00E40084" w:rsidRDefault="009F265F" w:rsidP="00932F6D">
      <w:pPr>
        <w:pStyle w:val="Listenabsatz"/>
        <w:numPr>
          <w:ilvl w:val="0"/>
          <w:numId w:val="3"/>
        </w:numPr>
        <w:jc w:val="both"/>
        <w:rPr>
          <w:lang w:val="hu-HU"/>
        </w:rPr>
      </w:pPr>
      <w:r w:rsidRPr="00E40084">
        <w:rPr>
          <w:lang w:val="hu-HU"/>
        </w:rPr>
        <w:t>a mesterséges intelligencia képes</w:t>
      </w:r>
      <w:r w:rsidR="007C7C35" w:rsidRPr="00E40084">
        <w:rPr>
          <w:lang w:val="hu-HU"/>
        </w:rPr>
        <w:t>-</w:t>
      </w:r>
      <w:r w:rsidRPr="00E40084">
        <w:rPr>
          <w:lang w:val="hu-HU"/>
        </w:rPr>
        <w:t>e</w:t>
      </w:r>
      <w:r w:rsidR="00066320">
        <w:rPr>
          <w:lang w:val="hu-HU"/>
        </w:rPr>
        <w:t>, ill. milyen feltételek mellett képes</w:t>
      </w:r>
      <w:r w:rsidRPr="00E40084">
        <w:rPr>
          <w:lang w:val="hu-HU"/>
        </w:rPr>
        <w:t xml:space="preserve"> arra, hogy egy szöveges feladat során </w:t>
      </w:r>
      <w:r w:rsidR="00066320">
        <w:rPr>
          <w:lang w:val="hu-HU"/>
        </w:rPr>
        <w:t>a</w:t>
      </w:r>
      <w:r w:rsidRPr="00E40084">
        <w:rPr>
          <w:lang w:val="hu-HU"/>
        </w:rPr>
        <w:t xml:space="preserve"> legrészletsebben átadja tudást? </w:t>
      </w:r>
    </w:p>
    <w:p w14:paraId="61668BB3" w14:textId="00100CB3" w:rsidR="00424F15" w:rsidRPr="00E40084" w:rsidRDefault="007C7C35" w:rsidP="00932F6D">
      <w:pPr>
        <w:pStyle w:val="Listenabsatz"/>
        <w:numPr>
          <w:ilvl w:val="0"/>
          <w:numId w:val="3"/>
        </w:numPr>
        <w:jc w:val="both"/>
        <w:rPr>
          <w:lang w:val="hu-HU"/>
        </w:rPr>
      </w:pPr>
      <w:r w:rsidRPr="00E40084">
        <w:rPr>
          <w:lang w:val="hu-HU"/>
        </w:rPr>
        <w:t xml:space="preserve">tudja-e követni </w:t>
      </w:r>
      <w:r w:rsidR="00066320">
        <w:rPr>
          <w:lang w:val="hu-HU"/>
        </w:rPr>
        <w:t xml:space="preserve">a </w:t>
      </w:r>
      <w:proofErr w:type="spellStart"/>
      <w:r w:rsidR="00066320">
        <w:rPr>
          <w:lang w:val="hu-HU"/>
        </w:rPr>
        <w:t>chatGPT</w:t>
      </w:r>
      <w:proofErr w:type="spellEnd"/>
      <w:r w:rsidR="00066320">
        <w:rPr>
          <w:lang w:val="hu-HU"/>
        </w:rPr>
        <w:t xml:space="preserve"> </w:t>
      </w:r>
      <w:r w:rsidRPr="00E40084">
        <w:rPr>
          <w:lang w:val="hu-HU"/>
        </w:rPr>
        <w:t>a NAT által meghatározott tantárgyi tematik</w:t>
      </w:r>
      <w:r w:rsidR="00366683">
        <w:rPr>
          <w:lang w:val="hu-HU"/>
        </w:rPr>
        <w:t>a részletességét</w:t>
      </w:r>
      <w:r w:rsidRPr="00E40084">
        <w:rPr>
          <w:lang w:val="hu-HU"/>
        </w:rPr>
        <w:t xml:space="preserve"> figyelemb</w:t>
      </w:r>
      <w:r w:rsidR="00F75553">
        <w:rPr>
          <w:lang w:val="hu-HU"/>
        </w:rPr>
        <w:t>e</w:t>
      </w:r>
      <w:r w:rsidRPr="00E40084">
        <w:rPr>
          <w:lang w:val="hu-HU"/>
        </w:rPr>
        <w:t xml:space="preserve"> véve az egyén fejlődésének ütemét? </w:t>
      </w:r>
    </w:p>
    <w:p w14:paraId="2A10A29F" w14:textId="31D4E985" w:rsidR="00A603BF" w:rsidRPr="00E40084" w:rsidRDefault="00066320" w:rsidP="00A603BF">
      <w:pPr>
        <w:jc w:val="both"/>
        <w:rPr>
          <w:lang w:val="hu-HU"/>
        </w:rPr>
      </w:pPr>
      <w:r>
        <w:rPr>
          <w:lang w:val="hu-HU"/>
        </w:rPr>
        <w:t xml:space="preserve">A konklúzió tekinthető akár triviálisnak is: a </w:t>
      </w:r>
      <w:proofErr w:type="spellStart"/>
      <w:r>
        <w:rPr>
          <w:lang w:val="hu-HU"/>
        </w:rPr>
        <w:t>chatGPT</w:t>
      </w:r>
      <w:proofErr w:type="spellEnd"/>
      <w:r>
        <w:rPr>
          <w:lang w:val="hu-HU"/>
        </w:rPr>
        <w:t xml:space="preserve">-s kezelés hasznossága egyén-specifikus, de létező. A </w:t>
      </w:r>
      <w:proofErr w:type="spellStart"/>
      <w:r>
        <w:rPr>
          <w:lang w:val="hu-HU"/>
        </w:rPr>
        <w:t>chatGPT</w:t>
      </w:r>
      <w:proofErr w:type="spellEnd"/>
      <w:r>
        <w:rPr>
          <w:lang w:val="hu-HU"/>
        </w:rPr>
        <w:t xml:space="preserve"> kockázatai is triviálisan egyed/helyzet-specifikusan léteznek. Az egyediségek alapján mintázatok tárhatók fel: pl. azok a kiképzendők tudnak hatásosan és/vagy hatékonyan együttműködni a </w:t>
      </w:r>
      <w:proofErr w:type="spellStart"/>
      <w:r>
        <w:rPr>
          <w:lang w:val="hu-HU"/>
        </w:rPr>
        <w:t>chatGPT</w:t>
      </w:r>
      <w:proofErr w:type="spellEnd"/>
      <w:r>
        <w:rPr>
          <w:lang w:val="hu-HU"/>
        </w:rPr>
        <w:t xml:space="preserve">-vel, akik nyelvi képességei magasabb szinten vannak, hiszen azok, akik saját anyanyelvüket (a választott kommunikációs nyelvet) nem uralják korlátlanul, nehezen látják át, mikor milyen kockázatok fenyegetik őket. Attitűd szempontjából az érdeklődőbb, türelmesebb személyiségek tekinthetők inkább </w:t>
      </w:r>
      <w:proofErr w:type="spellStart"/>
      <w:r>
        <w:rPr>
          <w:lang w:val="hu-HU"/>
        </w:rPr>
        <w:t>chatGPT</w:t>
      </w:r>
      <w:proofErr w:type="spellEnd"/>
      <w:r>
        <w:rPr>
          <w:lang w:val="hu-HU"/>
        </w:rPr>
        <w:t xml:space="preserve"> </w:t>
      </w:r>
      <w:r w:rsidR="00647756">
        <w:rPr>
          <w:lang w:val="hu-HU"/>
        </w:rPr>
        <w:t>kompatibilisebbnek</w:t>
      </w:r>
      <w:r>
        <w:rPr>
          <w:lang w:val="hu-HU"/>
        </w:rPr>
        <w:t xml:space="preserve"> szemben a kapkodó, erőszakos, türelmetlen egyéni profilokkal.</w:t>
      </w:r>
    </w:p>
    <w:sectPr w:rsidR="00A603BF" w:rsidRPr="00E400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234F7"/>
    <w:multiLevelType w:val="hybridMultilevel"/>
    <w:tmpl w:val="59465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C4012A"/>
    <w:multiLevelType w:val="hybridMultilevel"/>
    <w:tmpl w:val="BF7202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6E8C4535"/>
    <w:multiLevelType w:val="hybridMultilevel"/>
    <w:tmpl w:val="97A2C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4033183">
    <w:abstractNumId w:val="0"/>
  </w:num>
  <w:num w:numId="2" w16cid:durableId="1376589189">
    <w:abstractNumId w:val="2"/>
  </w:num>
  <w:num w:numId="3" w16cid:durableId="793908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F6D"/>
    <w:rsid w:val="00066320"/>
    <w:rsid w:val="000B1AF9"/>
    <w:rsid w:val="001B6B14"/>
    <w:rsid w:val="00294A10"/>
    <w:rsid w:val="00366683"/>
    <w:rsid w:val="00412DF4"/>
    <w:rsid w:val="00424F15"/>
    <w:rsid w:val="004C26BA"/>
    <w:rsid w:val="00647756"/>
    <w:rsid w:val="007C7C35"/>
    <w:rsid w:val="007E2203"/>
    <w:rsid w:val="007E4599"/>
    <w:rsid w:val="00932F6D"/>
    <w:rsid w:val="009F265F"/>
    <w:rsid w:val="00A603BF"/>
    <w:rsid w:val="00A62EA7"/>
    <w:rsid w:val="00A83300"/>
    <w:rsid w:val="00BC4259"/>
    <w:rsid w:val="00CA524D"/>
    <w:rsid w:val="00D246B3"/>
    <w:rsid w:val="00D24931"/>
    <w:rsid w:val="00E40084"/>
    <w:rsid w:val="00F75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F49AD"/>
  <w15:chartTrackingRefBased/>
  <w15:docId w15:val="{9FC12C48-A135-42EA-80F8-45816676E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932F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32F6D"/>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932F6D"/>
    <w:pPr>
      <w:ind w:left="720"/>
      <w:contextualSpacing/>
    </w:pPr>
  </w:style>
  <w:style w:type="character" w:styleId="Hyperlink">
    <w:name w:val="Hyperlink"/>
    <w:basedOn w:val="Absatz-Standardschriftart"/>
    <w:uiPriority w:val="99"/>
    <w:unhideWhenUsed/>
    <w:rsid w:val="00BC4259"/>
    <w:rPr>
      <w:color w:val="0563C1" w:themeColor="hyperlink"/>
      <w:u w:val="single"/>
    </w:rPr>
  </w:style>
  <w:style w:type="character" w:styleId="NichtaufgelsteErwhnung">
    <w:name w:val="Unresolved Mention"/>
    <w:basedOn w:val="Absatz-Standardschriftart"/>
    <w:uiPriority w:val="99"/>
    <w:semiHidden/>
    <w:unhideWhenUsed/>
    <w:rsid w:val="00BC4259"/>
    <w:rPr>
      <w:color w:val="605E5C"/>
      <w:shd w:val="clear" w:color="auto" w:fill="E1DFDD"/>
    </w:rPr>
  </w:style>
  <w:style w:type="paragraph" w:styleId="berarbeitung">
    <w:name w:val="Revision"/>
    <w:hidden/>
    <w:uiPriority w:val="99"/>
    <w:semiHidden/>
    <w:rsid w:val="000663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nk2023.ppk.elte.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274</Words>
  <Characters>1563</Characters>
  <Application>Microsoft Office Word</Application>
  <DocSecurity>0</DocSecurity>
  <Lines>13</Lines>
  <Paragraphs>3</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8</cp:revision>
  <dcterms:created xsi:type="dcterms:W3CDTF">2023-05-08T08:40:00Z</dcterms:created>
  <dcterms:modified xsi:type="dcterms:W3CDTF">2023-05-08T13:33:00Z</dcterms:modified>
</cp:coreProperties>
</file>