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B13F" w14:textId="47ED83FB" w:rsidR="0066412E" w:rsidRPr="00882E23" w:rsidRDefault="0066412E" w:rsidP="0066412E">
      <w:pPr>
        <w:pStyle w:val="ListParagraph"/>
        <w:rPr>
          <w:sz w:val="36"/>
          <w:szCs w:val="36"/>
        </w:rPr>
      </w:pPr>
      <w:r w:rsidRPr="00882E23">
        <w:rPr>
          <w:sz w:val="36"/>
          <w:szCs w:val="36"/>
        </w:rPr>
        <w:t xml:space="preserve">Case: </w:t>
      </w:r>
      <w:r w:rsidR="00882E23" w:rsidRPr="00882E23">
        <w:rPr>
          <w:sz w:val="36"/>
          <w:szCs w:val="36"/>
        </w:rPr>
        <w:t>Moodle allows creating events in the past without any restrictions or warnings</w:t>
      </w:r>
    </w:p>
    <w:p w14:paraId="1FF251CF" w14:textId="77777777" w:rsidR="00882E23" w:rsidRPr="00882E23" w:rsidRDefault="0066412E" w:rsidP="0066412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82E23">
        <w:rPr>
          <w:sz w:val="32"/>
          <w:szCs w:val="32"/>
        </w:rPr>
        <w:t>Date:</w:t>
      </w:r>
      <w:r w:rsidR="00882E23" w:rsidRPr="00882E23">
        <w:rPr>
          <w:sz w:val="32"/>
          <w:szCs w:val="32"/>
        </w:rPr>
        <w:t xml:space="preserve"> 2025.III.11</w:t>
      </w:r>
    </w:p>
    <w:p w14:paraId="0355516A" w14:textId="01F385A8" w:rsidR="0066412E" w:rsidRPr="00882E23" w:rsidRDefault="0066412E" w:rsidP="0066412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82E23">
        <w:rPr>
          <w:sz w:val="32"/>
          <w:szCs w:val="32"/>
        </w:rPr>
        <w:t>Role:</w:t>
      </w:r>
      <w:r w:rsidR="00882E23" w:rsidRPr="00882E23">
        <w:rPr>
          <w:sz w:val="32"/>
          <w:szCs w:val="32"/>
        </w:rPr>
        <w:t xml:space="preserve"> Student</w:t>
      </w:r>
    </w:p>
    <w:p w14:paraId="72CE8E7A" w14:textId="5EC90363" w:rsidR="0066412E" w:rsidRPr="00882E23" w:rsidRDefault="0066412E" w:rsidP="0066412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82E23">
        <w:rPr>
          <w:sz w:val="32"/>
          <w:szCs w:val="32"/>
        </w:rPr>
        <w:t>URL:</w:t>
      </w:r>
      <w:r w:rsidR="00882E23" w:rsidRPr="00882E23">
        <w:rPr>
          <w:sz w:val="32"/>
          <w:szCs w:val="32"/>
        </w:rPr>
        <w:t xml:space="preserve"> </w:t>
      </w:r>
      <w:r w:rsidR="00882E23" w:rsidRPr="00882E23">
        <w:rPr>
          <w:sz w:val="32"/>
          <w:szCs w:val="32"/>
        </w:rPr>
        <w:t>https://moodle.kodolanyi.hu/my/index.php?lang=en</w:t>
      </w:r>
    </w:p>
    <w:p w14:paraId="66CE1C7F" w14:textId="20792DDE" w:rsidR="0066412E" w:rsidRDefault="0066412E" w:rsidP="0066412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82E23">
        <w:rPr>
          <w:sz w:val="32"/>
          <w:szCs w:val="32"/>
        </w:rPr>
        <w:t>Anomalies:</w:t>
      </w:r>
      <w:r w:rsidR="00882E23" w:rsidRPr="00882E23">
        <w:rPr>
          <w:sz w:val="32"/>
          <w:szCs w:val="32"/>
        </w:rPr>
        <w:t xml:space="preserve"> </w:t>
      </w:r>
      <w:r w:rsidR="00882E23" w:rsidRPr="00882E23">
        <w:rPr>
          <w:sz w:val="32"/>
          <w:szCs w:val="32"/>
        </w:rPr>
        <w:t>Moodle allows users to create events with dates and times in the past without any restrictions or warnings.</w:t>
      </w:r>
    </w:p>
    <w:p w14:paraId="62896C7C" w14:textId="6BCEECEF" w:rsidR="00976971" w:rsidRPr="00882E23" w:rsidRDefault="00976971" w:rsidP="00976971">
      <w:pPr>
        <w:pStyle w:val="ListParagraph"/>
        <w:rPr>
          <w:sz w:val="32"/>
          <w:szCs w:val="32"/>
        </w:rPr>
      </w:pPr>
      <w:r w:rsidRPr="00976971">
        <w:rPr>
          <w:sz w:val="32"/>
          <w:szCs w:val="32"/>
        </w:rPr>
        <w:t>There is no system feedback or alert to indicate that past events will not trigger notifications</w:t>
      </w:r>
      <w:r>
        <w:rPr>
          <w:sz w:val="32"/>
          <w:szCs w:val="32"/>
        </w:rPr>
        <w:t>.</w:t>
      </w:r>
    </w:p>
    <w:p w14:paraId="6DF96C35" w14:textId="4B144E17" w:rsidR="007F63AD" w:rsidRDefault="0066412E" w:rsidP="007F63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82E23">
        <w:rPr>
          <w:sz w:val="32"/>
          <w:szCs w:val="32"/>
        </w:rPr>
        <w:t>Screenshot-evidence units</w:t>
      </w:r>
      <w:r w:rsidR="007F63AD">
        <w:rPr>
          <w:sz w:val="32"/>
          <w:szCs w:val="32"/>
        </w:rPr>
        <w:t xml:space="preserve"> (using Dark Reader extension</w:t>
      </w:r>
      <w:r w:rsidR="00976971">
        <w:rPr>
          <w:sz w:val="32"/>
          <w:szCs w:val="32"/>
        </w:rPr>
        <w:t>)</w:t>
      </w:r>
      <w:r w:rsidR="007F63AD">
        <w:rPr>
          <w:sz w:val="32"/>
          <w:szCs w:val="32"/>
        </w:rPr>
        <w:br/>
      </w:r>
      <w:r w:rsidR="007F63AD">
        <w:rPr>
          <w:noProof/>
          <w:sz w:val="32"/>
          <w:szCs w:val="32"/>
        </w:rPr>
        <w:drawing>
          <wp:inline distT="0" distB="0" distL="0" distR="0" wp14:anchorId="0A587C6F" wp14:editId="74E6BF67">
            <wp:extent cx="5760720" cy="5364480"/>
            <wp:effectExtent l="0" t="0" r="0" b="7620"/>
            <wp:docPr id="19239834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44136" w14:textId="77777777" w:rsidR="007F63AD" w:rsidRPr="007F63AD" w:rsidRDefault="007F63AD" w:rsidP="007F63AD">
      <w:pPr>
        <w:pStyle w:val="ListParagraph"/>
        <w:rPr>
          <w:sz w:val="32"/>
          <w:szCs w:val="32"/>
        </w:rPr>
      </w:pPr>
    </w:p>
    <w:p w14:paraId="67AEDA44" w14:textId="54C91ED8" w:rsidR="0066412E" w:rsidRPr="007F63AD" w:rsidRDefault="007F63AD" w:rsidP="007F63A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14E35F7" wp14:editId="1D049B5E">
            <wp:extent cx="5753100" cy="2400300"/>
            <wp:effectExtent l="0" t="0" r="0" b="0"/>
            <wp:docPr id="14040491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40A40ED1" wp14:editId="55762DF7">
            <wp:extent cx="5753100" cy="4472940"/>
            <wp:effectExtent l="0" t="0" r="0" b="3810"/>
            <wp:docPr id="10237890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12E" w:rsidRPr="007F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E4319"/>
    <w:multiLevelType w:val="hybridMultilevel"/>
    <w:tmpl w:val="BC964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D436B"/>
    <w:multiLevelType w:val="hybridMultilevel"/>
    <w:tmpl w:val="2C02C33E"/>
    <w:lvl w:ilvl="0" w:tplc="DB8E9A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518C"/>
    <w:multiLevelType w:val="multilevel"/>
    <w:tmpl w:val="3D2E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567904">
    <w:abstractNumId w:val="0"/>
  </w:num>
  <w:num w:numId="2" w16cid:durableId="1284458249">
    <w:abstractNumId w:val="1"/>
  </w:num>
  <w:num w:numId="3" w16cid:durableId="204848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2E"/>
    <w:rsid w:val="002363D2"/>
    <w:rsid w:val="00463D8F"/>
    <w:rsid w:val="0066412E"/>
    <w:rsid w:val="007F63AD"/>
    <w:rsid w:val="00882E23"/>
    <w:rsid w:val="009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1793"/>
  <w15:chartTrackingRefBased/>
  <w15:docId w15:val="{3B2C4F42-B5D5-4016-A4B3-B8654170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Lévai</dc:creator>
  <cp:keywords/>
  <dc:description/>
  <cp:lastModifiedBy>Márk Lévai</cp:lastModifiedBy>
  <cp:revision>2</cp:revision>
  <dcterms:created xsi:type="dcterms:W3CDTF">2025-03-11T12:52:00Z</dcterms:created>
  <dcterms:modified xsi:type="dcterms:W3CDTF">2025-03-11T12:52:00Z</dcterms:modified>
</cp:coreProperties>
</file>