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A30C3" w14:textId="1872750C" w:rsidR="0085637D" w:rsidRPr="0085637D" w:rsidRDefault="0085637D" w:rsidP="0085637D">
      <w:pPr>
        <w:ind w:firstLine="0"/>
        <w:jc w:val="center"/>
        <w:rPr>
          <w:b/>
          <w:bCs/>
          <w:lang w:val="en-GB"/>
        </w:rPr>
      </w:pPr>
      <w:r w:rsidRPr="0085637D">
        <w:rPr>
          <w:b/>
          <w:bCs/>
          <w:lang w:val="en-GB"/>
        </w:rPr>
        <w:t xml:space="preserve">Abstract: </w:t>
      </w:r>
      <w:r w:rsidRPr="0085637D">
        <w:rPr>
          <w:b/>
          <w:bCs/>
          <w:lang w:val="en-GB"/>
        </w:rPr>
        <w:t>Automated Measurement of Cultural Cohesion Between Budapest Districts and Adjacent Municipalities Using Artificial Intelligence</w:t>
      </w:r>
    </w:p>
    <w:p w14:paraId="00A0F1ED" w14:textId="69E235AA" w:rsidR="0085637D" w:rsidRPr="0085637D" w:rsidRDefault="0085637D" w:rsidP="00C36E39">
      <w:pPr>
        <w:spacing w:after="0"/>
        <w:rPr>
          <w:lang w:val="en-GB"/>
        </w:rPr>
      </w:pPr>
      <w:r w:rsidRPr="0085637D">
        <w:rPr>
          <w:lang w:val="en-GB"/>
        </w:rPr>
        <w:t xml:space="preserve">The aim of this research is to measure the cultural cohesion of Budapest's districts and the surrounding suburban municipalities using AI-based, objective </w:t>
      </w:r>
      <w:r w:rsidRPr="0085637D">
        <w:rPr>
          <w:lang w:val="en-GB"/>
        </w:rPr>
        <w:t>modelling</w:t>
      </w:r>
      <w:r w:rsidRPr="0085637D">
        <w:rPr>
          <w:lang w:val="en-GB"/>
        </w:rPr>
        <w:t xml:space="preserve"> tools. The focus of the study is to examine which districts are culturally integrated into Budapest's urban structure and which peripheral settlements could potentially be annexed </w:t>
      </w:r>
      <w:r>
        <w:rPr>
          <w:lang w:val="en-GB"/>
        </w:rPr>
        <w:t>in</w:t>
      </w:r>
      <w:r w:rsidRPr="0085637D">
        <w:rPr>
          <w:lang w:val="en-GB"/>
        </w:rPr>
        <w:t>to the capital. One of the</w:t>
      </w:r>
      <w:r>
        <w:rPr>
          <w:lang w:val="en-GB"/>
        </w:rPr>
        <w:t xml:space="preserve"> </w:t>
      </w:r>
      <w:r w:rsidRPr="0085637D">
        <w:rPr>
          <w:lang w:val="en-GB"/>
        </w:rPr>
        <w:t>research'</w:t>
      </w:r>
      <w:r>
        <w:rPr>
          <w:lang w:val="en-GB"/>
        </w:rPr>
        <w:t>s</w:t>
      </w:r>
      <w:r w:rsidRPr="0085637D">
        <w:rPr>
          <w:lang w:val="en-GB"/>
        </w:rPr>
        <w:t xml:space="preserve"> central questions is whether an automated system can be created that is capable of rethinking Budapest’s administrative spatial structure from a cultural perspective.</w:t>
      </w:r>
    </w:p>
    <w:p w14:paraId="396DC6D2" w14:textId="115EB1B7" w:rsidR="0085637D" w:rsidRPr="0085637D" w:rsidRDefault="0085637D" w:rsidP="00C36E39">
      <w:pPr>
        <w:spacing w:after="0"/>
        <w:rPr>
          <w:lang w:val="en-GB"/>
        </w:rPr>
      </w:pPr>
      <w:r w:rsidRPr="0085637D">
        <w:rPr>
          <w:lang w:val="en-GB"/>
        </w:rPr>
        <w:t xml:space="preserve">The methodology is based on time-series data from the Hungarian TEIR database, covering the period from 2011 to 2023. After manual relativization of the necessary data, two object-attribute matrices (OAMs) were created—one for Budapest’s districts and another for the municipalities in the agglomeration. A key innovation of </w:t>
      </w:r>
      <w:r>
        <w:rPr>
          <w:lang w:val="en-GB"/>
        </w:rPr>
        <w:t>this</w:t>
      </w:r>
      <w:r w:rsidRPr="0085637D">
        <w:rPr>
          <w:lang w:val="en-GB"/>
        </w:rPr>
        <w:t xml:space="preserve"> study is the introduction of the “statistical neuron” concept, which </w:t>
      </w:r>
      <w:r w:rsidRPr="0085637D">
        <w:rPr>
          <w:lang w:val="en-GB"/>
        </w:rPr>
        <w:t>analyses</w:t>
      </w:r>
      <w:r w:rsidRPr="0085637D">
        <w:rPr>
          <w:lang w:val="en-GB"/>
        </w:rPr>
        <w:t xml:space="preserve"> the effect of the variance of individual territorial units on others. During data processing, models such as the COCO Y0 artificial intelligence engine were used to calculate cultural homogenization indices for both districts and municipalities. To measure the level of cultural cohesion, a multidimensional indicator system was applied, incorporating demographic, educational, economic, and social characteristics.</w:t>
      </w:r>
    </w:p>
    <w:p w14:paraId="43714932" w14:textId="412FDEE1" w:rsidR="0085637D" w:rsidRPr="0085637D" w:rsidRDefault="0085637D" w:rsidP="00C36E39">
      <w:pPr>
        <w:spacing w:after="0"/>
        <w:rPr>
          <w:lang w:val="en-GB"/>
        </w:rPr>
      </w:pPr>
      <w:r w:rsidRPr="0085637D">
        <w:rPr>
          <w:lang w:val="en-GB"/>
        </w:rPr>
        <w:t xml:space="preserve">The results revealed several Budapest districts that, from a homogenization standpoint, are less integrated into the capital’s structure, as well as peripheral settlements whose integration into Budapest would be justified. Regional stability analyses also highlighted that the differences in homogenization between suburban towns bordering Budapest and its inner districts show diverse spatial and temporal patterns. Moreover, the research demonstrates that AI-based spatial </w:t>
      </w:r>
      <w:r w:rsidRPr="0085637D">
        <w:rPr>
          <w:lang w:val="en-GB"/>
        </w:rPr>
        <w:t>modelling</w:t>
      </w:r>
      <w:r w:rsidRPr="0085637D">
        <w:rPr>
          <w:lang w:val="en-GB"/>
        </w:rPr>
        <w:t xml:space="preserve"> can effectively support long-term urban governance and decision-making.</w:t>
      </w:r>
    </w:p>
    <w:p w14:paraId="3CBC1F9C" w14:textId="77777777" w:rsidR="007A78DF" w:rsidRPr="0085637D" w:rsidRDefault="007A78DF" w:rsidP="0085637D">
      <w:pPr>
        <w:rPr>
          <w:lang w:val="en-GB"/>
        </w:rPr>
      </w:pPr>
    </w:p>
    <w:sectPr w:rsidR="007A78DF" w:rsidRPr="008563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AB3CFD"/>
    <w:multiLevelType w:val="multilevel"/>
    <w:tmpl w:val="9C9A4794"/>
    <w:name w:val="Gradus_titles3"/>
    <w:lvl w:ilvl="0">
      <w:start w:val="1"/>
      <w:numFmt w:val="decimal"/>
      <w:pStyle w:val="fejezet1"/>
      <w:lvlText w:val="%1."/>
      <w:lvlJc w:val="left"/>
      <w:pPr>
        <w:ind w:left="360" w:hanging="360"/>
      </w:pPr>
      <w:rPr>
        <w:rFonts w:hint="default"/>
      </w:rPr>
    </w:lvl>
    <w:lvl w:ilvl="1">
      <w:start w:val="1"/>
      <w:numFmt w:val="decimal"/>
      <w:pStyle w:val="fejezet2"/>
      <w:lvlText w:val="%1.%2."/>
      <w:lvlJc w:val="left"/>
      <w:pPr>
        <w:ind w:left="8511" w:hanging="432"/>
      </w:pPr>
      <w:rPr>
        <w:rFonts w:hint="default"/>
      </w:rPr>
    </w:lvl>
    <w:lvl w:ilvl="2">
      <w:start w:val="1"/>
      <w:numFmt w:val="decimal"/>
      <w:pStyle w:val="fejezet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10935423">
    <w:abstractNumId w:val="0"/>
  </w:num>
  <w:num w:numId="2" w16cid:durableId="1551652620">
    <w:abstractNumId w:val="0"/>
  </w:num>
  <w:num w:numId="3" w16cid:durableId="862551338">
    <w:abstractNumId w:val="0"/>
  </w:num>
  <w:num w:numId="4" w16cid:durableId="517358171">
    <w:abstractNumId w:val="0"/>
  </w:num>
  <w:num w:numId="5" w16cid:durableId="2122064228">
    <w:abstractNumId w:val="0"/>
  </w:num>
  <w:num w:numId="6" w16cid:durableId="949316059">
    <w:abstractNumId w:val="0"/>
  </w:num>
  <w:num w:numId="7" w16cid:durableId="908343516">
    <w:abstractNumId w:val="0"/>
  </w:num>
  <w:num w:numId="8" w16cid:durableId="667753111">
    <w:abstractNumId w:val="0"/>
  </w:num>
  <w:num w:numId="9" w16cid:durableId="1933780122">
    <w:abstractNumId w:val="0"/>
  </w:num>
  <w:num w:numId="10" w16cid:durableId="1839728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7D"/>
    <w:rsid w:val="00067EF2"/>
    <w:rsid w:val="000868B1"/>
    <w:rsid w:val="000A3E67"/>
    <w:rsid w:val="00263E3C"/>
    <w:rsid w:val="007621F6"/>
    <w:rsid w:val="007A78DF"/>
    <w:rsid w:val="008310BC"/>
    <w:rsid w:val="0085637D"/>
    <w:rsid w:val="00C36E39"/>
    <w:rsid w:val="00CE59FB"/>
    <w:rsid w:val="00D72702"/>
    <w:rsid w:val="00E075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14F1"/>
  <w15:chartTrackingRefBased/>
  <w15:docId w15:val="{8A8DEF25-8F8E-4A84-80CF-6593C0D8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5637D"/>
    <w:pPr>
      <w:spacing w:after="120" w:line="360" w:lineRule="auto"/>
      <w:ind w:firstLine="567"/>
      <w:jc w:val="both"/>
    </w:pPr>
    <w:rPr>
      <w:rFonts w:ascii="Times New Roman" w:hAnsi="Times New Roman"/>
    </w:rPr>
  </w:style>
  <w:style w:type="paragraph" w:styleId="Cmsor1">
    <w:name w:val="heading 1"/>
    <w:basedOn w:val="Norml"/>
    <w:next w:val="Norml"/>
    <w:link w:val="Cmsor1Char"/>
    <w:uiPriority w:val="9"/>
    <w:qFormat/>
    <w:rsid w:val="007A78DF"/>
    <w:pPr>
      <w:keepNext/>
      <w:keepLines/>
      <w:spacing w:before="360" w:after="80"/>
      <w:outlineLvl w:val="0"/>
    </w:pPr>
    <w:rPr>
      <w:rFonts w:eastAsiaTheme="majorEastAsia" w:cstheme="majorBidi"/>
      <w:b/>
      <w:sz w:val="32"/>
      <w:szCs w:val="40"/>
    </w:rPr>
  </w:style>
  <w:style w:type="paragraph" w:styleId="Cmsor2">
    <w:name w:val="heading 2"/>
    <w:basedOn w:val="Norml"/>
    <w:next w:val="Norml"/>
    <w:link w:val="Cmsor2Char"/>
    <w:uiPriority w:val="9"/>
    <w:unhideWhenUsed/>
    <w:qFormat/>
    <w:rsid w:val="007A78DF"/>
    <w:pPr>
      <w:keepNext/>
      <w:keepLines/>
      <w:spacing w:after="0"/>
      <w:ind w:firstLine="0"/>
      <w:outlineLvl w:val="1"/>
    </w:pPr>
    <w:rPr>
      <w:rFonts w:eastAsiaTheme="majorEastAsia" w:cstheme="majorBidi"/>
      <w:b/>
      <w:sz w:val="28"/>
      <w:szCs w:val="32"/>
    </w:rPr>
  </w:style>
  <w:style w:type="paragraph" w:styleId="Cmsor3">
    <w:name w:val="heading 3"/>
    <w:basedOn w:val="Norml"/>
    <w:next w:val="Norml"/>
    <w:link w:val="Cmsor3Char"/>
    <w:uiPriority w:val="9"/>
    <w:semiHidden/>
    <w:unhideWhenUsed/>
    <w:qFormat/>
    <w:rsid w:val="0085637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85637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Cmsor5">
    <w:name w:val="heading 5"/>
    <w:basedOn w:val="Norml"/>
    <w:next w:val="Norml"/>
    <w:link w:val="Cmsor5Char"/>
    <w:uiPriority w:val="9"/>
    <w:semiHidden/>
    <w:unhideWhenUsed/>
    <w:qFormat/>
    <w:rsid w:val="0085637D"/>
    <w:pPr>
      <w:keepNext/>
      <w:keepLines/>
      <w:spacing w:before="80" w:after="40"/>
      <w:outlineLvl w:val="4"/>
    </w:pPr>
    <w:rPr>
      <w:rFonts w:asciiTheme="minorHAnsi" w:eastAsiaTheme="majorEastAsia" w:hAnsiTheme="minorHAnsi" w:cstheme="majorBidi"/>
      <w:color w:val="0F4761" w:themeColor="accent1" w:themeShade="BF"/>
    </w:rPr>
  </w:style>
  <w:style w:type="paragraph" w:styleId="Cmsor6">
    <w:name w:val="heading 6"/>
    <w:basedOn w:val="Norml"/>
    <w:next w:val="Norml"/>
    <w:link w:val="Cmsor6Char"/>
    <w:uiPriority w:val="9"/>
    <w:semiHidden/>
    <w:unhideWhenUsed/>
    <w:qFormat/>
    <w:rsid w:val="0085637D"/>
    <w:pPr>
      <w:keepNext/>
      <w:keepLines/>
      <w:spacing w:before="40" w:after="0"/>
      <w:outlineLvl w:val="5"/>
    </w:pPr>
    <w:rPr>
      <w:rFonts w:asciiTheme="minorHAnsi" w:eastAsiaTheme="majorEastAsia" w:hAnsiTheme="minorHAnsi" w:cstheme="majorBidi"/>
      <w:i/>
      <w:iCs/>
      <w:color w:val="595959" w:themeColor="text1" w:themeTint="A6"/>
    </w:rPr>
  </w:style>
  <w:style w:type="paragraph" w:styleId="Cmsor7">
    <w:name w:val="heading 7"/>
    <w:basedOn w:val="Norml"/>
    <w:next w:val="Norml"/>
    <w:link w:val="Cmsor7Char"/>
    <w:uiPriority w:val="9"/>
    <w:semiHidden/>
    <w:unhideWhenUsed/>
    <w:qFormat/>
    <w:rsid w:val="0085637D"/>
    <w:pPr>
      <w:keepNext/>
      <w:keepLines/>
      <w:spacing w:before="40" w:after="0"/>
      <w:outlineLvl w:val="6"/>
    </w:pPr>
    <w:rPr>
      <w:rFonts w:asciiTheme="minorHAnsi" w:eastAsiaTheme="majorEastAsia" w:hAnsiTheme="minorHAnsi" w:cstheme="majorBidi"/>
      <w:color w:val="595959" w:themeColor="text1" w:themeTint="A6"/>
    </w:rPr>
  </w:style>
  <w:style w:type="paragraph" w:styleId="Cmsor8">
    <w:name w:val="heading 8"/>
    <w:basedOn w:val="Norml"/>
    <w:next w:val="Norml"/>
    <w:link w:val="Cmsor8Char"/>
    <w:uiPriority w:val="9"/>
    <w:semiHidden/>
    <w:unhideWhenUsed/>
    <w:qFormat/>
    <w:rsid w:val="0085637D"/>
    <w:pPr>
      <w:keepNext/>
      <w:keepLines/>
      <w:spacing w:after="0"/>
      <w:outlineLvl w:val="7"/>
    </w:pPr>
    <w:rPr>
      <w:rFonts w:asciiTheme="minorHAnsi" w:eastAsiaTheme="majorEastAsia" w:hAnsiTheme="minorHAnsi" w:cstheme="majorBidi"/>
      <w:i/>
      <w:iCs/>
      <w:color w:val="272727" w:themeColor="text1" w:themeTint="D8"/>
    </w:rPr>
  </w:style>
  <w:style w:type="paragraph" w:styleId="Cmsor9">
    <w:name w:val="heading 9"/>
    <w:basedOn w:val="Norml"/>
    <w:next w:val="Norml"/>
    <w:link w:val="Cmsor9Char"/>
    <w:uiPriority w:val="9"/>
    <w:semiHidden/>
    <w:unhideWhenUsed/>
    <w:qFormat/>
    <w:rsid w:val="0085637D"/>
    <w:pPr>
      <w:keepNext/>
      <w:keepLines/>
      <w:spacing w:after="0"/>
      <w:outlineLvl w:val="8"/>
    </w:pPr>
    <w:rPr>
      <w:rFonts w:asciiTheme="minorHAnsi" w:eastAsiaTheme="majorEastAsia" w:hAnsiTheme="minorHAnsi"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A78DF"/>
    <w:rPr>
      <w:rFonts w:ascii="Times New Roman" w:eastAsiaTheme="majorEastAsia" w:hAnsi="Times New Roman" w:cstheme="majorBidi"/>
      <w:b/>
      <w:sz w:val="32"/>
      <w:szCs w:val="40"/>
    </w:rPr>
  </w:style>
  <w:style w:type="character" w:customStyle="1" w:styleId="Cmsor2Char">
    <w:name w:val="Címsor 2 Char"/>
    <w:basedOn w:val="Bekezdsalapbettpusa"/>
    <w:link w:val="Cmsor2"/>
    <w:uiPriority w:val="9"/>
    <w:rsid w:val="007A78DF"/>
    <w:rPr>
      <w:rFonts w:ascii="Times New Roman" w:eastAsiaTheme="majorEastAsia" w:hAnsi="Times New Roman" w:cstheme="majorBidi"/>
      <w:b/>
      <w:sz w:val="28"/>
      <w:szCs w:val="32"/>
    </w:rPr>
  </w:style>
  <w:style w:type="paragraph" w:customStyle="1" w:styleId="EconomicaTitle1">
    <w:name w:val="Economica_Title1"/>
    <w:basedOn w:val="Norml"/>
    <w:next w:val="Norml"/>
    <w:autoRedefine/>
    <w:qFormat/>
    <w:rsid w:val="00D72702"/>
    <w:pPr>
      <w:keepNext/>
      <w:tabs>
        <w:tab w:val="left" w:pos="340"/>
      </w:tabs>
      <w:spacing w:before="240" w:line="240" w:lineRule="auto"/>
      <w:ind w:firstLine="0"/>
      <w:jc w:val="left"/>
      <w:outlineLvl w:val="0"/>
    </w:pPr>
    <w:rPr>
      <w:rFonts w:ascii="Georgia" w:hAnsi="Georgia"/>
      <w:b/>
      <w:kern w:val="0"/>
      <w:sz w:val="26"/>
      <w:szCs w:val="22"/>
      <w:lang w:val="en-US"/>
      <w14:ligatures w14:val="none"/>
    </w:rPr>
  </w:style>
  <w:style w:type="paragraph" w:customStyle="1" w:styleId="EconomicaTitle2">
    <w:name w:val="Economica_Title2"/>
    <w:basedOn w:val="Norml"/>
    <w:next w:val="Norml"/>
    <w:autoRedefine/>
    <w:qFormat/>
    <w:rsid w:val="00D72702"/>
    <w:pPr>
      <w:keepNext/>
      <w:spacing w:before="180" w:line="240" w:lineRule="auto"/>
      <w:ind w:firstLine="0"/>
      <w:jc w:val="left"/>
      <w:outlineLvl w:val="1"/>
    </w:pPr>
    <w:rPr>
      <w:rFonts w:ascii="Georgia" w:hAnsi="Georgia"/>
      <w:b/>
      <w:kern w:val="0"/>
      <w:sz w:val="22"/>
      <w:szCs w:val="22"/>
      <w:lang w:val="en-US"/>
      <w14:ligatures w14:val="none"/>
    </w:rPr>
  </w:style>
  <w:style w:type="paragraph" w:customStyle="1" w:styleId="EconomicaTitle3">
    <w:name w:val="Economica_Title3"/>
    <w:basedOn w:val="Norml"/>
    <w:next w:val="Norml"/>
    <w:autoRedefine/>
    <w:qFormat/>
    <w:rsid w:val="00D72702"/>
    <w:pPr>
      <w:spacing w:before="120" w:line="240" w:lineRule="auto"/>
      <w:ind w:firstLine="0"/>
      <w:jc w:val="left"/>
    </w:pPr>
    <w:rPr>
      <w:rFonts w:ascii="Georgia" w:hAnsi="Georgia"/>
      <w:b/>
      <w:i/>
      <w:kern w:val="0"/>
      <w:sz w:val="22"/>
      <w:szCs w:val="22"/>
      <w:lang w:val="en-US"/>
      <w14:ligatures w14:val="none"/>
    </w:rPr>
  </w:style>
  <w:style w:type="paragraph" w:customStyle="1" w:styleId="fejezet1">
    <w:name w:val="fejezet 1"/>
    <w:basedOn w:val="Norml"/>
    <w:next w:val="Norml"/>
    <w:autoRedefine/>
    <w:qFormat/>
    <w:rsid w:val="00067EF2"/>
    <w:pPr>
      <w:keepNext/>
      <w:numPr>
        <w:numId w:val="10"/>
      </w:numPr>
      <w:tabs>
        <w:tab w:val="left" w:pos="340"/>
      </w:tabs>
      <w:spacing w:before="240" w:line="240" w:lineRule="auto"/>
      <w:jc w:val="left"/>
      <w:outlineLvl w:val="0"/>
    </w:pPr>
    <w:rPr>
      <w:b/>
      <w:kern w:val="0"/>
      <w:szCs w:val="22"/>
      <w:lang w:val="en-US"/>
      <w14:ligatures w14:val="none"/>
    </w:rPr>
  </w:style>
  <w:style w:type="paragraph" w:customStyle="1" w:styleId="fejezet2">
    <w:name w:val="fejezet 2"/>
    <w:basedOn w:val="Norml"/>
    <w:next w:val="Norml"/>
    <w:autoRedefine/>
    <w:qFormat/>
    <w:rsid w:val="00067EF2"/>
    <w:pPr>
      <w:keepNext/>
      <w:numPr>
        <w:ilvl w:val="1"/>
        <w:numId w:val="10"/>
      </w:numPr>
      <w:spacing w:after="0"/>
      <w:jc w:val="left"/>
      <w:outlineLvl w:val="1"/>
    </w:pPr>
    <w:rPr>
      <w:rFonts w:cs="Times New Roman"/>
      <w:b/>
      <w:kern w:val="0"/>
      <w:sz w:val="26"/>
      <w:szCs w:val="22"/>
      <w14:ligatures w14:val="none"/>
    </w:rPr>
  </w:style>
  <w:style w:type="paragraph" w:customStyle="1" w:styleId="fejezet3">
    <w:name w:val="fejezet 3"/>
    <w:basedOn w:val="Norml"/>
    <w:next w:val="Norml"/>
    <w:autoRedefine/>
    <w:qFormat/>
    <w:rsid w:val="00067EF2"/>
    <w:pPr>
      <w:numPr>
        <w:ilvl w:val="2"/>
        <w:numId w:val="10"/>
      </w:numPr>
      <w:spacing w:after="0"/>
      <w:jc w:val="left"/>
    </w:pPr>
    <w:rPr>
      <w:b/>
      <w:kern w:val="0"/>
      <w:sz w:val="28"/>
      <w:szCs w:val="22"/>
      <w:lang w:val="en-US"/>
      <w14:ligatures w14:val="none"/>
    </w:rPr>
  </w:style>
  <w:style w:type="character" w:customStyle="1" w:styleId="Cmsor3Char">
    <w:name w:val="Címsor 3 Char"/>
    <w:basedOn w:val="Bekezdsalapbettpusa"/>
    <w:link w:val="Cmsor3"/>
    <w:uiPriority w:val="9"/>
    <w:semiHidden/>
    <w:rsid w:val="0085637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85637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85637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85637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85637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85637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85637D"/>
    <w:rPr>
      <w:rFonts w:eastAsiaTheme="majorEastAsia" w:cstheme="majorBidi"/>
      <w:color w:val="272727" w:themeColor="text1" w:themeTint="D8"/>
    </w:rPr>
  </w:style>
  <w:style w:type="paragraph" w:styleId="Cm">
    <w:name w:val="Title"/>
    <w:basedOn w:val="Norml"/>
    <w:next w:val="Norml"/>
    <w:link w:val="CmChar"/>
    <w:uiPriority w:val="10"/>
    <w:qFormat/>
    <w:rsid w:val="00856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5637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85637D"/>
    <w:pPr>
      <w:numPr>
        <w:ilvl w:val="1"/>
      </w:numPr>
      <w:ind w:firstLine="567"/>
    </w:pPr>
    <w:rPr>
      <w:rFonts w:asciiTheme="minorHAnsi" w:eastAsiaTheme="majorEastAsia" w:hAnsiTheme="minorHAnsi" w:cstheme="majorBidi"/>
      <w:color w:val="595959" w:themeColor="text1" w:themeTint="A6"/>
      <w:spacing w:val="15"/>
      <w:sz w:val="28"/>
      <w:szCs w:val="28"/>
    </w:rPr>
  </w:style>
  <w:style w:type="character" w:customStyle="1" w:styleId="AlcmChar">
    <w:name w:val="Alcím Char"/>
    <w:basedOn w:val="Bekezdsalapbettpusa"/>
    <w:link w:val="Alcm"/>
    <w:uiPriority w:val="11"/>
    <w:rsid w:val="0085637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85637D"/>
    <w:pPr>
      <w:spacing w:before="160"/>
      <w:jc w:val="center"/>
    </w:pPr>
    <w:rPr>
      <w:i/>
      <w:iCs/>
      <w:color w:val="404040" w:themeColor="text1" w:themeTint="BF"/>
    </w:rPr>
  </w:style>
  <w:style w:type="character" w:customStyle="1" w:styleId="IdzetChar">
    <w:name w:val="Idézet Char"/>
    <w:basedOn w:val="Bekezdsalapbettpusa"/>
    <w:link w:val="Idzet"/>
    <w:uiPriority w:val="29"/>
    <w:rsid w:val="0085637D"/>
    <w:rPr>
      <w:rFonts w:ascii="Times New Roman" w:hAnsi="Times New Roman"/>
      <w:i/>
      <w:iCs/>
      <w:color w:val="404040" w:themeColor="text1" w:themeTint="BF"/>
    </w:rPr>
  </w:style>
  <w:style w:type="paragraph" w:styleId="Listaszerbekezds">
    <w:name w:val="List Paragraph"/>
    <w:basedOn w:val="Norml"/>
    <w:uiPriority w:val="34"/>
    <w:qFormat/>
    <w:rsid w:val="0085637D"/>
    <w:pPr>
      <w:ind w:left="720"/>
      <w:contextualSpacing/>
    </w:pPr>
  </w:style>
  <w:style w:type="character" w:styleId="Erskiemels">
    <w:name w:val="Intense Emphasis"/>
    <w:basedOn w:val="Bekezdsalapbettpusa"/>
    <w:uiPriority w:val="21"/>
    <w:qFormat/>
    <w:rsid w:val="0085637D"/>
    <w:rPr>
      <w:i/>
      <w:iCs/>
      <w:color w:val="0F4761" w:themeColor="accent1" w:themeShade="BF"/>
    </w:rPr>
  </w:style>
  <w:style w:type="paragraph" w:styleId="Kiemeltidzet">
    <w:name w:val="Intense Quote"/>
    <w:basedOn w:val="Norml"/>
    <w:next w:val="Norml"/>
    <w:link w:val="KiemeltidzetChar"/>
    <w:uiPriority w:val="30"/>
    <w:qFormat/>
    <w:rsid w:val="008563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85637D"/>
    <w:rPr>
      <w:rFonts w:ascii="Times New Roman" w:hAnsi="Times New Roman"/>
      <w:i/>
      <w:iCs/>
      <w:color w:val="0F4761" w:themeColor="accent1" w:themeShade="BF"/>
    </w:rPr>
  </w:style>
  <w:style w:type="character" w:styleId="Ershivatkozs">
    <w:name w:val="Intense Reference"/>
    <w:basedOn w:val="Bekezdsalapbettpusa"/>
    <w:uiPriority w:val="32"/>
    <w:qFormat/>
    <w:rsid w:val="008563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396548">
      <w:bodyDiv w:val="1"/>
      <w:marLeft w:val="0"/>
      <w:marRight w:val="0"/>
      <w:marTop w:val="0"/>
      <w:marBottom w:val="0"/>
      <w:divBdr>
        <w:top w:val="none" w:sz="0" w:space="0" w:color="auto"/>
        <w:left w:val="none" w:sz="0" w:space="0" w:color="auto"/>
        <w:bottom w:val="none" w:sz="0" w:space="0" w:color="auto"/>
        <w:right w:val="none" w:sz="0" w:space="0" w:color="auto"/>
      </w:divBdr>
    </w:div>
    <w:div w:id="111170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1811</Characters>
  <Application>Microsoft Office Word</Application>
  <DocSecurity>0</DocSecurity>
  <Lines>15</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Váradi Dániel</dc:creator>
  <cp:keywords/>
  <dc:description/>
  <cp:lastModifiedBy>Váradi Dániel</cp:lastModifiedBy>
  <cp:revision>2</cp:revision>
  <dcterms:created xsi:type="dcterms:W3CDTF">2025-04-15T17:39:00Z</dcterms:created>
  <dcterms:modified xsi:type="dcterms:W3CDTF">2025-04-15T17:47:00Z</dcterms:modified>
</cp:coreProperties>
</file>