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0A3" w:rsidRDefault="006E30A3" w:rsidP="006E30A3">
      <w:pPr>
        <w:pStyle w:val="Cmsor1"/>
      </w:pPr>
      <w:r w:rsidRPr="006E30A3">
        <w:t xml:space="preserve">Esettanulmány </w:t>
      </w:r>
    </w:p>
    <w:p w:rsidR="006E30A3" w:rsidRPr="006E30A3" w:rsidRDefault="006E30A3" w:rsidP="006E30A3"/>
    <w:p w:rsidR="006E30A3" w:rsidRPr="006E30A3" w:rsidRDefault="006E30A3" w:rsidP="006E30A3">
      <w:pPr>
        <w:rPr>
          <w:b/>
          <w:bCs/>
        </w:rPr>
      </w:pPr>
      <w:r w:rsidRPr="006E30A3">
        <w:rPr>
          <w:b/>
          <w:bCs/>
        </w:rPr>
        <w:t>Prompt-értékelési szempontok (kritériumok)</w:t>
      </w:r>
    </w:p>
    <w:p w:rsidR="006E30A3" w:rsidRPr="006E30A3" w:rsidRDefault="006E30A3" w:rsidP="006E30A3">
      <w:r w:rsidRPr="006E30A3">
        <w:t>Az értékelés során az alábbi szempontokat vettem figyelembe:</w:t>
      </w:r>
    </w:p>
    <w:p w:rsidR="006E30A3" w:rsidRPr="006E30A3" w:rsidRDefault="006E30A3" w:rsidP="006E30A3">
      <w:pPr>
        <w:numPr>
          <w:ilvl w:val="0"/>
          <w:numId w:val="1"/>
        </w:numPr>
      </w:pPr>
      <w:r w:rsidRPr="006E30A3">
        <w:rPr>
          <w:b/>
          <w:bCs/>
        </w:rPr>
        <w:t>Feladatleírással való összhang</w:t>
      </w:r>
      <w:r w:rsidRPr="006E30A3">
        <w:t xml:space="preserve"> – megfelel-e pontosan az eredeti követelményeknek</w:t>
      </w:r>
    </w:p>
    <w:p w:rsidR="006E30A3" w:rsidRPr="006E30A3" w:rsidRDefault="006E30A3" w:rsidP="006E30A3">
      <w:pPr>
        <w:numPr>
          <w:ilvl w:val="0"/>
          <w:numId w:val="1"/>
        </w:numPr>
      </w:pPr>
      <w:r w:rsidRPr="006E30A3">
        <w:rPr>
          <w:b/>
          <w:bCs/>
        </w:rPr>
        <w:t>Egyértelműség és pontosság</w:t>
      </w:r>
      <w:r w:rsidRPr="006E30A3">
        <w:t xml:space="preserve"> – félreérthető-e a prompt</w:t>
      </w:r>
    </w:p>
    <w:p w:rsidR="006E30A3" w:rsidRPr="006E30A3" w:rsidRDefault="006E30A3" w:rsidP="006E30A3">
      <w:pPr>
        <w:numPr>
          <w:ilvl w:val="0"/>
          <w:numId w:val="1"/>
        </w:numPr>
      </w:pPr>
      <w:r w:rsidRPr="006E30A3">
        <w:rPr>
          <w:b/>
          <w:bCs/>
        </w:rPr>
        <w:t>Technikai megvalósíthatóság</w:t>
      </w:r>
      <w:r w:rsidRPr="006E30A3">
        <w:t xml:space="preserve"> – reálisan megoldható-e VBA-ban</w:t>
      </w:r>
    </w:p>
    <w:p w:rsidR="006E30A3" w:rsidRPr="006E30A3" w:rsidRDefault="006E30A3" w:rsidP="006E30A3">
      <w:pPr>
        <w:numPr>
          <w:ilvl w:val="0"/>
          <w:numId w:val="1"/>
        </w:numPr>
      </w:pPr>
      <w:r w:rsidRPr="006E30A3">
        <w:rPr>
          <w:b/>
          <w:bCs/>
        </w:rPr>
        <w:t>Robusztusságra való utalás</w:t>
      </w:r>
      <w:r w:rsidRPr="006E30A3">
        <w:t xml:space="preserve"> – hibakezelés, </w:t>
      </w:r>
      <w:proofErr w:type="spellStart"/>
      <w:r w:rsidRPr="006E30A3">
        <w:t>edge</w:t>
      </w:r>
      <w:proofErr w:type="spellEnd"/>
      <w:r w:rsidRPr="006E30A3">
        <w:t xml:space="preserve"> </w:t>
      </w:r>
      <w:proofErr w:type="spellStart"/>
      <w:r w:rsidRPr="006E30A3">
        <w:t>case</w:t>
      </w:r>
      <w:proofErr w:type="spellEnd"/>
      <w:r w:rsidRPr="006E30A3">
        <w:t>-ek</w:t>
      </w:r>
    </w:p>
    <w:p w:rsidR="006E30A3" w:rsidRPr="006E30A3" w:rsidRDefault="006E30A3" w:rsidP="006E30A3">
      <w:pPr>
        <w:numPr>
          <w:ilvl w:val="0"/>
          <w:numId w:val="1"/>
        </w:numPr>
      </w:pPr>
      <w:r w:rsidRPr="006E30A3">
        <w:rPr>
          <w:b/>
          <w:bCs/>
        </w:rPr>
        <w:t>Platformfüggetlenség</w:t>
      </w:r>
      <w:r w:rsidRPr="006E30A3">
        <w:t xml:space="preserve"> – nem kötődik indokolatlanul Windows/Mac specifikumhoz</w:t>
      </w:r>
    </w:p>
    <w:p w:rsidR="006E30A3" w:rsidRPr="006E30A3" w:rsidRDefault="006E30A3" w:rsidP="006E30A3">
      <w:pPr>
        <w:numPr>
          <w:ilvl w:val="0"/>
          <w:numId w:val="1"/>
        </w:numPr>
      </w:pPr>
      <w:r w:rsidRPr="006E30A3">
        <w:rPr>
          <w:b/>
          <w:bCs/>
        </w:rPr>
        <w:t>LLM-barátság</w:t>
      </w:r>
      <w:r w:rsidRPr="006E30A3">
        <w:t xml:space="preserve"> – egyértelmű, strukturált, determinisztikus outputot vár el</w:t>
      </w:r>
    </w:p>
    <w:p w:rsidR="006E30A3" w:rsidRPr="006E30A3" w:rsidRDefault="006E30A3" w:rsidP="006E30A3">
      <w:pPr>
        <w:numPr>
          <w:ilvl w:val="0"/>
          <w:numId w:val="1"/>
        </w:numPr>
      </w:pPr>
      <w:r w:rsidRPr="006E30A3">
        <w:rPr>
          <w:b/>
          <w:bCs/>
        </w:rPr>
        <w:t>Prompt-minőség (</w:t>
      </w:r>
      <w:proofErr w:type="spellStart"/>
      <w:r w:rsidRPr="006E30A3">
        <w:rPr>
          <w:b/>
          <w:bCs/>
        </w:rPr>
        <w:t>engineering</w:t>
      </w:r>
      <w:proofErr w:type="spellEnd"/>
      <w:r w:rsidRPr="006E30A3">
        <w:rPr>
          <w:b/>
          <w:bCs/>
        </w:rPr>
        <w:t>)</w:t>
      </w:r>
      <w:r w:rsidRPr="006E30A3">
        <w:t xml:space="preserve"> – szerepkiosztás, lépések, kimeneti forma</w:t>
      </w:r>
    </w:p>
    <w:p w:rsidR="006E30A3" w:rsidRPr="006E30A3" w:rsidRDefault="006E30A3" w:rsidP="006E30A3">
      <w:pPr>
        <w:numPr>
          <w:ilvl w:val="0"/>
          <w:numId w:val="1"/>
        </w:numPr>
      </w:pPr>
      <w:r w:rsidRPr="006E30A3">
        <w:rPr>
          <w:b/>
          <w:bCs/>
        </w:rPr>
        <w:t>Zajmentesség</w:t>
      </w:r>
      <w:r w:rsidRPr="006E30A3">
        <w:t xml:space="preserve"> – nincs benne felesleges információ</w:t>
      </w:r>
    </w:p>
    <w:p w:rsidR="006E30A3" w:rsidRDefault="006E30A3">
      <w:r>
        <w:t xml:space="preserve">A fenti kritériumok alapján </w:t>
      </w:r>
      <w:r w:rsidR="00432BB9">
        <w:t xml:space="preserve">a </w:t>
      </w:r>
      <w:proofErr w:type="spellStart"/>
      <w:r w:rsidR="00432BB9">
        <w:t>ChatGpt</w:t>
      </w:r>
      <w:proofErr w:type="spellEnd"/>
      <w:r w:rsidR="00432BB9">
        <w:t xml:space="preserve"> segítésévek elkészített rangsor első 5 helyezettje:</w:t>
      </w:r>
    </w:p>
    <w:p w:rsidR="006E30A3" w:rsidRDefault="00432BB9" w:rsidP="006E30A3">
      <w:pPr>
        <w:pStyle w:val="Listaszerbekezds"/>
        <w:numPr>
          <w:ilvl w:val="0"/>
          <w:numId w:val="2"/>
        </w:numPr>
      </w:pPr>
      <w:r w:rsidRPr="00432BB9">
        <w:rPr>
          <w:b/>
          <w:bCs/>
        </w:rPr>
        <w:t>R2J8M4</w:t>
      </w:r>
      <w:r>
        <w:t xml:space="preserve"> - </w:t>
      </w:r>
      <w:r w:rsidRPr="00432BB9">
        <w:t>Precíz, determinisztikus, teljes</w:t>
      </w:r>
    </w:p>
    <w:p w:rsidR="00432BB9" w:rsidRDefault="00432BB9" w:rsidP="006E30A3">
      <w:pPr>
        <w:pStyle w:val="Listaszerbekezds"/>
        <w:numPr>
          <w:ilvl w:val="0"/>
          <w:numId w:val="2"/>
        </w:numPr>
      </w:pPr>
      <w:r w:rsidRPr="00432BB9">
        <w:rPr>
          <w:b/>
          <w:bCs/>
        </w:rPr>
        <w:t xml:space="preserve">AC4GPI </w:t>
      </w:r>
      <w:r>
        <w:t xml:space="preserve">- </w:t>
      </w:r>
      <w:r w:rsidRPr="00432BB9">
        <w:t>Jó technikai részletezés, de kissé hosszú</w:t>
      </w:r>
    </w:p>
    <w:p w:rsidR="00432BB9" w:rsidRDefault="00432BB9" w:rsidP="006E30A3">
      <w:pPr>
        <w:pStyle w:val="Listaszerbekezds"/>
        <w:numPr>
          <w:ilvl w:val="0"/>
          <w:numId w:val="2"/>
        </w:numPr>
      </w:pPr>
      <w:r w:rsidRPr="00432BB9">
        <w:rPr>
          <w:b/>
          <w:bCs/>
        </w:rPr>
        <w:t>AF63CW</w:t>
      </w:r>
      <w:r>
        <w:t xml:space="preserve"> - </w:t>
      </w:r>
      <w:r w:rsidRPr="00432BB9">
        <w:t>Világos lépések, korrekt megfogalmazás</w:t>
      </w:r>
    </w:p>
    <w:p w:rsidR="00432BB9" w:rsidRDefault="00432BB9" w:rsidP="006E30A3">
      <w:pPr>
        <w:pStyle w:val="Listaszerbekezds"/>
        <w:numPr>
          <w:ilvl w:val="0"/>
          <w:numId w:val="2"/>
        </w:numPr>
      </w:pPr>
      <w:r w:rsidRPr="00432BB9">
        <w:rPr>
          <w:b/>
          <w:bCs/>
        </w:rPr>
        <w:t>CVMXCK</w:t>
      </w:r>
      <w:r>
        <w:t xml:space="preserve"> - </w:t>
      </w:r>
      <w:r w:rsidRPr="00432BB9">
        <w:t>Strukturált, de túlbonyolított</w:t>
      </w:r>
    </w:p>
    <w:p w:rsidR="00432BB9" w:rsidRDefault="00432BB9" w:rsidP="006E30A3">
      <w:pPr>
        <w:pStyle w:val="Listaszerbekezds"/>
        <w:numPr>
          <w:ilvl w:val="0"/>
          <w:numId w:val="2"/>
        </w:numPr>
      </w:pPr>
      <w:r w:rsidRPr="00432BB9">
        <w:rPr>
          <w:b/>
          <w:bCs/>
        </w:rPr>
        <w:t>D89YTL</w:t>
      </w:r>
      <w:r>
        <w:t xml:space="preserve"> - </w:t>
      </w:r>
      <w:r w:rsidRPr="00432BB9">
        <w:t>Jó részletezés, de túl sok mellékfeltétel</w:t>
      </w:r>
    </w:p>
    <w:p w:rsidR="00432BB9" w:rsidRPr="00432BB9" w:rsidRDefault="00432BB9" w:rsidP="00432BB9">
      <w:pPr>
        <w:pStyle w:val="Cmsor1"/>
      </w:pPr>
      <w:r w:rsidRPr="00432BB9">
        <w:t>Konklúzió</w:t>
      </w:r>
    </w:p>
    <w:p w:rsidR="00432BB9" w:rsidRPr="00432BB9" w:rsidRDefault="00432BB9" w:rsidP="00432BB9">
      <w:pPr>
        <w:rPr>
          <w:b/>
          <w:bCs/>
        </w:rPr>
      </w:pPr>
      <w:r w:rsidRPr="00432BB9">
        <w:rPr>
          <w:b/>
          <w:bCs/>
        </w:rPr>
        <w:t xml:space="preserve">A legjobb prompt: </w:t>
      </w:r>
      <w:r>
        <w:rPr>
          <w:b/>
          <w:bCs/>
        </w:rPr>
        <w:t>R2J8M4</w:t>
      </w:r>
    </w:p>
    <w:p w:rsidR="00432BB9" w:rsidRPr="00432BB9" w:rsidRDefault="00432BB9" w:rsidP="00432BB9">
      <w:pPr>
        <w:rPr>
          <w:b/>
          <w:bCs/>
        </w:rPr>
      </w:pPr>
      <w:r w:rsidRPr="00432BB9">
        <w:rPr>
          <w:b/>
          <w:bCs/>
        </w:rPr>
        <w:t>Miért ez a legideálisabb?</w:t>
      </w:r>
    </w:p>
    <w:p w:rsidR="00432BB9" w:rsidRPr="00432BB9" w:rsidRDefault="00432BB9" w:rsidP="00432BB9">
      <w:r w:rsidRPr="00432BB9">
        <w:t xml:space="preserve">Az </w:t>
      </w:r>
      <w:r>
        <w:rPr>
          <w:b/>
          <w:bCs/>
        </w:rPr>
        <w:t>R2J8M4</w:t>
      </w:r>
      <w:r w:rsidRPr="00432BB9">
        <w:t xml:space="preserve"> prompt </w:t>
      </w:r>
      <w:r w:rsidRPr="00432BB9">
        <w:rPr>
          <w:b/>
          <w:bCs/>
        </w:rPr>
        <w:t>prompt-</w:t>
      </w:r>
      <w:proofErr w:type="spellStart"/>
      <w:r w:rsidRPr="00432BB9">
        <w:rPr>
          <w:b/>
          <w:bCs/>
        </w:rPr>
        <w:t>engineering</w:t>
      </w:r>
      <w:proofErr w:type="spellEnd"/>
      <w:r w:rsidRPr="00432BB9">
        <w:rPr>
          <w:b/>
          <w:bCs/>
        </w:rPr>
        <w:t xml:space="preserve"> szempontból optimális</w:t>
      </w:r>
      <w:r w:rsidRPr="00432BB9">
        <w:t>, mert:</w:t>
      </w:r>
    </w:p>
    <w:p w:rsidR="00432BB9" w:rsidRPr="00432BB9" w:rsidRDefault="00432BB9" w:rsidP="00432BB9">
      <w:pPr>
        <w:numPr>
          <w:ilvl w:val="0"/>
          <w:numId w:val="3"/>
        </w:numPr>
      </w:pPr>
      <w:r w:rsidRPr="00432BB9">
        <w:rPr>
          <w:b/>
          <w:bCs/>
        </w:rPr>
        <w:t>Egyértelműen definiálja a bemenetet</w:t>
      </w:r>
      <w:r w:rsidRPr="00432BB9">
        <w:t xml:space="preserve"> (konkrét URL, CSV-k)</w:t>
      </w:r>
    </w:p>
    <w:p w:rsidR="00432BB9" w:rsidRPr="00432BB9" w:rsidRDefault="00432BB9" w:rsidP="00432BB9">
      <w:pPr>
        <w:numPr>
          <w:ilvl w:val="0"/>
          <w:numId w:val="3"/>
        </w:numPr>
      </w:pPr>
      <w:r w:rsidRPr="00432BB9">
        <w:rPr>
          <w:b/>
          <w:bCs/>
        </w:rPr>
        <w:t>Pontosan meghatározza a feldolgozás módját</w:t>
      </w:r>
      <w:r w:rsidRPr="00432BB9">
        <w:t xml:space="preserve"> (HTML </w:t>
      </w:r>
      <w:proofErr w:type="spellStart"/>
      <w:r w:rsidRPr="00432BB9">
        <w:t>parse</w:t>
      </w:r>
      <w:proofErr w:type="spellEnd"/>
      <w:r w:rsidRPr="00432BB9">
        <w:t xml:space="preserve"> → HTTP GET → sorok számolása)</w:t>
      </w:r>
    </w:p>
    <w:p w:rsidR="00432BB9" w:rsidRPr="00432BB9" w:rsidRDefault="00432BB9" w:rsidP="00432BB9">
      <w:pPr>
        <w:numPr>
          <w:ilvl w:val="0"/>
          <w:numId w:val="3"/>
        </w:numPr>
      </w:pPr>
      <w:r w:rsidRPr="00432BB9">
        <w:rPr>
          <w:b/>
          <w:bCs/>
        </w:rPr>
        <w:t>Determinált kimenetet ír elő</w:t>
      </w:r>
      <w:r w:rsidRPr="00432BB9">
        <w:t xml:space="preserve"> (konkrét oszlopok, fejlécek)</w:t>
      </w:r>
    </w:p>
    <w:p w:rsidR="00432BB9" w:rsidRPr="00432BB9" w:rsidRDefault="00432BB9" w:rsidP="00432BB9">
      <w:pPr>
        <w:numPr>
          <w:ilvl w:val="0"/>
          <w:numId w:val="3"/>
        </w:numPr>
      </w:pPr>
      <w:r w:rsidRPr="00432BB9">
        <w:rPr>
          <w:b/>
          <w:bCs/>
        </w:rPr>
        <w:t xml:space="preserve">Egyetlen </w:t>
      </w:r>
      <w:proofErr w:type="spellStart"/>
      <w:r w:rsidRPr="00432BB9">
        <w:rPr>
          <w:b/>
          <w:bCs/>
        </w:rPr>
        <w:t>Sub-ra</w:t>
      </w:r>
      <w:proofErr w:type="spellEnd"/>
      <w:r w:rsidRPr="00432BB9">
        <w:rPr>
          <w:b/>
          <w:bCs/>
        </w:rPr>
        <w:t xml:space="preserve"> kényszerít</w:t>
      </w:r>
      <w:r w:rsidRPr="00432BB9">
        <w:t>, ami összhangban van a beadandóval</w:t>
      </w:r>
    </w:p>
    <w:p w:rsidR="00432BB9" w:rsidRPr="00432BB9" w:rsidRDefault="00432BB9" w:rsidP="00432BB9">
      <w:pPr>
        <w:numPr>
          <w:ilvl w:val="0"/>
          <w:numId w:val="3"/>
        </w:numPr>
      </w:pPr>
      <w:proofErr w:type="spellStart"/>
      <w:r w:rsidRPr="00432BB9">
        <w:rPr>
          <w:b/>
          <w:bCs/>
        </w:rPr>
        <w:t>Late</w:t>
      </w:r>
      <w:proofErr w:type="spellEnd"/>
      <w:r w:rsidRPr="00432BB9">
        <w:rPr>
          <w:b/>
          <w:bCs/>
        </w:rPr>
        <w:t xml:space="preserve"> </w:t>
      </w:r>
      <w:proofErr w:type="spellStart"/>
      <w:r w:rsidRPr="00432BB9">
        <w:rPr>
          <w:b/>
          <w:bCs/>
        </w:rPr>
        <w:t>bindinget</w:t>
      </w:r>
      <w:proofErr w:type="spellEnd"/>
      <w:r w:rsidRPr="00432BB9">
        <w:rPr>
          <w:b/>
          <w:bCs/>
        </w:rPr>
        <w:t xml:space="preserve"> követel meg</w:t>
      </w:r>
      <w:r w:rsidRPr="00432BB9">
        <w:t>, így platform- és referenciafüggetlen</w:t>
      </w:r>
    </w:p>
    <w:p w:rsidR="00432BB9" w:rsidRPr="00432BB9" w:rsidRDefault="00432BB9" w:rsidP="00432BB9">
      <w:pPr>
        <w:numPr>
          <w:ilvl w:val="0"/>
          <w:numId w:val="3"/>
        </w:numPr>
      </w:pPr>
      <w:r w:rsidRPr="00432BB9">
        <w:rPr>
          <w:b/>
          <w:bCs/>
        </w:rPr>
        <w:lastRenderedPageBreak/>
        <w:t xml:space="preserve">Edge </w:t>
      </w:r>
      <w:proofErr w:type="spellStart"/>
      <w:r w:rsidRPr="00432BB9">
        <w:rPr>
          <w:b/>
          <w:bCs/>
        </w:rPr>
        <w:t>case-eket</w:t>
      </w:r>
      <w:proofErr w:type="spellEnd"/>
      <w:r w:rsidRPr="00432BB9">
        <w:rPr>
          <w:b/>
          <w:bCs/>
        </w:rPr>
        <w:t xml:space="preserve"> is kezel</w:t>
      </w:r>
      <w:r w:rsidRPr="00432BB9">
        <w:t xml:space="preserve"> (üres fájl, sortörés nélküli tartalom)</w:t>
      </w:r>
    </w:p>
    <w:p w:rsidR="00432BB9" w:rsidRPr="00432BB9" w:rsidRDefault="00432BB9" w:rsidP="00432BB9">
      <w:pPr>
        <w:numPr>
          <w:ilvl w:val="0"/>
          <w:numId w:val="3"/>
        </w:numPr>
      </w:pPr>
      <w:r w:rsidRPr="00432BB9">
        <w:rPr>
          <w:b/>
          <w:bCs/>
        </w:rPr>
        <w:t>Nincs benne felesleges szöveg vagy adminisztratív zaj</w:t>
      </w:r>
    </w:p>
    <w:p w:rsidR="00432BB9" w:rsidRPr="00432BB9" w:rsidRDefault="00432BB9" w:rsidP="00432BB9">
      <w:r w:rsidRPr="00432BB9">
        <w:t xml:space="preserve">Ez a prompt </w:t>
      </w:r>
      <w:r w:rsidRPr="00432BB9">
        <w:rPr>
          <w:b/>
          <w:bCs/>
        </w:rPr>
        <w:t>nem hagy értelmezési szabadságot az LLM-</w:t>
      </w:r>
      <w:proofErr w:type="spellStart"/>
      <w:r w:rsidRPr="00432BB9">
        <w:rPr>
          <w:b/>
          <w:bCs/>
        </w:rPr>
        <w:t>nek</w:t>
      </w:r>
      <w:proofErr w:type="spellEnd"/>
      <w:r w:rsidRPr="00432BB9">
        <w:rPr>
          <w:b/>
          <w:bCs/>
        </w:rPr>
        <w:t xml:space="preserve"> ott, ahol az hibát </w:t>
      </w:r>
      <w:proofErr w:type="gramStart"/>
      <w:r w:rsidRPr="00432BB9">
        <w:rPr>
          <w:b/>
          <w:bCs/>
        </w:rPr>
        <w:t>okozhatna</w:t>
      </w:r>
      <w:proofErr w:type="gramEnd"/>
      <w:r w:rsidRPr="00432BB9">
        <w:t xml:space="preserve">, ugyanakkor </w:t>
      </w:r>
      <w:r w:rsidRPr="00432BB9">
        <w:rPr>
          <w:b/>
          <w:bCs/>
        </w:rPr>
        <w:t>pont ott enged szabadságot, ahol az implementáció szintjén indokolt</w:t>
      </w:r>
      <w:r w:rsidRPr="00432BB9">
        <w:t>.</w:t>
      </w:r>
    </w:p>
    <w:p w:rsidR="00432BB9" w:rsidRPr="00432BB9" w:rsidRDefault="00432BB9" w:rsidP="00432BB9">
      <w:pPr>
        <w:rPr>
          <w:b/>
          <w:bCs/>
        </w:rPr>
      </w:pPr>
      <w:r w:rsidRPr="00432BB9">
        <w:rPr>
          <w:b/>
          <w:bCs/>
        </w:rPr>
        <w:t>Végső értékelés</w:t>
      </w:r>
    </w:p>
    <w:p w:rsidR="00432BB9" w:rsidRPr="00432BB9" w:rsidRDefault="00432BB9" w:rsidP="00432BB9">
      <w:r w:rsidRPr="00432BB9">
        <w:rPr>
          <w:b/>
          <w:bCs/>
        </w:rPr>
        <w:t>O37 a legjobb prompt</w:t>
      </w:r>
      <w:r w:rsidRPr="00432BB9">
        <w:t>, mert</w:t>
      </w:r>
      <w:r w:rsidRPr="00432BB9">
        <w:br/>
      </w:r>
      <w:r w:rsidRPr="00432BB9">
        <w:rPr>
          <w:b/>
          <w:bCs/>
        </w:rPr>
        <w:t>technikai pontosság</w:t>
      </w:r>
      <w:r w:rsidRPr="00432BB9">
        <w:t xml:space="preserve">, </w:t>
      </w:r>
      <w:r w:rsidRPr="00432BB9">
        <w:rPr>
          <w:b/>
          <w:bCs/>
        </w:rPr>
        <w:t>LLM-vezérelhetőség</w:t>
      </w:r>
      <w:r w:rsidRPr="00432BB9">
        <w:t xml:space="preserve">, </w:t>
      </w:r>
      <w:r w:rsidRPr="00432BB9">
        <w:rPr>
          <w:b/>
          <w:bCs/>
        </w:rPr>
        <w:t>feladatkonzisztencia</w:t>
      </w:r>
      <w:r w:rsidRPr="00432BB9">
        <w:t xml:space="preserve"> és </w:t>
      </w:r>
      <w:r w:rsidRPr="00432BB9">
        <w:rPr>
          <w:b/>
          <w:bCs/>
        </w:rPr>
        <w:t>beadandó-kompatibilitás</w:t>
      </w:r>
      <w:r w:rsidRPr="00432BB9">
        <w:t xml:space="preserve"> szempontjából is maximális minőséget képvisel.</w:t>
      </w:r>
    </w:p>
    <w:p w:rsidR="00432BB9" w:rsidRPr="00432BB9" w:rsidRDefault="00432BB9" w:rsidP="00432BB9">
      <w:r w:rsidRPr="00432BB9">
        <w:t xml:space="preserve">Ez a prompt alkalmas arra, hogy </w:t>
      </w:r>
      <w:r w:rsidRPr="00432BB9">
        <w:rPr>
          <w:b/>
          <w:bCs/>
        </w:rPr>
        <w:t>ismételten ugyanarra a helyes megoldásra vezessen</w:t>
      </w:r>
      <w:r w:rsidRPr="00432BB9">
        <w:t>, ami az LLM-alapú rendszertervezési feladatok egyik legfontosabb minőségi kritériuma.</w:t>
      </w:r>
    </w:p>
    <w:p w:rsidR="006E30A3" w:rsidRDefault="006E30A3"/>
    <w:sectPr w:rsidR="006E3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AB8"/>
    <w:multiLevelType w:val="multilevel"/>
    <w:tmpl w:val="1F44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5439E"/>
    <w:multiLevelType w:val="multilevel"/>
    <w:tmpl w:val="9CBE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C33BD"/>
    <w:multiLevelType w:val="hybridMultilevel"/>
    <w:tmpl w:val="13DC1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722065">
    <w:abstractNumId w:val="0"/>
  </w:num>
  <w:num w:numId="2" w16cid:durableId="2131511934">
    <w:abstractNumId w:val="2"/>
  </w:num>
  <w:num w:numId="3" w16cid:durableId="50255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A3"/>
    <w:rsid w:val="00432BB9"/>
    <w:rsid w:val="005D2A4A"/>
    <w:rsid w:val="006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D887"/>
  <w15:chartTrackingRefBased/>
  <w15:docId w15:val="{56A7EC12-751A-43BA-B25D-F95B1218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3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3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3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3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3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3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3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3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3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3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3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30A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30A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30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30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30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30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3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3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3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30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30A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30A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3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30A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3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 Áron Géza</dc:creator>
  <cp:keywords/>
  <dc:description/>
  <cp:lastModifiedBy>Hoffer Áron Géza</cp:lastModifiedBy>
  <cp:revision>1</cp:revision>
  <dcterms:created xsi:type="dcterms:W3CDTF">2025-12-13T09:09:00Z</dcterms:created>
  <dcterms:modified xsi:type="dcterms:W3CDTF">2025-12-13T09:29:00Z</dcterms:modified>
</cp:coreProperties>
</file>