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start"/>
        <w:rPr/>
      </w:pPr>
      <w:r>
        <w:rPr/>
        <w:t xml:space="preserve">Az alábbiakban bemutatom a </w:t>
      </w:r>
      <w:r>
        <w:rPr>
          <w:b/>
        </w:rPr>
        <w:t>K4 Output (Eredmény struktúra)</w:t>
      </w:r>
      <w:r>
        <w:rPr/>
        <w:t xml:space="preserve"> algoritmikus pontozásának eredményeit mind a </w:t>
      </w:r>
      <w:r>
        <w:rPr>
          <w:b/>
        </w:rPr>
        <w:t>60 új promptra</w:t>
      </w:r>
      <w:r>
        <w:rPr/>
        <w:t xml:space="preserve">, majd elvégzem a kért </w:t>
      </w:r>
      <w:r>
        <w:rPr>
          <w:b/>
        </w:rPr>
        <w:t>szúrópróba-szerű ellenőrzést</w:t>
      </w:r>
      <w:r>
        <w:rPr/>
        <w:t xml:space="preserve"> 4 prompt esetében, összehasonlítva a korábbi manuális pontszámokkal.</w:t>
      </w:r>
    </w:p>
    <w:p>
      <w:pPr>
        <w:pStyle w:val="Vzszintesvonaluser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1. K4 Algoritmus Leírása</w:t>
      </w:r>
    </w:p>
    <w:p>
      <w:pPr>
        <w:pStyle w:val="BodyText"/>
        <w:bidi w:val="0"/>
        <w:jc w:val="start"/>
        <w:rPr/>
      </w:pPr>
      <w:r>
        <w:rPr/>
        <w:t>A K4 kritérium (Eredmény struktúra) azt pontozza, mennyire részletesen definiálja a prompt a kimeneti adatok helyét (fájltípus, lap) és szerkezetét (oszlopok, címkék).</w:t>
      </w:r>
    </w:p>
    <w:tbl>
      <w:tblPr>
        <w:tblW w:w="9638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560"/>
        <w:gridCol w:w="9078"/>
      </w:tblGrid>
      <w:tr>
        <w:trPr>
          <w:tblHeader w:val="true"/>
        </w:trPr>
        <w:tc>
          <w:tcPr>
            <w:tcW w:w="560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Pont</w:t>
            </w:r>
          </w:p>
        </w:tc>
        <w:tc>
          <w:tcPr>
            <w:tcW w:w="9078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Kritikus szöveges elem megléte (RegEx vagy kulcsszó keresés)</w:t>
            </w:r>
          </w:p>
        </w:tc>
      </w:tr>
      <w:tr>
        <w:trPr/>
        <w:tc>
          <w:tcPr>
            <w:tcW w:w="560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078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Nincs említve a kimeneti fájl/hely, vagy csak a makrót kéri.</w:t>
            </w:r>
          </w:p>
        </w:tc>
      </w:tr>
      <w:tr>
        <w:trPr/>
        <w:tc>
          <w:tcPr>
            <w:tcW w:w="560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78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A prompt említ egyértelmű </w:t>
            </w:r>
            <w:r>
              <w:rPr>
                <w:b/>
              </w:rPr>
              <w:t>kimeneti helyet/fájltípust</w:t>
            </w:r>
            <w:r>
              <w:rPr/>
              <w:t xml:space="preserve"> (</w:t>
            </w:r>
            <w:r>
              <w:rPr>
                <w:i/>
              </w:rPr>
              <w:t>pl. munkalap, .xlsm</w:t>
            </w:r>
            <w:r>
              <w:rPr/>
              <w:t xml:space="preserve">) </w:t>
            </w:r>
            <w:r>
              <w:rPr>
                <w:b/>
              </w:rPr>
              <w:t>ÉS</w:t>
            </w:r>
            <w:r>
              <w:rPr/>
              <w:t xml:space="preserve"> az </w:t>
            </w:r>
            <w:r>
              <w:rPr>
                <w:b/>
              </w:rPr>
              <w:t>adatok tartalmát</w:t>
            </w:r>
            <w:r>
              <w:rPr/>
              <w:t xml:space="preserve"> (</w:t>
            </w:r>
            <w:r>
              <w:rPr>
                <w:i/>
              </w:rPr>
              <w:t>pl. fájlnév, sorszám</w:t>
            </w:r>
            <w:r>
              <w:rPr/>
              <w:t>).</w:t>
            </w:r>
          </w:p>
        </w:tc>
      </w:tr>
      <w:tr>
        <w:trPr/>
        <w:tc>
          <w:tcPr>
            <w:tcW w:w="560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78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Teljesíti az </w:t>
            </w:r>
            <w:r>
              <w:rPr>
                <w:b/>
              </w:rPr>
              <w:t>1 pontos</w:t>
            </w:r>
            <w:r>
              <w:rPr/>
              <w:t xml:space="preserve"> kritériumokat </w:t>
            </w:r>
            <w:r>
              <w:rPr>
                <w:b/>
              </w:rPr>
              <w:t>ÉS</w:t>
            </w:r>
            <w:r>
              <w:rPr/>
              <w:t xml:space="preserve"> explicit módon kéri az </w:t>
            </w:r>
            <w:r>
              <w:rPr>
                <w:b/>
              </w:rPr>
              <w:t>oszlopok egyértelmű hozzárendelését</w:t>
            </w:r>
            <w:r>
              <w:rPr/>
              <w:t xml:space="preserve"> (</w:t>
            </w:r>
            <w:r>
              <w:rPr>
                <w:i/>
              </w:rPr>
              <w:t>pl. "A oszlopba a fájl neve"</w:t>
            </w:r>
            <w:r>
              <w:rPr/>
              <w:t xml:space="preserve">) vagy </w:t>
            </w:r>
            <w:r>
              <w:rPr>
                <w:b/>
              </w:rPr>
              <w:t>fejlécet/címkézést</w:t>
            </w:r>
            <w:r>
              <w:rPr/>
              <w:t>.</w:t>
            </w:r>
          </w:p>
        </w:tc>
      </w:tr>
    </w:tbl>
    <w:p>
      <w:pPr>
        <w:pStyle w:val="BodyText"/>
        <w:bidi w:val="0"/>
        <w:jc w:val="star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Vzszintesvonaluser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2. K4 Algoritmikus Pontozás: Új Promptok (P1–P60)</w:t>
      </w:r>
    </w:p>
    <w:p>
      <w:pPr>
        <w:pStyle w:val="BodyText"/>
        <w:bidi w:val="0"/>
        <w:jc w:val="start"/>
        <w:rPr/>
      </w:pPr>
      <w:r>
        <w:rPr/>
        <w:t>Az alábbi táblázat tartalmazza a 60 új prompt eredményét. A táblázatban csak a prompt első néhány szava (szövegtöredék) szerepel, az egyszerű áttekinthetőség érdekében.</w:t>
      </w:r>
    </w:p>
    <w:tbl>
      <w:tblPr>
        <w:tblW w:w="7559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139"/>
        <w:gridCol w:w="3642"/>
        <w:gridCol w:w="2778"/>
      </w:tblGrid>
      <w:tr>
        <w:trPr>
          <w:tblHeader w:val="true"/>
        </w:trPr>
        <w:tc>
          <w:tcPr>
            <w:tcW w:w="1139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Prompt ID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Szövegtöredék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Algoritmikus K4 Pontszám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P(1)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Írj egy VBA makrót, amely letölti...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P(2)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Készíts egy Excel VBA makrót...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P(3)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Készíts egy VBA makrót ami...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P(4)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Írjunk egy VBA makrót, ami...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P(5)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Szükségem van egy makróra, ami...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P(6)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írjon egy makrót, amely...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P(7)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Kérek egy VBA kódot, ami...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P(8)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VBA kód megírását kérem, amely...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P(9)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Adj egy Excel VBA makrót...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P(10)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Kérem, írjon nekem egy...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P(11)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Szeretnék egy makrót, ami...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P(12)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Kérek egy VBA kódot, ami...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P(13)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Kérem, írjon egy VBA makrót...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P(14)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Készíts egy Excel VBA makrót...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P(15)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Kérek egy Excel VBA makrót...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P(16)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írjon egy VBA makrót, amely...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P(17)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Készíts egy VBA makrót, amely...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P(18)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Kérek egy VBA makrót, ami...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P(19)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Készíts egy VBA makrót, amely...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P(20)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VBA makrót szeretnék...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P(21)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Kérek egy Excel VBA makrót...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P(22)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Csináljunk egy VBA makrót, ami...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P(23)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Kérek egy VBA makrót, amely...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P(24)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VBA makrót szeretnék készíteni...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P(25)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Készíts egy VBA makrót Excelhez...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P(26)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Kérek egy VBA makrót, amely...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P(27)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VBA makrót kérek, amely...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P(28)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Készíts egy makrót, ami...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P(29)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Készíts egy Excel VBA makrót...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P(30)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Készíts egy makrót...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P(31)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Kérek egy makrót, ami...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P(32)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Írj egy VBA makrót Excelhez...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P(33)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Készíts egy VBA makrót, amely...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P(34)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Kérem, írjon egy VBA makrót...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P(35)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Szeretnék egy makrót, ami...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P(36)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Kérek egy VBA makrót...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P(37)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Kérem, írjon egy makrót...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P(38)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Kérek egy VBA makrót...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P(39)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VBA makrót szeretnék, ami...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P(40)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Kérek egy makrót, amely...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P(41)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Készíts egy VBA makrót...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P(42)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Szeretnék egy makrót, ami...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P(43)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Kérem a következő makrót...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P(44)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Készíts egy VBA makrót...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P(45)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Írj egy VBA makrót, ami...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P(46)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Kérek egy VBA makrót, ami...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P(47)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Készíts egy makrót, amely...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P(48)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Kérek egy VBA makrót...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P(49)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Írj egy VBA makrót, ami...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P(50)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Kérek egy VBA makrót...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P(51)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Készíts egy VBA makrót...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P(52)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Kérem, írjon egy makrót...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P(53)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VBA makrót kérek, amely...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P(54)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Készíts egy VBA makrót...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P(55)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Írj egy makrót, ami...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P(56)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Kérek egy makrót, ami...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P(57)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Kérek egy VBA makrót...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P(58)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Írj egy VBA makrót, ami...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P(59)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Készíts egy VBA makrót...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rPr/>
        <w:tc>
          <w:tcPr>
            <w:tcW w:w="1139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P(60)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Tblzattartalomuser"/>
              <w:widowControl w:val="false"/>
              <w:suppressLineNumbers/>
              <w:bidi w:val="0"/>
              <w:jc w:val="start"/>
              <w:rPr/>
            </w:pPr>
            <w:r>
              <w:rPr/>
              <w:t>Kérem a következő makrót...</w:t>
            </w:r>
          </w:p>
        </w:tc>
        <w:tc>
          <w:tcPr>
            <w:tcW w:w="2778" w:type="dxa"/>
            <w:tcBorders/>
            <w:vAlign w:val="center"/>
          </w:tcPr>
          <w:p>
            <w:pPr>
              <w:pStyle w:val="Tblzattartalomuser"/>
              <w:bidi w:val="0"/>
              <w:jc w:val="start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>
      <w:pPr>
        <w:pStyle w:val="Vzszintesvonaluser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</w:r>
      <w:r>
        <w:br w:type="page"/>
      </w:r>
    </w:p>
    <w:p>
      <w:pPr>
        <w:pStyle w:val="Heading2"/>
        <w:bidi w:val="0"/>
        <w:spacing w:before="0" w:after="120"/>
        <w:jc w:val="start"/>
        <w:rPr/>
      </w:pPr>
      <w:r>
        <w:rPr/>
        <w:t>3. Szúrópróba-szerű Ellenőrzés (O(1), O(2), O(3), O(6))</w:t>
      </w:r>
    </w:p>
    <w:p>
      <w:pPr>
        <w:pStyle w:val="BodyText"/>
        <w:bidi w:val="0"/>
        <w:jc w:val="start"/>
        <w:rPr/>
      </w:pPr>
      <w:r>
        <w:rPr/>
        <w:t xml:space="preserve">A kért ellenőrzést az eredeti, manuálisan pontozott </w:t>
      </w:r>
      <w:r>
        <w:rPr>
          <w:rStyle w:val="Forrsszveguser"/>
        </w:rPr>
        <w:t>prompt.txt</w:t>
      </w:r>
      <w:r>
        <w:rPr/>
        <w:t xml:space="preserve"> állomány 4 promtja alapján végeztem el.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682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0"/>
        <w:gridCol w:w="2505"/>
        <w:gridCol w:w="1441"/>
        <w:gridCol w:w="1213"/>
        <w:gridCol w:w="1598"/>
        <w:gridCol w:w="1965"/>
      </w:tblGrid>
      <w:tr>
        <w:trPr>
          <w:tblHeader w:val="true"/>
        </w:trPr>
        <w:tc>
          <w:tcPr>
            <w:tcW w:w="9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0"/>
              <w:ind w:hanging="0" w:start="0" w:end="0"/>
              <w:jc w:val="start"/>
              <w:rPr/>
            </w:pPr>
            <w:r>
              <w:rPr>
                <w:rStyle w:val="Strong"/>
                <w:rFonts w:ascii="Google Sans Text;sans-serif" w:hAnsi="Google Sans Text;sans-serif"/>
              </w:rPr>
              <w:t>Prompt ID</w:t>
            </w:r>
          </w:p>
        </w:tc>
        <w:tc>
          <w:tcPr>
            <w:tcW w:w="25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0"/>
              <w:ind w:hanging="0" w:start="0" w:end="0"/>
              <w:jc w:val="start"/>
              <w:rPr/>
            </w:pPr>
            <w:r>
              <w:rPr>
                <w:rStyle w:val="Strong"/>
                <w:rFonts w:ascii="Google Sans Text;sans-serif" w:hAnsi="Google Sans Text;sans-serif"/>
              </w:rPr>
              <w:t>Prompt Részlet</w:t>
            </w:r>
          </w:p>
        </w:tc>
        <w:tc>
          <w:tcPr>
            <w:tcW w:w="14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0"/>
              <w:ind w:hanging="0" w:start="0" w:end="0"/>
              <w:jc w:val="start"/>
              <w:rPr/>
            </w:pPr>
            <w:r>
              <w:rPr>
                <w:rStyle w:val="Strong"/>
                <w:rFonts w:ascii="Google Sans Text;sans-serif" w:hAnsi="Google Sans Text;sans-serif"/>
              </w:rPr>
              <w:t>K4 Kritérium Elemzés</w:t>
            </w:r>
          </w:p>
        </w:tc>
        <w:tc>
          <w:tcPr>
            <w:tcW w:w="1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0"/>
              <w:ind w:hanging="0" w:start="0" w:end="0"/>
              <w:jc w:val="start"/>
              <w:rPr/>
            </w:pPr>
            <w:r>
              <w:rPr>
                <w:rStyle w:val="Strong"/>
                <w:rFonts w:ascii="Google Sans Text;sans-serif" w:hAnsi="Google Sans Text;sans-serif"/>
              </w:rPr>
              <w:t>Manuális K4 Pontszám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0"/>
              <w:ind w:hanging="0" w:start="0" w:end="0"/>
              <w:jc w:val="start"/>
              <w:rPr/>
            </w:pPr>
            <w:r>
              <w:rPr>
                <w:rStyle w:val="Strong"/>
                <w:rFonts w:ascii="Google Sans Text;sans-serif" w:hAnsi="Google Sans Text;sans-serif"/>
              </w:rPr>
              <w:t>Algoritmikus K4 Pontszám</w:t>
            </w:r>
          </w:p>
        </w:tc>
        <w:tc>
          <w:tcPr>
            <w:tcW w:w="19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0"/>
              <w:ind w:hanging="0" w:start="0" w:end="0"/>
              <w:jc w:val="start"/>
              <w:rPr/>
            </w:pPr>
            <w:r>
              <w:rPr>
                <w:rStyle w:val="Strong"/>
                <w:rFonts w:ascii="Google Sans Text;sans-serif" w:hAnsi="Google Sans Text;sans-serif"/>
              </w:rPr>
              <w:t>Eredmény</w:t>
            </w:r>
          </w:p>
        </w:tc>
      </w:tr>
      <w:tr>
        <w:trPr/>
        <w:tc>
          <w:tcPr>
            <w:tcW w:w="9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O(1)</w:t>
            </w:r>
          </w:p>
        </w:tc>
        <w:tc>
          <w:tcPr>
            <w:tcW w:w="25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 xml:space="preserve">*"írj egy makrót melyel egy tetszőleges könyvtárban található *.csv állományok sorait meg tudod számolni és ezt egy ***.xlsm állományba el tudod menteni ami tárolja a </w:t>
            </w:r>
            <w:r>
              <w:rPr>
                <w:rFonts w:ascii="Google Sans Text;sans-serif" w:hAnsi="Google Sans Text;sans-serif"/>
                <w:i/>
              </w:rPr>
              <w:t>.csv állományok neveit, és azok sorainak számát"</w:t>
            </w:r>
          </w:p>
        </w:tc>
        <w:tc>
          <w:tcPr>
            <w:tcW w:w="14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  <w:b/>
              </w:rPr>
              <w:t>1. pont:</w:t>
            </w:r>
            <w:r>
              <w:rPr>
                <w:rFonts w:ascii="Google Sans Text;sans-serif" w:hAnsi="Google Sans Text;sans-serif"/>
              </w:rPr>
              <w:t xml:space="preserve"> L/T (.xlsm), C (nevek, sorok száma) OK. </w:t>
            </w:r>
            <w:r>
              <w:rPr>
                <w:rFonts w:ascii="Google Sans Text;sans-serif" w:hAnsi="Google Sans Text;sans-serif"/>
                <w:b/>
              </w:rPr>
              <w:t>2. pont:</w:t>
            </w:r>
            <w:r>
              <w:rPr>
                <w:rFonts w:ascii="Google Sans Text;sans-serif" w:hAnsi="Google Sans Text;sans-serif"/>
              </w:rPr>
              <w:t xml:space="preserve"> Implicit, de egyértelmű hozzárendelés.</w:t>
            </w:r>
          </w:p>
        </w:tc>
        <w:tc>
          <w:tcPr>
            <w:tcW w:w="1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2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2</w:t>
            </w:r>
          </w:p>
        </w:tc>
        <w:tc>
          <w:tcPr>
            <w:tcW w:w="19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140"/>
              <w:ind w:hanging="0" w:start="0" w:end="0"/>
              <w:jc w:val="start"/>
              <w:rPr>
                <w:color w:val="00A933"/>
              </w:rPr>
            </w:pPr>
            <w:r>
              <w:rPr>
                <w:rFonts w:ascii="Google Sans Text;sans-serif" w:hAnsi="Google Sans Text;sans-serif"/>
                <w:b/>
                <w:color w:val="00A933"/>
              </w:rPr>
              <w:t>MEGEGYEZÉS</w:t>
            </w:r>
          </w:p>
        </w:tc>
      </w:tr>
      <w:tr>
        <w:trPr/>
        <w:tc>
          <w:tcPr>
            <w:tcW w:w="9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O(2)</w:t>
            </w:r>
          </w:p>
        </w:tc>
        <w:tc>
          <w:tcPr>
            <w:tcW w:w="25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  <w:i/>
                <w:i/>
              </w:rPr>
            </w:pPr>
            <w:r>
              <w:rPr>
                <w:rFonts w:ascii="Google Sans Text;sans-serif" w:hAnsi="Google Sans Text;sans-serif"/>
                <w:i/>
              </w:rPr>
              <w:t>"...Az aktív munkalapra kiírja a CSV fájl nevét és a sorok számát két oszlopba..."</w:t>
            </w:r>
          </w:p>
        </w:tc>
        <w:tc>
          <w:tcPr>
            <w:tcW w:w="14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  <w:b/>
              </w:rPr>
              <w:t>1. pont:</w:t>
            </w:r>
            <w:r>
              <w:rPr>
                <w:rFonts w:ascii="Google Sans Text;sans-serif" w:hAnsi="Google Sans Text;sans-serif"/>
              </w:rPr>
              <w:t xml:space="preserve"> L/T (aktív munkalap), C (fájlnév, sorszám) OK. </w:t>
            </w:r>
            <w:r>
              <w:rPr>
                <w:rFonts w:ascii="Google Sans Text;sans-serif" w:hAnsi="Google Sans Text;sans-serif"/>
                <w:b/>
              </w:rPr>
              <w:t>2. pont:</w:t>
            </w:r>
            <w:r>
              <w:rPr>
                <w:rFonts w:ascii="Google Sans Text;sans-serif" w:hAnsi="Google Sans Text;sans-serif"/>
              </w:rPr>
              <w:t xml:space="preserve"> Bár van "két oszlopba" (oszlop hozzárendelés), a címkék hiányoznak.</w:t>
            </w:r>
          </w:p>
        </w:tc>
        <w:tc>
          <w:tcPr>
            <w:tcW w:w="1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0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1</w:t>
            </w:r>
          </w:p>
        </w:tc>
        <w:tc>
          <w:tcPr>
            <w:tcW w:w="19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140"/>
              <w:ind w:hanging="0" w:start="0" w:end="0"/>
              <w:jc w:val="start"/>
              <w:rPr>
                <w:highlight w:val="none"/>
                <w:shd w:fill="FFFF00" w:val="clear"/>
              </w:rPr>
            </w:pPr>
            <w:r>
              <w:rPr>
                <w:rFonts w:ascii="Google Sans Text;sans-serif" w:hAnsi="Google Sans Text;sans-serif"/>
                <w:b/>
                <w:shd w:fill="FFFF00" w:val="clear"/>
              </w:rPr>
              <w:t>ELTÉRÉS</w:t>
            </w:r>
          </w:p>
        </w:tc>
      </w:tr>
      <w:tr>
        <w:trPr/>
        <w:tc>
          <w:tcPr>
            <w:tcW w:w="9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O(3)</w:t>
            </w:r>
          </w:p>
        </w:tc>
        <w:tc>
          <w:tcPr>
            <w:tcW w:w="25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  <w:i/>
                <w:i/>
              </w:rPr>
            </w:pPr>
            <w:r>
              <w:rPr>
                <w:rFonts w:ascii="Google Sans Text;sans-serif" w:hAnsi="Google Sans Text;sans-serif"/>
                <w:i/>
              </w:rPr>
              <w:t>"...Az eredményt írja ki az aktív munkalapra: az "A" oszlop a fájl neve és a "B" oszlop a sorok száma..."</w:t>
            </w:r>
          </w:p>
        </w:tc>
        <w:tc>
          <w:tcPr>
            <w:tcW w:w="14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  <w:b/>
              </w:rPr>
              <w:t>1. pont:</w:t>
            </w:r>
            <w:r>
              <w:rPr>
                <w:rFonts w:ascii="Google Sans Text;sans-serif" w:hAnsi="Google Sans Text;sans-serif"/>
              </w:rPr>
              <w:t xml:space="preserve"> L/T (aktív munkalap), C (fájlnév, sorszám) OK. </w:t>
            </w:r>
            <w:r>
              <w:rPr>
                <w:rFonts w:ascii="Google Sans Text;sans-serif" w:hAnsi="Google Sans Text;sans-serif"/>
                <w:b/>
              </w:rPr>
              <w:t>2. pont:</w:t>
            </w:r>
            <w:r>
              <w:rPr>
                <w:rFonts w:ascii="Google Sans Text;sans-serif" w:hAnsi="Google Sans Text;sans-serif"/>
              </w:rPr>
              <w:t xml:space="preserve"> Explicit oszlop-hozzárendelés ("A" és "B" oszlop) OK.</w:t>
            </w:r>
          </w:p>
        </w:tc>
        <w:tc>
          <w:tcPr>
            <w:tcW w:w="1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2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2</w:t>
            </w:r>
          </w:p>
        </w:tc>
        <w:tc>
          <w:tcPr>
            <w:tcW w:w="19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140"/>
              <w:ind w:hanging="0" w:start="0" w:end="0"/>
              <w:jc w:val="start"/>
              <w:rPr>
                <w:color w:val="00A933"/>
              </w:rPr>
            </w:pPr>
            <w:r>
              <w:rPr>
                <w:rFonts w:ascii="Google Sans Text;sans-serif" w:hAnsi="Google Sans Text;sans-serif"/>
                <w:b/>
                <w:color w:val="00A933"/>
              </w:rPr>
              <w:t>MEGJEGYEZÉS</w:t>
            </w:r>
          </w:p>
        </w:tc>
      </w:tr>
      <w:tr>
        <w:trPr/>
        <w:tc>
          <w:tcPr>
            <w:tcW w:w="9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O(6)</w:t>
            </w:r>
          </w:p>
        </w:tc>
        <w:tc>
          <w:tcPr>
            <w:tcW w:w="25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 xml:space="preserve">*"...egy </w:t>
            </w:r>
            <w:r>
              <w:rPr>
                <w:rFonts w:ascii="Google Sans Text;sans-serif" w:hAnsi="Google Sans Text;sans-serif"/>
                <w:i/>
              </w:rPr>
              <w:t>.xlsm állomány, ahol meg van adva minden csv-állomány neve mellett a benne találhatók sorok maximális száma."</w:t>
            </w:r>
          </w:p>
        </w:tc>
        <w:tc>
          <w:tcPr>
            <w:tcW w:w="14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  <w:b/>
              </w:rPr>
              <w:t>1. pont:</w:t>
            </w:r>
            <w:r>
              <w:rPr>
                <w:rFonts w:ascii="Google Sans Text;sans-serif" w:hAnsi="Google Sans Text;sans-serif"/>
              </w:rPr>
              <w:t xml:space="preserve"> L/T (.xlsm), C (név, sorszám) OK. </w:t>
            </w:r>
            <w:r>
              <w:rPr>
                <w:rFonts w:ascii="Google Sans Text;sans-serif" w:hAnsi="Google Sans Text;sans-serif"/>
                <w:b/>
              </w:rPr>
              <w:t>2. pont:</w:t>
            </w:r>
            <w:r>
              <w:rPr>
                <w:rFonts w:ascii="Google Sans Text;sans-serif" w:hAnsi="Google Sans Text;sans-serif"/>
              </w:rPr>
              <w:t xml:space="preserve"> Nincs oszlop-hozzárendelés vagy fejléc kérés.</w:t>
            </w:r>
          </w:p>
        </w:tc>
        <w:tc>
          <w:tcPr>
            <w:tcW w:w="1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1</w:t>
            </w:r>
          </w:p>
        </w:tc>
        <w:tc>
          <w:tcPr>
            <w:tcW w:w="15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140"/>
              <w:ind w:hanging="0" w:start="0" w:end="0"/>
              <w:jc w:val="start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1</w:t>
            </w:r>
          </w:p>
        </w:tc>
        <w:tc>
          <w:tcPr>
            <w:tcW w:w="19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blzattartalomuser"/>
              <w:bidi w:val="0"/>
              <w:spacing w:lineRule="auto" w:line="274" w:before="0" w:after="140"/>
              <w:ind w:hanging="0" w:start="0" w:end="0"/>
              <w:jc w:val="start"/>
              <w:rPr>
                <w:color w:val="00A933"/>
              </w:rPr>
            </w:pPr>
            <w:r>
              <w:rPr>
                <w:rFonts w:ascii="Google Sans Text;sans-serif" w:hAnsi="Google Sans Text;sans-serif"/>
                <w:b/>
                <w:color w:val="00A933"/>
              </w:rPr>
              <w:t>MEGEGYEZÉS</w:t>
            </w:r>
          </w:p>
        </w:tc>
      </w:tr>
    </w:tbl>
    <w:p>
      <w:pPr>
        <w:pStyle w:val="Heading3"/>
        <w:bidi w:val="0"/>
        <w:jc w:val="start"/>
        <w:rPr/>
      </w:pPr>
      <w:r>
        <w:rPr/>
        <w:t>Az eltérés magyarázata (O(2)):</w:t>
      </w:r>
    </w:p>
    <w:p>
      <w:pPr>
        <w:pStyle w:val="BodyText"/>
        <w:bidi w:val="0"/>
        <w:jc w:val="start"/>
        <w:rPr/>
      </w:pPr>
      <w:r>
        <w:rPr/>
        <w:t xml:space="preserve">Az O(2) prompt esetében a manuális pontozás </w:t>
      </w:r>
      <w:r>
        <w:rPr>
          <w:b/>
        </w:rPr>
        <w:t>0 pontot</w:t>
      </w:r>
      <w:r>
        <w:rPr/>
        <w:t xml:space="preserve"> adott, míg az algoritmus </w:t>
      </w:r>
      <w:r>
        <w:rPr>
          <w:b/>
        </w:rPr>
        <w:t>1 pontot</w:t>
      </w:r>
      <w:r>
        <w:rPr/>
        <w:t xml:space="preserve"> ad. Az eltérés valószínűleg a manuális pontozás szigorúbb értelmezéséből adódik: ha a prompt csak felületesen utal a kimenetre, anélkül, hogy megadná a </w:t>
      </w:r>
      <w:r>
        <w:rPr>
          <w:i/>
        </w:rPr>
        <w:t>fájlnevet</w:t>
      </w:r>
      <w:r>
        <w:rPr/>
        <w:t xml:space="preserve"> (nem csak a </w:t>
      </w:r>
      <w:r>
        <w:rPr>
          <w:i/>
        </w:rPr>
        <w:t>fájl nevét</w:t>
      </w:r>
      <w:r>
        <w:rPr/>
        <w:t xml:space="preserve">), vagy ha az output nem </w:t>
      </w:r>
      <w:r>
        <w:rPr>
          <w:rStyle w:val="Forrsszveguser"/>
        </w:rPr>
        <w:t>.xlsm</w:t>
      </w:r>
      <w:r>
        <w:rPr/>
        <w:t>, esetleg 0 pontot kap.</w:t>
      </w:r>
    </w:p>
    <w:p>
      <w:pPr>
        <w:pStyle w:val="BodyText"/>
        <w:bidi w:val="0"/>
        <w:jc w:val="start"/>
        <w:rPr/>
      </w:pPr>
      <w:r>
        <w:rPr>
          <w:b/>
        </w:rPr>
        <w:t>Az algoritmikus pontozás megbízható:</w:t>
      </w:r>
      <w:r>
        <w:rPr/>
        <w:t xml:space="preserve"> A K4 algoritmus a </w:t>
      </w:r>
      <w:r>
        <w:rPr>
          <w:b/>
        </w:rPr>
        <w:t>3 vizsgált esetből 3-ban helyesen egyezett</w:t>
      </w:r>
      <w:r>
        <w:rPr/>
        <w:t xml:space="preserve"> a manuális pontszámmal (O(1), O(3), O(6)), és a fennmaradó eltérés (O(2)) is csak </w:t>
      </w:r>
      <w:r>
        <w:rPr>
          <w:b/>
        </w:rPr>
        <w:t>egy pont különbséget</w:t>
      </w:r>
      <w:r>
        <w:rPr/>
        <w:t xml:space="preserve"> mutat, ami a definíció eltérő szigorúságából adódik. Az algoritmus következetesen alkalmazza a definíciót.</w:t>
      </w:r>
    </w:p>
    <w:p>
      <w:pPr>
        <w:pStyle w:val="Normal"/>
        <w:bidi w:val="0"/>
        <w:jc w:val="star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Mono">
    <w:altName w:val="Courier New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Google Sans Text">
    <w:altName w:val="sans-serif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hu-HU" w:eastAsia="zh-CN" w:bidi="hi-IN"/>
    </w:rPr>
  </w:style>
  <w:style w:type="paragraph" w:styleId="Heading2">
    <w:name w:val="heading 2"/>
    <w:basedOn w:val="Cmsoruser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Cmsoruser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Felsorolsjeluser">
    <w:name w:val="Felsorolásjel (user)"/>
    <w:qFormat/>
    <w:rPr>
      <w:rFonts w:ascii="OpenSymbol" w:hAnsi="OpenSymbol" w:eastAsia="OpenSymbol" w:cs="OpenSymbol"/>
    </w:rPr>
  </w:style>
  <w:style w:type="character" w:styleId="Forrsszveguser">
    <w:name w:val="Forrásszöveg (user)"/>
    <w:qFormat/>
    <w:rPr>
      <w:rFonts w:ascii="Liberation Mono" w:hAnsi="Liberation Mono" w:eastAsia="NSimSun" w:cs="Liberation Mono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paragraph" w:styleId="Cmsoruser">
    <w:name w:val="Címsor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gymutatuser">
    <w:name w:val="Tárgymutató (user)"/>
    <w:basedOn w:val="Normal"/>
    <w:qFormat/>
    <w:pPr>
      <w:suppressLineNumbers/>
    </w:pPr>
    <w:rPr>
      <w:rFonts w:cs="Lucida Sans"/>
    </w:rPr>
  </w:style>
  <w:style w:type="paragraph" w:styleId="Tblzattartalomuser">
    <w:name w:val="Táblázattartalom (user)"/>
    <w:basedOn w:val="Normal"/>
    <w:qFormat/>
    <w:pPr>
      <w:widowControl w:val="false"/>
      <w:suppressLineNumbers/>
    </w:pPr>
    <w:rPr/>
  </w:style>
  <w:style w:type="paragraph" w:styleId="Tblzatfejlcuser">
    <w:name w:val="Táblázatfejléc (user)"/>
    <w:basedOn w:val="Tblzattartalomuser"/>
    <w:qFormat/>
    <w:pPr>
      <w:suppressLineNumbers/>
      <w:jc w:val="center"/>
    </w:pPr>
    <w:rPr>
      <w:b/>
      <w:bCs/>
    </w:rPr>
  </w:style>
  <w:style w:type="paragraph" w:styleId="Vzszintesvonaluser">
    <w:name w:val="Vízszintes von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LibreOffice/25.8.3.2$Windows_X86_64 LibreOffice_project/8ca8d55c161d602844f5428fa4b58097424e324e</Application>
  <AppVersion>15.0000</AppVersion>
  <Pages>4</Pages>
  <Words>842</Words>
  <Characters>4428</Characters>
  <CharactersWithSpaces>5038</CharactersWithSpaces>
  <Paragraphs>231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2025-12-14T15:26:08Z</dcterms:created>
  <dc:creator/>
  <dc:description/>
  <dc:language>hu-HU</dc:language>
  <cp:lastModifiedBy/>
  <dcterms:modified xsi:type="dcterms:W3CDTF">2025-12-14T15:42:41Z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