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before="0" w:after="238"/>
        <w:jc w:val="both"/>
        <w:rPr>
          <w:b w:val="false"/>
          <w:b w:val="false"/>
          <w:bCs w:val="false"/>
          <w:i w:val="false"/>
          <w:i w:val="false"/>
          <w:iCs w:val="false"/>
        </w:rPr>
      </w:pPr>
      <w:r>
        <w:rPr>
          <w:b w:val="false"/>
          <w:bCs w:val="false"/>
          <w:i w:val="false"/>
          <w:iCs w:val="false"/>
        </w:rPr>
        <w:t>(G</w:t>
      </w:r>
      <w:r>
        <w:rPr>
          <w:b w:val="false"/>
          <w:bCs w:val="false"/>
          <w:i w:val="false"/>
          <w:iCs w:val="false"/>
        </w:rPr>
        <w:t xml:space="preserve">emini Pro 3 modell </w:t>
      </w:r>
      <w:r>
        <w:rPr>
          <w:b w:val="false"/>
          <w:bCs w:val="false"/>
          <w:i w:val="false"/>
          <w:iCs w:val="false"/>
        </w:rPr>
        <w:t xml:space="preserve">- </w:t>
      </w:r>
      <w:r>
        <w:rPr>
          <w:b w:val="false"/>
          <w:bCs w:val="false"/>
          <w:i w:val="false"/>
          <w:iCs w:val="false"/>
        </w:rPr>
        <w:t>Gondolkodó mód</w:t>
      </w:r>
      <w:r>
        <w:rPr>
          <w:b w:val="false"/>
          <w:bCs w:val="false"/>
          <w:i w:val="false"/>
          <w:iCs w:val="false"/>
        </w:rPr>
        <w:t>)</w:t>
      </w:r>
    </w:p>
    <w:p>
      <w:pPr>
        <w:pStyle w:val="Normal"/>
        <w:bidi w:val="0"/>
        <w:spacing w:lineRule="auto" w:line="360" w:before="0" w:after="238"/>
        <w:jc w:val="both"/>
        <w:rPr/>
      </w:pPr>
      <w:r>
        <w:rPr>
          <w:i/>
          <w:iCs/>
        </w:rPr>
        <w:t>Szia! Ez a feladat: "Bármilyen olyan ötlet, melyet az LLM nem tud megoldani, vagyis ahol a prompt nem válik a hibátlan megoldást jelentő LLM-output kottájává, rendszertervévé..." De olyannak kell ám lennie, amit ember meg tud oldani, vagy van rá objektív válasz, megoldás. A teológia kizárt.</w:t>
      </w:r>
    </w:p>
    <w:p>
      <w:pPr>
        <w:pStyle w:val="Normal"/>
        <w:bidi w:val="0"/>
        <w:spacing w:lineRule="auto" w:line="360" w:before="0" w:after="119"/>
        <w:jc w:val="both"/>
        <w:rPr/>
      </w:pPr>
      <w:r>
        <w:rPr/>
        <w:t>Ez egy kiváló szűkítés. Tehát olyan feladatokat keresünk, ahol:</w:t>
      </w:r>
    </w:p>
    <w:p>
      <w:pPr>
        <w:pStyle w:val="Normal"/>
        <w:numPr>
          <w:ilvl w:val="0"/>
          <w:numId w:val="8"/>
        </w:numPr>
        <w:bidi w:val="0"/>
        <w:spacing w:lineRule="auto" w:line="360" w:before="0" w:after="119"/>
        <w:jc w:val="both"/>
        <w:rPr/>
      </w:pPr>
      <w:r>
        <w:rPr/>
        <w:t xml:space="preserve">Létezik </w:t>
      </w:r>
      <w:r>
        <w:rPr>
          <w:b/>
          <w:bCs/>
        </w:rPr>
        <w:t>objektív igazság</w:t>
      </w:r>
      <w:r>
        <w:rPr/>
        <w:t xml:space="preserve"> (nem vélemény, nem hit).</w:t>
      </w:r>
    </w:p>
    <w:p>
      <w:pPr>
        <w:pStyle w:val="Normal"/>
        <w:numPr>
          <w:ilvl w:val="0"/>
          <w:numId w:val="8"/>
        </w:numPr>
        <w:bidi w:val="0"/>
        <w:spacing w:lineRule="auto" w:line="360" w:before="0" w:after="119"/>
        <w:jc w:val="both"/>
        <w:rPr/>
      </w:pPr>
      <w:r>
        <w:rPr/>
        <w:t>Egy átlagos (vagy szakértő)</w:t>
      </w:r>
      <w:r>
        <w:rPr/>
        <w:t xml:space="preserve"> </w:t>
      </w:r>
      <w:r>
        <w:rPr>
          <w:b/>
          <w:bCs/>
        </w:rPr>
        <w:t>ember képes megoldani</w:t>
      </w:r>
      <w:r>
        <w:rPr/>
        <w:t>.</w:t>
      </w:r>
    </w:p>
    <w:p>
      <w:pPr>
        <w:pStyle w:val="Normal"/>
        <w:numPr>
          <w:ilvl w:val="0"/>
          <w:numId w:val="8"/>
        </w:numPr>
        <w:bidi w:val="0"/>
        <w:spacing w:lineRule="auto" w:line="360" w:before="0" w:after="119"/>
        <w:jc w:val="both"/>
        <w:rPr/>
      </w:pPr>
      <w:r>
        <w:rPr/>
        <w:t xml:space="preserve">Az </w:t>
      </w:r>
      <w:r>
        <w:rPr>
          <w:b/>
          <w:bCs/>
        </w:rPr>
        <w:t>LLM képtelen rá</w:t>
      </w:r>
      <w:r>
        <w:rPr>
          <w:b/>
          <w:bCs/>
        </w:rPr>
        <w:t>,</w:t>
      </w:r>
      <w:r>
        <w:rPr/>
        <w:t xml:space="preserve"> még akkor is, ha a promptban minden adatot megadunk neki, mert a működési logikája (mintaillesztés) nem alkalmas a feladatra.</w:t>
      </w:r>
    </w:p>
    <w:p>
      <w:pPr>
        <w:pStyle w:val="Normal"/>
        <w:bidi w:val="0"/>
        <w:spacing w:lineRule="auto" w:line="360" w:before="0" w:after="119"/>
        <w:jc w:val="both"/>
        <w:rPr/>
      </w:pPr>
      <w:r>
        <w:rPr/>
        <w:t>Itt vannak azok a „hardveres” kognitív határok, ahol a prompt sosem válik kottává:</w:t>
      </w:r>
    </w:p>
    <w:p>
      <w:pPr>
        <w:pStyle w:val="Cmsor1"/>
        <w:tabs>
          <w:tab w:val="clear" w:pos="709"/>
          <w:tab w:val="left" w:pos="341" w:leader="none"/>
        </w:tabs>
        <w:bidi w:val="0"/>
        <w:spacing w:before="142" w:after="119"/>
        <w:jc w:val="left"/>
        <w:rPr>
          <w:sz w:val="28"/>
          <w:szCs w:val="28"/>
        </w:rPr>
      </w:pPr>
      <w:r>
        <w:rPr>
          <w:sz w:val="28"/>
          <w:szCs w:val="28"/>
        </w:rPr>
        <w:t>Valós idejű fizikai interakció</w:t>
      </w:r>
    </w:p>
    <w:p>
      <w:pPr>
        <w:pStyle w:val="Szvegtrzs"/>
        <w:bidi w:val="0"/>
        <w:spacing w:lineRule="auto" w:line="360" w:before="0" w:after="119"/>
        <w:jc w:val="both"/>
        <w:rPr/>
      </w:pPr>
      <w:r>
        <w:rPr/>
        <w:t>Bármilyen részletes utasítást írsz, a végrehajtás elakad, ha fizikai cselekvésre van szükség.</w:t>
      </w:r>
    </w:p>
    <w:p>
      <w:pPr>
        <w:pStyle w:val="Szvegtrzs"/>
        <w:numPr>
          <w:ilvl w:val="0"/>
          <w:numId w:val="7"/>
        </w:numPr>
        <w:tabs>
          <w:tab w:val="clear" w:pos="709"/>
          <w:tab w:val="left" w:pos="709" w:leader="none"/>
        </w:tabs>
        <w:bidi w:val="0"/>
        <w:spacing w:lineRule="auto" w:line="360" w:before="0" w:after="119"/>
        <w:ind w:left="709" w:hanging="283"/>
        <w:jc w:val="both"/>
        <w:rPr/>
      </w:pPr>
      <w:r>
        <w:rPr>
          <w:b/>
        </w:rPr>
        <w:t>Példa:</w:t>
      </w:r>
      <w:r>
        <w:rPr/>
        <w:t xml:space="preserve"> </w:t>
      </w:r>
      <w:r>
        <w:rPr>
          <w:i/>
        </w:rPr>
        <w:t>"Menj ki a konyhába, és főzz le egy kávét pontosan 92 fokos vízzel."</w:t>
      </w:r>
    </w:p>
    <w:p>
      <w:pPr>
        <w:pStyle w:val="Szvegtrzs"/>
        <w:numPr>
          <w:ilvl w:val="0"/>
          <w:numId w:val="7"/>
        </w:numPr>
        <w:tabs>
          <w:tab w:val="clear" w:pos="709"/>
          <w:tab w:val="left" w:pos="709" w:leader="none"/>
        </w:tabs>
        <w:bidi w:val="0"/>
        <w:spacing w:lineRule="auto" w:line="360" w:before="0" w:after="119"/>
        <w:ind w:left="709" w:hanging="283"/>
        <w:jc w:val="both"/>
        <w:rPr/>
      </w:pPr>
      <w:r>
        <w:rPr>
          <w:b/>
        </w:rPr>
        <w:t>Miért nem működik?</w:t>
      </w:r>
      <w:r>
        <w:rPr/>
        <w:t xml:space="preserve"> Nincs kezem, nincs testem. A prompt lehet tökéletes recept, de a végrehajtás lehetetlen.</w:t>
      </w:r>
    </w:p>
    <w:p>
      <w:pPr>
        <w:pStyle w:val="Cmsor1"/>
        <w:tabs>
          <w:tab w:val="clear" w:pos="709"/>
          <w:tab w:val="left" w:pos="395" w:leader="none"/>
        </w:tabs>
        <w:bidi w:val="0"/>
        <w:spacing w:before="142" w:after="119"/>
        <w:jc w:val="left"/>
        <w:rPr>
          <w:sz w:val="28"/>
          <w:szCs w:val="28"/>
        </w:rPr>
      </w:pPr>
      <w:r>
        <w:rPr>
          <w:sz w:val="28"/>
          <w:szCs w:val="28"/>
        </w:rPr>
        <w:t>ASCII Art felismerése (A vizuális absztrakció szövegben)</w:t>
      </w:r>
    </w:p>
    <w:p>
      <w:pPr>
        <w:pStyle w:val="Szvegtrzs"/>
        <w:bidi w:val="0"/>
        <w:spacing w:lineRule="auto" w:line="360" w:before="0" w:after="119"/>
        <w:jc w:val="both"/>
        <w:rPr/>
      </w:pPr>
      <w:r>
        <w:rPr/>
        <w:t>Ez a határterület a kép és a szöveg között.</w:t>
      </w:r>
    </w:p>
    <w:p>
      <w:pPr>
        <w:pStyle w:val="Szvegtrzs"/>
        <w:numPr>
          <w:ilvl w:val="0"/>
          <w:numId w:val="3"/>
        </w:numPr>
        <w:tabs>
          <w:tab w:val="clear" w:pos="709"/>
          <w:tab w:val="left" w:pos="709" w:leader="none"/>
        </w:tabs>
        <w:bidi w:val="0"/>
        <w:spacing w:lineRule="auto" w:line="360" w:before="0" w:after="119"/>
        <w:ind w:left="709" w:hanging="283"/>
        <w:jc w:val="both"/>
        <w:rPr/>
      </w:pPr>
      <w:r>
        <w:rPr>
          <w:b/>
        </w:rPr>
        <w:t>A feladat:</w:t>
      </w:r>
      <w:r>
        <w:rPr/>
        <w:t xml:space="preserve"> Mutatsz neki egy ASCII karakterekből kirajzolt bonyolultabb ábrát (pl. egy sárkányt vagy egy ház alaprajzát). </w:t>
      </w:r>
      <w:r>
        <w:rPr>
          <w:i/>
        </w:rPr>
        <w:t>"Mi van a képen?"</w:t>
      </w:r>
      <w:r>
        <w:rPr/>
        <w:t xml:space="preserve"> vagy </w:t>
      </w:r>
      <w:r>
        <w:rPr>
          <w:i/>
        </w:rPr>
        <w:t>"A '@' karakter a ház melyik szobájában van?"</w:t>
      </w:r>
    </w:p>
    <w:p>
      <w:pPr>
        <w:pStyle w:val="Szvegtrzs"/>
        <w:numPr>
          <w:ilvl w:val="0"/>
          <w:numId w:val="3"/>
        </w:numPr>
        <w:tabs>
          <w:tab w:val="clear" w:pos="709"/>
          <w:tab w:val="left" w:pos="709" w:leader="none"/>
        </w:tabs>
        <w:bidi w:val="0"/>
        <w:spacing w:lineRule="auto" w:line="360" w:before="0" w:after="119"/>
        <w:ind w:left="709" w:hanging="283"/>
        <w:jc w:val="both"/>
        <w:rPr/>
      </w:pPr>
      <w:r>
        <w:rPr>
          <w:b/>
        </w:rPr>
        <w:t>Objektív megoldás:</w:t>
      </w:r>
      <w:r>
        <w:rPr/>
        <w:t xml:space="preserve"> A rajz (ha jól van elkészítve) egyértelműen ábrázol valamit.</w:t>
      </w:r>
    </w:p>
    <w:p>
      <w:pPr>
        <w:pStyle w:val="Szvegtrzs"/>
        <w:numPr>
          <w:ilvl w:val="0"/>
          <w:numId w:val="3"/>
        </w:numPr>
        <w:tabs>
          <w:tab w:val="clear" w:pos="709"/>
          <w:tab w:val="left" w:pos="709" w:leader="none"/>
        </w:tabs>
        <w:bidi w:val="0"/>
        <w:spacing w:lineRule="auto" w:line="360" w:before="0" w:after="119"/>
        <w:ind w:left="709" w:hanging="283"/>
        <w:jc w:val="both"/>
        <w:rPr/>
      </w:pPr>
      <w:r>
        <w:rPr>
          <w:b/>
        </w:rPr>
        <w:t>Miért tudja az ember?</w:t>
      </w:r>
      <w:r>
        <w:rPr/>
        <w:t xml:space="preserve"> Mi képesek vagyunk „hunyorítani” és a karakterek halmazát egyetlen gestalt-képként értelmezni.</w:t>
      </w:r>
    </w:p>
    <w:p>
      <w:pPr>
        <w:pStyle w:val="Szvegtrzs"/>
        <w:numPr>
          <w:ilvl w:val="0"/>
          <w:numId w:val="3"/>
        </w:numPr>
        <w:tabs>
          <w:tab w:val="clear" w:pos="709"/>
          <w:tab w:val="left" w:pos="709" w:leader="none"/>
        </w:tabs>
        <w:bidi w:val="0"/>
        <w:spacing w:lineRule="auto" w:line="360" w:before="0" w:after="119"/>
        <w:ind w:left="709" w:hanging="283"/>
        <w:jc w:val="both"/>
        <w:rPr/>
      </w:pPr>
      <w:r>
        <w:rPr>
          <w:b/>
        </w:rPr>
        <w:t>Miért nem tudja az LLM?</w:t>
      </w:r>
      <w:r>
        <w:rPr/>
        <w:t xml:space="preserve"> A tokenizáló darabokra töri az ábrát. Ő nem egy 2D-s képet lát, hanem egy karaktersorozatot: </w:t>
      </w:r>
      <w:r>
        <w:rPr>
          <w:rStyle w:val="Forrsszveg"/>
        </w:rPr>
        <w:t>szóköz, szóköz, perjel, csillag, enter</w:t>
      </w:r>
      <w:r>
        <w:rPr/>
        <w:t>. Ebből a szekvenciából lehetetlen visszakövetkeztetni a 2D-s vizuális mintázatra, hacsak a minta nem szerepelt már ezerszer a tanítóadatbázisban (pl. egy Mona Lisa ASCII). Egy egyedi rajznál teljesen vak.</w:t>
      </w:r>
    </w:p>
    <w:p>
      <w:pPr>
        <w:pStyle w:val="Cmsor1"/>
        <w:tabs>
          <w:tab w:val="clear" w:pos="709"/>
          <w:tab w:val="left" w:pos="395" w:leader="none"/>
        </w:tabs>
        <w:bidi w:val="0"/>
        <w:spacing w:before="142" w:after="119"/>
        <w:jc w:val="left"/>
        <w:rPr/>
      </w:pPr>
      <w:r>
        <w:rPr>
          <w:sz w:val="28"/>
          <w:szCs w:val="28"/>
        </w:rPr>
        <w:t>Az ARC-típusú vizuális absztrakció (François Chollet tesztje)</w:t>
      </w:r>
    </w:p>
    <w:p>
      <w:pPr>
        <w:pStyle w:val="Normal"/>
        <w:tabs>
          <w:tab w:val="clear" w:pos="709"/>
          <w:tab w:val="left" w:pos="341" w:leader="none"/>
        </w:tabs>
        <w:bidi w:val="0"/>
        <w:spacing w:lineRule="auto" w:line="360" w:before="0" w:after="119"/>
        <w:jc w:val="both"/>
        <w:rPr/>
      </w:pPr>
      <w:r>
        <w:rPr/>
        <w:t>Ez jelenleg a mesterséges intelligencia "Szent Grálja". Az ARC (Abstraction and Reasoning Corpus) olyan vizuális logikai feladványokból áll, amelyeket egy kisgyerek is megold, de az LLM-ek (még a legmodernebbek is) elvéreznek rajta.</w:t>
      </w:r>
    </w:p>
    <w:p>
      <w:pPr>
        <w:pStyle w:val="Normal"/>
        <w:numPr>
          <w:ilvl w:val="0"/>
          <w:numId w:val="4"/>
        </w:numPr>
        <w:bidi w:val="0"/>
        <w:spacing w:lineRule="auto" w:line="360" w:before="0" w:after="119"/>
        <w:jc w:val="both"/>
        <w:rPr/>
      </w:pPr>
      <w:r>
        <w:rPr>
          <w:b/>
          <w:bCs/>
        </w:rPr>
        <w:t>A</w:t>
      </w:r>
      <w:r>
        <w:rPr>
          <w:b/>
          <w:bCs/>
        </w:rPr>
        <w:t xml:space="preserve"> feladat:</w:t>
      </w:r>
      <w:r>
        <w:rPr/>
        <w:t xml:space="preserve"> Kapsz 3 példát egy színes rács átalakulására (pl. "minden kék négyzet egyet lép jobbra, ha pirosba ütközik, megáll"). A 4. rácson neked kell végrehajtani a műveletet.</w:t>
      </w:r>
    </w:p>
    <w:p>
      <w:pPr>
        <w:pStyle w:val="Normal"/>
        <w:numPr>
          <w:ilvl w:val="0"/>
          <w:numId w:val="4"/>
        </w:numPr>
        <w:bidi w:val="0"/>
        <w:spacing w:lineRule="auto" w:line="360" w:before="0" w:after="119"/>
        <w:jc w:val="both"/>
        <w:rPr/>
      </w:pPr>
      <w:r>
        <w:rPr>
          <w:b/>
          <w:bCs/>
        </w:rPr>
        <w:t>M</w:t>
      </w:r>
      <w:r>
        <w:rPr>
          <w:b/>
          <w:bCs/>
        </w:rPr>
        <w:t>iért tudja az ember?</w:t>
      </w:r>
      <w:r>
        <w:rPr/>
        <w:t xml:space="preserve"> Mert rendelkezünk "core knowledge"-dzsal (alaptudással) a tárgyakról, a fizikáról, a számosságról és a topológiáról. Ránézünk, és *látjuk* a szabályt.</w:t>
      </w:r>
    </w:p>
    <w:p>
      <w:pPr>
        <w:pStyle w:val="Normal"/>
        <w:numPr>
          <w:ilvl w:val="0"/>
          <w:numId w:val="4"/>
        </w:numPr>
        <w:bidi w:val="0"/>
        <w:spacing w:lineRule="auto" w:line="360" w:before="0" w:after="119"/>
        <w:jc w:val="both"/>
        <w:rPr/>
      </w:pPr>
      <w:r>
        <w:rPr>
          <w:b/>
          <w:bCs/>
        </w:rPr>
        <w:t>Miért nem tudja az LLM?</w:t>
      </w:r>
      <w:r>
        <w:rPr/>
        <w:t xml:space="preserve"> A promptban megkapja a rácsot (számokként vagy képként). De mivel az LLM statisztikai alapon működik, nem tud "rájönni" a mögöttes, sosem látott absztrakt szabályra kevés adatból. Ő csak a mintát másolja, nem a logikát érti meg.</w:t>
      </w:r>
    </w:p>
    <w:p>
      <w:pPr>
        <w:pStyle w:val="Normal"/>
        <w:numPr>
          <w:ilvl w:val="0"/>
          <w:numId w:val="4"/>
        </w:numPr>
        <w:bidi w:val="0"/>
        <w:spacing w:lineRule="auto" w:line="360" w:before="0" w:after="119"/>
        <w:jc w:val="both"/>
        <w:rPr/>
      </w:pPr>
      <w:r>
        <w:rPr>
          <w:b/>
          <w:bCs/>
        </w:rPr>
        <w:t>Objektív válasz:</w:t>
      </w:r>
      <w:r>
        <w:rPr/>
        <w:t xml:space="preserve"> Igen, a rács vagy helyes, vagy nem.</w:t>
      </w:r>
    </w:p>
    <w:p>
      <w:pPr>
        <w:pStyle w:val="Cmsor1"/>
        <w:tabs>
          <w:tab w:val="clear" w:pos="709"/>
          <w:tab w:val="left" w:pos="395" w:leader="none"/>
        </w:tabs>
        <w:bidi w:val="0"/>
        <w:spacing w:before="142" w:after="119"/>
        <w:jc w:val="left"/>
        <w:rPr>
          <w:sz w:val="28"/>
          <w:szCs w:val="28"/>
        </w:rPr>
      </w:pPr>
      <w:r>
        <w:rPr>
          <w:sz w:val="28"/>
          <w:szCs w:val="28"/>
        </w:rPr>
        <w:t>Komplex topológiai problémák (A "csomó" probléma)</w:t>
      </w:r>
    </w:p>
    <w:p>
      <w:pPr>
        <w:pStyle w:val="Normal"/>
        <w:bidi w:val="0"/>
        <w:spacing w:lineRule="auto" w:line="360" w:before="0" w:after="119"/>
        <w:jc w:val="both"/>
        <w:rPr/>
      </w:pPr>
      <w:r>
        <w:rPr/>
        <w:t>A térbeli intelligencia és a nyelvi intelligencia közötti szakadék.</w:t>
      </w:r>
    </w:p>
    <w:p>
      <w:pPr>
        <w:pStyle w:val="Normal"/>
        <w:numPr>
          <w:ilvl w:val="0"/>
          <w:numId w:val="5"/>
        </w:numPr>
        <w:bidi w:val="0"/>
        <w:spacing w:lineRule="auto" w:line="360" w:before="0" w:after="119"/>
        <w:jc w:val="both"/>
        <w:rPr/>
      </w:pPr>
      <w:r>
        <w:rPr>
          <w:b/>
          <w:bCs/>
        </w:rPr>
        <w:t>A feladat:</w:t>
      </w:r>
      <w:r>
        <w:rPr>
          <w:b/>
          <w:bCs/>
        </w:rPr>
        <w:t xml:space="preserve"> </w:t>
      </w:r>
      <w:r>
        <w:rPr/>
        <w:t>Egy képen egy összekuszálódott hosszabbító vagy fülhallgató látható. A kérdés: *"Húzd meg képzeletben a bal oldali végét. Szétjön a csomó, vagy szorosabb lesz?"*</w:t>
      </w:r>
    </w:p>
    <w:p>
      <w:pPr>
        <w:pStyle w:val="Normal"/>
        <w:numPr>
          <w:ilvl w:val="0"/>
          <w:numId w:val="5"/>
        </w:numPr>
        <w:bidi w:val="0"/>
        <w:spacing w:lineRule="auto" w:line="360" w:before="0" w:after="119"/>
        <w:jc w:val="both"/>
        <w:rPr/>
      </w:pPr>
      <w:r>
        <w:rPr>
          <w:b/>
          <w:bCs/>
        </w:rPr>
        <w:t>Miért tudja az ember?</w:t>
      </w:r>
      <w:r>
        <w:rPr/>
        <w:t xml:space="preserve"> Mert képesek vagyunk mentális szimulációra. Fejben "lejátsszuk" a fizikai folyamatot, követjük a zsinór útját 3D-ben.</w:t>
      </w:r>
    </w:p>
    <w:p>
      <w:pPr>
        <w:pStyle w:val="Normal"/>
        <w:numPr>
          <w:ilvl w:val="0"/>
          <w:numId w:val="5"/>
        </w:numPr>
        <w:bidi w:val="0"/>
        <w:spacing w:lineRule="auto" w:line="360" w:before="0" w:after="119"/>
        <w:jc w:val="both"/>
        <w:rPr/>
      </w:pPr>
      <w:r>
        <w:rPr>
          <w:b/>
          <w:bCs/>
        </w:rPr>
        <w:t>Miért nem tudja az LLM?</w:t>
      </w:r>
      <w:r>
        <w:rPr/>
        <w:t xml:space="preserve"> Ha le is írod neki a csomó topológiáját szövegesen (tökéletes prompt), vagy beadod képként, az LLM nem rendelkezik belső fizikai motorral. Nincs "térérzékelése", csak pixelek vagy szavak egymásutániságát látja. Statisztikai alapon próbálja megmondani, mi történik, ami ilyen komplexitásnál mindig tévedéshez vezet.</w:t>
      </w:r>
    </w:p>
    <w:p>
      <w:pPr>
        <w:pStyle w:val="Normal"/>
        <w:numPr>
          <w:ilvl w:val="0"/>
          <w:numId w:val="5"/>
        </w:numPr>
        <w:bidi w:val="0"/>
        <w:spacing w:lineRule="auto" w:line="360" w:before="0" w:after="119"/>
        <w:jc w:val="both"/>
        <w:rPr/>
      </w:pPr>
      <w:r>
        <w:rPr>
          <w:b/>
          <w:bCs/>
        </w:rPr>
        <w:t>O</w:t>
      </w:r>
      <w:r>
        <w:rPr>
          <w:b/>
          <w:bCs/>
        </w:rPr>
        <w:t>bjektív válasz:</w:t>
      </w:r>
      <w:r>
        <w:rPr/>
        <w:t xml:space="preserve"> A csomó vagy kioldódik, vagy nem. Fizikai tény.</w:t>
      </w:r>
    </w:p>
    <w:p>
      <w:pPr>
        <w:pStyle w:val="Cmsor1"/>
        <w:tabs>
          <w:tab w:val="clear" w:pos="709"/>
          <w:tab w:val="left" w:pos="409" w:leader="none"/>
        </w:tabs>
        <w:bidi w:val="0"/>
        <w:spacing w:before="142" w:after="119"/>
        <w:jc w:val="left"/>
        <w:rPr>
          <w:sz w:val="28"/>
          <w:szCs w:val="28"/>
        </w:rPr>
      </w:pPr>
      <w:r>
        <w:rPr>
          <w:sz w:val="28"/>
          <w:szCs w:val="28"/>
        </w:rPr>
        <w:t>A "Hol van Waldo?" típusú extrém vizuális keresés (Pixel-pontos kontextus)</w:t>
      </w:r>
    </w:p>
    <w:p>
      <w:pPr>
        <w:pStyle w:val="Normal"/>
        <w:bidi w:val="0"/>
        <w:spacing w:lineRule="auto" w:line="360" w:before="0" w:after="119"/>
        <w:jc w:val="both"/>
        <w:rPr/>
      </w:pPr>
      <w:r>
        <w:rPr/>
        <w:t>Bár a multimodális modellek fejlődnek, a "tű a szénakazalban" vizuális verziója még mindig emberi felségterület bizonyos komplexitás felett.</w:t>
      </w:r>
    </w:p>
    <w:p>
      <w:pPr>
        <w:pStyle w:val="Normal"/>
        <w:numPr>
          <w:ilvl w:val="0"/>
          <w:numId w:val="6"/>
        </w:numPr>
        <w:bidi w:val="0"/>
        <w:spacing w:lineRule="auto" w:line="360" w:before="0" w:after="119"/>
        <w:jc w:val="both"/>
        <w:rPr/>
      </w:pPr>
      <w:r>
        <w:rPr>
          <w:b/>
          <w:bCs/>
        </w:rPr>
        <w:t>A feladat:</w:t>
      </w:r>
      <w:r>
        <w:rPr/>
        <w:t xml:space="preserve"> Egy gigapixeles műholdképen találni egy specifikus, félig takart tárgyat, ami csak a környezeti kontextusból (árnyékok, növényzet hajlása) azonosítható.</w:t>
      </w:r>
    </w:p>
    <w:p>
      <w:pPr>
        <w:pStyle w:val="Normal"/>
        <w:numPr>
          <w:ilvl w:val="0"/>
          <w:numId w:val="6"/>
        </w:numPr>
        <w:bidi w:val="0"/>
        <w:spacing w:lineRule="auto" w:line="360" w:before="0" w:after="119"/>
        <w:jc w:val="both"/>
        <w:rPr/>
      </w:pPr>
      <w:r>
        <w:rPr>
          <w:b/>
          <w:bCs/>
        </w:rPr>
        <w:t>Miért tudja az ember?</w:t>
      </w:r>
      <w:r>
        <w:rPr/>
        <w:t xml:space="preserve"> Az emberi szem és agy evolúciósan a mintázatfelismerésre és a rendellenességek kiszűrésére van huzalozva (vadászat). A kontextuális értelmezésünk (pl. "az ott nem lehet kő, mert a víz nem így törik meg rajta") sokkal mélyebb.</w:t>
      </w:r>
    </w:p>
    <w:p>
      <w:pPr>
        <w:pStyle w:val="Normal"/>
        <w:numPr>
          <w:ilvl w:val="0"/>
          <w:numId w:val="6"/>
        </w:numPr>
        <w:bidi w:val="0"/>
        <w:spacing w:lineRule="auto" w:line="360" w:before="0" w:after="119"/>
        <w:jc w:val="both"/>
        <w:rPr/>
      </w:pPr>
      <w:r>
        <w:rPr>
          <w:b/>
          <w:bCs/>
        </w:rPr>
        <w:t>M</w:t>
      </w:r>
      <w:r>
        <w:rPr>
          <w:b/>
          <w:bCs/>
        </w:rPr>
        <w:t>iért nem tudja az LLM?</w:t>
      </w:r>
      <w:r>
        <w:rPr>
          <w:b/>
          <w:bCs/>
        </w:rPr>
        <w:t xml:space="preserve"> </w:t>
      </w:r>
      <w:r>
        <w:rPr/>
        <w:t>A modellek gyakran "hallucinálnak" objektumokat zajos képeken, vagy átsiklanak felette, mert a vizuális tokenizálás során információveszteség lép fel. A prompt hiába mondja: *"Keresd meg az elveszett túrázót"*, a modell felbontása és következtetési lánca megszakad.</w:t>
      </w:r>
    </w:p>
    <w:p>
      <w:pPr>
        <w:pStyle w:val="Normal"/>
        <w:numPr>
          <w:ilvl w:val="0"/>
          <w:numId w:val="6"/>
        </w:numPr>
        <w:bidi w:val="0"/>
        <w:spacing w:lineRule="auto" w:line="360" w:before="0" w:after="119"/>
        <w:jc w:val="both"/>
        <w:rPr/>
      </w:pPr>
      <w:r>
        <w:rPr>
          <w:b/>
          <w:bCs/>
        </w:rPr>
        <w:t>Objektív válasz:</w:t>
      </w:r>
      <w:r>
        <w:rPr>
          <w:b/>
          <w:bCs/>
        </w:rPr>
        <w:t xml:space="preserve"> </w:t>
      </w:r>
      <w:r>
        <w:rPr/>
        <w:t>A túrázó ott van a képen egy adott koordinátán.</w:t>
      </w:r>
    </w:p>
    <w:p>
      <w:pPr>
        <w:pStyle w:val="Cmsor1"/>
        <w:numPr>
          <w:ilvl w:val="0"/>
          <w:numId w:val="0"/>
        </w:numPr>
        <w:bidi w:val="0"/>
        <w:ind w:left="0" w:hanging="0"/>
        <w:jc w:val="left"/>
        <w:rPr>
          <w:sz w:val="28"/>
          <w:szCs w:val="28"/>
        </w:rPr>
      </w:pPr>
      <w:r>
        <w:rPr>
          <w:sz w:val="28"/>
          <w:szCs w:val="28"/>
        </w:rPr>
        <w:t>Összefoglalva a közös pontot</w:t>
      </w:r>
    </w:p>
    <w:p>
      <w:pPr>
        <w:pStyle w:val="Normal"/>
        <w:bidi w:val="0"/>
        <w:spacing w:lineRule="auto" w:line="360"/>
        <w:jc w:val="both"/>
        <w:rPr/>
      </w:pPr>
      <w:r>
        <w:rPr/>
        <w:t xml:space="preserve">Az LLM ott bukik el, ahol a megoldás nem </w:t>
      </w:r>
      <w:r>
        <w:rPr>
          <w:b/>
          <w:bCs/>
        </w:rPr>
        <w:t>szemantikai</w:t>
      </w:r>
      <w:r>
        <w:rPr/>
        <w:t xml:space="preserve"> (jelentésbeli) és nem </w:t>
      </w:r>
      <w:r>
        <w:rPr>
          <w:b/>
          <w:bCs/>
        </w:rPr>
        <w:t>enciklopédikus</w:t>
      </w:r>
      <w:r>
        <w:rPr/>
        <w:t xml:space="preserve"> (tudásalapú), hanem:</w:t>
      </w:r>
    </w:p>
    <w:p>
      <w:pPr>
        <w:pStyle w:val="Normal"/>
        <w:numPr>
          <w:ilvl w:val="0"/>
          <w:numId w:val="2"/>
        </w:numPr>
        <w:bidi w:val="0"/>
        <w:spacing w:lineRule="auto" w:line="360"/>
        <w:jc w:val="both"/>
        <w:rPr/>
      </w:pPr>
      <w:r>
        <w:rPr>
          <w:b/>
          <w:bCs/>
        </w:rPr>
        <w:t>Strukturális/Topológiai</w:t>
      </w:r>
      <w:r>
        <w:rPr/>
        <w:t xml:space="preserve"> (térbeli viszonyok), vagy</w:t>
      </w:r>
    </w:p>
    <w:p>
      <w:pPr>
        <w:pStyle w:val="Normal"/>
        <w:numPr>
          <w:ilvl w:val="0"/>
          <w:numId w:val="2"/>
        </w:numPr>
        <w:bidi w:val="0"/>
        <w:spacing w:lineRule="auto" w:line="360"/>
        <w:jc w:val="both"/>
        <w:rPr/>
      </w:pPr>
      <w:r>
        <w:rPr>
          <w:b/>
          <w:bCs/>
        </w:rPr>
        <w:t>Szigorúan algoritmikus/számításigényes</w:t>
      </w:r>
      <w:r>
        <w:rPr/>
        <w:t xml:space="preserve"> (ahol nincs nyelvi minta), vagy</w:t>
      </w:r>
    </w:p>
    <w:p>
      <w:pPr>
        <w:pStyle w:val="Normal"/>
        <w:numPr>
          <w:ilvl w:val="0"/>
          <w:numId w:val="2"/>
        </w:numPr>
        <w:bidi w:val="0"/>
        <w:spacing w:lineRule="auto" w:line="360" w:before="0" w:after="238"/>
        <w:jc w:val="both"/>
        <w:rPr/>
      </w:pPr>
      <w:r>
        <w:rPr>
          <w:b/>
          <w:bCs/>
        </w:rPr>
        <w:t>Új szabályrendszert igénylő</w:t>
      </w:r>
      <w:r>
        <w:rPr/>
        <w:t xml:space="preserve"> (ahol a szabályt a példából kell valós időben levezetni, nem a tanítóadatbázisból előhívni).</w:t>
      </w:r>
    </w:p>
    <w:p>
      <w:pPr>
        <w:pStyle w:val="Normal"/>
        <w:bidi w:val="0"/>
        <w:spacing w:lineRule="auto" w:line="360"/>
        <w:jc w:val="both"/>
        <w:rPr/>
      </w:pPr>
      <w:r>
        <w:rPr/>
        <w:t>Ezekben az esetekben a prompt nem lehet kotta, mert a hangszerből (LLM) hiányoznak a billentyűk.</w:t>
      </w:r>
    </w:p>
    <w:p>
      <w:pPr>
        <w:pStyle w:val="Normal"/>
        <w:bidi w:val="0"/>
        <w:spacing w:lineRule="auto" w:line="360"/>
        <w:jc w:val="both"/>
        <w:rPr>
          <w:b/>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Mono">
    <w:altName w:val="Courier New"/>
    <w:charset w:val="01"/>
    <w:family w:val="modern"/>
    <w:pitch w:val="fixed"/>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Cmsor1"/>
      <w:numFmt w:val="decimal"/>
      <w:lvlText w:val="%1."/>
      <w:lvlJc w:val="left"/>
      <w:pPr>
        <w:tabs>
          <w:tab w:val="num" w:pos="0"/>
        </w:tabs>
        <w:ind w:left="0" w:hanging="0"/>
      </w:pPr>
      <w:rPr>
        <w:sz w:val="28"/>
        <w:szCs w:val="28"/>
        <w:rFonts w:ascii="Liberation Serif" w:hAnsi="Liberation Serif"/>
      </w:rPr>
    </w:lvl>
    <w:lvl w:ilvl="1">
      <w:start w:val="1"/>
      <w:pStyle w:val="Cmsor2"/>
      <w:numFmt w:val="none"/>
      <w:suff w:val="nothing"/>
      <w:lvlText w:val=""/>
      <w:lvlJc w:val="left"/>
      <w:pPr>
        <w:tabs>
          <w:tab w:val="num" w:pos="0"/>
        </w:tabs>
        <w:ind w:left="0" w:hanging="0"/>
      </w:pPr>
    </w:lvl>
    <w:lvl w:ilvl="2">
      <w:start w:val="1"/>
      <w:pStyle w:val="Cmsor3"/>
      <w:numFmt w:val="none"/>
      <w:suff w:val="nothing"/>
      <w:lvlText w:val="%1.%2.%3."/>
      <w:lvlJc w:val="left"/>
      <w:pPr>
        <w:tabs>
          <w:tab w:val="num" w:pos="0"/>
        </w:tabs>
        <w:ind w:left="0" w:hanging="0"/>
      </w:pPr>
      <w:rPr>
        <w:sz w:val="28"/>
        <w:szCs w:val="28"/>
        <w:rFonts w:ascii="Liberation Serif" w:hAnsi="Liberation Serif"/>
      </w:rPr>
    </w:lvl>
    <w:lvl w:ilvl="3">
      <w:start w:val="1"/>
      <w:pStyle w:val="Cmsor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sz w:val="28"/>
        <w:szCs w:val="28"/>
        <w:rFonts w:ascii="Liberation Serif" w:hAnsi="Liberation Serif"/>
      </w:rPr>
    </w:lvl>
    <w:lvl w:ilvl="1">
      <w:start w:val="1"/>
      <w:numFmt w:val="decimal"/>
      <w:lvlText w:val="%2."/>
      <w:lvlJc w:val="left"/>
      <w:pPr>
        <w:tabs>
          <w:tab w:val="num" w:pos="1080"/>
        </w:tabs>
        <w:ind w:left="1080" w:hanging="360"/>
      </w:pPr>
      <w:rPr>
        <w:sz w:val="28"/>
        <w:szCs w:val="28"/>
        <w:rFonts w:ascii="Liberation Serif" w:hAnsi="Liberation Serif"/>
      </w:rPr>
    </w:lvl>
    <w:lvl w:ilvl="2">
      <w:start w:val="1"/>
      <w:numFmt w:val="decimal"/>
      <w:lvlText w:val="%3."/>
      <w:lvlJc w:val="left"/>
      <w:pPr>
        <w:tabs>
          <w:tab w:val="num" w:pos="1440"/>
        </w:tabs>
        <w:ind w:left="1440" w:hanging="360"/>
      </w:pPr>
      <w:rPr>
        <w:sz w:val="28"/>
        <w:szCs w:val="28"/>
        <w:rFonts w:ascii="Liberation Serif" w:hAnsi="Liberation Serif"/>
      </w:rPr>
    </w:lvl>
    <w:lvl w:ilvl="3">
      <w:start w:val="1"/>
      <w:numFmt w:val="decimal"/>
      <w:lvlText w:val="%4."/>
      <w:lvlJc w:val="left"/>
      <w:pPr>
        <w:tabs>
          <w:tab w:val="num" w:pos="1800"/>
        </w:tabs>
        <w:ind w:left="1800" w:hanging="360"/>
      </w:pPr>
      <w:rPr>
        <w:sz w:val="28"/>
        <w:szCs w:val="28"/>
        <w:rFonts w:ascii="Liberation Serif" w:hAnsi="Liberation Serif"/>
      </w:rPr>
    </w:lvl>
    <w:lvl w:ilvl="4">
      <w:start w:val="1"/>
      <w:numFmt w:val="decimal"/>
      <w:lvlText w:val="%5."/>
      <w:lvlJc w:val="left"/>
      <w:pPr>
        <w:tabs>
          <w:tab w:val="num" w:pos="2160"/>
        </w:tabs>
        <w:ind w:left="2160" w:hanging="360"/>
      </w:pPr>
      <w:rPr>
        <w:sz w:val="28"/>
        <w:szCs w:val="28"/>
        <w:rFonts w:ascii="Liberation Serif" w:hAnsi="Liberation Serif"/>
      </w:rPr>
    </w:lvl>
    <w:lvl w:ilvl="5">
      <w:start w:val="1"/>
      <w:numFmt w:val="decimal"/>
      <w:lvlText w:val="%6."/>
      <w:lvlJc w:val="left"/>
      <w:pPr>
        <w:tabs>
          <w:tab w:val="num" w:pos="2520"/>
        </w:tabs>
        <w:ind w:left="2520" w:hanging="360"/>
      </w:pPr>
      <w:rPr>
        <w:sz w:val="28"/>
        <w:szCs w:val="28"/>
        <w:rFonts w:ascii="Liberation Serif" w:hAnsi="Liberation Serif"/>
      </w:rPr>
    </w:lvl>
    <w:lvl w:ilvl="6">
      <w:start w:val="1"/>
      <w:numFmt w:val="decimal"/>
      <w:lvlText w:val="%7."/>
      <w:lvlJc w:val="left"/>
      <w:pPr>
        <w:tabs>
          <w:tab w:val="num" w:pos="2880"/>
        </w:tabs>
        <w:ind w:left="2880" w:hanging="360"/>
      </w:pPr>
      <w:rPr>
        <w:sz w:val="28"/>
        <w:szCs w:val="28"/>
        <w:rFonts w:ascii="Liberation Serif" w:hAnsi="Liberation Serif"/>
      </w:rPr>
    </w:lvl>
    <w:lvl w:ilvl="7">
      <w:start w:val="1"/>
      <w:numFmt w:val="decimal"/>
      <w:lvlText w:val="%8."/>
      <w:lvlJc w:val="left"/>
      <w:pPr>
        <w:tabs>
          <w:tab w:val="num" w:pos="3240"/>
        </w:tabs>
        <w:ind w:left="3240" w:hanging="360"/>
      </w:pPr>
      <w:rPr>
        <w:sz w:val="28"/>
        <w:szCs w:val="28"/>
        <w:rFonts w:ascii="Liberation Serif" w:hAnsi="Liberation Serif"/>
      </w:rPr>
    </w:lvl>
    <w:lvl w:ilvl="8">
      <w:start w:val="1"/>
      <w:numFmt w:val="decimal"/>
      <w:lvlText w:val="%9."/>
      <w:lvlJc w:val="left"/>
      <w:pPr>
        <w:tabs>
          <w:tab w:val="num" w:pos="3600"/>
        </w:tabs>
        <w:ind w:left="3600" w:hanging="360"/>
      </w:pPr>
      <w:rPr>
        <w:sz w:val="28"/>
        <w:szCs w:val="28"/>
        <w:rFonts w:ascii="Liberation Serif" w:hAnsi="Liberation Serif"/>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DejaVu Sans" w:cs="FreeSans"/>
      <w:color w:val="auto"/>
      <w:kern w:val="2"/>
      <w:sz w:val="24"/>
      <w:szCs w:val="24"/>
      <w:lang w:val="hu-HU" w:eastAsia="zh-CN" w:bidi="hi-IN"/>
    </w:rPr>
  </w:style>
  <w:style w:type="paragraph" w:styleId="Cmsor1">
    <w:name w:val="Heading 1"/>
    <w:basedOn w:val="Cmsor"/>
    <w:next w:val="Szvegtrzs"/>
    <w:qFormat/>
    <w:pPr>
      <w:numPr>
        <w:ilvl w:val="0"/>
        <w:numId w:val="1"/>
      </w:numPr>
      <w:spacing w:before="240" w:after="120"/>
      <w:outlineLvl w:val="0"/>
    </w:pPr>
    <w:rPr>
      <w:b/>
      <w:bCs/>
      <w:sz w:val="36"/>
      <w:szCs w:val="36"/>
    </w:rPr>
  </w:style>
  <w:style w:type="paragraph" w:styleId="Cmsor2">
    <w:name w:val="Heading 2"/>
    <w:basedOn w:val="Cmsor"/>
    <w:next w:val="Szvegtrzs"/>
    <w:qFormat/>
    <w:pPr>
      <w:numPr>
        <w:ilvl w:val="1"/>
        <w:numId w:val="1"/>
      </w:numPr>
      <w:spacing w:before="200" w:after="120"/>
      <w:outlineLvl w:val="1"/>
    </w:pPr>
    <w:rPr>
      <w:b/>
      <w:bCs/>
      <w:sz w:val="32"/>
      <w:szCs w:val="32"/>
    </w:rPr>
  </w:style>
  <w:style w:type="paragraph" w:styleId="Cmsor3">
    <w:name w:val="Heading 3"/>
    <w:basedOn w:val="Cmsor"/>
    <w:next w:val="Szvegtrzs"/>
    <w:qFormat/>
    <w:pPr>
      <w:numPr>
        <w:ilvl w:val="2"/>
        <w:numId w:val="1"/>
      </w:numPr>
      <w:spacing w:before="140" w:after="120"/>
      <w:outlineLvl w:val="2"/>
    </w:pPr>
    <w:rPr>
      <w:b/>
      <w:bCs/>
      <w:sz w:val="28"/>
      <w:szCs w:val="28"/>
    </w:rPr>
  </w:style>
  <w:style w:type="paragraph" w:styleId="Cmsor4">
    <w:name w:val="Heading 4"/>
    <w:basedOn w:val="Cmsor"/>
    <w:next w:val="Szvegtrzs"/>
    <w:qFormat/>
    <w:pPr>
      <w:spacing w:before="120" w:after="120"/>
      <w:outlineLvl w:val="3"/>
    </w:pPr>
    <w:rPr>
      <w:rFonts w:ascii="Liberation Serif" w:hAnsi="Liberation Serif" w:eastAsia="DejaVu Sans" w:cs="FreeSans"/>
      <w:b/>
      <w:bCs/>
      <w:sz w:val="24"/>
      <w:szCs w:val="24"/>
    </w:rPr>
  </w:style>
  <w:style w:type="character" w:styleId="Felsorolsjel">
    <w:name w:val="Felsorolásjel"/>
    <w:qFormat/>
    <w:rPr>
      <w:rFonts w:ascii="OpenSymbol" w:hAnsi="OpenSymbol" w:eastAsia="OpenSymbol" w:cs="OpenSymbol"/>
    </w:rPr>
  </w:style>
  <w:style w:type="character" w:styleId="Szmozsjelek">
    <w:name w:val="Számozásjelek"/>
    <w:qFormat/>
    <w:rPr>
      <w:rFonts w:ascii="Liberation Serif" w:hAnsi="Liberation Serif"/>
      <w:sz w:val="28"/>
      <w:szCs w:val="28"/>
    </w:rPr>
  </w:style>
  <w:style w:type="character" w:styleId="Forrsszveg">
    <w:name w:val="Forrásszöveg"/>
    <w:qFormat/>
    <w:rPr>
      <w:rFonts w:ascii="Liberation Mono" w:hAnsi="Liberation Mono" w:eastAsia="Liberation Mono" w:cs="Liberation Mono"/>
    </w:rPr>
  </w:style>
  <w:style w:type="paragraph" w:styleId="Cmsor">
    <w:name w:val="Címsor"/>
    <w:basedOn w:val="Normal"/>
    <w:next w:val="Szvegtrzs"/>
    <w:qFormat/>
    <w:pPr>
      <w:keepNext w:val="true"/>
      <w:spacing w:before="240" w:after="120"/>
    </w:pPr>
    <w:rPr>
      <w:rFonts w:ascii="Liberation Sans" w:hAnsi="Liberation Sans" w:eastAsia="DejaVu Sans" w:cs="FreeSans"/>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FreeSans"/>
    </w:rPr>
  </w:style>
  <w:style w:type="paragraph" w:styleId="Felirat">
    <w:name w:val="Caption"/>
    <w:basedOn w:val="Normal"/>
    <w:qFormat/>
    <w:pPr>
      <w:suppressLineNumbers/>
      <w:spacing w:before="120" w:after="120"/>
    </w:pPr>
    <w:rPr>
      <w:rFonts w:cs="FreeSans"/>
      <w:i/>
      <w:iCs/>
      <w:sz w:val="24"/>
      <w:szCs w:val="24"/>
    </w:rPr>
  </w:style>
  <w:style w:type="paragraph" w:styleId="Trgymutat">
    <w:name w:val="Tárgymutató"/>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TotalTime>
  <Application>LibreOffice/7.4.7.2$Linux_X86_64 LibreOffice_project/40$Build-2</Application>
  <AppVersion>15.0000</AppVersion>
  <Pages>3</Pages>
  <Words>764</Words>
  <Characters>4434</Characters>
  <CharactersWithSpaces>5128</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2025-12-13T15:51:15Z</dcterms:created>
  <dc:creator>Pozsár Zsolt</dc:creator>
  <dc:description/>
  <dc:language>hu-HU</dc:language>
  <cp:lastModifiedBy>Pozsár Zsolt</cp:lastModifiedBy>
  <dcterms:modified xsi:type="dcterms:W3CDTF">2025-12-13T16:27:13Z</dcterms:modified>
  <cp:revision>4</cp:revision>
  <dc:subject/>
  <dc:title/>
</cp:coreProperties>
</file>