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F6AC" w14:textId="77777777" w:rsidR="00490652" w:rsidRPr="00832343" w:rsidRDefault="00490652" w:rsidP="00490652">
      <w:pPr>
        <w:spacing w:after="360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Kodolányi János Egyetem</w:t>
      </w:r>
    </w:p>
    <w:p w14:paraId="46611ADF" w14:textId="77777777" w:rsidR="00490652" w:rsidRPr="00832343" w:rsidRDefault="00490652" w:rsidP="006644A5">
      <w:pPr>
        <w:spacing w:after="360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SZAKDOLGOZAT</w:t>
      </w:r>
    </w:p>
    <w:p w14:paraId="1650B68E" w14:textId="77777777" w:rsidR="006644A5" w:rsidRPr="00832343" w:rsidRDefault="006644A5" w:rsidP="006644A5">
      <w:pPr>
        <w:spacing w:after="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TÓBIÁS BENCE TIBOR</w:t>
      </w:r>
    </w:p>
    <w:p w14:paraId="31781B63" w14:textId="77777777" w:rsidR="006644A5" w:rsidRPr="00832343" w:rsidRDefault="006644A5" w:rsidP="006644A5">
      <w:pPr>
        <w:spacing w:after="300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14:paraId="67BF6879" w14:textId="77777777" w:rsidR="006644A5" w:rsidRPr="00832343" w:rsidRDefault="006644A5" w:rsidP="006644A5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14:paraId="3517DD0C" w14:textId="77777777" w:rsidR="009C096B" w:rsidRPr="00832343" w:rsidRDefault="002D2CC5" w:rsidP="009C096B">
      <w:pPr>
        <w:spacing w:after="8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2026</w:t>
      </w:r>
    </w:p>
    <w:p w14:paraId="6F87EF32" w14:textId="77777777" w:rsidR="006644A5" w:rsidRPr="00832343" w:rsidRDefault="006644A5" w:rsidP="009C096B">
      <w:pPr>
        <w:spacing w:after="4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lastRenderedPageBreak/>
        <w:t>Kodolányi János Egyetem</w:t>
      </w:r>
    </w:p>
    <w:p w14:paraId="4CF04933" w14:textId="77777777" w:rsidR="006644A5" w:rsidRPr="00832343" w:rsidRDefault="00AB0362" w:rsidP="006644A5">
      <w:pPr>
        <w:spacing w:after="3600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Informatika</w:t>
      </w:r>
      <w:r w:rsidR="006644A5" w:rsidRPr="00832343">
        <w:rPr>
          <w:rFonts w:cs="Times New Roman"/>
          <w:b/>
          <w:sz w:val="32"/>
          <w:szCs w:val="28"/>
        </w:rPr>
        <w:t xml:space="preserve"> Tanszék</w:t>
      </w:r>
    </w:p>
    <w:p w14:paraId="39350311" w14:textId="77777777" w:rsidR="006644A5" w:rsidRPr="00832343" w:rsidRDefault="006644A5" w:rsidP="006644A5">
      <w:pPr>
        <w:spacing w:after="216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Nyomtatószerver és Active Directory létrehozása, konfigurálása</w:t>
      </w:r>
    </w:p>
    <w:p w14:paraId="41C37F56" w14:textId="77777777" w:rsidR="006644A5" w:rsidRPr="00832343" w:rsidRDefault="006644A5" w:rsidP="00E9372B">
      <w:pPr>
        <w:spacing w:after="108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Konzulens: Dr. Pitlik László</w:t>
      </w:r>
    </w:p>
    <w:p w14:paraId="03F8F01F" w14:textId="77777777" w:rsidR="006644A5" w:rsidRPr="00832343" w:rsidRDefault="006644A5" w:rsidP="00E9372B">
      <w:pPr>
        <w:spacing w:after="2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Készítette: Tóbiás Bence Tibor</w:t>
      </w:r>
    </w:p>
    <w:p w14:paraId="00207BA1" w14:textId="77777777" w:rsidR="006644A5" w:rsidRPr="00832343" w:rsidRDefault="006644A5" w:rsidP="00FF3194">
      <w:pPr>
        <w:spacing w:after="14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14:paraId="793382F6" w14:textId="77777777" w:rsidR="00FF3194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14:paraId="760CBC98" w14:textId="77777777" w:rsidR="009C096B" w:rsidRPr="00832343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  <w:sectPr w:rsidR="009C096B" w:rsidRPr="00832343" w:rsidSect="0044595C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832343">
        <w:rPr>
          <w:rFonts w:cs="Times New Roman"/>
          <w:b/>
          <w:sz w:val="32"/>
          <w:szCs w:val="28"/>
        </w:rPr>
        <w:t>2026</w:t>
      </w:r>
    </w:p>
    <w:sdt>
      <w:sdtPr>
        <w:rPr>
          <w:rFonts w:eastAsiaTheme="minorHAnsi" w:cs="Times New Roman"/>
          <w:color w:val="auto"/>
          <w:sz w:val="24"/>
          <w:szCs w:val="22"/>
          <w:lang w:eastAsia="en-US"/>
        </w:rPr>
        <w:id w:val="-19981797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ABF79F" w14:textId="77777777" w:rsidR="00CA5F54" w:rsidRPr="00832343" w:rsidRDefault="00CA5F54" w:rsidP="00291027">
          <w:pPr>
            <w:pStyle w:val="Tartalomjegyzkcmsora"/>
            <w:numPr>
              <w:ilvl w:val="0"/>
              <w:numId w:val="0"/>
            </w:numPr>
            <w:rPr>
              <w:rFonts w:cs="Times New Roman"/>
            </w:rPr>
          </w:pPr>
          <w:r w:rsidRPr="00832343">
            <w:rPr>
              <w:rFonts w:cs="Times New Roman"/>
            </w:rPr>
            <w:t>Tartalomjegyzék</w:t>
          </w:r>
        </w:p>
        <w:p w14:paraId="1D4777E3" w14:textId="77777777" w:rsidR="00804C15" w:rsidRDefault="00CA5F5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r w:rsidRPr="00832343">
            <w:fldChar w:fldCharType="begin"/>
          </w:r>
          <w:r w:rsidRPr="00832343">
            <w:instrText xml:space="preserve"> TOC \o "1-3" \h \z \u </w:instrText>
          </w:r>
          <w:r w:rsidRPr="00832343">
            <w:fldChar w:fldCharType="separate"/>
          </w:r>
          <w:hyperlink w:anchor="_Toc225101031" w:history="1">
            <w:r w:rsidR="00804C15" w:rsidRPr="008D0ADE">
              <w:rPr>
                <w:rStyle w:val="Hiperhivatkozs"/>
                <w:noProof/>
              </w:rPr>
              <w:t>1.</w:t>
            </w:r>
            <w:r w:rsidR="00804C15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804C15" w:rsidRPr="008D0ADE">
              <w:rPr>
                <w:rStyle w:val="Hiperhivatkozs"/>
                <w:noProof/>
              </w:rPr>
              <w:t>Bevezetés</w:t>
            </w:r>
            <w:r w:rsidR="00804C15">
              <w:rPr>
                <w:noProof/>
                <w:webHidden/>
              </w:rPr>
              <w:tab/>
            </w:r>
            <w:r w:rsidR="00804C15">
              <w:rPr>
                <w:noProof/>
                <w:webHidden/>
              </w:rPr>
              <w:fldChar w:fldCharType="begin"/>
            </w:r>
            <w:r w:rsidR="00804C15">
              <w:rPr>
                <w:noProof/>
                <w:webHidden/>
              </w:rPr>
              <w:instrText xml:space="preserve"> PAGEREF _Toc225101031 \h </w:instrText>
            </w:r>
            <w:r w:rsidR="00804C15">
              <w:rPr>
                <w:noProof/>
                <w:webHidden/>
              </w:rPr>
            </w:r>
            <w:r w:rsidR="00804C15">
              <w:rPr>
                <w:noProof/>
                <w:webHidden/>
              </w:rPr>
              <w:fldChar w:fldCharType="separate"/>
            </w:r>
            <w:r w:rsidR="00804C15">
              <w:rPr>
                <w:noProof/>
                <w:webHidden/>
              </w:rPr>
              <w:t>5</w:t>
            </w:r>
            <w:r w:rsidR="00804C15">
              <w:rPr>
                <w:noProof/>
                <w:webHidden/>
              </w:rPr>
              <w:fldChar w:fldCharType="end"/>
            </w:r>
          </w:hyperlink>
        </w:p>
        <w:p w14:paraId="59CF133C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32" w:history="1">
            <w:r w:rsidRPr="008D0ADE">
              <w:rPr>
                <w:rStyle w:val="Hiperhivatkozs"/>
                <w:noProof/>
              </w:rPr>
              <w:t>1.1.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Probléma ismertetése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1C17B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33" w:history="1">
            <w:r w:rsidRPr="008D0ADE">
              <w:rPr>
                <w:rStyle w:val="Hiperhivatkozs"/>
                <w:noProof/>
              </w:rPr>
              <w:t>1.2.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Megoldás a problémára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87FF9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34" w:history="1">
            <w:r w:rsidRPr="008D0ADE">
              <w:rPr>
                <w:rStyle w:val="Hiperhivatkozs"/>
                <w:noProof/>
              </w:rPr>
              <w:t>1.3.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LLM-alapú támogatás és a gyakorlati megvalósítás összehasonlítása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249B3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35" w:history="1">
            <w:r w:rsidRPr="008D0ADE">
              <w:rPr>
                <w:rStyle w:val="Hiperhivatkozs"/>
                <w:noProof/>
              </w:rPr>
              <w:t>1.4.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Célcsoport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2347D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36" w:history="1">
            <w:r w:rsidRPr="008D0ADE">
              <w:rPr>
                <w:rStyle w:val="Hiperhivatkozs"/>
                <w:noProof/>
              </w:rPr>
              <w:t>1.5.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Hasznosság technológiai és gazdasági szempontból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47ECC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37" w:history="1">
            <w:r w:rsidRPr="008D0ADE">
              <w:rPr>
                <w:rStyle w:val="Hiperhivatkozs"/>
                <w:noProof/>
              </w:rPr>
              <w:t>1.6.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Motiváció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1145B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38" w:history="1">
            <w:r w:rsidRPr="008D0ADE">
              <w:rPr>
                <w:rStyle w:val="Hiperhivatkozs"/>
                <w:noProof/>
              </w:rPr>
              <w:t>1.7.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Dolgozat felépítése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69C09" w14:textId="77777777" w:rsidR="00804C15" w:rsidRDefault="00804C15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101039" w:history="1">
            <w:r w:rsidRPr="008D0ADE">
              <w:rPr>
                <w:rStyle w:val="Hiperhivatkozs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Szakirodalmi háttér és elméleti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CC8DB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40" w:history="1">
            <w:r w:rsidRPr="008D0ADE">
              <w:rPr>
                <w:rStyle w:val="Hiperhivatkozs"/>
                <w:noProof/>
              </w:rPr>
              <w:t>2.1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A képzés tantárgyai és azok kapcsolata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24D42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41" w:history="1">
            <w:r w:rsidRPr="008D0ADE">
              <w:rPr>
                <w:rStyle w:val="Hiperhivatkozs"/>
                <w:noProof/>
              </w:rPr>
              <w:t>2.1.1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A jog szerepe a modern társadalmakban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A8C55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42" w:history="1">
            <w:r w:rsidRPr="008D0ADE">
              <w:rPr>
                <w:rStyle w:val="Hiperhivatkozs"/>
                <w:noProof/>
              </w:rPr>
              <w:t>2.1.2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66AED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43" w:history="1">
            <w:r w:rsidRPr="008D0ADE">
              <w:rPr>
                <w:rStyle w:val="Hiperhivatkozs"/>
                <w:noProof/>
              </w:rPr>
              <w:t>2.1.3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Európai civilizáció és identitás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0DBF8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44" w:history="1">
            <w:r w:rsidRPr="008D0ADE">
              <w:rPr>
                <w:rStyle w:val="Hiperhivatkozs"/>
                <w:noProof/>
              </w:rPr>
              <w:t>2.1.4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372B7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45" w:history="1">
            <w:r w:rsidRPr="008D0ADE">
              <w:rPr>
                <w:rStyle w:val="Hiperhivatkozs"/>
                <w:noProof/>
              </w:rPr>
              <w:t>2.1.5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Kultúra, sport, munkahelyi jóllét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4A41C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46" w:history="1">
            <w:r w:rsidRPr="008D0ADE">
              <w:rPr>
                <w:rStyle w:val="Hiperhivatkozs"/>
                <w:noProof/>
              </w:rPr>
              <w:t>2.1.6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8808A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47" w:history="1">
            <w:r w:rsidRPr="008D0ADE">
              <w:rPr>
                <w:rStyle w:val="Hiperhivatkozs"/>
                <w:noProof/>
              </w:rPr>
              <w:t>2.1.7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81B14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48" w:history="1">
            <w:r w:rsidRPr="008D0ADE">
              <w:rPr>
                <w:rStyle w:val="Hiperhivatkozs"/>
                <w:noProof/>
              </w:rPr>
              <w:t>2.1.8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Programozási alapelvek és módszertanok, programozás I., II., III.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3AC28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49" w:history="1">
            <w:r w:rsidRPr="008D0ADE">
              <w:rPr>
                <w:rStyle w:val="Hiperhivatkozs"/>
                <w:noProof/>
              </w:rPr>
              <w:t>2.1.9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01E7E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50" w:history="1">
            <w:r w:rsidRPr="008D0ADE">
              <w:rPr>
                <w:rStyle w:val="Hiperhivatkozs"/>
                <w:noProof/>
              </w:rPr>
              <w:t>2.1.10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ECF2B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51" w:history="1">
            <w:r w:rsidRPr="008D0ADE">
              <w:rPr>
                <w:rStyle w:val="Hiperhivatkozs"/>
                <w:noProof/>
              </w:rPr>
              <w:t>2.1.11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E958A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52" w:history="1">
            <w:r w:rsidRPr="008D0ADE">
              <w:rPr>
                <w:rStyle w:val="Hiperhivatkozs"/>
                <w:noProof/>
              </w:rPr>
              <w:t>2.1.12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B9EC9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53" w:history="1">
            <w:r w:rsidRPr="008D0ADE">
              <w:rPr>
                <w:rStyle w:val="Hiperhivatkozs"/>
                <w:noProof/>
              </w:rPr>
              <w:t>2.1.13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73BB8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54" w:history="1">
            <w:r w:rsidRPr="008D0ADE">
              <w:rPr>
                <w:rStyle w:val="Hiperhivatkozs"/>
                <w:noProof/>
              </w:rPr>
              <w:t>2.1.14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Adatbázisok I., 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ACC3F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55" w:history="1">
            <w:r w:rsidRPr="008D0ADE">
              <w:rPr>
                <w:rStyle w:val="Hiperhivatkozs"/>
                <w:noProof/>
              </w:rPr>
              <w:t>2.1.15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A74E4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56" w:history="1">
            <w:r w:rsidRPr="008D0ADE">
              <w:rPr>
                <w:rStyle w:val="Hiperhivatkozs"/>
                <w:noProof/>
              </w:rPr>
              <w:t>2.1.16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306CE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57" w:history="1">
            <w:r w:rsidRPr="008D0ADE">
              <w:rPr>
                <w:rStyle w:val="Hiperhivatkozs"/>
                <w:noProof/>
              </w:rPr>
              <w:t>2.1.17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8B43F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58" w:history="1">
            <w:r w:rsidRPr="008D0ADE">
              <w:rPr>
                <w:rStyle w:val="Hiperhivatkozs"/>
                <w:noProof/>
              </w:rPr>
              <w:t>2.1.18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7C38F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59" w:history="1">
            <w:r w:rsidRPr="008D0ADE">
              <w:rPr>
                <w:rStyle w:val="Hiperhivatkozs"/>
                <w:noProof/>
              </w:rPr>
              <w:t>2.1.19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6034A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60" w:history="1">
            <w:r w:rsidRPr="008D0ADE">
              <w:rPr>
                <w:rStyle w:val="Hiperhivatkozs"/>
                <w:noProof/>
              </w:rPr>
              <w:t>2.1.20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90C85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61" w:history="1">
            <w:r w:rsidRPr="008D0ADE">
              <w:rPr>
                <w:rStyle w:val="Hiperhivatkozs"/>
                <w:noProof/>
              </w:rPr>
              <w:t>2.1.21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20D9A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62" w:history="1">
            <w:r w:rsidRPr="008D0ADE">
              <w:rPr>
                <w:rStyle w:val="Hiperhivatkozs"/>
                <w:noProof/>
              </w:rPr>
              <w:t>2.1.22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0AB21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63" w:history="1">
            <w:r w:rsidRPr="008D0ADE">
              <w:rPr>
                <w:rStyle w:val="Hiperhivatkozs"/>
                <w:noProof/>
              </w:rPr>
              <w:t>2.1.23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1F731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64" w:history="1">
            <w:r w:rsidRPr="008D0ADE">
              <w:rPr>
                <w:rStyle w:val="Hiperhivatkozs"/>
                <w:noProof/>
              </w:rPr>
              <w:t>2.1.24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4E358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65" w:history="1">
            <w:r w:rsidRPr="008D0ADE">
              <w:rPr>
                <w:rStyle w:val="Hiperhivatkozs"/>
                <w:noProof/>
              </w:rPr>
              <w:t>2.1.25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2B149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66" w:history="1">
            <w:r w:rsidRPr="008D0ADE">
              <w:rPr>
                <w:rStyle w:val="Hiperhivatkozs"/>
                <w:noProof/>
              </w:rPr>
              <w:t>2.1.26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8235A" w14:textId="77777777" w:rsidR="00804C15" w:rsidRDefault="00804C15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101067" w:history="1">
            <w:r w:rsidRPr="008D0ADE">
              <w:rPr>
                <w:rStyle w:val="Hiperhivatkozs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Hyper-V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0E167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68" w:history="1">
            <w:r w:rsidRPr="008D0ADE">
              <w:rPr>
                <w:rStyle w:val="Hiperhivatkozs"/>
                <w:noProof/>
              </w:rPr>
              <w:t>3.1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Hyper-V használata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3FE9D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69" w:history="1">
            <w:r w:rsidRPr="008D0ADE">
              <w:rPr>
                <w:rStyle w:val="Hiperhivatkozs"/>
                <w:noProof/>
              </w:rPr>
              <w:t>3.2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Virtuális szerver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BB0D7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70" w:history="1">
            <w:r w:rsidRPr="008D0ADE">
              <w:rPr>
                <w:rStyle w:val="Hiperhivatkozs"/>
                <w:noProof/>
              </w:rPr>
              <w:t>3.3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Windows Server 2025 operációs rendszer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BFFD9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71" w:history="1">
            <w:r w:rsidRPr="008D0ADE">
              <w:rPr>
                <w:rStyle w:val="Hiperhivatkozs"/>
                <w:noProof/>
              </w:rPr>
              <w:t>3.4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Gép átnevezés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2F635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72" w:history="1">
            <w:r w:rsidRPr="008D0ADE">
              <w:rPr>
                <w:rStyle w:val="Hiperhivatkozs"/>
                <w:noProof/>
              </w:rPr>
              <w:t>3.5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Windows Server hálózati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C28F2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73" w:history="1">
            <w:r w:rsidRPr="008D0ADE">
              <w:rPr>
                <w:rStyle w:val="Hiperhivatkozs"/>
                <w:noProof/>
              </w:rPr>
              <w:t>3.6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AD szerepkör telepítés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B8FA6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74" w:history="1">
            <w:r w:rsidRPr="008D0ADE">
              <w:rPr>
                <w:rStyle w:val="Hiperhivatkozs"/>
                <w:noProof/>
              </w:rPr>
              <w:t>3.7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AD előléptetés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2B4F0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75" w:history="1">
            <w:r w:rsidRPr="008D0ADE">
              <w:rPr>
                <w:rStyle w:val="Hiperhivatkozs"/>
                <w:noProof/>
              </w:rPr>
              <w:t>3.8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Nyomtató szerver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428AA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76" w:history="1">
            <w:r w:rsidRPr="008D0ADE">
              <w:rPr>
                <w:rStyle w:val="Hiperhivatkozs"/>
                <w:noProof/>
              </w:rPr>
              <w:t>3.9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Nyomtató szerver átnevezés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8D48E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77" w:history="1">
            <w:r w:rsidRPr="008D0ADE">
              <w:rPr>
                <w:rStyle w:val="Hiperhivatkozs"/>
                <w:noProof/>
              </w:rPr>
              <w:t>3.10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Nyomtató szerver hálózati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F1A69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78" w:history="1">
            <w:r w:rsidRPr="008D0ADE">
              <w:rPr>
                <w:rStyle w:val="Hiperhivatkozs"/>
                <w:noProof/>
              </w:rPr>
              <w:t>3.11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Nyomtató szerver szerepkör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50B49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79" w:history="1">
            <w:r w:rsidRPr="008D0ADE">
              <w:rPr>
                <w:rStyle w:val="Hiperhivatkozs"/>
                <w:noProof/>
              </w:rPr>
              <w:t>3.12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Alternatív név létrehozása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E9A87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80" w:history="1">
            <w:r w:rsidRPr="008D0ADE">
              <w:rPr>
                <w:rStyle w:val="Hiperhivatkozs"/>
                <w:noProof/>
              </w:rPr>
              <w:t>3.13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Illesztőprogram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B10EC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81" w:history="1">
            <w:r w:rsidRPr="008D0ADE">
              <w:rPr>
                <w:rStyle w:val="Hiperhivatkozs"/>
                <w:noProof/>
              </w:rPr>
              <w:t>3.14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Nyomtatók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50C72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82" w:history="1">
            <w:r w:rsidRPr="008D0ADE">
              <w:rPr>
                <w:rStyle w:val="Hiperhivatkozs"/>
                <w:noProof/>
              </w:rPr>
              <w:t>3.15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Nyomtatók konfigurálása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B3BAB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83" w:history="1">
            <w:r w:rsidRPr="008D0ADE">
              <w:rPr>
                <w:rStyle w:val="Hiperhivatkozs"/>
                <w:noProof/>
              </w:rPr>
              <w:t>3.16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Nyomtatók tesztelése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CE92F" w14:textId="77777777" w:rsidR="00804C15" w:rsidRDefault="00804C15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101084" w:history="1">
            <w:r w:rsidRPr="008D0ADE">
              <w:rPr>
                <w:rStyle w:val="Hiperhivatkozs"/>
                <w:noProof/>
              </w:rPr>
              <w:t>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A96A6" w14:textId="77777777" w:rsidR="00804C15" w:rsidRDefault="00804C15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101085" w:history="1">
            <w:r w:rsidRPr="008D0ADE">
              <w:rPr>
                <w:rStyle w:val="Hiperhivatkozs"/>
                <w:noProof/>
              </w:rPr>
              <w:t>5.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Jövőkép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251B1" w14:textId="77777777" w:rsidR="00804C15" w:rsidRDefault="00804C15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101086" w:history="1">
            <w:r w:rsidRPr="008D0ADE">
              <w:rPr>
                <w:rStyle w:val="Hiperhivatkozs"/>
                <w:noProof/>
              </w:rPr>
              <w:t>6.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4E904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87" w:history="1">
            <w:r w:rsidRPr="008D0ADE">
              <w:rPr>
                <w:rStyle w:val="Hiperhivatkozs"/>
                <w:noProof/>
              </w:rPr>
              <w:t>6.1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BFFA3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88" w:history="1">
            <w:r w:rsidRPr="008D0ADE">
              <w:rPr>
                <w:rStyle w:val="Hiperhivatkozs"/>
                <w:noProof/>
              </w:rPr>
              <w:t>6.2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Rövidítés 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B1178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89" w:history="1">
            <w:r w:rsidRPr="008D0ADE">
              <w:rPr>
                <w:rStyle w:val="Hiperhivatkozs"/>
                <w:noProof/>
              </w:rPr>
              <w:t>6.3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Ábra 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9E8CE" w14:textId="77777777" w:rsidR="00804C15" w:rsidRDefault="00804C15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101090" w:history="1">
            <w:r w:rsidRPr="008D0ADE">
              <w:rPr>
                <w:rStyle w:val="Hiperhivatkozs"/>
                <w:noProof/>
              </w:rPr>
              <w:t>6.4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8D0ADE">
              <w:rPr>
                <w:rStyle w:val="Hiperhivatkozs"/>
                <w:noProof/>
              </w:rPr>
              <w:t>LLM konzervációk teljes szövege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_Toc225101090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51A3B" w14:textId="77777777" w:rsidR="00CA5F54" w:rsidRPr="00832343" w:rsidRDefault="00CA5F54">
          <w:pPr>
            <w:rPr>
              <w:rFonts w:cs="Times New Roman"/>
            </w:rPr>
          </w:pPr>
          <w:r w:rsidRPr="00832343">
            <w:rPr>
              <w:rFonts w:cs="Times New Roman"/>
              <w:b/>
              <w:bCs/>
            </w:rPr>
            <w:fldChar w:fldCharType="end"/>
          </w:r>
        </w:p>
      </w:sdtContent>
    </w:sdt>
    <w:p w14:paraId="58ABF26B" w14:textId="77777777" w:rsidR="00CF5EBE" w:rsidRPr="00832343" w:rsidRDefault="00CF5EBE">
      <w:pPr>
        <w:rPr>
          <w:rFonts w:eastAsiaTheme="majorEastAsia" w:cs="Times New Roman"/>
          <w:color w:val="2E74B5" w:themeColor="accent1" w:themeShade="BF"/>
          <w:sz w:val="32"/>
          <w:szCs w:val="32"/>
          <w:lang w:eastAsia="hu-HU"/>
        </w:rPr>
      </w:pPr>
      <w:r w:rsidRPr="00832343">
        <w:rPr>
          <w:rFonts w:cs="Times New Roman"/>
        </w:rPr>
        <w:br w:type="page"/>
      </w:r>
    </w:p>
    <w:p w14:paraId="577FDA6C" w14:textId="77777777" w:rsidR="00CF5EBE" w:rsidRPr="00291027" w:rsidRDefault="0044595C" w:rsidP="00D31F31">
      <w:pPr>
        <w:pStyle w:val="Cmsor1"/>
      </w:pPr>
      <w:bookmarkStart w:id="0" w:name="_Toc225101031"/>
      <w:r w:rsidRPr="00291027">
        <w:lastRenderedPageBreak/>
        <w:t>Bevezetés</w:t>
      </w:r>
      <w:bookmarkEnd w:id="0"/>
    </w:p>
    <w:p w14:paraId="5EEB3C1F" w14:textId="77777777" w:rsidR="00CA5F54" w:rsidRPr="00832343" w:rsidRDefault="00467A96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A szakdolgozat</w:t>
      </w:r>
      <w:r w:rsidR="00394432">
        <w:rPr>
          <w:rFonts w:cs="Times New Roman"/>
          <w:szCs w:val="24"/>
        </w:rPr>
        <w:t>om</w:t>
      </w:r>
      <w:r w:rsidRPr="00832343">
        <w:rPr>
          <w:rFonts w:cs="Times New Roman"/>
          <w:szCs w:val="24"/>
        </w:rPr>
        <w:t xml:space="preserve"> célja </w:t>
      </w:r>
      <w:r w:rsidR="001D5355" w:rsidRPr="00832343">
        <w:rPr>
          <w:rFonts w:cs="Times New Roman"/>
          <w:szCs w:val="24"/>
        </w:rPr>
        <w:t>egy otthoni környezetben kialakított, virtualizációra épülő tesztrendszernek a bemutatása, amin belül egy Active Directory tartományvezérlő és egy nyomtatószerver kerül kialakításra. Cél</w:t>
      </w:r>
      <w:r w:rsidR="00394432">
        <w:rPr>
          <w:rFonts w:cs="Times New Roman"/>
          <w:szCs w:val="24"/>
        </w:rPr>
        <w:t>om</w:t>
      </w:r>
      <w:r w:rsidR="001D5355" w:rsidRPr="00832343">
        <w:rPr>
          <w:rFonts w:cs="Times New Roman"/>
          <w:szCs w:val="24"/>
        </w:rPr>
        <w:t xml:space="preserve"> az, hogy bemutassa</w:t>
      </w:r>
      <w:r w:rsidR="00394432">
        <w:rPr>
          <w:rFonts w:cs="Times New Roman"/>
          <w:szCs w:val="24"/>
        </w:rPr>
        <w:t>m</w:t>
      </w:r>
      <w:r w:rsidR="001D5355" w:rsidRPr="00832343">
        <w:rPr>
          <w:rFonts w:cs="Times New Roman"/>
          <w:szCs w:val="24"/>
        </w:rPr>
        <w:t>, hogyan lehet központilag vezérelni a hálóz</w:t>
      </w:r>
      <w:r w:rsidR="00394432">
        <w:rPr>
          <w:rFonts w:cs="Times New Roman"/>
          <w:szCs w:val="24"/>
        </w:rPr>
        <w:t>ati erőforrásokat és hogyan tudom</w:t>
      </w:r>
      <w:r w:rsidR="001D5355" w:rsidRPr="00832343">
        <w:rPr>
          <w:rFonts w:cs="Times New Roman"/>
          <w:szCs w:val="24"/>
        </w:rPr>
        <w:t xml:space="preserve"> elérhetővé tenni felhasználók számára a nyomtatókat</w:t>
      </w:r>
      <w:r w:rsidR="00815957" w:rsidRPr="00832343">
        <w:rPr>
          <w:rFonts w:cs="Times New Roman"/>
          <w:szCs w:val="24"/>
        </w:rPr>
        <w:t>.</w:t>
      </w:r>
    </w:p>
    <w:p w14:paraId="016E57C5" w14:textId="77777777" w:rsidR="0067745B" w:rsidRPr="00291027" w:rsidRDefault="0067745B" w:rsidP="00572B02">
      <w:pPr>
        <w:pStyle w:val="Cmsor2"/>
        <w:numPr>
          <w:ilvl w:val="1"/>
          <w:numId w:val="7"/>
        </w:numPr>
      </w:pPr>
      <w:bookmarkStart w:id="1" w:name="_Toc225101032"/>
      <w:r w:rsidRPr="00291027">
        <w:t>Probléma ismertetése</w:t>
      </w:r>
      <w:bookmarkEnd w:id="1"/>
    </w:p>
    <w:p w14:paraId="0129C044" w14:textId="77777777" w:rsidR="0067745B" w:rsidRPr="00832343" w:rsidRDefault="0067745B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Több kisebb informatikai infrastruktúrában </w:t>
      </w:r>
      <w:r w:rsidR="00CF40E4">
        <w:rPr>
          <w:rFonts w:cs="Times New Roman"/>
          <w:szCs w:val="24"/>
        </w:rPr>
        <w:t xml:space="preserve">(például: 10 létszámú cégek) </w:t>
      </w:r>
      <w:r w:rsidRPr="00832343">
        <w:rPr>
          <w:rFonts w:cs="Times New Roman"/>
          <w:szCs w:val="24"/>
        </w:rPr>
        <w:t>a felhasználók és az elérhető erőforrások</w:t>
      </w:r>
      <w:r w:rsidR="00CF40E4">
        <w:rPr>
          <w:rFonts w:cs="Times New Roman"/>
          <w:szCs w:val="24"/>
        </w:rPr>
        <w:t xml:space="preserve"> (például: hálózati nyomtató)</w:t>
      </w:r>
      <w:r w:rsidRPr="00832343">
        <w:rPr>
          <w:rFonts w:cs="Times New Roman"/>
          <w:szCs w:val="24"/>
        </w:rPr>
        <w:t xml:space="preserve"> kezelése nem központilag történik, és ez megnehezíti a rendszergazdák feladatát, és növelik a konfigurációs hibáknak </w:t>
      </w:r>
      <w:r w:rsidR="00CF40E4">
        <w:rPr>
          <w:rFonts w:cs="Times New Roman"/>
          <w:szCs w:val="24"/>
        </w:rPr>
        <w:t xml:space="preserve">(például: illesztőprogram probléma) </w:t>
      </w:r>
      <w:r w:rsidRPr="00832343">
        <w:rPr>
          <w:rFonts w:cs="Times New Roman"/>
          <w:szCs w:val="24"/>
        </w:rPr>
        <w:t>a lehetőségét.</w:t>
      </w:r>
      <w:r w:rsidR="000E3EF5" w:rsidRPr="00832343">
        <w:rPr>
          <w:rFonts w:cs="Times New Roman"/>
          <w:szCs w:val="24"/>
        </w:rPr>
        <w:t xml:space="preserve"> </w:t>
      </w:r>
      <w:r w:rsidR="004F01EA" w:rsidRPr="00832343">
        <w:rPr>
          <w:rFonts w:cs="Times New Roman"/>
          <w:szCs w:val="24"/>
        </w:rPr>
        <w:t xml:space="preserve">Időigényes, hogy minden eszközre egyesével kell fel telepíteni a hálózati nyomtatót. Kézi telepités során tisztában kell lenni </w:t>
      </w:r>
      <w:r w:rsidR="00CF40E4">
        <w:rPr>
          <w:rFonts w:cs="Times New Roman"/>
          <w:szCs w:val="24"/>
        </w:rPr>
        <w:t>például az IP címm</w:t>
      </w:r>
      <w:r w:rsidR="004F01EA" w:rsidRPr="00832343">
        <w:rPr>
          <w:rFonts w:cs="Times New Roman"/>
          <w:szCs w:val="24"/>
        </w:rPr>
        <w:t>el, illesztőprogram pon</w:t>
      </w:r>
      <w:r w:rsidR="00CF40E4">
        <w:rPr>
          <w:rFonts w:cs="Times New Roman"/>
          <w:szCs w:val="24"/>
        </w:rPr>
        <w:t>tos megnevezésével, verziószámm</w:t>
      </w:r>
      <w:r w:rsidR="004F01EA" w:rsidRPr="00832343">
        <w:rPr>
          <w:rFonts w:cs="Times New Roman"/>
          <w:szCs w:val="24"/>
        </w:rPr>
        <w:t xml:space="preserve">al, kézzel kell beállítani ugyanazt a beállítást, amit már korábban egy másik számitógépen elvégeztünk. Nagyobb felhasználói környezetben </w:t>
      </w:r>
      <w:r w:rsidR="00CF40E4">
        <w:rPr>
          <w:rFonts w:cs="Times New Roman"/>
          <w:szCs w:val="24"/>
        </w:rPr>
        <w:t xml:space="preserve">(például: 1000 főnél nagyobb létszámú cégek) </w:t>
      </w:r>
      <w:r w:rsidR="004F01EA" w:rsidRPr="00832343">
        <w:rPr>
          <w:rFonts w:cs="Times New Roman"/>
          <w:szCs w:val="24"/>
        </w:rPr>
        <w:t>ez a rendszer nehezen karbantartható</w:t>
      </w:r>
      <w:r w:rsidR="00815957" w:rsidRPr="00832343">
        <w:rPr>
          <w:rFonts w:cs="Times New Roman"/>
          <w:szCs w:val="24"/>
        </w:rPr>
        <w:t>.</w:t>
      </w:r>
    </w:p>
    <w:p w14:paraId="39C19DD0" w14:textId="77777777" w:rsidR="00815957" w:rsidRPr="00291027" w:rsidRDefault="00815957" w:rsidP="00572B02">
      <w:pPr>
        <w:pStyle w:val="Cmsor2"/>
        <w:numPr>
          <w:ilvl w:val="1"/>
          <w:numId w:val="7"/>
        </w:numPr>
      </w:pPr>
      <w:bookmarkStart w:id="2" w:name="_Toc225101033"/>
      <w:r w:rsidRPr="00291027">
        <w:t>Megoldás a problémára</w:t>
      </w:r>
      <w:bookmarkEnd w:id="2"/>
    </w:p>
    <w:p w14:paraId="53D000E0" w14:textId="77777777" w:rsidR="00494AAB" w:rsidRPr="00494AAB" w:rsidRDefault="00494AAB" w:rsidP="00494AAB">
      <w:pPr>
        <w:rPr>
          <w:rFonts w:cs="Times New Roman"/>
          <w:szCs w:val="24"/>
        </w:rPr>
      </w:pPr>
      <w:r w:rsidRPr="00494AAB">
        <w:rPr>
          <w:rFonts w:cs="Times New Roman"/>
          <w:szCs w:val="24"/>
        </w:rPr>
        <w:t>Az ismertetett probléma</w:t>
      </w:r>
      <w:r w:rsidR="00F36499">
        <w:rPr>
          <w:rFonts w:cs="Times New Roman"/>
          <w:szCs w:val="24"/>
        </w:rPr>
        <w:t xml:space="preserve"> megoldására egy virtualizált (3.1 fejezet) szerver (3.2 </w:t>
      </w:r>
      <w:r w:rsidRPr="00494AAB">
        <w:rPr>
          <w:rFonts w:cs="Times New Roman"/>
          <w:szCs w:val="24"/>
        </w:rPr>
        <w:t>fejezet) infrastruktúrára van szükség, amely lehetővé</w:t>
      </w:r>
      <w:r w:rsidR="00F36499">
        <w:rPr>
          <w:rFonts w:cs="Times New Roman"/>
          <w:szCs w:val="24"/>
        </w:rPr>
        <w:t xml:space="preserve"> teszi hálózati erőforrásaink (3.1 fejezet) egységes (3.1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r w:rsidRPr="00494AAB">
        <w:rPr>
          <w:rFonts w:cs="Times New Roman"/>
          <w:szCs w:val="24"/>
        </w:rPr>
        <w:t>kezelését, telepítését</w:t>
      </w:r>
      <w:r>
        <w:rPr>
          <w:rFonts w:cs="Times New Roman"/>
          <w:szCs w:val="24"/>
        </w:rPr>
        <w:t xml:space="preserve"> </w:t>
      </w:r>
      <w:r w:rsidR="00F36499">
        <w:rPr>
          <w:rFonts w:cs="Times New Roman"/>
          <w:szCs w:val="24"/>
        </w:rPr>
        <w:t xml:space="preserve">(3.2 fejezet). Rendszer alapját egy Hyper-V (3.1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r w:rsidRPr="00494AAB">
        <w:rPr>
          <w:rFonts w:cs="Times New Roman"/>
          <w:szCs w:val="24"/>
        </w:rPr>
        <w:t>virtualizációs környezet képezi, ami lehetővé tes</w:t>
      </w:r>
      <w:r w:rsidR="00F36499">
        <w:rPr>
          <w:rFonts w:cs="Times New Roman"/>
          <w:szCs w:val="24"/>
        </w:rPr>
        <w:t xml:space="preserve">zi, hogy egy fizikai eszközön (3.1 </w:t>
      </w:r>
      <w:r w:rsidRPr="00494AAB">
        <w:rPr>
          <w:rFonts w:cs="Times New Roman"/>
          <w:szCs w:val="24"/>
        </w:rPr>
        <w:t>f</w:t>
      </w:r>
      <w:r w:rsidR="00F36499">
        <w:rPr>
          <w:rFonts w:cs="Times New Roman"/>
          <w:szCs w:val="24"/>
        </w:rPr>
        <w:t xml:space="preserve">ejezet)több virtuális szerver (3.2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r w:rsidRPr="00494AAB">
        <w:rPr>
          <w:rFonts w:cs="Times New Roman"/>
          <w:szCs w:val="24"/>
        </w:rPr>
        <w:t>futtatása tudjon megvalósulni.</w:t>
      </w:r>
    </w:p>
    <w:p w14:paraId="6DBE6777" w14:textId="77777777" w:rsidR="00291027" w:rsidRDefault="005A05FC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Egyik fő előnye, hogy költséghatékony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1.5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, mert nem kell több </w:t>
      </w:r>
      <w:r w:rsidR="00494AAB" w:rsidRPr="00832343">
        <w:rPr>
          <w:rFonts w:cs="Times New Roman"/>
          <w:szCs w:val="24"/>
        </w:rPr>
        <w:t>szám</w:t>
      </w:r>
      <w:r w:rsidR="00494AAB">
        <w:rPr>
          <w:rFonts w:cs="Times New Roman"/>
          <w:szCs w:val="24"/>
        </w:rPr>
        <w:t>í</w:t>
      </w:r>
      <w:r w:rsidR="00494AAB" w:rsidRPr="00832343">
        <w:rPr>
          <w:rFonts w:cs="Times New Roman"/>
          <w:szCs w:val="24"/>
        </w:rPr>
        <w:t>tógépet</w:t>
      </w:r>
      <w:r w:rsidRPr="00832343">
        <w:rPr>
          <w:rFonts w:cs="Times New Roman"/>
          <w:szCs w:val="24"/>
        </w:rPr>
        <w:t xml:space="preserve"> beszerezni külön-külön a szerverekhez</w:t>
      </w:r>
      <w:r w:rsidR="00744C88" w:rsidRPr="00832343">
        <w:rPr>
          <w:rFonts w:cs="Times New Roman"/>
          <w:szCs w:val="24"/>
        </w:rPr>
        <w:t>, másik pozitívum</w:t>
      </w:r>
      <w:r w:rsidR="003E5366" w:rsidRPr="00832343">
        <w:rPr>
          <w:rFonts w:cs="Times New Roman"/>
          <w:szCs w:val="24"/>
        </w:rPr>
        <w:t>a</w:t>
      </w:r>
      <w:r w:rsidR="00744C88" w:rsidRPr="00832343">
        <w:rPr>
          <w:rFonts w:cs="Times New Roman"/>
          <w:szCs w:val="24"/>
        </w:rPr>
        <w:t>, hogy egyszerű a létrehozása</w:t>
      </w:r>
      <w:r w:rsidR="006502B0">
        <w:rPr>
          <w:rFonts w:cs="Times New Roman"/>
          <w:szCs w:val="24"/>
        </w:rPr>
        <w:t>, de nem olyan egyszerű, hogy egy mesterséges intelligencia is képes legyen rá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6.4 </w:t>
      </w:r>
      <w:r w:rsidR="00494AAB">
        <w:rPr>
          <w:rFonts w:cs="Times New Roman"/>
          <w:szCs w:val="24"/>
        </w:rPr>
        <w:t>fejezet)</w:t>
      </w:r>
      <w:r w:rsidR="00744C88" w:rsidRPr="00832343">
        <w:rPr>
          <w:rFonts w:cs="Times New Roman"/>
          <w:szCs w:val="24"/>
        </w:rPr>
        <w:t>.</w:t>
      </w:r>
      <w:r w:rsidRPr="00832343">
        <w:rPr>
          <w:rFonts w:cs="Times New Roman"/>
          <w:szCs w:val="24"/>
        </w:rPr>
        <w:t xml:space="preserve"> Másrészt pedig rugalmasan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 tudjuk kezelni a kiszolgálóinkat egy eszközről.</w:t>
      </w:r>
      <w:r w:rsidR="00744C88" w:rsidRPr="00832343">
        <w:rPr>
          <w:rFonts w:cs="Times New Roman"/>
          <w:szCs w:val="24"/>
        </w:rPr>
        <w:t xml:space="preserve"> </w:t>
      </w:r>
    </w:p>
    <w:p w14:paraId="3C94351E" w14:textId="77777777" w:rsidR="00014ED1" w:rsidRDefault="00744C88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Rendszer fő alap eleme egy Active Directory tartományvezérlő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3.6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amely biztosítja a felhasználók központi kezelését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3.7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felhasználók tartományba szervezését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3.7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nyomtatókhoz való hozzáférés megfelelő szabályozását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3.11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. A struktúrában egy külön nyomtató szerver kerül kialakításra, aminek segítségével kezeljük a hálózati nyomtatókat. Kezelésen belül értendő a nyomtatók megosztása </w:t>
      </w:r>
      <w:r w:rsidR="00494AAB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3.10 </w:t>
      </w:r>
      <w:r w:rsidR="00494AAB">
        <w:rPr>
          <w:rFonts w:cs="Times New Roman"/>
          <w:szCs w:val="24"/>
        </w:rPr>
        <w:t xml:space="preserve">fejezet) </w:t>
      </w:r>
      <w:r w:rsidRPr="00832343">
        <w:rPr>
          <w:rFonts w:cs="Times New Roman"/>
          <w:szCs w:val="24"/>
        </w:rPr>
        <w:t>hálózaton</w:t>
      </w:r>
      <w:r w:rsidR="004E177A" w:rsidRPr="00832343">
        <w:rPr>
          <w:rFonts w:cs="Times New Roman"/>
          <w:szCs w:val="24"/>
        </w:rPr>
        <w:t xml:space="preserve">, </w:t>
      </w:r>
      <w:r w:rsidR="004E177A" w:rsidRPr="00832343">
        <w:rPr>
          <w:rFonts w:cs="Times New Roman"/>
          <w:szCs w:val="24"/>
        </w:rPr>
        <w:lastRenderedPageBreak/>
        <w:t>konfigurálása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3.10 </w:t>
      </w:r>
      <w:r w:rsidR="00494AAB">
        <w:rPr>
          <w:rFonts w:cs="Times New Roman"/>
          <w:szCs w:val="24"/>
        </w:rPr>
        <w:t>fejezet)</w:t>
      </w:r>
      <w:r w:rsidR="004E177A" w:rsidRPr="00832343">
        <w:rPr>
          <w:rFonts w:cs="Times New Roman"/>
          <w:szCs w:val="24"/>
        </w:rPr>
        <w:t xml:space="preserve">, valamint az egységesített illesztőprogramok használata </w:t>
      </w:r>
      <w:r w:rsidR="00494AAB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3.13 </w:t>
      </w:r>
      <w:r w:rsidR="00494AAB">
        <w:rPr>
          <w:rFonts w:cs="Times New Roman"/>
          <w:szCs w:val="24"/>
        </w:rPr>
        <w:t xml:space="preserve">fejezet) </w:t>
      </w:r>
      <w:r w:rsidR="004E177A" w:rsidRPr="00832343">
        <w:rPr>
          <w:rFonts w:cs="Times New Roman"/>
          <w:szCs w:val="24"/>
        </w:rPr>
        <w:t>minden eszközön. A tartományi környezet lehetővé teszi számunkra, hogy a nyomtatók automatikusan települjenek a felha</w:t>
      </w:r>
      <w:r w:rsidR="00953FDA">
        <w:rPr>
          <w:rFonts w:cs="Times New Roman"/>
          <w:szCs w:val="24"/>
        </w:rPr>
        <w:t>sználók számítógépére</w:t>
      </w:r>
      <w:r w:rsidR="003769CD">
        <w:rPr>
          <w:rFonts w:cs="Times New Roman"/>
          <w:szCs w:val="24"/>
        </w:rPr>
        <w:t xml:space="preserve"> hálózati megosztás formájában. </w:t>
      </w:r>
      <w:r w:rsidR="004E177A" w:rsidRPr="00832343">
        <w:rPr>
          <w:rFonts w:cs="Times New Roman"/>
          <w:szCs w:val="24"/>
        </w:rPr>
        <w:t xml:space="preserve">Fő előnye, hogy automatizálva lesz a rendszer, igy ebből kifolyólag nincsen szükség a </w:t>
      </w:r>
      <w:r w:rsidR="005E260F" w:rsidRPr="00832343">
        <w:rPr>
          <w:rFonts w:cs="Times New Roman"/>
          <w:szCs w:val="24"/>
        </w:rPr>
        <w:t>kézi</w:t>
      </w:r>
      <w:r w:rsidR="004E177A" w:rsidRPr="00832343">
        <w:rPr>
          <w:rFonts w:cs="Times New Roman"/>
          <w:szCs w:val="24"/>
        </w:rPr>
        <w:t xml:space="preserve"> telepítésre</w:t>
      </w:r>
      <w:r w:rsidR="00494AAB">
        <w:rPr>
          <w:rFonts w:cs="Times New Roman"/>
          <w:szCs w:val="24"/>
        </w:rPr>
        <w:t>, segíti</w:t>
      </w:r>
      <w:r w:rsidR="004E177A" w:rsidRPr="00832343">
        <w:rPr>
          <w:rFonts w:cs="Times New Roman"/>
          <w:szCs w:val="24"/>
        </w:rPr>
        <w:t xml:space="preserve"> a rendszergazdai munkavégzést. A kialakított infrastruktúrának köszönhetően több teszt </w:t>
      </w:r>
      <w:r w:rsidR="00456F94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 is elvégezhető lesz majd, például:</w:t>
      </w:r>
      <w:r w:rsidR="004E177A" w:rsidRPr="00832343">
        <w:rPr>
          <w:rFonts w:cs="Times New Roman"/>
          <w:szCs w:val="24"/>
        </w:rPr>
        <w:t xml:space="preserve"> felhasználók tartományba történő beléptetése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3.9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, nyomtatók elérhetőségének ellenőrzés</w:t>
      </w:r>
      <w:r w:rsidR="003E5366" w:rsidRPr="00832343">
        <w:rPr>
          <w:rFonts w:cs="Times New Roman"/>
          <w:szCs w:val="24"/>
        </w:rPr>
        <w:t>e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, automatikus telepité</w:t>
      </w:r>
      <w:r w:rsidR="003E5366" w:rsidRPr="00832343">
        <w:rPr>
          <w:rFonts w:cs="Times New Roman"/>
          <w:szCs w:val="24"/>
        </w:rPr>
        <w:t>s folyamatnak a</w:t>
      </w:r>
      <w:r w:rsidR="000C4EB4" w:rsidRPr="00832343">
        <w:rPr>
          <w:rFonts w:cs="Times New Roman"/>
          <w:szCs w:val="24"/>
        </w:rPr>
        <w:t xml:space="preserve"> vizsgálata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. Tesztelés során igazolható lesz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, hogy a rendszer működik és képes a hálózati eszközök központi kezelésére.</w:t>
      </w:r>
    </w:p>
    <w:p w14:paraId="1CC6A787" w14:textId="77777777" w:rsidR="00C17993" w:rsidRDefault="00C17993" w:rsidP="00572B02">
      <w:pPr>
        <w:pStyle w:val="Cmsor2"/>
        <w:numPr>
          <w:ilvl w:val="1"/>
          <w:numId w:val="7"/>
        </w:numPr>
      </w:pPr>
      <w:bookmarkStart w:id="3" w:name="_Toc225101034"/>
      <w:r>
        <w:t>LLM-alapú támogatás és a gyakorlati megvalósítás összehasonlítása</w:t>
      </w:r>
      <w:bookmarkEnd w:id="3"/>
    </w:p>
    <w:p w14:paraId="0C15A18A" w14:textId="77777777" w:rsidR="00C17993" w:rsidRDefault="00C17993" w:rsidP="005502DC">
      <w:pPr>
        <w:rPr>
          <w:lang w:eastAsia="hu-HU"/>
        </w:rPr>
      </w:pPr>
      <w:r>
        <w:rPr>
          <w:lang w:eastAsia="hu-HU"/>
        </w:rPr>
        <w:t>A mai modern informatikai környezetben egyre nagyobb szerepet kapnak a nagy nyelvi modellek, azaz a mesterséges intelligencia (ChatGPT, Gemini stb.). Ezen szoftverek képesek támogatást nyújtani különböző rendszergazdai, fejlesztési feladatok során. Jelentős segítséget nyújthatnak a szerver infrastruktúrák kialakításának megértésében és a konfigurációs lépések megtervezésében. A mesterséges intelligencia több területen is tud útmutatót adni a dolgozatban bemutatott rendszerek létrehozásához. Segíthet például a Hyper-V virtualizációs környezet létrehozásának, beállításának lépéseiben, Active Directory tartomány konfigurálásának folyamatában, vagy a nyomtatószerver működésének megértésében. Illetve segíthetnek a hibakeresés során felmerülő akadályok megoldásában</w:t>
      </w:r>
      <w:r w:rsidR="006643EB">
        <w:rPr>
          <w:lang w:eastAsia="hu-HU"/>
        </w:rPr>
        <w:t>. Az LLM-ek további előnye, hogy gyors hozzáférést biztosítanak különböző ismeretekhez, valamint képesek összefoglalni, értelmezni ezzel a témával kapcsolatos dokumentációk tartalmát.</w:t>
      </w:r>
    </w:p>
    <w:p w14:paraId="34E2E727" w14:textId="77777777" w:rsidR="006643EB" w:rsidRDefault="006643EB" w:rsidP="005502DC">
      <w:pPr>
        <w:rPr>
          <w:lang w:eastAsia="hu-HU"/>
        </w:rPr>
      </w:pPr>
      <w:r>
        <w:rPr>
          <w:lang w:eastAsia="hu-HU"/>
        </w:rPr>
        <w:t xml:space="preserve">Ugyanakkor a mesterséges intelligencia használata nem tudja helyettesíteni a gyakorlati megvalósítást. Nem képesek ténylegesen létrehozni, konfigurálni egy létező szerver infrastruktúrát, ami figyelembe venné egy valódi környezet sajátosságait. Az MI által generált </w:t>
      </w:r>
      <w:r w:rsidR="005502DC">
        <w:rPr>
          <w:lang w:eastAsia="hu-HU"/>
        </w:rPr>
        <w:t>útmutatók</w:t>
      </w:r>
      <w:r>
        <w:rPr>
          <w:lang w:eastAsia="hu-HU"/>
        </w:rPr>
        <w:t xml:space="preserve"> sok esetben általános megoldás</w:t>
      </w:r>
      <w:r w:rsidR="005502DC">
        <w:rPr>
          <w:lang w:eastAsia="hu-HU"/>
        </w:rPr>
        <w:t>ok</w:t>
      </w:r>
      <w:r>
        <w:rPr>
          <w:lang w:eastAsia="hu-HU"/>
        </w:rPr>
        <w:t>ra alap</w:t>
      </w:r>
      <w:r w:rsidR="005502DC">
        <w:rPr>
          <w:lang w:eastAsia="hu-HU"/>
        </w:rPr>
        <w:t>ulnak</w:t>
      </w:r>
      <w:r>
        <w:rPr>
          <w:lang w:eastAsia="hu-HU"/>
        </w:rPr>
        <w:t>, amik nem biztosítsák a hibamentes működést.</w:t>
      </w:r>
    </w:p>
    <w:p w14:paraId="7FCA8999" w14:textId="77777777" w:rsidR="004A1D2E" w:rsidRDefault="006643EB" w:rsidP="004A1D2E">
      <w:pPr>
        <w:rPr>
          <w:lang w:eastAsia="hu-HU"/>
        </w:rPr>
      </w:pPr>
      <w:r>
        <w:rPr>
          <w:lang w:eastAsia="hu-HU"/>
        </w:rPr>
        <w:t xml:space="preserve">A szakdolgozat jelentősége abban rejlik, hogy egy valós, működőképes rendszer kerül kialakításra, bemutatásra. A dolgozat során a virtuális környezetben létrehozott Active Directory tartományvezérlő és nyomtatószerver beállítása gyakorlati tapasztalatokon alapul, ami tesztelés útján kerül igazolásra. Ebből kifolyólag </w:t>
      </w:r>
      <w:r w:rsidR="00257F06">
        <w:rPr>
          <w:lang w:eastAsia="hu-HU"/>
        </w:rPr>
        <w:t>a munkám túlmutat az elméleti útmutatásokon, és egy tényleges reprodukálható megoldást kínál.</w:t>
      </w:r>
    </w:p>
    <w:p w14:paraId="180DA8E6" w14:textId="77777777" w:rsidR="006643EB" w:rsidRPr="00C17993" w:rsidRDefault="004A1D2E" w:rsidP="004A1D2E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14:paraId="5F152BD6" w14:textId="77777777" w:rsidR="00291027" w:rsidRDefault="00291027" w:rsidP="00572B02">
      <w:pPr>
        <w:pStyle w:val="Cmsor2"/>
        <w:numPr>
          <w:ilvl w:val="1"/>
          <w:numId w:val="7"/>
        </w:numPr>
      </w:pPr>
      <w:bookmarkStart w:id="4" w:name="_Toc225101035"/>
      <w:r w:rsidRPr="00572B02">
        <w:lastRenderedPageBreak/>
        <w:t>Célcsoport</w:t>
      </w:r>
      <w:bookmarkEnd w:id="4"/>
    </w:p>
    <w:p w14:paraId="4A3F97FE" w14:textId="77777777" w:rsidR="00572B02" w:rsidRDefault="00572B02" w:rsidP="00083AFF">
      <w:pPr>
        <w:rPr>
          <w:rFonts w:cs="Times New Roman"/>
          <w:szCs w:val="24"/>
        </w:rPr>
      </w:pPr>
      <w:r>
        <w:rPr>
          <w:rFonts w:cs="Times New Roman"/>
          <w:szCs w:val="24"/>
        </w:rPr>
        <w:t>Az elsődleges célcsoport a kis- és középvállalati rendszergazdák, akik megközelítőleg 1-20 darabszám közötti hálózati nyomtatót szeretnének üzemeltetni egy olyan cégben ahol nem, dolgozik több mint 500 olyan természetes személy, akik a napi munkavégzésüket a számitógépen végzik. Nagyvállalati multinacionális környezetben ennél összetettebb nyomtató rendszert használnak, például a SafeQ.</w:t>
      </w:r>
    </w:p>
    <w:p w14:paraId="04B6D0A8" w14:textId="77777777" w:rsidR="00C07B3A" w:rsidRDefault="00C07B3A" w:rsidP="00C07B3A">
      <w:pPr>
        <w:pStyle w:val="Cmsor2"/>
        <w:numPr>
          <w:ilvl w:val="1"/>
          <w:numId w:val="7"/>
        </w:numPr>
      </w:pPr>
      <w:bookmarkStart w:id="5" w:name="_Toc225101036"/>
      <w:r w:rsidRPr="00C07B3A">
        <w:t>Hasznosság</w:t>
      </w:r>
      <w:r w:rsidR="00566963">
        <w:t xml:space="preserve"> technológiai és gazdasági szempontból</w:t>
      </w:r>
      <w:bookmarkEnd w:id="5"/>
    </w:p>
    <w:p w14:paraId="746F674A" w14:textId="77777777" w:rsidR="00C07B3A" w:rsidRDefault="00C07B3A" w:rsidP="009072F1">
      <w:pPr>
        <w:rPr>
          <w:lang w:eastAsia="hu-HU"/>
        </w:rPr>
      </w:pPr>
      <w:r>
        <w:rPr>
          <w:lang w:eastAsia="hu-HU"/>
        </w:rPr>
        <w:t xml:space="preserve">Csökkenti a rendszergazdák leterheltségét feladat szinten, könnyebben tudják </w:t>
      </w:r>
      <w:r w:rsidR="007715E7">
        <w:rPr>
          <w:lang w:eastAsia="hu-HU"/>
        </w:rPr>
        <w:t xml:space="preserve">kezelni rendszereiket, kevesebb a hiba lehetőség. Felhasználók élményét növeli, mert hamarabb tudják orvosolni az akadályokat, amibe ütköztek, ezáltal nem tartják fel a munkavégzésben a segítséget kérő munkatársakat. </w:t>
      </w:r>
      <w:r w:rsidR="00F46E72">
        <w:rPr>
          <w:lang w:eastAsia="hu-HU"/>
        </w:rPr>
        <w:t>A Hyper-V alapú környezet lehetővé teszi több szerver egyidejű működtetését egyetlen fizikai eszközön, amely költséghatékony megoldást jelent.</w:t>
      </w:r>
      <w:r w:rsidR="005D7064">
        <w:rPr>
          <w:lang w:eastAsia="hu-HU"/>
        </w:rPr>
        <w:t xml:space="preserve"> A dolgozat eredménye hasznos lehet oktatási célokra olyan informatikai szakembereknek, akik szeretnék megismerni a virtualizált szerver környezetek kialakításának folyamatát, tartományi infrastruktúrák működését.</w:t>
      </w:r>
    </w:p>
    <w:p w14:paraId="70DA6CCE" w14:textId="77777777" w:rsidR="009072F1" w:rsidRDefault="009072F1" w:rsidP="009072F1">
      <w:pPr>
        <w:rPr>
          <w:lang w:eastAsia="hu-HU"/>
        </w:rPr>
      </w:pPr>
      <w:r>
        <w:rPr>
          <w:lang w:eastAsia="hu-HU"/>
        </w:rPr>
        <w:t>A dolgozatban bemutatott rendszer értelmezhető üzleti szempontból is, mint egy kisvállalkozások számára nyújtott informatikai szolgáltatás. A kialakított megoldás egy virtualizált infrastruktúrát kínál, amely tartalmaz egy Active Directory tartománykezelőt és egy központi nyomtató szervert. A rendszer bevezetésének egyszeri költsége egy átlagos konfiguráció esetén nagyjából 600 000 forint, amely tartalmazza a szükséges hardver beszerzését, a szoftverlicenceket. A havi üzemeltetési költség általános becslések szerint 30 000 forint körül alakul. A rendszer használatával csökkenthető az adminisztrációs idő</w:t>
      </w:r>
      <w:r w:rsidR="00566963">
        <w:rPr>
          <w:lang w:eastAsia="hu-HU"/>
        </w:rPr>
        <w:t xml:space="preserve">, amely egy 10 fős vállalat esetében havonta akár 10 munkaóra megtakarítást is jelenthet. Ez </w:t>
      </w:r>
      <w:r w:rsidR="00BC4E20">
        <w:rPr>
          <w:lang w:eastAsia="hu-HU"/>
        </w:rPr>
        <w:t xml:space="preserve">nagyjából </w:t>
      </w:r>
      <w:r w:rsidR="00566963">
        <w:rPr>
          <w:lang w:eastAsia="hu-HU"/>
        </w:rPr>
        <w:t>30 000 forint költségcsökkenést eredményezhet havonta. A beruházás megtérülési ideje nagyjából 20 hónapra becsülhető a fenti becslések alapján, amely egy informatikai infrastruktúra esetében kedvező.</w:t>
      </w:r>
    </w:p>
    <w:p w14:paraId="068CFC79" w14:textId="77777777" w:rsidR="00D31F31" w:rsidRDefault="00566963" w:rsidP="009072F1">
      <w:pPr>
        <w:rPr>
          <w:lang w:eastAsia="hu-HU"/>
        </w:rPr>
      </w:pPr>
      <w:r>
        <w:rPr>
          <w:lang w:eastAsia="hu-HU"/>
        </w:rPr>
        <w:t>A bemutatott megoldás nemcsak technológiai szempontból, hanem gazdasági oldalról is indokolható, és megfelelő alapot biztosíthat egy szolgáltatásként nyújtott infrastruktúra kialakításához.</w:t>
      </w:r>
    </w:p>
    <w:p w14:paraId="69BE5524" w14:textId="77777777" w:rsidR="00566963" w:rsidRPr="00C07B3A" w:rsidRDefault="00D31F31" w:rsidP="00D31F31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14:paraId="45D54635" w14:textId="77777777" w:rsidR="00C07B3A" w:rsidRDefault="00C07B3A" w:rsidP="00C07B3A">
      <w:pPr>
        <w:pStyle w:val="Cmsor2"/>
        <w:numPr>
          <w:ilvl w:val="1"/>
          <w:numId w:val="7"/>
        </w:numPr>
      </w:pPr>
      <w:bookmarkStart w:id="6" w:name="_Toc225101037"/>
      <w:r w:rsidRPr="00C07B3A">
        <w:lastRenderedPageBreak/>
        <w:t>Motiváció</w:t>
      </w:r>
      <w:bookmarkEnd w:id="6"/>
    </w:p>
    <w:p w14:paraId="21F329F6" w14:textId="77777777" w:rsidR="007715E7" w:rsidRPr="007715E7" w:rsidRDefault="007715E7" w:rsidP="009A3FBC">
      <w:pPr>
        <w:rPr>
          <w:lang w:eastAsia="hu-HU"/>
        </w:rPr>
      </w:pPr>
      <w:r>
        <w:rPr>
          <w:lang w:eastAsia="hu-HU"/>
        </w:rPr>
        <w:t>Az informatikai rendszerek és azok működése, infrastruktúrák kialakítása régóta kiemelt érdeklődési területem, mivel hétköznapjaimat is munka formájaként ezzel</w:t>
      </w:r>
      <w:r w:rsidR="009F4492">
        <w:rPr>
          <w:lang w:eastAsia="hu-HU"/>
        </w:rPr>
        <w:t xml:space="preserve"> töltöm</w:t>
      </w:r>
      <w:r>
        <w:rPr>
          <w:lang w:eastAsia="hu-HU"/>
        </w:rPr>
        <w:t>.</w:t>
      </w:r>
      <w:r w:rsidR="009F4492">
        <w:rPr>
          <w:lang w:eastAsia="hu-HU"/>
        </w:rPr>
        <w:t xml:space="preserve"> A modern vállalati környezetek</w:t>
      </w:r>
      <w:r w:rsidR="00F46E72">
        <w:rPr>
          <w:lang w:eastAsia="hu-HU"/>
        </w:rPr>
        <w:t xml:space="preserve">ben egyre nagyobb szerepet kap a virtualizáció. Az Active Directory alapú tartományi környezetek és </w:t>
      </w:r>
      <w:r w:rsidR="0089592B">
        <w:rPr>
          <w:lang w:eastAsia="hu-HU"/>
        </w:rPr>
        <w:t>a különböző szerver szerepkörök teszik a felhasználók és erőforrások hatékony kezelését. Szakdolgozatom témájának kiválasztásakor célom volt egy olyan gyakorlati projekt megvalósítása, ami hasznos és egy valós szerver infrastruktúrát lehet lemodellezni egy tesztkörnyezetben.</w:t>
      </w:r>
    </w:p>
    <w:p w14:paraId="089D7985" w14:textId="77777777" w:rsidR="005E260F" w:rsidRDefault="005E260F" w:rsidP="00D31F31">
      <w:pPr>
        <w:pStyle w:val="Cmsor2"/>
        <w:numPr>
          <w:ilvl w:val="1"/>
          <w:numId w:val="7"/>
        </w:numPr>
      </w:pPr>
      <w:bookmarkStart w:id="7" w:name="_Toc225101038"/>
      <w:r>
        <w:t>Dolgozat felépítése</w:t>
      </w:r>
      <w:bookmarkEnd w:id="7"/>
    </w:p>
    <w:p w14:paraId="1C4B8ACE" w14:textId="77777777" w:rsidR="00B3704B" w:rsidRDefault="00394432" w:rsidP="00A76E8B">
      <w:pPr>
        <w:rPr>
          <w:lang w:eastAsia="hu-HU"/>
        </w:rPr>
      </w:pPr>
      <w:r>
        <w:rPr>
          <w:lang w:eastAsia="hu-HU"/>
        </w:rPr>
        <w:t xml:space="preserve">A dolgozat három részből áll az első rész az a </w:t>
      </w:r>
      <w:r w:rsidR="000D312D">
        <w:rPr>
          <w:lang w:eastAsia="hu-HU"/>
        </w:rPr>
        <w:t>Microsoft Windows</w:t>
      </w:r>
      <w:r w:rsidR="00B3704B">
        <w:rPr>
          <w:lang w:eastAsia="hu-HU"/>
        </w:rPr>
        <w:t>ba alapértelmezetten beépített Hyper-V azaz virtualizáció bemutatás</w:t>
      </w:r>
      <w:r>
        <w:rPr>
          <w:lang w:eastAsia="hu-HU"/>
        </w:rPr>
        <w:t>a.</w:t>
      </w:r>
      <w:r w:rsidR="00B3704B">
        <w:rPr>
          <w:lang w:eastAsia="hu-HU"/>
        </w:rPr>
        <w:t xml:space="preserve"> Olyan részletekben, hogy hogyan kell egy virtuális gépet létrehozni, beállítani és használni.</w:t>
      </w:r>
    </w:p>
    <w:p w14:paraId="1918D01D" w14:textId="77777777" w:rsidR="005E260F" w:rsidRDefault="00394432" w:rsidP="00A76E8B">
      <w:pPr>
        <w:rPr>
          <w:lang w:eastAsia="hu-HU"/>
        </w:rPr>
      </w:pPr>
      <w:r>
        <w:rPr>
          <w:lang w:eastAsia="hu-HU"/>
        </w:rPr>
        <w:t>A második részében a már l</w:t>
      </w:r>
      <w:r w:rsidR="00B3704B">
        <w:rPr>
          <w:lang w:eastAsia="hu-HU"/>
        </w:rPr>
        <w:t>étrejött Windows 2025 szerver</w:t>
      </w:r>
      <w:r>
        <w:rPr>
          <w:lang w:eastAsia="hu-HU"/>
        </w:rPr>
        <w:t>re</w:t>
      </w:r>
      <w:r w:rsidR="00B3704B">
        <w:rPr>
          <w:lang w:eastAsia="hu-HU"/>
        </w:rPr>
        <w:t xml:space="preserve"> feltelepít</w:t>
      </w:r>
      <w:r w:rsidR="00C91882">
        <w:rPr>
          <w:lang w:eastAsia="hu-HU"/>
        </w:rPr>
        <w:t>em</w:t>
      </w:r>
      <w:r w:rsidR="00B3704B">
        <w:rPr>
          <w:lang w:eastAsia="hu-HU"/>
        </w:rPr>
        <w:t xml:space="preserve"> az Active Directory elnevezésű tartománykezelő rendszert. Aminek a segítségével a későbbiekben </w:t>
      </w:r>
      <w:r w:rsidR="00C91882">
        <w:rPr>
          <w:lang w:eastAsia="hu-HU"/>
        </w:rPr>
        <w:t>lehetőségem lesz a felhasználók és nyomtatók kezelésére.</w:t>
      </w:r>
    </w:p>
    <w:p w14:paraId="67F4A2C1" w14:textId="77777777" w:rsidR="00A76E8B" w:rsidRDefault="00394432" w:rsidP="00A76E8B">
      <w:pPr>
        <w:rPr>
          <w:lang w:eastAsia="hu-HU"/>
        </w:rPr>
      </w:pPr>
      <w:r>
        <w:rPr>
          <w:lang w:eastAsia="hu-HU"/>
        </w:rPr>
        <w:t xml:space="preserve">Az utolsó részben, azaz a </w:t>
      </w:r>
      <w:r w:rsidR="00AA7874">
        <w:rPr>
          <w:lang w:eastAsia="hu-HU"/>
        </w:rPr>
        <w:t>harmadik fázisban szükséges volt</w:t>
      </w:r>
      <w:r>
        <w:rPr>
          <w:lang w:eastAsia="hu-HU"/>
        </w:rPr>
        <w:t xml:space="preserve"> létrehozni egy második Windows 2025 szervert, amire majd a nyomtatókhoz tartozó szerepkört fogom telepíteni és tesztelem</w:t>
      </w:r>
      <w:r w:rsidR="00C91882">
        <w:rPr>
          <w:lang w:eastAsia="hu-HU"/>
        </w:rPr>
        <w:t>, bemutatom</w:t>
      </w:r>
      <w:r>
        <w:rPr>
          <w:lang w:eastAsia="hu-HU"/>
        </w:rPr>
        <w:t xml:space="preserve"> működését.</w:t>
      </w:r>
    </w:p>
    <w:p w14:paraId="2F14A520" w14:textId="77777777"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>A dolgozat terjedelmi korlátai miatt bizonyos, az informatikai területen alapvetőnek tekinthető fogalmak nem kerülnek részletes kifejtésre. Ilyenek például az operációs rendszerek általános működése, a számítógépes hálózatok alapfogalmai, valamint az IP-címzés és DNS működésének részletes ismertetése.</w:t>
      </w:r>
    </w:p>
    <w:p w14:paraId="460F7C64" w14:textId="77777777"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>Szintén nem kerülnek mélyreható bemutatásra a Windows operációs rendszer általános felhasználói felületének elemei, valamint az alapvető rendszerkezelési műveletek. A virtualizáció, az Active Directory és a nyomtatószerver működésének csak a dolgozat szempontjából releváns részei kerülnek ismertetésre.</w:t>
      </w:r>
    </w:p>
    <w:p w14:paraId="5B23D1E8" w14:textId="77777777" w:rsidR="004F7CB8" w:rsidRDefault="00A76E8B" w:rsidP="00083AFF">
      <w:pPr>
        <w:rPr>
          <w:lang w:eastAsia="hu-HU"/>
        </w:rPr>
      </w:pPr>
      <w:r w:rsidRPr="00A76E8B">
        <w:rPr>
          <w:lang w:eastAsia="hu-HU"/>
        </w:rPr>
        <w:t>A dolgozat elsősorban a gyakorlati megvalósításra és a konkrét konfigurációs lépések bemutatására koncentrál, ezért az általános elméleti háttér csak a szükséges mértékben kerül bemutatásra.</w:t>
      </w:r>
    </w:p>
    <w:p w14:paraId="0838995C" w14:textId="77777777"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 xml:space="preserve">A dolgozat elkészítése során törekedtem az egységes és jól áttekinthető formázás alkalmazására. A különböző típusú információk elkülönítése érdekében következetesen </w:t>
      </w:r>
      <w:r w:rsidRPr="00A76E8B">
        <w:rPr>
          <w:lang w:eastAsia="hu-HU"/>
        </w:rPr>
        <w:lastRenderedPageBreak/>
        <w:t>alkalmaztam eltérő formázási megoldásokat. A fejezetcímek és alcímek hierarchikus struktúrában kerültek kialakításra, amely segíti a dokumentum logikai felépítésének követését.</w:t>
      </w:r>
    </w:p>
    <w:p w14:paraId="7E601D5C" w14:textId="77777777" w:rsidR="008A58D4" w:rsidRDefault="00A76E8B" w:rsidP="004A1D2E">
      <w:pPr>
        <w:rPr>
          <w:lang w:eastAsia="hu-HU"/>
        </w:rPr>
      </w:pPr>
      <w:r w:rsidRPr="00A76E8B">
        <w:rPr>
          <w:lang w:eastAsia="hu-HU"/>
        </w:rPr>
        <w:t>A konfigurációs lépések és fontos beállítások esetében felsorolások</w:t>
      </w:r>
      <w:r>
        <w:rPr>
          <w:lang w:eastAsia="hu-HU"/>
        </w:rPr>
        <w:t>, oldaltörések</w:t>
      </w:r>
      <w:r w:rsidRPr="00A76E8B">
        <w:rPr>
          <w:lang w:eastAsia="hu-HU"/>
        </w:rPr>
        <w:t xml:space="preserve"> kerültek alkalmazásra, amely növeli az ol</w:t>
      </w:r>
      <w:r>
        <w:rPr>
          <w:lang w:eastAsia="hu-HU"/>
        </w:rPr>
        <w:t xml:space="preserve">vashatóságot és az érthetőséget. </w:t>
      </w:r>
      <w:r w:rsidRPr="00A76E8B">
        <w:rPr>
          <w:lang w:eastAsia="hu-HU"/>
        </w:rPr>
        <w:t>A képernyőképek és ábrák minden esetben sorszámozással és rövid magyarázattal kerültek ellátásra, így azok egyértelműen hivatkozhatók a szövegben. A formázási megoldások célja az volt, hogy a dolgozat könnyen követhető és szakmailag rendezett benyomást keltsen.</w:t>
      </w:r>
    </w:p>
    <w:p w14:paraId="48534271" w14:textId="77777777" w:rsidR="009A3FBC" w:rsidRDefault="009A3FBC" w:rsidP="009A3FBC">
      <w:pPr>
        <w:pStyle w:val="Cmsor1"/>
      </w:pPr>
      <w:bookmarkStart w:id="8" w:name="_Toc225101039"/>
      <w:r>
        <w:t>Szakirodalmi háttér</w:t>
      </w:r>
      <w:r w:rsidR="009E7D72">
        <w:t xml:space="preserve"> és elméleti alapok</w:t>
      </w:r>
      <w:bookmarkEnd w:id="8"/>
    </w:p>
    <w:p w14:paraId="3D28B1CF" w14:textId="77777777" w:rsidR="00F564DD" w:rsidRDefault="00F564DD" w:rsidP="00F564DD">
      <w:pPr>
        <w:rPr>
          <w:lang w:eastAsia="hu-HU"/>
        </w:rPr>
      </w:pPr>
      <w:r w:rsidRPr="00F564DD">
        <w:rPr>
          <w:lang w:eastAsia="hu-HU"/>
        </w:rPr>
        <w:t>A szakdolgozat</w:t>
      </w:r>
      <w:r>
        <w:rPr>
          <w:lang w:eastAsia="hu-HU"/>
        </w:rPr>
        <w:t>om</w:t>
      </w:r>
      <w:r w:rsidRPr="00F564DD">
        <w:rPr>
          <w:lang w:eastAsia="hu-HU"/>
        </w:rPr>
        <w:t xml:space="preserve"> elkészítése során kiemelt szerepet kapott a témához kapcsolódó szakirodalom áttekintése, amely megalapozza a bemutatott megoldás szakmai hátterét. Az informatikai infrastruktúrák, különösen a </w:t>
      </w:r>
      <w:r w:rsidR="00D10EAB">
        <w:rPr>
          <w:lang w:eastAsia="hu-HU"/>
        </w:rPr>
        <w:t>tartománykezelés</w:t>
      </w:r>
      <w:r w:rsidRPr="00F564DD">
        <w:rPr>
          <w:lang w:eastAsia="hu-HU"/>
        </w:rPr>
        <w:t xml:space="preserve"> és </w:t>
      </w:r>
      <w:r w:rsidR="00D10EAB">
        <w:rPr>
          <w:lang w:eastAsia="hu-HU"/>
        </w:rPr>
        <w:t xml:space="preserve">a </w:t>
      </w:r>
      <w:r w:rsidRPr="00F564DD">
        <w:rPr>
          <w:lang w:eastAsia="hu-HU"/>
        </w:rPr>
        <w:t>nyomtatószerverek alkalmazása széles körben dokumentált mind hazai, mind nemzetközi forrásokban. A különböző gyártói dokumentációk, szakmai cikkek és technikai leírások részletesen ismertetik az Active Directory alapú rendszerek működését, valamint a központi erőforrás-kezelés előnyeit.</w:t>
      </w:r>
    </w:p>
    <w:p w14:paraId="5D3A13FC" w14:textId="77777777" w:rsidR="00D10EAB" w:rsidRDefault="00D10EAB" w:rsidP="00F564DD">
      <w:pPr>
        <w:rPr>
          <w:lang w:eastAsia="hu-HU"/>
        </w:rPr>
      </w:pPr>
      <w:r>
        <w:rPr>
          <w:lang w:eastAsia="hu-HU"/>
        </w:rPr>
        <w:t>A virtualizációs technológiák, például a Hyper-V alkalmazása szintén jól feldolgozott terület, amely lehetővé teszi összetett rendszerek költséghatékony és rugalmas kialakítását. A szakirodalom egyetért abban, hogy a központosított felhasználókezelés és erőforrás-megosztás jelentősen növeli az informatikai rendszerek hatékonyságát és biztonságát. Emellett a modern rendszergazdai gyakorlatok egyre inkább támaszkodnak automatizálási és virtualizációs megoldásokra.</w:t>
      </w:r>
    </w:p>
    <w:p w14:paraId="181D96D2" w14:textId="77777777" w:rsidR="00D10EAB" w:rsidRDefault="00D10EAB" w:rsidP="00F564DD">
      <w:pPr>
        <w:rPr>
          <w:lang w:eastAsia="hu-HU"/>
        </w:rPr>
      </w:pPr>
      <w:r>
        <w:rPr>
          <w:lang w:eastAsia="hu-HU"/>
        </w:rPr>
        <w:t>A szakirodalmi háttér így nemcsak elméleti keretet biztosít, hanem iránymutatást is ad a rendszer kialakításához és értékeléséhez.</w:t>
      </w:r>
    </w:p>
    <w:p w14:paraId="422FBBD3" w14:textId="77777777" w:rsidR="009E7D72" w:rsidRPr="009E7D72" w:rsidRDefault="009E7D72" w:rsidP="009E7D72">
      <w:pPr>
        <w:rPr>
          <w:lang w:eastAsia="hu-HU"/>
        </w:rPr>
      </w:pPr>
      <w:r w:rsidRPr="009E7D72">
        <w:rPr>
          <w:lang w:eastAsia="hu-HU"/>
        </w:rPr>
        <w:t>A témához kapcsolódó források áttekintése alapján jól látható, hogy a virtualizált környezetekben kialakított tartományi rendszerek és központi szolgáltatások mára a korszerű informatikai infrastruktúrák alapvető elemeivé váltak. A szakirodalom kiemeli, hogy a központosított menedzsment nemcsak egyszerűsíti az üzemeltetést, hanem jelentősen hozzájárul a rendszerek skálázhatóságához és hosszú távú fenntarthatóságához is.</w:t>
      </w:r>
    </w:p>
    <w:p w14:paraId="3C4556B5" w14:textId="77777777" w:rsidR="009E7D72" w:rsidRPr="009E7D72" w:rsidRDefault="009E7D72" w:rsidP="009E7D72">
      <w:pPr>
        <w:rPr>
          <w:lang w:eastAsia="hu-HU"/>
        </w:rPr>
      </w:pPr>
      <w:r w:rsidRPr="009E7D72">
        <w:rPr>
          <w:lang w:eastAsia="hu-HU"/>
        </w:rPr>
        <w:t xml:space="preserve">A források arra is rámutatnak, hogy a virtualizáció és a szerveralapú szolgáltatások alkalmazása lehetővé teszi a tesztelési és fejlesztési környezetek elkülönítését az éles rendszerektől. Ez különösen előnyös oktatási és kísérleti célú rendszerek esetében, ahol a hibázás természetes </w:t>
      </w:r>
      <w:r w:rsidRPr="009E7D72">
        <w:rPr>
          <w:lang w:eastAsia="hu-HU"/>
        </w:rPr>
        <w:lastRenderedPageBreak/>
        <w:t>része a tanulási folyamatnak. A szakirodalom szerint az ilyen környezetek hatékonyan támogatják a gyakorlati tapasztalatszerzést és a rendszergazdai készségek fejlesztését.</w:t>
      </w:r>
    </w:p>
    <w:p w14:paraId="4B1C3B6A" w14:textId="77777777" w:rsidR="009E7D72" w:rsidRPr="009E7D72" w:rsidRDefault="009E7D72" w:rsidP="009E7D72">
      <w:pPr>
        <w:rPr>
          <w:lang w:eastAsia="hu-HU"/>
        </w:rPr>
      </w:pPr>
      <w:r w:rsidRPr="009E7D72">
        <w:rPr>
          <w:lang w:eastAsia="hu-HU"/>
        </w:rPr>
        <w:t>A modern informatikai megoldásokat bemutató publikációk hangsúly</w:t>
      </w:r>
      <w:r>
        <w:rPr>
          <w:lang w:eastAsia="hu-HU"/>
        </w:rPr>
        <w:t>ozzák az automatizálás és a szkri</w:t>
      </w:r>
      <w:r w:rsidRPr="009E7D72">
        <w:rPr>
          <w:lang w:eastAsia="hu-HU"/>
        </w:rPr>
        <w:t>ptalapú konfiguráció növekvő jelentőségét is. Ezek az eszközök csökkentik az emberi hibák kockázatát, és növelik a rendszerek megbízhatóságát és reprodukálhatóságát. Ez különösen fontos a jelen dolgozatban ismertetett infrastruktúra esetében, ahol a konfigurációs lépések egymásra épülnek.</w:t>
      </w:r>
    </w:p>
    <w:p w14:paraId="15202D4C" w14:textId="77777777" w:rsidR="009E7D72" w:rsidRPr="00F564DD" w:rsidRDefault="009E7D72" w:rsidP="00F564DD">
      <w:pPr>
        <w:rPr>
          <w:lang w:eastAsia="hu-HU"/>
        </w:rPr>
      </w:pPr>
      <w:r w:rsidRPr="009E7D72">
        <w:rPr>
          <w:lang w:eastAsia="hu-HU"/>
        </w:rPr>
        <w:t>Összességében a feldolgozott szakirodalom egyértelműen alátámasztja a dolgozat témájának időszerűségét és gyakorlati jelentőségét. A bemutatott technológiák széles körben alkalmazott, bevált megoldások, amelyek biztos alapot nyújtanak egy működőképes és továbbfejleszthető rendszer kialakításához.</w:t>
      </w:r>
    </w:p>
    <w:p w14:paraId="0E7683A5" w14:textId="77777777" w:rsidR="00417AF8" w:rsidRDefault="00417AF8" w:rsidP="00417AF8">
      <w:pPr>
        <w:pStyle w:val="Cmsor2"/>
        <w:numPr>
          <w:ilvl w:val="1"/>
          <w:numId w:val="5"/>
        </w:numPr>
      </w:pPr>
      <w:bookmarkStart w:id="9" w:name="_Toc225101040"/>
      <w:r w:rsidRPr="00417AF8">
        <w:t>A képzés tantárgyai és azok kapcsolata</w:t>
      </w:r>
      <w:bookmarkEnd w:id="9"/>
    </w:p>
    <w:p w14:paraId="73A50BE8" w14:textId="77777777" w:rsidR="004F7CB8" w:rsidRDefault="00A32862" w:rsidP="004F7CB8">
      <w:pPr>
        <w:pStyle w:val="Alcm"/>
        <w:rPr>
          <w:rFonts w:eastAsiaTheme="minorHAnsi"/>
          <w:color w:val="auto"/>
          <w:spacing w:val="0"/>
          <w:lang w:eastAsia="hu-HU"/>
        </w:rPr>
      </w:pPr>
      <w:r>
        <w:rPr>
          <w:rFonts w:eastAsiaTheme="minorHAnsi"/>
          <w:color w:val="auto"/>
          <w:spacing w:val="0"/>
          <w:lang w:eastAsia="hu-HU"/>
        </w:rPr>
        <w:t>A dolgozat témája szorosan kapcsolódik az Üzemmérnök informatikus képzés során elsajátított elméleti és gyakorlati tudáshoz, amelyek különböző tantárgyak keretében kerültek átadásra.</w:t>
      </w:r>
      <w:r w:rsidR="00FD482E">
        <w:rPr>
          <w:rFonts w:eastAsiaTheme="minorHAnsi"/>
          <w:color w:val="auto"/>
          <w:spacing w:val="0"/>
          <w:lang w:eastAsia="hu-HU"/>
        </w:rPr>
        <w:t xml:space="preserve"> A képzés összetett szemléletet </w:t>
      </w:r>
      <w:r w:rsidR="00FD482E" w:rsidRPr="00FD482E">
        <w:rPr>
          <w:rFonts w:eastAsiaTheme="minorHAnsi"/>
          <w:color w:val="auto"/>
          <w:spacing w:val="0"/>
          <w:lang w:eastAsia="hu-HU"/>
        </w:rPr>
        <w:t>biztosít</w:t>
      </w:r>
      <w:r w:rsidR="00FD482E">
        <w:rPr>
          <w:rFonts w:eastAsiaTheme="minorHAnsi"/>
          <w:color w:val="auto"/>
          <w:spacing w:val="0"/>
          <w:lang w:eastAsia="hu-HU"/>
        </w:rPr>
        <w:t xml:space="preserve">, amely egyesíti az informatikai, műszaki, gazdasági és társadalomtudományi területeket, </w:t>
      </w:r>
      <w:r w:rsidR="00FD482E" w:rsidRPr="00FD482E">
        <w:rPr>
          <w:rFonts w:eastAsiaTheme="minorHAnsi"/>
          <w:color w:val="auto"/>
          <w:spacing w:val="0"/>
          <w:lang w:eastAsia="hu-HU"/>
        </w:rPr>
        <w:t>így</w:t>
      </w:r>
      <w:r w:rsidR="00FD482E">
        <w:rPr>
          <w:rFonts w:eastAsiaTheme="minorHAnsi"/>
          <w:color w:val="auto"/>
          <w:spacing w:val="0"/>
          <w:lang w:eastAsia="hu-HU"/>
        </w:rPr>
        <w:t xml:space="preserve"> lehetővé teszi a rendszerek tervezését és megvalósítását.</w:t>
      </w:r>
    </w:p>
    <w:p w14:paraId="1DC6C19D" w14:textId="77777777" w:rsidR="004E1FD6" w:rsidRDefault="00FD482E" w:rsidP="00FD482E">
      <w:pPr>
        <w:rPr>
          <w:lang w:eastAsia="hu-HU"/>
        </w:rPr>
      </w:pPr>
      <w:r>
        <w:rPr>
          <w:lang w:eastAsia="hu-HU"/>
        </w:rPr>
        <w:t>A bemutatott Active Directory alapú infrastruktúra és nyomtatószerver kialakítása több tantárgy tudásanyagából szerzett tudásra épül. A rendszer tervezése, implementálása és működtetése során egyaránt megjelennek az elsajátított üzemeltetési, hálózati, biztonsági és fejlesztési ismeretek. Emellett a gazdasági és menedzsment</w:t>
      </w:r>
      <w:r w:rsidR="004E1FD6">
        <w:rPr>
          <w:lang w:eastAsia="hu-HU"/>
        </w:rPr>
        <w:t xml:space="preserve"> tárgyak is hozzájárulnak a rendszer működéséhez.</w:t>
      </w:r>
    </w:p>
    <w:p w14:paraId="6CFE6119" w14:textId="77777777" w:rsidR="009C055D" w:rsidRPr="00FD482E" w:rsidRDefault="004E1FD6" w:rsidP="009C055D">
      <w:pPr>
        <w:spacing w:before="100" w:beforeAutospacing="1"/>
        <w:rPr>
          <w:lang w:eastAsia="hu-HU"/>
        </w:rPr>
      </w:pPr>
      <w:r>
        <w:rPr>
          <w:lang w:eastAsia="hu-HU"/>
        </w:rPr>
        <w:t xml:space="preserve">A következő részben részletesen bemutatásra kerül, hogy egyes tárgyak miként és milyen módon járulnak </w:t>
      </w:r>
      <w:r w:rsidR="009C055D">
        <w:rPr>
          <w:lang w:eastAsia="hu-HU"/>
        </w:rPr>
        <w:t>hozzá a szakdolgozat témájához.</w:t>
      </w:r>
    </w:p>
    <w:p w14:paraId="75DFFDB4" w14:textId="77777777" w:rsidR="00417AF8" w:rsidRPr="00A32862" w:rsidRDefault="00BC4E20" w:rsidP="003E4913">
      <w:pPr>
        <w:pStyle w:val="Cmsor2"/>
        <w:numPr>
          <w:ilvl w:val="2"/>
          <w:numId w:val="5"/>
        </w:numPr>
      </w:pPr>
      <w:bookmarkStart w:id="10" w:name="_Toc225101041"/>
      <w:r w:rsidRPr="00A32862">
        <w:t>A jog szerepe a modern társadalmakban</w:t>
      </w:r>
      <w:bookmarkEnd w:id="10"/>
    </w:p>
    <w:p w14:paraId="2D14EBE3" w14:textId="77777777" w:rsidR="00417AF8" w:rsidRPr="00417AF8" w:rsidRDefault="00BC4E20" w:rsidP="009A3FBC">
      <w:pPr>
        <w:rPr>
          <w:lang w:eastAsia="hu-HU"/>
        </w:rPr>
      </w:pPr>
      <w:r w:rsidRPr="00BC4E20">
        <w:rPr>
          <w:lang w:eastAsia="hu-HU"/>
        </w:rPr>
        <w:t>A modern informatikai rendszerek működése szoros kapcsolatban áll a jogi szabályozással, különösen az adatkezelés és hozzáférés tekintetében. Az Active Directory környezetben a felhasználói jogosultságok kezelése és az adatok védelme jogi szempontból is releváns. A rendszer kialakítása során figyelembe kell venni az adatbiztonsági és adatvédelmi elveket. A központi hitelesítés és naplózás szintén jogi megfelelőségi kérdéseket vet fel. A tárgy hozzájárult a rendszer társadalmi és jogi környezetének megértéséhez.</w:t>
      </w:r>
    </w:p>
    <w:p w14:paraId="16AA22EF" w14:textId="77777777" w:rsidR="00BC4E20" w:rsidRDefault="00BC4E20" w:rsidP="003E4913">
      <w:pPr>
        <w:pStyle w:val="Cmsor2"/>
        <w:numPr>
          <w:ilvl w:val="2"/>
          <w:numId w:val="5"/>
        </w:numPr>
      </w:pPr>
      <w:bookmarkStart w:id="11" w:name="_Toc225101042"/>
      <w:r w:rsidRPr="00BC4E20">
        <w:lastRenderedPageBreak/>
        <w:t>Adatszerkezetek és algoritmusok</w:t>
      </w:r>
      <w:bookmarkEnd w:id="11"/>
    </w:p>
    <w:p w14:paraId="180AD889" w14:textId="77777777" w:rsidR="009A3FBC" w:rsidRPr="009A3FBC" w:rsidRDefault="009A3FBC" w:rsidP="009A3FBC">
      <w:pPr>
        <w:rPr>
          <w:lang w:eastAsia="hu-HU"/>
        </w:rPr>
      </w:pPr>
      <w:r w:rsidRPr="009A3FBC">
        <w:rPr>
          <w:lang w:eastAsia="hu-HU"/>
        </w:rPr>
        <w:t>Az Active Directory működése strukturált adatkezelési elveken alapul, amelyek kapcsolatban állnak az adatszerkezetekkel. A felhasználók, csoportok és szervezeti egységek hierarchikus rendszerben helyezkednek el. A rendszer működése során algoritmikus gondolkodás szükséges a konfigurációk megtervezéséhez. Az adatok kezelése és lekérdezése szintén ezen alapokra épül. A tárgy hozzájárult a rendszer logikai felépítésének megértéséhez.</w:t>
      </w:r>
    </w:p>
    <w:p w14:paraId="7321AB9A" w14:textId="77777777" w:rsidR="009A3FBC" w:rsidRDefault="00BC4E20" w:rsidP="009A3FBC">
      <w:pPr>
        <w:pStyle w:val="Cmsor2"/>
        <w:numPr>
          <w:ilvl w:val="2"/>
          <w:numId w:val="5"/>
        </w:numPr>
      </w:pPr>
      <w:bookmarkStart w:id="12" w:name="_Toc225101043"/>
      <w:r w:rsidRPr="00BC4E20">
        <w:t>Európai civilizáció és identitás</w:t>
      </w:r>
      <w:bookmarkEnd w:id="12"/>
    </w:p>
    <w:p w14:paraId="6DC116BF" w14:textId="77777777" w:rsidR="009A3FBC" w:rsidRPr="009A3FBC" w:rsidRDefault="009A3FBC" w:rsidP="009A3FBC">
      <w:pPr>
        <w:rPr>
          <w:lang w:eastAsia="hu-HU"/>
        </w:rPr>
      </w:pPr>
      <w:r w:rsidRPr="009A3FBC">
        <w:rPr>
          <w:lang w:eastAsia="hu-HU"/>
        </w:rPr>
        <w:t>A modern információs társadalom egyik alapját az informatikai infrastruktúrák jelentik, amelyek a mindennapi élet részévé váltak. Az ilyen rendszerek, mint az Active Directory meghatározó szerepet töltenek be a szervezetek működésében. A dolgozatban bemutatott megoldás is egy ilyen infrastruktúra modelljét mutatja be. Az informatikai rendszerek fejlődése szorosan összefügg a társadalmi változásokkal. A tárgy segített az informatikai rendszerek szélesebb társadalmi kontextusba helyezésében.</w:t>
      </w:r>
    </w:p>
    <w:p w14:paraId="23929B7E" w14:textId="77777777" w:rsidR="009A3FBC" w:rsidRPr="009A3FBC" w:rsidRDefault="009A3FBC" w:rsidP="009A3FBC">
      <w:pPr>
        <w:pStyle w:val="Cmsor2"/>
        <w:numPr>
          <w:ilvl w:val="2"/>
          <w:numId w:val="5"/>
        </w:numPr>
      </w:pPr>
      <w:bookmarkStart w:id="13" w:name="_Toc225101044"/>
      <w:r w:rsidRPr="009A3FBC">
        <w:t>Hálózatok és számítógép architektúrák</w:t>
      </w:r>
      <w:bookmarkEnd w:id="13"/>
    </w:p>
    <w:p w14:paraId="4A63FF39" w14:textId="77777777" w:rsidR="009A3FBC" w:rsidRDefault="009A3FBC" w:rsidP="009A3FBC">
      <w:pPr>
        <w:rPr>
          <w:lang w:eastAsia="hu-HU"/>
        </w:rPr>
      </w:pPr>
      <w:r w:rsidRPr="009A3FBC">
        <w:rPr>
          <w:lang w:eastAsia="hu-HU"/>
        </w:rPr>
        <w:t>A szakdolgozat alapját a kliens–szerver architektúra és a hálózati kommunikáció képezi. Az Active Directory működése, a DNS szolgáltatás és a hitelesítés mind hálózati alapokra épülnek. A virtuális gépek közötti kommunikáció konfigurálása is ezen ismereteket igényli. A hálózati topológia és IP-címzés kialakítása szintén fontos szerepet játszik. A tárgyban tanultak közvetlenül alkalmazásra kerültek a projekt során.</w:t>
      </w:r>
    </w:p>
    <w:p w14:paraId="79430E5D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14" w:name="_Toc225101045"/>
      <w:r w:rsidRPr="009A3FBC">
        <w:t>Kultúra, sport, munkahelyi jóllét</w:t>
      </w:r>
      <w:bookmarkEnd w:id="14"/>
    </w:p>
    <w:p w14:paraId="1C8AEBC4" w14:textId="77777777" w:rsidR="009A3FBC" w:rsidRDefault="009A3FBC" w:rsidP="009A3FBC">
      <w:pPr>
        <w:rPr>
          <w:lang w:eastAsia="hu-HU"/>
        </w:rPr>
      </w:pPr>
      <w:r w:rsidRPr="009A3FBC">
        <w:rPr>
          <w:lang w:eastAsia="hu-HU"/>
        </w:rPr>
        <w:t>A jól működő informatikai rendszerek hozzájárulnak a hatékony és stresszmentes munkavégzéshez. A központilag kezelt infrastruktúra csökkenti a felhasználói problémákat és az adminisztrációs terheket. A nyomtatók automatikus kezelése például jelentősen javítja a felhasználói élményt. Ez közvetve hat a munkahelyi elégedettségre is. A tárgy segített megérteni az IT rendszerek emberi oldalát.</w:t>
      </w:r>
    </w:p>
    <w:p w14:paraId="188379EC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15" w:name="_Toc225101046"/>
      <w:r>
        <w:t>Matematikai alapok</w:t>
      </w:r>
      <w:bookmarkEnd w:id="15"/>
    </w:p>
    <w:p w14:paraId="06E923A9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matematikai alapok a logikus gondolkodás és problémamegoldás fejlesztésében játszanak szerepet. A rendszer kialakítása során strukturált megközelítésre volt szükség</w:t>
      </w:r>
      <w:r w:rsidR="004E1FD6">
        <w:rPr>
          <w:lang w:eastAsia="hu-HU"/>
        </w:rPr>
        <w:t xml:space="preserve">. </w:t>
      </w:r>
      <w:r>
        <w:rPr>
          <w:lang w:eastAsia="hu-HU"/>
        </w:rPr>
        <w:t>A konfigurációs lépések során ezek az ismeretek közvetetten jelennek meg. A tárgy hozzájárult az analitikus szemlélet kialakulásához.</w:t>
      </w:r>
    </w:p>
    <w:p w14:paraId="3909C477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16" w:name="_Toc225101047"/>
      <w:r>
        <w:lastRenderedPageBreak/>
        <w:t>Operációs rendszerek</w:t>
      </w:r>
      <w:bookmarkEnd w:id="16"/>
    </w:p>
    <w:p w14:paraId="46C2DA4E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dolgozat egyik központi eleme a Windows Server operációs rendszer használata. A szerver telepítése, konfigurálása és szerepköreinek kezelése közvetlenül ehhez a tárgyhoz kapcsolódik. Az operációs rendszer </w:t>
      </w:r>
      <w:r w:rsidR="00A32862">
        <w:rPr>
          <w:lang w:eastAsia="hu-HU"/>
        </w:rPr>
        <w:t>biztos</w:t>
      </w:r>
      <w:r>
        <w:rPr>
          <w:lang w:eastAsia="hu-HU"/>
        </w:rPr>
        <w:t xml:space="preserve"> működése kulcsfontosságú a teljes infrastruktúra szempontjából. A különböző szolgáltatások kezelése is ezen alapokra épül. A tárgy gyakorlati alkalmazása egyértelműen megjelenik a projektben.</w:t>
      </w:r>
    </w:p>
    <w:p w14:paraId="3C3DAA58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17" w:name="_Toc225101048"/>
      <w:r>
        <w:t>Programozási alapelvek és módszertanok, programozás I., II., III.</w:t>
      </w:r>
      <w:bookmarkEnd w:id="17"/>
    </w:p>
    <w:p w14:paraId="24BCBACD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programozási szemlélet segítette a rendszer logikus felépítését és a p</w:t>
      </w:r>
      <w:r w:rsidR="004E1FD6">
        <w:rPr>
          <w:lang w:eastAsia="hu-HU"/>
        </w:rPr>
        <w:t>roblémák strukturált kezelését. A hibakeresés során</w:t>
      </w:r>
      <w:r>
        <w:rPr>
          <w:lang w:eastAsia="hu-HU"/>
        </w:rPr>
        <w:t xml:space="preserve"> algoritmikus gondolkodásra volt szükség</w:t>
      </w:r>
      <w:r w:rsidR="0046336E">
        <w:rPr>
          <w:lang w:eastAsia="hu-HU"/>
        </w:rPr>
        <w:t xml:space="preserve">. </w:t>
      </w:r>
      <w:r>
        <w:rPr>
          <w:lang w:eastAsia="hu-HU"/>
        </w:rPr>
        <w:t>A tárgy hozzájárult a hatékony problémamegoldáshoz.</w:t>
      </w:r>
    </w:p>
    <w:p w14:paraId="7757133A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18" w:name="_Toc225101049"/>
      <w:r>
        <w:t>Az elektronika fizikai alapjai</w:t>
      </w:r>
      <w:bookmarkEnd w:id="18"/>
    </w:p>
    <w:p w14:paraId="62898038" w14:textId="77777777" w:rsidR="009A3FBC" w:rsidRDefault="009A3FBC" w:rsidP="004A1D2E">
      <w:pPr>
        <w:rPr>
          <w:lang w:eastAsia="hu-HU"/>
        </w:rPr>
      </w:pPr>
      <w:r>
        <w:rPr>
          <w:lang w:eastAsia="hu-HU"/>
        </w:rPr>
        <w:t>A fizikai hardverek működésének megértése fontos alapot biztosít a virtualizációhoz. Bár a dolgozat főként szoftveres megoldásokkal foglalkozik, azok fizikai eszközökön futnak. A szerver működésének alapját ezek a</w:t>
      </w:r>
      <w:r w:rsidR="00A32862">
        <w:rPr>
          <w:lang w:eastAsia="hu-HU"/>
        </w:rPr>
        <w:t>z</w:t>
      </w:r>
      <w:r>
        <w:rPr>
          <w:lang w:eastAsia="hu-HU"/>
        </w:rPr>
        <w:t xml:space="preserve"> </w:t>
      </w:r>
      <w:r w:rsidR="00A32862">
        <w:rPr>
          <w:lang w:eastAsia="hu-HU"/>
        </w:rPr>
        <w:t>összetevők</w:t>
      </w:r>
      <w:r>
        <w:rPr>
          <w:lang w:eastAsia="hu-HU"/>
        </w:rPr>
        <w:t xml:space="preserve"> adják. A virtualizáció ezekre építve hoz létre logikai rendszereket. A tárgy hozzájárult a</w:t>
      </w:r>
      <w:r w:rsidR="004A1D2E">
        <w:rPr>
          <w:lang w:eastAsia="hu-HU"/>
        </w:rPr>
        <w:t xml:space="preserve"> háttérfolyamatok megértéséhez.</w:t>
      </w:r>
    </w:p>
    <w:p w14:paraId="5008D0C4" w14:textId="77777777" w:rsidR="009A3FBC" w:rsidRDefault="009A3FBC" w:rsidP="00F564DD">
      <w:pPr>
        <w:pStyle w:val="Cmsor2"/>
        <w:numPr>
          <w:ilvl w:val="2"/>
          <w:numId w:val="5"/>
        </w:numPr>
      </w:pPr>
      <w:bookmarkStart w:id="19" w:name="_Toc225101050"/>
      <w:r>
        <w:t>Elektronikus áramkörök</w:t>
      </w:r>
      <w:bookmarkEnd w:id="19"/>
    </w:p>
    <w:p w14:paraId="7D3DC2AB" w14:textId="77777777" w:rsidR="009A3FBC" w:rsidRDefault="009A3FBC" w:rsidP="009C055D">
      <w:pPr>
        <w:rPr>
          <w:lang w:eastAsia="hu-HU"/>
        </w:rPr>
      </w:pPr>
      <w:r>
        <w:rPr>
          <w:lang w:eastAsia="hu-HU"/>
        </w:rPr>
        <w:t>A számítógépek működésének alapját az elektronikus áramkörök képezik. A szerverek és kliens gépek működése ezen alapelvekre épül. A virtualizációs környezet is ezekre a fizikai rendszerekre támaszkodik. Bár a dolgozat nem mélyül el hardverszinten, az alapok megértése fontos. A tárgy hozzájárult az informatikai rendszerek fizikai hátterének megértéséhez.</w:t>
      </w:r>
    </w:p>
    <w:p w14:paraId="456227A9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20" w:name="_Toc225101051"/>
      <w:r>
        <w:t>Emberi viselkedés és kommunikáció</w:t>
      </w:r>
      <w:bookmarkEnd w:id="20"/>
    </w:p>
    <w:p w14:paraId="61985CE1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rendszergazdai feladatok során fontos a felhasználókkal való kommunikáció. A központi rendszerek bevezetése változást jelent a felhasználók számára. A megfelelő kommunikáció segíti az elfogadást és a hatékony használatot. A dokumentáció készítése is ide kapcsolódik. A tárgy hozzájárult a felhasználóközpontú szemlélethez.</w:t>
      </w:r>
    </w:p>
    <w:p w14:paraId="2D2FFF74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21" w:name="_Toc225101052"/>
      <w:r>
        <w:t>Felhasználói interfészek és vizualizáció</w:t>
      </w:r>
      <w:bookmarkEnd w:id="21"/>
    </w:p>
    <w:p w14:paraId="2567C535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szerverek kezelése gyakran grafikus felületeken keresztül történik. Az adminisztrációs eszközök használata felha</w:t>
      </w:r>
      <w:r w:rsidR="0046336E">
        <w:rPr>
          <w:lang w:eastAsia="hu-HU"/>
        </w:rPr>
        <w:t xml:space="preserve">sználói interfészeken alapul. Az átlátható </w:t>
      </w:r>
      <w:r>
        <w:rPr>
          <w:lang w:eastAsia="hu-HU"/>
        </w:rPr>
        <w:t>felületek meg</w:t>
      </w:r>
      <w:r w:rsidR="0046336E">
        <w:rPr>
          <w:lang w:eastAsia="hu-HU"/>
        </w:rPr>
        <w:t xml:space="preserve">könnyítik a rendszer kezelését. </w:t>
      </w:r>
      <w:r>
        <w:rPr>
          <w:lang w:eastAsia="hu-HU"/>
        </w:rPr>
        <w:t>A tárgy hozzájárult a</w:t>
      </w:r>
      <w:r w:rsidR="0046336E">
        <w:rPr>
          <w:lang w:eastAsia="hu-HU"/>
        </w:rPr>
        <w:t>z interfészek használatához</w:t>
      </w:r>
      <w:r>
        <w:rPr>
          <w:lang w:eastAsia="hu-HU"/>
        </w:rPr>
        <w:t>.</w:t>
      </w:r>
    </w:p>
    <w:p w14:paraId="19054159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22" w:name="_Toc225101053"/>
      <w:r>
        <w:lastRenderedPageBreak/>
        <w:t>Rendszermodellezés</w:t>
      </w:r>
      <w:bookmarkEnd w:id="22"/>
    </w:p>
    <w:p w14:paraId="79A8A48F" w14:textId="77777777" w:rsidR="009A3FBC" w:rsidRDefault="0046336E" w:rsidP="009A3FBC">
      <w:pPr>
        <w:rPr>
          <w:lang w:eastAsia="hu-HU"/>
        </w:rPr>
      </w:pPr>
      <w:r>
        <w:rPr>
          <w:lang w:eastAsia="hu-HU"/>
        </w:rPr>
        <w:t>A teljes infrastruktúra modellezhető</w:t>
      </w:r>
      <w:r w:rsidR="009A3FBC">
        <w:rPr>
          <w:lang w:eastAsia="hu-HU"/>
        </w:rPr>
        <w:t>. A virtuális gépek és kapcso</w:t>
      </w:r>
      <w:r>
        <w:rPr>
          <w:lang w:eastAsia="hu-HU"/>
        </w:rPr>
        <w:t>lataik rendszermodellezési elveket érvényesíthetnek</w:t>
      </w:r>
      <w:r w:rsidR="009A3FBC">
        <w:rPr>
          <w:lang w:eastAsia="hu-HU"/>
        </w:rPr>
        <w:t>. A tervezés során figyelembe kellett venni az elemek közötti kapcsolatokat. A tárgy közvetlenül támogatta a tervezési folyamatot.</w:t>
      </w:r>
    </w:p>
    <w:p w14:paraId="55BDE8C0" w14:textId="77777777" w:rsidR="009A3FBC" w:rsidRDefault="009A3FBC" w:rsidP="00F564DD">
      <w:pPr>
        <w:pStyle w:val="Cmsor2"/>
        <w:numPr>
          <w:ilvl w:val="2"/>
          <w:numId w:val="5"/>
        </w:numPr>
        <w:ind w:left="1740"/>
      </w:pPr>
      <w:bookmarkStart w:id="23" w:name="_Toc225101054"/>
      <w:r>
        <w:t>Adatbázisok I., II.</w:t>
      </w:r>
      <w:bookmarkEnd w:id="23"/>
    </w:p>
    <w:p w14:paraId="7196EFAE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Az Active Directory egy strukturált adatkezelő rendszerként működik. A felhasználói adatok tárolása és kezelése adatbázis jellegű elveken alapul. A lekérdezések és jogosultságkezelések is hasonló logikát követnek. A tárgy segített az adatok szervezett kezelésének megértésében. Ez a tudás a rendszer konfigurációjában is megjelenik.</w:t>
      </w:r>
    </w:p>
    <w:p w14:paraId="4675CF8F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24" w:name="_Toc225101055"/>
      <w:r>
        <w:t>Komplex társadalomtudományi ismeretek</w:t>
      </w:r>
      <w:bookmarkEnd w:id="24"/>
    </w:p>
    <w:p w14:paraId="30A889C6" w14:textId="77777777" w:rsidR="009A3FBC" w:rsidRDefault="009A3FBC" w:rsidP="004A1D2E">
      <w:pPr>
        <w:rPr>
          <w:lang w:eastAsia="hu-HU"/>
        </w:rPr>
      </w:pPr>
      <w:r>
        <w:rPr>
          <w:lang w:eastAsia="hu-HU"/>
        </w:rPr>
        <w:t>Az informatikai rendszerek hatással vannak a társadalmi működésre. A digitális infrastruktúrák alapvető szerepet játszanak a szervezetek életében. A dolgozatban bemutatott rendszer is egy ilyen modell. A társadalmi hatások megértése fontos szempont. A tárgy segített a szélesebb kontextus értelmezésében.</w:t>
      </w:r>
    </w:p>
    <w:p w14:paraId="4CBA4F30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25" w:name="_Toc225101056"/>
      <w:r>
        <w:t>Rendszertervezés</w:t>
      </w:r>
      <w:bookmarkEnd w:id="25"/>
    </w:p>
    <w:p w14:paraId="227CD19C" w14:textId="77777777" w:rsidR="009A3FBC" w:rsidRDefault="009A3FBC" w:rsidP="009C055D">
      <w:pPr>
        <w:rPr>
          <w:lang w:eastAsia="hu-HU"/>
        </w:rPr>
      </w:pPr>
      <w:r>
        <w:rPr>
          <w:lang w:eastAsia="hu-HU"/>
        </w:rPr>
        <w:t>A dolgozat egyik legfontosabb része a rendszer megtervezése volt. A szerverek szerepköreinek meghatározása és kapcsolataik kialakítása ide tartozik. A tervezési döntések hatással vannak a működésre. A struktúra kialakítása tudatos folyamat volt. A tárgy közvetlenül alkalmazásra került.</w:t>
      </w:r>
    </w:p>
    <w:p w14:paraId="29821A1A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26" w:name="_Toc225101057"/>
      <w:r>
        <w:t>Szoftverüzemeltetés</w:t>
      </w:r>
      <w:bookmarkEnd w:id="26"/>
    </w:p>
    <w:p w14:paraId="7F301568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szerverek működtetése és karbantartása a dolgozat alapját képezi. A szolgáltatások folyamatos működésének biztosítása fontos feladat. A konfigurációk kezelése és frissítése ide tartozik. A rendszer </w:t>
      </w:r>
      <w:r w:rsidR="00A32862">
        <w:rPr>
          <w:lang w:eastAsia="hu-HU"/>
        </w:rPr>
        <w:t>biztonsága</w:t>
      </w:r>
      <w:r>
        <w:rPr>
          <w:lang w:eastAsia="hu-HU"/>
        </w:rPr>
        <w:t xml:space="preserve"> ezen múlik. A tárgy közvetlen gyakorlati relevanciával bír.</w:t>
      </w:r>
    </w:p>
    <w:p w14:paraId="72B23F4C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27" w:name="_Toc225101058"/>
      <w:r>
        <w:t>Vállalati gazdaságtan</w:t>
      </w:r>
      <w:bookmarkEnd w:id="27"/>
    </w:p>
    <w:p w14:paraId="3B334504" w14:textId="77777777" w:rsidR="009A3FBC" w:rsidRDefault="009A3FBC" w:rsidP="009C055D">
      <w:pPr>
        <w:spacing w:after="840"/>
        <w:rPr>
          <w:lang w:eastAsia="hu-HU"/>
        </w:rPr>
      </w:pPr>
      <w:r>
        <w:rPr>
          <w:lang w:eastAsia="hu-HU"/>
        </w:rPr>
        <w:t>A rendszer gazdasági szempontból is értékelhető. A költségek és hasznok elemzése ide kapcsolódik. A megtérülési számítások a dolgozat részét képezik. A vállalati döntések támogatása fontos szempont. A tárgy hozzájárult az üzleti szemlélethez.</w:t>
      </w:r>
    </w:p>
    <w:p w14:paraId="38EB6E6A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28" w:name="_Toc225101059"/>
      <w:r>
        <w:lastRenderedPageBreak/>
        <w:t>Vezetési és vállalkozási ismeretek</w:t>
      </w:r>
      <w:bookmarkEnd w:id="28"/>
    </w:p>
    <w:p w14:paraId="3AF7A8AF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rendszer egy szolgáltatásként is értelmezhető. A startup szemlélet alkalmazása ide kapcsolódik. A döntéshozatal és erőforrás-kezelés fontos elemek. A projekt </w:t>
      </w:r>
      <w:r w:rsidR="00A32862">
        <w:rPr>
          <w:lang w:eastAsia="hu-HU"/>
        </w:rPr>
        <w:t>szervezése</w:t>
      </w:r>
      <w:r>
        <w:rPr>
          <w:lang w:eastAsia="hu-HU"/>
        </w:rPr>
        <w:t xml:space="preserve"> is ide tartozik. A tárgy segített a gyakorlati alkalmazásban.</w:t>
      </w:r>
    </w:p>
    <w:p w14:paraId="4A0F02B0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29" w:name="_Toc225101060"/>
      <w:r>
        <w:t>Informatikai védelem és biztonság</w:t>
      </w:r>
      <w:bookmarkEnd w:id="29"/>
    </w:p>
    <w:p w14:paraId="3CE6EDDC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Az Active Directory egyik fő feladata a biztonság. A felhasználók hitelesítése és jogosultságkezelése kulcsfontosságú. A rendszer védelme elsődleges szempont. A hozzáférések szabályozása ide tartozik. A tárgy közvetlenül kapcsolódik a dolgozathoz.</w:t>
      </w:r>
    </w:p>
    <w:p w14:paraId="023FD530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30" w:name="_Toc225101061"/>
      <w:r>
        <w:t>Szoftverarchitektúrák</w:t>
      </w:r>
      <w:bookmarkEnd w:id="30"/>
    </w:p>
    <w:p w14:paraId="65E231C1" w14:textId="77777777" w:rsidR="009A3FBC" w:rsidRDefault="009A3FBC" w:rsidP="009C055D">
      <w:pPr>
        <w:rPr>
          <w:lang w:eastAsia="hu-HU"/>
        </w:rPr>
      </w:pPr>
      <w:r>
        <w:rPr>
          <w:lang w:eastAsia="hu-HU"/>
        </w:rPr>
        <w:t>A kliens–szerver modell a rendszer alapját képezi. Az architektúra meghatározza a működést. A komponensek közötti kapcsolat fontos tényező. A rendszer felépítése ezen elvek szerint történt. A tárgy hozzájárult a struktúra k</w:t>
      </w:r>
      <w:r w:rsidR="009C055D">
        <w:rPr>
          <w:lang w:eastAsia="hu-HU"/>
        </w:rPr>
        <w:t>ialakításához.</w:t>
      </w:r>
    </w:p>
    <w:p w14:paraId="319BB679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31" w:name="_Toc225101062"/>
      <w:r>
        <w:t>Szoftvertesztelés</w:t>
      </w:r>
      <w:bookmarkEnd w:id="31"/>
    </w:p>
    <w:p w14:paraId="3DB40604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rendszer működését tesztelni kellett. A nyomtatók telepítése és működése ellenőrzésre került. A hibák feltárása fontos lépés volt. A tesztelés biztosítja a megbízhatóságot. A tárgy gyakorlati szerepet kapott.</w:t>
      </w:r>
    </w:p>
    <w:p w14:paraId="3E579AEC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32" w:name="_Toc225101063"/>
      <w:r>
        <w:t>Innovatív információs és kommunikációs technológiák az IT-biztonság kapcsán</w:t>
      </w:r>
      <w:bookmarkEnd w:id="32"/>
    </w:p>
    <w:p w14:paraId="41DF36E9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virtualizáció és modern szervermegoldások ide sorolhatók. Az új technológiák alkalmazása fontos a rendszer kialakításában. A biztonság és innováció együtt jelenik meg. A dolgozat is ilyen megoldást mutat be. A tárgy releváns alapot adott.</w:t>
      </w:r>
    </w:p>
    <w:p w14:paraId="2B4A670E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33" w:name="_Toc225101064"/>
      <w:r>
        <w:t>IT-biztonsági fejlesztések minőség- és projektmenedzsmentje</w:t>
      </w:r>
      <w:bookmarkEnd w:id="33"/>
    </w:p>
    <w:p w14:paraId="606058D4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rendszer kialakítása projektként értelmezhető. A minőségbiztosítás fontos szempont volt. A lépések megtervezése tudatos folyamat. A projekt szemlélet végig jelen van. A tárgy hozzájárult a szervezett munkavégzéshez.</w:t>
      </w:r>
    </w:p>
    <w:p w14:paraId="6B3CA790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34" w:name="_Toc225101065"/>
      <w:r>
        <w:t>Mesterséges intelligenciák az IT-biztonság területén</w:t>
      </w:r>
      <w:bookmarkEnd w:id="34"/>
    </w:p>
    <w:p w14:paraId="10F52465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Az LLM-ek használata kapcsolódik ehhez a tárgyhoz. A konfiguráció és</w:t>
      </w:r>
      <w:r w:rsidR="00000265">
        <w:rPr>
          <w:lang w:eastAsia="hu-HU"/>
        </w:rPr>
        <w:t xml:space="preserve"> hibakeresés során alkalmazva volt</w:t>
      </w:r>
      <w:r>
        <w:rPr>
          <w:lang w:eastAsia="hu-HU"/>
        </w:rPr>
        <w:t>. A modern rendszerekben egyre nagyobb szerepük van. A dolgozat is reflektál erre. A tárgy aktualitást ad a témának.</w:t>
      </w:r>
    </w:p>
    <w:p w14:paraId="2781EB85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35" w:name="_Toc225101066"/>
      <w:r>
        <w:lastRenderedPageBreak/>
        <w:t>Tudásmenedzsment az IT-biztonság területén</w:t>
      </w:r>
      <w:bookmarkEnd w:id="35"/>
    </w:p>
    <w:p w14:paraId="3E3502F7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rendszer dokumentálása fontos része a projektnek. A tudás rendszerezése segíti a fenntarthatóságot. A konfigurációk és beállítások rögzítése ide tartozik. A tudás átadhatósága kulcsfontosságú. A tárgy hozzájárult a strukturált dokumentációhoz.</w:t>
      </w:r>
    </w:p>
    <w:p w14:paraId="12BF99AC" w14:textId="77777777" w:rsidR="00CE7477" w:rsidRDefault="00CE7477" w:rsidP="00CE7477">
      <w:pPr>
        <w:pStyle w:val="Cmsor1"/>
        <w:rPr>
          <w:lang w:eastAsia="hu-HU"/>
        </w:rPr>
      </w:pPr>
      <w:bookmarkStart w:id="36" w:name="_Toc225101067"/>
      <w:r>
        <w:rPr>
          <w:lang w:eastAsia="hu-HU"/>
        </w:rPr>
        <w:t>Hyper-V</w:t>
      </w:r>
      <w:bookmarkEnd w:id="36"/>
    </w:p>
    <w:p w14:paraId="5B770A17" w14:textId="1E07711F" w:rsidR="00C16DFC" w:rsidRDefault="000D312D" w:rsidP="00083AFF">
      <w:r w:rsidRPr="00C16DFC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6341D0E1" wp14:editId="6EF73E20">
            <wp:simplePos x="0" y="0"/>
            <wp:positionH relativeFrom="margin">
              <wp:align>center</wp:align>
            </wp:positionH>
            <wp:positionV relativeFrom="paragraph">
              <wp:posOffset>2284095</wp:posOffset>
            </wp:positionV>
            <wp:extent cx="3876675" cy="3457575"/>
            <wp:effectExtent l="0" t="0" r="9525" b="952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77">
        <w:rPr>
          <w:lang w:eastAsia="hu-HU"/>
        </w:rPr>
        <w:t>A Hyper-V használatához a legfontosabb az, hogy rendelkez</w:t>
      </w:r>
      <w:r w:rsidR="00C16DFC">
        <w:rPr>
          <w:lang w:eastAsia="hu-HU"/>
        </w:rPr>
        <w:t>ni kell</w:t>
      </w:r>
      <w:r w:rsidR="00CE7477">
        <w:rPr>
          <w:lang w:eastAsia="hu-HU"/>
        </w:rPr>
        <w:t xml:space="preserve"> megfelelő processzorral, és </w:t>
      </w:r>
      <w:r w:rsidR="00745598">
        <w:rPr>
          <w:lang w:eastAsia="hu-HU"/>
        </w:rPr>
        <w:t>alaplappal,</w:t>
      </w:r>
      <w:r w:rsidR="00CE7477">
        <w:rPr>
          <w:lang w:eastAsia="hu-HU"/>
        </w:rPr>
        <w:t xml:space="preserve"> ami támogatja a virtualizációt, elsősorban ezt kell ellenőriz</w:t>
      </w:r>
      <w:r w:rsidR="00C16DFC">
        <w:rPr>
          <w:lang w:eastAsia="hu-HU"/>
        </w:rPr>
        <w:t>ni</w:t>
      </w:r>
      <w:r w:rsidR="00745907">
        <w:rPr>
          <w:lang w:eastAsia="hu-HU"/>
        </w:rPr>
        <w:t xml:space="preserve"> a gyártói oldalon</w:t>
      </w:r>
      <w:r w:rsidR="00CE7477">
        <w:rPr>
          <w:lang w:eastAsia="hu-HU"/>
        </w:rPr>
        <w:t>.</w:t>
      </w:r>
      <w:r w:rsidR="00E605F7">
        <w:rPr>
          <w:lang w:eastAsia="hu-HU"/>
        </w:rPr>
        <w:t xml:space="preserve"> </w:t>
      </w:r>
      <w:r w:rsidR="00745907">
        <w:rPr>
          <w:lang w:eastAsia="hu-HU"/>
        </w:rPr>
        <w:t xml:space="preserve">A virtualizációt </w:t>
      </w:r>
      <w:r w:rsidR="00745598">
        <w:rPr>
          <w:lang w:eastAsia="hu-HU"/>
        </w:rPr>
        <w:t>BIOS-ban kell engedélyez</w:t>
      </w:r>
      <w:r w:rsidR="00C16DFC">
        <w:rPr>
          <w:lang w:eastAsia="hu-HU"/>
        </w:rPr>
        <w:t>ni</w:t>
      </w:r>
      <w:r w:rsidR="00745598">
        <w:rPr>
          <w:lang w:eastAsia="hu-HU"/>
        </w:rPr>
        <w:t xml:space="preserve">, </w:t>
      </w:r>
      <w:r w:rsidR="00E605F7">
        <w:rPr>
          <w:lang w:eastAsia="hu-HU"/>
        </w:rPr>
        <w:t xml:space="preserve">AMD processzorok esetében SVM mode </w:t>
      </w:r>
      <w:r w:rsidR="00C16DFC">
        <w:rPr>
          <w:lang w:eastAsia="hu-HU"/>
        </w:rPr>
        <w:t>az elnevezése</w:t>
      </w:r>
      <w:r w:rsidR="00745598">
        <w:rPr>
          <w:lang w:eastAsia="hu-HU"/>
        </w:rPr>
        <w:t xml:space="preserve">, Intel processzoroknál pedig </w:t>
      </w:r>
      <w:r w:rsidR="00745598">
        <w:t xml:space="preserve">Intel Virtualization Technology, erről </w:t>
      </w:r>
      <w:r w:rsidR="00C16DFC">
        <w:t xml:space="preserve">az </w:t>
      </w:r>
      <w:r w:rsidR="00745598">
        <w:t>útmutatót</w:t>
      </w:r>
      <w:r w:rsidR="00C16DFC">
        <w:t xml:space="preserve"> az alaplap</w:t>
      </w:r>
      <w:r w:rsidR="00745598">
        <w:t xml:space="preserve"> támogatási oldaláról </w:t>
      </w:r>
      <w:r w:rsidR="00C16DFC">
        <w:t>lehet</w:t>
      </w:r>
      <w:r w:rsidR="00745598">
        <w:t xml:space="preserve"> </w:t>
      </w:r>
      <w:r w:rsidR="00C16DFC">
        <w:t>be</w:t>
      </w:r>
      <w:r w:rsidR="00745598">
        <w:t>szerezni.</w:t>
      </w:r>
      <w:r w:rsidR="00C16DFC">
        <w:t xml:space="preserve"> Miután a BIOS-ban engedélyezve lett, a Windows-on belül is be kell kapcsolni. Windows 11 rendszer esetében rá kell keresni arra, hogy „Windows szolgáltatások be- és kikapcsolása” és ezen a programon belül a Hyper-V-t engedélyezni kell. Az alábbi képen látható</w:t>
      </w:r>
      <w:ins w:id="37" w:author="Lttd" w:date="2026-03-24T06:47:00Z" w16du:dateUtc="2026-03-24T05:47:00Z">
        <w:r w:rsidR="000F6C2D">
          <w:t xml:space="preserve"> (vö. 1. ábra</w:t>
        </w:r>
        <w:r w:rsidR="000F6C2D">
          <w:sym w:font="Wingdings" w:char="F0DF"/>
        </w:r>
        <w:r w:rsidR="000F6C2D">
          <w:t>vagyis minden vizuális elemre sorszámmal kell hivatkozni ennek közelében ott, ahol a szerző ezt értelmezi)</w:t>
        </w:r>
      </w:ins>
      <w:r w:rsidR="00C16DFC">
        <w:t>, hogy hogyan néz ki engedélyezve.</w:t>
      </w:r>
    </w:p>
    <w:p w14:paraId="00CAED73" w14:textId="793C93FD" w:rsidR="00C16DFC" w:rsidRDefault="00C16DFC" w:rsidP="00D2454A">
      <w:pPr>
        <w:pStyle w:val="Listaszerbekezds"/>
        <w:ind w:left="360"/>
        <w:jc w:val="center"/>
        <w:rPr>
          <w:i/>
        </w:rPr>
      </w:pPr>
      <w:r w:rsidRPr="00C16DFC">
        <w:rPr>
          <w:i/>
        </w:rPr>
        <w:t>1. Ábra – Windows-szolgáltatások be- és kikapcsolása nevű program felülete</w:t>
      </w:r>
      <w:ins w:id="38" w:author="Lttd" w:date="2026-03-24T06:46:00Z" w16du:dateUtc="2026-03-24T05:46:00Z">
        <w:r w:rsidR="000F6C2D">
          <w:rPr>
            <w:i/>
          </w:rPr>
          <w:t xml:space="preserve"> (forrás:…)</w:t>
        </w:r>
      </w:ins>
    </w:p>
    <w:p w14:paraId="04040722" w14:textId="77777777" w:rsidR="00996019" w:rsidRDefault="008D1A9E" w:rsidP="008D1A9E">
      <w:pPr>
        <w:spacing w:after="160"/>
      </w:pPr>
      <w:r w:rsidRPr="00996019"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7875A745" wp14:editId="092E1A8D">
            <wp:simplePos x="0" y="0"/>
            <wp:positionH relativeFrom="margin">
              <wp:align>center</wp:align>
            </wp:positionH>
            <wp:positionV relativeFrom="paragraph">
              <wp:posOffset>827848</wp:posOffset>
            </wp:positionV>
            <wp:extent cx="5219700" cy="3396615"/>
            <wp:effectExtent l="0" t="0" r="0" b="0"/>
            <wp:wrapTopAndBottom/>
            <wp:docPr id="3" name="Kép 3" descr="C:\Users\tbenc\Desktop\Szakdoga\Képek\2026-03-09 20_50_21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benc\Desktop\Szakdoga\Képek\2026-03-09 20_50_21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6019">
        <w:t>Miután minden engedélyezés megtörtént, rá kell keresni a „Hyper-V kezelője” nevű programra. Ezen programon belül fog történni a szerverek kialakítása, erőforrások megszabása. Az alkalmazása felülete, amivel elsősorban talá</w:t>
      </w:r>
      <w:r w:rsidR="00145CC2">
        <w:t>lkozik a felhasználó, az alábbiként néz ki.</w:t>
      </w:r>
      <w:r w:rsidR="00996019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</w:t>
      </w:r>
    </w:p>
    <w:p w14:paraId="2992593A" w14:textId="77777777" w:rsidR="00145CC2" w:rsidRDefault="00996019" w:rsidP="00145CC2">
      <w:pPr>
        <w:pStyle w:val="Listaszerbekezds"/>
        <w:ind w:left="360"/>
        <w:jc w:val="center"/>
        <w:rPr>
          <w:i/>
        </w:rPr>
      </w:pPr>
      <w:r w:rsidRPr="00996019">
        <w:rPr>
          <w:i/>
        </w:rPr>
        <w:t>2. Ábra – Hyper-V kezelőjének fő oldala</w:t>
      </w:r>
    </w:p>
    <w:p w14:paraId="6E75DC0B" w14:textId="77777777" w:rsidR="00145CC2" w:rsidRDefault="00047223" w:rsidP="00047223">
      <w:pPr>
        <w:pStyle w:val="Cmsor2"/>
        <w:numPr>
          <w:ilvl w:val="1"/>
          <w:numId w:val="5"/>
        </w:numPr>
      </w:pPr>
      <w:bookmarkStart w:id="39" w:name="_Toc225101068"/>
      <w:r>
        <w:t>Hyper-V használata</w:t>
      </w:r>
      <w:bookmarkEnd w:id="39"/>
    </w:p>
    <w:p w14:paraId="3A8787F9" w14:textId="77777777" w:rsidR="00745907" w:rsidRDefault="00745907" w:rsidP="008D1A9E">
      <w:pPr>
        <w:rPr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7D163AD0" wp14:editId="58DB3A2B">
            <wp:simplePos x="0" y="0"/>
            <wp:positionH relativeFrom="margin">
              <wp:align>center</wp:align>
            </wp:positionH>
            <wp:positionV relativeFrom="paragraph">
              <wp:posOffset>731568</wp:posOffset>
            </wp:positionV>
            <wp:extent cx="4610100" cy="2529205"/>
            <wp:effectExtent l="0" t="0" r="0" b="4445"/>
            <wp:wrapTopAndBottom/>
            <wp:docPr id="4" name="Kép 4" descr="C:\Users\tbenc\AppData\Local\Microsoft\Windows\INetCache\Content.Word\2026-03-09 20_52_26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benc\AppData\Local\Microsoft\Windows\INetCache\Content.Word\2026-03-09 20_52_26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hu-HU"/>
        </w:rPr>
        <w:t>Jelen esetben az saját gépemet fogom használni a virtuális gép létrehozásához/üzemeltetéséhez. Mivel az engedélyezés már megtörtént (3. fejezet), ezért most el kell kezdeni a virtuális gépünknek a létrehozását.</w:t>
      </w:r>
      <w:r w:rsidRPr="00745907">
        <w:rPr>
          <w:lang w:eastAsia="hu-HU"/>
        </w:rPr>
        <w:t xml:space="preserve"> </w:t>
      </w:r>
    </w:p>
    <w:p w14:paraId="7C7821F6" w14:textId="77777777" w:rsidR="00745907" w:rsidRDefault="00745907" w:rsidP="0018656A">
      <w:pPr>
        <w:pStyle w:val="Listaszerbekezds"/>
        <w:ind w:left="360"/>
        <w:jc w:val="center"/>
        <w:rPr>
          <w:i/>
        </w:rPr>
      </w:pPr>
      <w:r w:rsidRPr="00075017">
        <w:rPr>
          <w:i/>
        </w:rPr>
        <w:t>3. Ábra –</w:t>
      </w:r>
      <w:r w:rsidR="00075017">
        <w:rPr>
          <w:i/>
        </w:rPr>
        <w:t xml:space="preserve"> Virtuális gép létrehozása</w:t>
      </w:r>
    </w:p>
    <w:p w14:paraId="27BBD7A6" w14:textId="77777777" w:rsidR="00075017" w:rsidRDefault="00000000" w:rsidP="008D1A9E">
      <w:pPr>
        <w:rPr>
          <w:lang w:eastAsia="hu-HU"/>
        </w:rPr>
      </w:pPr>
      <w:r>
        <w:rPr>
          <w:lang w:eastAsia="hu-HU"/>
        </w:rPr>
        <w:lastRenderedPageBreak/>
        <w:pict w14:anchorId="6C4CC9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0.35pt;margin-top:120.1pt;width:412.1pt;height:311.8pt;z-index:251662336;mso-position-horizontal-relative:text;mso-position-vertical-relative:text;mso-width-relative:page;mso-height-relative:page">
            <v:imagedata r:id="rId13" o:title="2026-03-09 20_54_43-Új virtuális gép varázsló"/>
            <w10:wrap type="topAndBottom"/>
          </v:shape>
        </w:pict>
      </w:r>
      <w:r w:rsidR="00E7118C">
        <w:rPr>
          <w:lang w:eastAsia="hu-HU"/>
        </w:rPr>
        <w:t>Új gép létrehozása</w:t>
      </w:r>
      <w:r w:rsidR="00075017">
        <w:rPr>
          <w:lang w:eastAsia="hu-HU"/>
        </w:rPr>
        <w:t xml:space="preserve"> az elő</w:t>
      </w:r>
      <w:r w:rsidR="00E7118C">
        <w:rPr>
          <w:lang w:eastAsia="hu-HU"/>
        </w:rPr>
        <w:t>ző ábrán megkezdődött</w:t>
      </w:r>
      <w:r w:rsidR="00075017">
        <w:rPr>
          <w:lang w:eastAsia="hu-HU"/>
        </w:rPr>
        <w:t xml:space="preserve"> (3. Ábra), amiután megnyílik számunkra a virtuális gép telepítési varázslója. A megnyílt ablakban a második oldalon (4. Ábra) elnevezzük a szerverünket (esetemben SRV-AD) és kiválasztjuk a virtuális gépünk mentési helyét (D:\SRV-AD\). Célszerű olyan helyet választani a háttértá</w:t>
      </w:r>
      <w:r w:rsidR="00E7118C">
        <w:rPr>
          <w:lang w:eastAsia="hu-HU"/>
        </w:rPr>
        <w:t>ron</w:t>
      </w:r>
      <w:r w:rsidR="00075017">
        <w:rPr>
          <w:lang w:eastAsia="hu-HU"/>
        </w:rPr>
        <w:t xml:space="preserve"> ahol legalább 500 gigabájt szabadtárhely</w:t>
      </w:r>
      <w:r w:rsidR="00E7118C">
        <w:rPr>
          <w:lang w:eastAsia="hu-HU"/>
        </w:rPr>
        <w:t xml:space="preserve"> van, mert minden fájl</w:t>
      </w:r>
      <w:r w:rsidR="00075017">
        <w:rPr>
          <w:lang w:eastAsia="hu-HU"/>
        </w:rPr>
        <w:t xml:space="preserve"> </w:t>
      </w:r>
      <w:r w:rsidR="00E7118C">
        <w:rPr>
          <w:lang w:eastAsia="hu-HU"/>
        </w:rPr>
        <w:t xml:space="preserve">ami a szerverrel kapcsolatos az </w:t>
      </w:r>
      <w:r w:rsidR="0004411A">
        <w:rPr>
          <w:lang w:eastAsia="hu-HU"/>
        </w:rPr>
        <w:t>ezen elérésen belül lesz megtalálható.</w:t>
      </w:r>
    </w:p>
    <w:p w14:paraId="58E4D1C5" w14:textId="77777777" w:rsidR="00A848FF" w:rsidRDefault="00075017" w:rsidP="008D1A9E">
      <w:pPr>
        <w:pStyle w:val="Listaszerbekezds"/>
        <w:ind w:left="360"/>
        <w:jc w:val="center"/>
        <w:rPr>
          <w:i/>
        </w:rPr>
      </w:pPr>
      <w:r>
        <w:rPr>
          <w:i/>
        </w:rPr>
        <w:t>4. Ábra – Virtuális szerver elnevezése, mentési helynek a meghatározása</w:t>
      </w:r>
    </w:p>
    <w:p w14:paraId="5D5058B1" w14:textId="77777777" w:rsidR="00A848FF" w:rsidRDefault="00A848FF" w:rsidP="008D1A9E">
      <w:pPr>
        <w:rPr>
          <w:lang w:eastAsia="hu-HU"/>
        </w:rPr>
      </w:pPr>
      <w:r>
        <w:rPr>
          <w:lang w:eastAsia="hu-HU"/>
        </w:rPr>
        <w:br w:type="page"/>
      </w:r>
      <w:r w:rsidR="009F5853">
        <w:rPr>
          <w:lang w:eastAsia="hu-HU"/>
        </w:rPr>
        <w:lastRenderedPageBreak/>
        <w:t>Processzor</w:t>
      </w:r>
      <w:r w:rsidR="0094368B">
        <w:rPr>
          <w:lang w:eastAsia="hu-HU"/>
        </w:rPr>
        <w:t xml:space="preserve"> gyártási architektúrájától függően ki kell választan</w:t>
      </w:r>
      <w:r w:rsidR="009F5853">
        <w:rPr>
          <w:lang w:eastAsia="hu-HU"/>
        </w:rPr>
        <w:t>i</w:t>
      </w:r>
      <w:r w:rsidR="0094368B">
        <w:rPr>
          <w:lang w:eastAsia="hu-HU"/>
        </w:rPr>
        <w:t xml:space="preserve">, hogy a virtuális szerver melyik generációját szeretnénk használni. Az 1. generáció régebbi operációs rendszereknek van kitalálva, hogy maximalizálni lehessen a kompatibilitást, ezzel egybefüggően régebbi hardverekhez jól passzol. Jelen esetben a 2. generáció lesz kiválasztva (5. Ábra), mert Windows  Server 2025 alapú virtuális szerver lesz létrehozva, amihez a megfelelő kompatibilitást, ez az </w:t>
      </w:r>
      <w:r w:rsidRPr="00A848FF">
        <w:rPr>
          <w:i/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798A2485" wp14:editId="43A7F209">
            <wp:simplePos x="0" y="0"/>
            <wp:positionH relativeFrom="margin">
              <wp:align>right</wp:align>
            </wp:positionH>
            <wp:positionV relativeFrom="paragraph">
              <wp:posOffset>1532770</wp:posOffset>
            </wp:positionV>
            <wp:extent cx="5759450" cy="4321370"/>
            <wp:effectExtent l="0" t="0" r="0" b="3175"/>
            <wp:wrapTopAndBottom/>
            <wp:docPr id="7" name="Kép 7" descr="C:\Users\tbenc\Desktop\Szakdoga\Képek\2026-03-09 20_55_20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benc\Desktop\Szakdoga\Képek\2026-03-09 20_55_20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2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368B">
        <w:rPr>
          <w:lang w:eastAsia="hu-HU"/>
        </w:rPr>
        <w:t>opció nyújtja.</w:t>
      </w:r>
      <w:bookmarkStart w:id="40" w:name="_Toc225101069"/>
    </w:p>
    <w:p w14:paraId="6E676E3E" w14:textId="77777777" w:rsidR="00A848FF" w:rsidRPr="00A848FF" w:rsidRDefault="0018656A" w:rsidP="00A848FF">
      <w:pPr>
        <w:jc w:val="center"/>
        <w:rPr>
          <w:i/>
        </w:rPr>
      </w:pPr>
      <w:r w:rsidRPr="00A848FF">
        <w:rPr>
          <w:i/>
        </w:rPr>
        <w:t>5. Ábra – Virtuális szerver generációjának kiválasztása</w:t>
      </w:r>
    </w:p>
    <w:p w14:paraId="10FD289A" w14:textId="77777777" w:rsidR="008D1A9E" w:rsidRDefault="00A848FF" w:rsidP="00A848FF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4AD4BC9" wp14:editId="27411864">
            <wp:simplePos x="0" y="0"/>
            <wp:positionH relativeFrom="margin">
              <wp:align>center</wp:align>
            </wp:positionH>
            <wp:positionV relativeFrom="paragraph">
              <wp:posOffset>1299952</wp:posOffset>
            </wp:positionV>
            <wp:extent cx="5072332" cy="3855340"/>
            <wp:effectExtent l="0" t="0" r="0" b="0"/>
            <wp:wrapTopAndBottom/>
            <wp:docPr id="6" name="Kép 6" descr="C:\Users\tbenc\Desktop\Szakdoga\Képek\2026-03-09 20_56_04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benc\Desktop\Szakdoga\Képek\2026-03-09 20_56_04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32" cy="38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A9E">
        <w:t>Az otthoni korlátozott adottságok miatt a szervernek nem lesz több memória adva 409</w:t>
      </w:r>
      <w:r w:rsidR="009F5853">
        <w:t xml:space="preserve">6 megabájtnál, céges környezetben érdemes ennek a dupláját, </w:t>
      </w:r>
      <w:r w:rsidR="008D1A9E">
        <w:t xml:space="preserve">8192 megabájtot adni. De a </w:t>
      </w:r>
      <w:r>
        <w:t>minimum,</w:t>
      </w:r>
      <w:r w:rsidR="008D1A9E">
        <w:t xml:space="preserve"> ami kell számára az a 4096 megabájt. A dinamikus memóriának a lényege, hogy a virtuális gép mindig csak annyi memóriát fog felhasználni, amennyire szüksége van. Fontos megjegyezni, hogy nem lépi túl az általunk megadott felső határt.</w:t>
      </w:r>
    </w:p>
    <w:p w14:paraId="5B0B5AF5" w14:textId="77777777" w:rsidR="0098744C" w:rsidRDefault="00A848FF" w:rsidP="00A848FF">
      <w:pPr>
        <w:jc w:val="center"/>
        <w:rPr>
          <w:i/>
        </w:rPr>
      </w:pPr>
      <w:r w:rsidRPr="00A848FF">
        <w:rPr>
          <w:i/>
        </w:rPr>
        <w:t>6. Ábra – Virtuális szerver memória hozzárendelése</w:t>
      </w:r>
    </w:p>
    <w:p w14:paraId="5DAD5FFD" w14:textId="77777777" w:rsidR="0098744C" w:rsidRPr="009F5853" w:rsidRDefault="0098744C" w:rsidP="009F5853">
      <w:pPr>
        <w:rPr>
          <w:i/>
        </w:rPr>
      </w:pPr>
      <w:r>
        <w:rPr>
          <w:i/>
        </w:rPr>
        <w:br w:type="page"/>
      </w:r>
      <w:r w:rsidR="00A848FF">
        <w:lastRenderedPageBreak/>
        <w:t>Hálózati beállításként a kapcsola</w:t>
      </w:r>
      <w:r>
        <w:t>t beállításánál a Default Switch opciót érdemes kiválasztani otthoni hálózat esetében. Ez az opció lényegében azt csinálja, hogy a fizikai gépnek a hálózati adapterét használja.</w:t>
      </w:r>
    </w:p>
    <w:p w14:paraId="5F4857D5" w14:textId="77777777" w:rsidR="0098744C" w:rsidRDefault="0098744C" w:rsidP="0098744C">
      <w:pPr>
        <w:jc w:val="center"/>
        <w:rPr>
          <w:i/>
        </w:rPr>
      </w:pPr>
      <w:r>
        <w:rPr>
          <w:i/>
        </w:rPr>
        <w:t>7. Ábra – Hálózatkezelés beállítása</w:t>
      </w:r>
    </w:p>
    <w:p w14:paraId="755E67EF" w14:textId="77777777" w:rsidR="00C66566" w:rsidRDefault="0098744C" w:rsidP="0098744C">
      <w:r>
        <w:t>A háttértár megszabását utólagosan, még ezen az oldalon lehet változtatni. Az itt található értékeket automatikusan jól tölti ki a varázsló, mert korábban be lett állítva a gép név és a telepítési hely.</w:t>
      </w:r>
    </w:p>
    <w:p w14:paraId="41C628B2" w14:textId="77777777" w:rsidR="0098744C" w:rsidRDefault="0098744C" w:rsidP="0098744C">
      <w:pPr>
        <w:jc w:val="center"/>
        <w:rPr>
          <w:i/>
        </w:rPr>
      </w:pPr>
      <w:r>
        <w:rPr>
          <w:i/>
        </w:rPr>
        <w:t xml:space="preserve">8. Ábra – Virtuális merevlemez </w:t>
      </w:r>
      <w:r w:rsidR="00C66566">
        <w:rPr>
          <w:i/>
        </w:rPr>
        <w:t>létrehozása</w:t>
      </w:r>
    </w:p>
    <w:p w14:paraId="6A140BA7" w14:textId="77777777" w:rsidR="00C66566" w:rsidRDefault="00C66566" w:rsidP="009F5853">
      <w:r>
        <w:t>A letöltött Windows Server 2025 telepítő elérését beállítjuk és a befejezés gombbal véglegesítjük.</w:t>
      </w:r>
    </w:p>
    <w:p w14:paraId="1E100174" w14:textId="77777777" w:rsidR="000F4B00" w:rsidRPr="000F4B00" w:rsidRDefault="00C66566" w:rsidP="000F4B00">
      <w:pPr>
        <w:jc w:val="center"/>
        <w:rPr>
          <w:i/>
        </w:rPr>
      </w:pPr>
      <w:r w:rsidRPr="00C66566">
        <w:rPr>
          <w:i/>
        </w:rPr>
        <w:t xml:space="preserve">9. Ábra – Windows Server </w:t>
      </w:r>
      <w:r>
        <w:rPr>
          <w:i/>
        </w:rPr>
        <w:t xml:space="preserve">2025 </w:t>
      </w:r>
      <w:r w:rsidRPr="00C66566">
        <w:rPr>
          <w:i/>
        </w:rPr>
        <w:t>telepítő tallózása</w:t>
      </w:r>
    </w:p>
    <w:p w14:paraId="67147550" w14:textId="77777777" w:rsidR="00047223" w:rsidRDefault="00047223" w:rsidP="00047223">
      <w:pPr>
        <w:pStyle w:val="Cmsor2"/>
        <w:numPr>
          <w:ilvl w:val="1"/>
          <w:numId w:val="5"/>
        </w:numPr>
      </w:pPr>
      <w:r>
        <w:t>Virtuális szerver telepítése</w:t>
      </w:r>
      <w:bookmarkEnd w:id="40"/>
    </w:p>
    <w:p w14:paraId="16E5646B" w14:textId="77777777" w:rsidR="000F4B00" w:rsidRDefault="000F4B00" w:rsidP="000F4B00">
      <w:r>
        <w:rPr>
          <w:lang w:eastAsia="hu-HU"/>
        </w:rPr>
        <w:t>A létrejött virtuális szerverre (SRV-AD) mostantól rá lehet csatlakozni. Alapértelmezetten kikapcsolt állapotban jön létre, amit a csatlakozás utáni ind</w:t>
      </w:r>
      <w:r>
        <w:t xml:space="preserve">ítás gombbal </w:t>
      </w:r>
      <w:r w:rsidR="009F5853">
        <w:t>lehet</w:t>
      </w:r>
      <w:r>
        <w:t xml:space="preserve"> megváltoztatni aktívra.</w:t>
      </w:r>
    </w:p>
    <w:p w14:paraId="794A14FD" w14:textId="77777777" w:rsidR="000F4B00" w:rsidRDefault="000F4B00" w:rsidP="000F4B00">
      <w:pPr>
        <w:jc w:val="center"/>
        <w:rPr>
          <w:i/>
        </w:rPr>
      </w:pPr>
      <w:r w:rsidRPr="000F4B00">
        <w:rPr>
          <w:i/>
        </w:rPr>
        <w:t>10. Ábra – Virtuális gép indítása</w:t>
      </w:r>
    </w:p>
    <w:p w14:paraId="2A142FFD" w14:textId="77777777" w:rsidR="00047223" w:rsidRDefault="000F4B00" w:rsidP="00181DEA">
      <w:r>
        <w:rPr>
          <w:lang w:eastAsia="hu-HU"/>
        </w:rPr>
        <w:t>Sikeres ind</w:t>
      </w:r>
      <w:r>
        <w:t>ítás után elindul a Windows Server 2025 telepítési varázslója</w:t>
      </w:r>
      <w:r w:rsidR="00181DEA">
        <w:t xml:space="preserve">, ahol átállításra kerül az idő és pénzformátum magyarra. Sajnos </w:t>
      </w:r>
      <w:bookmarkStart w:id="41" w:name="_Toc225101070"/>
      <w:r w:rsidR="00181DEA">
        <w:t xml:space="preserve">a nyelv nem változtatható, mert azt a nyelvet </w:t>
      </w:r>
      <w:bookmarkEnd w:id="41"/>
      <w:r w:rsidR="00181DEA">
        <w:t>használja amilyen nyelven a telepítő fáj</w:t>
      </w:r>
      <w:r w:rsidR="009F5853">
        <w:t>l letöltésre került</w:t>
      </w:r>
      <w:r w:rsidR="00181DEA">
        <w:t>. A billentyűzet beviteli nyelve szintén magyarra legyen állítva. Válasszuk ki a Windows Server telepítése opciót és pipáljuk ki, hogy beleegyezünk minden adat törlésébe. Törlődni semmi sem fog, mert még nem létezik a virtuális gépen a szerver.</w:t>
      </w:r>
    </w:p>
    <w:p w14:paraId="6381BCF9" w14:textId="77777777" w:rsidR="00181DEA" w:rsidRDefault="00181DEA" w:rsidP="00181DEA">
      <w:pPr>
        <w:jc w:val="center"/>
        <w:rPr>
          <w:i/>
        </w:rPr>
      </w:pPr>
      <w:r w:rsidRPr="00181DEA">
        <w:rPr>
          <w:i/>
        </w:rPr>
        <w:t>11. Ábra – Windows Server nyelvi beállítások</w:t>
      </w:r>
    </w:p>
    <w:p w14:paraId="033B81EA" w14:textId="77777777" w:rsidR="00181DEA" w:rsidRDefault="00181DEA" w:rsidP="00181DEA">
      <w:pPr>
        <w:jc w:val="center"/>
        <w:rPr>
          <w:i/>
        </w:rPr>
      </w:pPr>
      <w:r>
        <w:rPr>
          <w:i/>
        </w:rPr>
        <w:t>12. Ábra – Windows Server billentyűzet beáll</w:t>
      </w:r>
      <w:r w:rsidRPr="00181DEA">
        <w:rPr>
          <w:i/>
        </w:rPr>
        <w:t>ítások</w:t>
      </w:r>
    </w:p>
    <w:p w14:paraId="1CF39F3D" w14:textId="77777777" w:rsidR="00181DEA" w:rsidRDefault="00181DEA" w:rsidP="00181DEA">
      <w:pPr>
        <w:jc w:val="center"/>
        <w:rPr>
          <w:i/>
        </w:rPr>
      </w:pPr>
      <w:r w:rsidRPr="00181DEA">
        <w:rPr>
          <w:i/>
        </w:rPr>
        <w:t xml:space="preserve">13. Ábra – Windows Server telepítés </w:t>
      </w:r>
      <w:r w:rsidR="00A07CD2">
        <w:rPr>
          <w:i/>
        </w:rPr>
        <w:t>indítása</w:t>
      </w:r>
    </w:p>
    <w:p w14:paraId="4930A79A" w14:textId="77777777" w:rsidR="00A07CD2" w:rsidRDefault="00E7118C" w:rsidP="00E7118C">
      <w:r>
        <w:t>A letöltött szerver telepítő tartalmaz 4 darab képfájlt, amelyikek közül a Windows Server 2025 Standard Evaluation (Desktop Experience) kerül kiválasztásra. Az oka az, hogy ennek köszönhetően lesz grafikus felület, a sima kiadással ellentétben, ahol csak PowerShell</w:t>
      </w:r>
      <w:r w:rsidR="00A52AB6">
        <w:t>-</w:t>
      </w:r>
      <w:r>
        <w:t>el lehet módosításokat elvégezni.</w:t>
      </w:r>
    </w:p>
    <w:p w14:paraId="6A9A9184" w14:textId="77777777" w:rsidR="009F5853" w:rsidRDefault="009F5853" w:rsidP="009F5853">
      <w:pPr>
        <w:jc w:val="center"/>
        <w:rPr>
          <w:i/>
        </w:rPr>
      </w:pPr>
      <w:r w:rsidRPr="009F5853">
        <w:rPr>
          <w:i/>
        </w:rPr>
        <w:lastRenderedPageBreak/>
        <w:t>14. Ábra – Windows Server képfájl kiválasztása</w:t>
      </w:r>
    </w:p>
    <w:p w14:paraId="46CD553C" w14:textId="77777777" w:rsidR="009F5853" w:rsidRDefault="009F5853" w:rsidP="009F5853">
      <w:r>
        <w:t>Az alapértelmezett particionálás egyéb módosításokat nem igényel szóval next gomb segítségével a következő oldalra át lehet lépni, ami egy összegző oldal az általunk kiválasztott beállításokról. Install gomb segítségével a telepítés megkezdődik, néhány alkalommal újra fog indulni a virtuális gép.</w:t>
      </w:r>
    </w:p>
    <w:p w14:paraId="4E4BC84C" w14:textId="77777777" w:rsidR="009F5853" w:rsidRPr="001709E4" w:rsidRDefault="009F5853" w:rsidP="001709E4">
      <w:pPr>
        <w:jc w:val="center"/>
        <w:rPr>
          <w:i/>
        </w:rPr>
      </w:pPr>
      <w:r w:rsidRPr="001709E4">
        <w:rPr>
          <w:i/>
        </w:rPr>
        <w:t>15. Ábra – Partíci</w:t>
      </w:r>
      <w:r w:rsidR="001709E4" w:rsidRPr="001709E4">
        <w:rPr>
          <w:i/>
        </w:rPr>
        <w:t>ók létrehozása</w:t>
      </w:r>
    </w:p>
    <w:p w14:paraId="4C4FDBDB" w14:textId="77777777" w:rsidR="001709E4" w:rsidRPr="001709E4" w:rsidRDefault="0081253E" w:rsidP="001709E4">
      <w:pPr>
        <w:jc w:val="center"/>
        <w:rPr>
          <w:i/>
        </w:rPr>
      </w:pPr>
      <w:r>
        <w:rPr>
          <w:i/>
        </w:rPr>
        <w:t xml:space="preserve">16. Ábra - </w:t>
      </w:r>
      <w:r w:rsidR="001709E4" w:rsidRPr="001709E4">
        <w:rPr>
          <w:i/>
        </w:rPr>
        <w:t>Telepítési beállítások összegzése</w:t>
      </w:r>
    </w:p>
    <w:p w14:paraId="2EB24F01" w14:textId="77777777" w:rsidR="001709E4" w:rsidRDefault="001709E4" w:rsidP="001709E4">
      <w:pPr>
        <w:jc w:val="center"/>
        <w:rPr>
          <w:i/>
        </w:rPr>
      </w:pPr>
      <w:r w:rsidRPr="001709E4">
        <w:rPr>
          <w:i/>
        </w:rPr>
        <w:t>17. Ábra – Windows Server telepítési folyamata</w:t>
      </w:r>
    </w:p>
    <w:p w14:paraId="098DA92A" w14:textId="77777777" w:rsidR="001709E4" w:rsidRDefault="001709E4" w:rsidP="001709E4">
      <w:r>
        <w:t>Első fontosabb beállítás a létrejött szerveren az adminisztrátor jelszó beállítása, aminek előírt jelszó követelménye nagy betű, kisbetű és számok egyvelege.</w:t>
      </w:r>
    </w:p>
    <w:p w14:paraId="1A9F74E5" w14:textId="77777777" w:rsidR="001709E4" w:rsidRPr="000D7711" w:rsidRDefault="001709E4" w:rsidP="000D7711">
      <w:pPr>
        <w:jc w:val="center"/>
        <w:rPr>
          <w:i/>
        </w:rPr>
      </w:pPr>
      <w:r w:rsidRPr="001709E4">
        <w:rPr>
          <w:i/>
        </w:rPr>
        <w:t>18. Ábra – Adminisztrátor jelszó beállítása</w:t>
      </w:r>
    </w:p>
    <w:p w14:paraId="7254375A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42" w:name="_Toc225101071"/>
      <w:r>
        <w:t>Gép átnevezés</w:t>
      </w:r>
      <w:bookmarkEnd w:id="42"/>
    </w:p>
    <w:p w14:paraId="23DC6072" w14:textId="77777777" w:rsidR="000D7711" w:rsidRDefault="000D7711" w:rsidP="000D7711">
      <w:r>
        <w:rPr>
          <w:lang w:eastAsia="hu-HU"/>
        </w:rPr>
        <w:t>A server manager alapértelmezett módon megny</w:t>
      </w:r>
      <w:r>
        <w:t>ílik a bejelentkezés után. A virtuális gép alapvetően egy generált nevet kap, ami az egyszerűség értelmében megváltoztatásra kerül, arra a névre, amilyen néven létre lett hozva a virtuális gép.</w:t>
      </w:r>
    </w:p>
    <w:p w14:paraId="586CCCDB" w14:textId="77777777" w:rsidR="000D7711" w:rsidRPr="00A52AB6" w:rsidRDefault="000D7711" w:rsidP="00A52AB6">
      <w:pPr>
        <w:jc w:val="center"/>
        <w:rPr>
          <w:i/>
        </w:rPr>
      </w:pPr>
      <w:r w:rsidRPr="00A52AB6">
        <w:rPr>
          <w:i/>
        </w:rPr>
        <w:t>19. Ábra – Lokális szerver tulajdonságai</w:t>
      </w:r>
    </w:p>
    <w:p w14:paraId="60FBC66C" w14:textId="77777777" w:rsidR="000D7711" w:rsidRPr="00A52AB6" w:rsidRDefault="000D7711" w:rsidP="00A52AB6">
      <w:pPr>
        <w:jc w:val="center"/>
        <w:rPr>
          <w:i/>
        </w:rPr>
      </w:pPr>
      <w:r w:rsidRPr="00A52AB6">
        <w:rPr>
          <w:i/>
        </w:rPr>
        <w:t>20. Ábra –</w:t>
      </w:r>
      <w:r w:rsidR="00A52AB6" w:rsidRPr="00A52AB6">
        <w:rPr>
          <w:i/>
        </w:rPr>
        <w:t xml:space="preserve"> OP rendszer tulajdonságai</w:t>
      </w:r>
    </w:p>
    <w:p w14:paraId="35F80769" w14:textId="77777777" w:rsidR="00A52AB6" w:rsidRDefault="00A52AB6" w:rsidP="00A52AB6">
      <w:pPr>
        <w:jc w:val="center"/>
        <w:rPr>
          <w:i/>
        </w:rPr>
      </w:pPr>
      <w:r w:rsidRPr="00A52AB6">
        <w:rPr>
          <w:i/>
        </w:rPr>
        <w:t>21. Ábra – Szerver átnevezése</w:t>
      </w:r>
    </w:p>
    <w:p w14:paraId="07410963" w14:textId="77777777" w:rsidR="00A52AB6" w:rsidRPr="00A52AB6" w:rsidRDefault="00A52AB6" w:rsidP="00A52AB6">
      <w:r>
        <w:t>Átnevezés után</w:t>
      </w:r>
      <w:r w:rsidR="00DA2351">
        <w:t xml:space="preserve"> a szervert szükséges újraindítani akár kéri az operációs rendszer, akár nem. Újraindítás után már a megadott név alatt fog futni (SRV-AD).</w:t>
      </w:r>
    </w:p>
    <w:p w14:paraId="6511BDF4" w14:textId="77777777" w:rsidR="003E6C8B" w:rsidRDefault="009A781A" w:rsidP="003E6C8B">
      <w:pPr>
        <w:pStyle w:val="Cmsor2"/>
        <w:numPr>
          <w:ilvl w:val="1"/>
          <w:numId w:val="5"/>
        </w:numPr>
      </w:pPr>
      <w:bookmarkStart w:id="43" w:name="_Toc225101072"/>
      <w:r>
        <w:t>Windows Server h</w:t>
      </w:r>
      <w:r w:rsidR="003E6C8B">
        <w:t>álózati beállítások</w:t>
      </w:r>
      <w:bookmarkEnd w:id="43"/>
    </w:p>
    <w:p w14:paraId="74B1332C" w14:textId="77777777" w:rsidR="00DA2351" w:rsidRDefault="00DA2351" w:rsidP="00543666">
      <w:r>
        <w:rPr>
          <w:lang w:eastAsia="hu-HU"/>
        </w:rPr>
        <w:t>Vezérlőpultban a hálózat és adapter beáll</w:t>
      </w:r>
      <w:r>
        <w:t xml:space="preserve">ításokon (Network and Sharing Center) belül meg kell változtatni az adapterrel kapcsolatos konfigurációt (Change adapter settings). A képernyőn megjelenő adapternek a tulajdonságaiba belépve módosítani kell az IPv4 paramétereit </w:t>
      </w:r>
      <w:r w:rsidR="00AA7DD4">
        <w:t xml:space="preserve">(Internet Protocol Version 4 (TCP/IPv4). A módosításokat </w:t>
      </w:r>
      <w:r w:rsidR="00543666">
        <w:t>az alapján végeztem el, hogy mik az én otthoni hálózati beállításaim a fizikai számítógépen.</w:t>
      </w:r>
    </w:p>
    <w:p w14:paraId="4D0510A6" w14:textId="77777777" w:rsidR="0081253E" w:rsidRDefault="0081253E" w:rsidP="0081253E">
      <w:pPr>
        <w:jc w:val="center"/>
        <w:rPr>
          <w:i/>
        </w:rPr>
      </w:pPr>
      <w:r w:rsidRPr="0081253E">
        <w:rPr>
          <w:i/>
        </w:rPr>
        <w:t>22. Ábra – Hálózati adapter módosítása</w:t>
      </w:r>
    </w:p>
    <w:p w14:paraId="565C9F46" w14:textId="77777777" w:rsidR="0081253E" w:rsidRDefault="0081253E" w:rsidP="0081253E">
      <w:pPr>
        <w:jc w:val="center"/>
        <w:rPr>
          <w:i/>
        </w:rPr>
      </w:pPr>
      <w:r>
        <w:rPr>
          <w:i/>
        </w:rPr>
        <w:t>23. Ábra – Internet protokoll megváltoztatása</w:t>
      </w:r>
    </w:p>
    <w:p w14:paraId="3A571AA5" w14:textId="77777777" w:rsidR="0081253E" w:rsidRPr="0081253E" w:rsidRDefault="0081253E" w:rsidP="0081253E">
      <w:pPr>
        <w:jc w:val="center"/>
        <w:rPr>
          <w:i/>
        </w:rPr>
      </w:pPr>
      <w:r w:rsidRPr="0081253E">
        <w:rPr>
          <w:i/>
        </w:rPr>
        <w:lastRenderedPageBreak/>
        <w:t>24. Ábra – Hálózati beállítások</w:t>
      </w:r>
    </w:p>
    <w:p w14:paraId="3AA5FA18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44" w:name="_Toc225101073"/>
      <w:r>
        <w:t>AD szerepkör telepítés</w:t>
      </w:r>
      <w:bookmarkEnd w:id="44"/>
    </w:p>
    <w:p w14:paraId="0C782F82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45" w:name="_Toc225101074"/>
      <w:r>
        <w:t>AD előléptetés</w:t>
      </w:r>
      <w:bookmarkEnd w:id="45"/>
    </w:p>
    <w:p w14:paraId="79C337F5" w14:textId="77777777" w:rsidR="003E6C8B" w:rsidRDefault="003E6C8B" w:rsidP="005178AD">
      <w:pPr>
        <w:pStyle w:val="Cmsor2"/>
        <w:numPr>
          <w:ilvl w:val="1"/>
          <w:numId w:val="5"/>
        </w:numPr>
      </w:pPr>
      <w:bookmarkStart w:id="46" w:name="_Toc225101075"/>
      <w:r>
        <w:t>Nyomtató szerver</w:t>
      </w:r>
      <w:bookmarkEnd w:id="46"/>
    </w:p>
    <w:p w14:paraId="5146B8E0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47" w:name="_Toc225101076"/>
      <w:r>
        <w:t>Nyomtató szerver átnevezés</w:t>
      </w:r>
      <w:bookmarkEnd w:id="47"/>
    </w:p>
    <w:p w14:paraId="212F416B" w14:textId="77777777" w:rsidR="003E6C8B" w:rsidRDefault="009A781A" w:rsidP="003E6C8B">
      <w:pPr>
        <w:pStyle w:val="Cmsor2"/>
        <w:numPr>
          <w:ilvl w:val="1"/>
          <w:numId w:val="5"/>
        </w:numPr>
      </w:pPr>
      <w:bookmarkStart w:id="48" w:name="_Toc225101077"/>
      <w:r>
        <w:t>Nyomtató szerver h</w:t>
      </w:r>
      <w:r w:rsidR="003E6C8B">
        <w:t>álózati beállítások</w:t>
      </w:r>
      <w:bookmarkEnd w:id="48"/>
    </w:p>
    <w:p w14:paraId="2CED69C2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49" w:name="_Toc225101078"/>
      <w:r>
        <w:t>Nyomtató szerver szerepkör telepítése</w:t>
      </w:r>
      <w:bookmarkEnd w:id="49"/>
    </w:p>
    <w:p w14:paraId="2AFF00AF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50" w:name="_Toc225101079"/>
      <w:r>
        <w:t>Alternatív név létrehozása</w:t>
      </w:r>
      <w:bookmarkEnd w:id="50"/>
    </w:p>
    <w:p w14:paraId="13C9FED0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51" w:name="_Toc225101080"/>
      <w:r>
        <w:t>Illesztőprogram telepítése</w:t>
      </w:r>
      <w:bookmarkEnd w:id="51"/>
    </w:p>
    <w:p w14:paraId="47411EBF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52" w:name="_Toc225101081"/>
      <w:r>
        <w:t>Nyomtatók telepítése</w:t>
      </w:r>
      <w:bookmarkEnd w:id="52"/>
    </w:p>
    <w:p w14:paraId="28454D2B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53" w:name="_Toc225101082"/>
      <w:r>
        <w:t>Nyomtatók konfigurálása</w:t>
      </w:r>
      <w:bookmarkEnd w:id="53"/>
    </w:p>
    <w:p w14:paraId="05AE44EA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54" w:name="_Toc225101083"/>
      <w:r>
        <w:t>Nyomtatók tesztelése</w:t>
      </w:r>
      <w:bookmarkEnd w:id="54"/>
    </w:p>
    <w:p w14:paraId="099673C4" w14:textId="77777777" w:rsidR="00DC3F2B" w:rsidRDefault="00DC3F2B" w:rsidP="00DC3F2B">
      <w:pPr>
        <w:pStyle w:val="Cmsor1"/>
        <w:rPr>
          <w:lang w:eastAsia="hu-HU"/>
        </w:rPr>
      </w:pPr>
      <w:bookmarkStart w:id="55" w:name="_Toc225101084"/>
      <w:r>
        <w:rPr>
          <w:lang w:eastAsia="hu-HU"/>
        </w:rPr>
        <w:t>Összefoglalás</w:t>
      </w:r>
      <w:bookmarkEnd w:id="55"/>
    </w:p>
    <w:p w14:paraId="6BE3E6DD" w14:textId="77777777" w:rsidR="005178AD" w:rsidRDefault="005178AD" w:rsidP="005178AD">
      <w:pPr>
        <w:pStyle w:val="Cmsor1"/>
        <w:rPr>
          <w:lang w:eastAsia="hu-HU"/>
        </w:rPr>
      </w:pPr>
      <w:bookmarkStart w:id="56" w:name="_Toc225101085"/>
      <w:r>
        <w:rPr>
          <w:lang w:eastAsia="hu-HU"/>
        </w:rPr>
        <w:t>Jövőkép</w:t>
      </w:r>
      <w:bookmarkEnd w:id="56"/>
    </w:p>
    <w:p w14:paraId="211CA320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 szakdolgozatban bemutatott rendszer egy alapvető szerverinfrastruktúra modelljét valósítja meg, amely számos irányban </w:t>
      </w:r>
      <w:r>
        <w:rPr>
          <w:lang w:eastAsia="hu-HU"/>
        </w:rPr>
        <w:t>tovább</w:t>
      </w:r>
      <w:r w:rsidRPr="00953FDA">
        <w:rPr>
          <w:lang w:eastAsia="hu-HU"/>
        </w:rPr>
        <w:t>fejleszthető. A jelenlegi megoldás elsősorban oktatási és demonstrációs célokat szolgál, ugyanakkor megfelelő bővítésekkel akár valós vállalati környezetben is alkalmazható lenne. A jövőbeni fejlesztések fő célja a funkcionalitás bővítése, valamint a megbízhatóság és a skálázhatóság növelése.</w:t>
      </w:r>
    </w:p>
    <w:p w14:paraId="62AAB965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>Az egyik lehetséges fejlesztési irány a rendszer kibővítése további szerver szerepkörökkel. Ilyen lehet például egy fájlszerver vagy egy tartalék tartományvezérlő (backup domain controller) bevezetése, amely növelné a rendelkezésre állást. A felhasználók és erőforrások számának növelésével pedig egy nagyobb, valósághűbb környezet is modellezhető lenne.</w:t>
      </w:r>
    </w:p>
    <w:p w14:paraId="4A974F6D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Szintén fontos fejlesztési lehetőség a felhőalapú szolgáltatások integrálása. A modern informatikai rendszerekben egyre nagyobb szerepet kapnak a hibrid infrastruktúrák, így a helyi </w:t>
      </w:r>
      <w:r w:rsidRPr="00953FDA">
        <w:rPr>
          <w:lang w:eastAsia="hu-HU"/>
        </w:rPr>
        <w:lastRenderedPageBreak/>
        <w:t>Active Directory és például az Azure AD összekapcsolása jelentős előrelépést jelenthet. Ez nemcsak a távoli elérést tenné lehetővé, hanem rugalmasabb működést is biztosítana.</w:t>
      </w:r>
    </w:p>
    <w:p w14:paraId="29CEEC7B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>A rendszer automatizálása további fontos irány. PowerShell-alapú szkriptek segítségével a telepítési és konfigurációs folyamatok részben vagy akár teljes egészében automatizálhatók. Ez időt takarít meg, és csökkenti az emberi hibák esélyét, ami különösen nagyobb rendszerek esetén előnyös.</w:t>
      </w:r>
    </w:p>
    <w:p w14:paraId="0252E309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>A nyomtatószerver fejlesztése során lehetőség nyílik valós nyomtatók integrálására és fejlettebb nyomtatáskezelési megoldások alkalmazására. A nyomtatási feladatok monitorozása és naplózása egy éles környezetben kiemelten fontos, mivel növeli az átláthatóságot és megkönnyíti a hibakeresést.</w:t>
      </w:r>
    </w:p>
    <w:p w14:paraId="40DC7429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 rendszer biztonsági szempontból is </w:t>
      </w:r>
      <w:r>
        <w:rPr>
          <w:lang w:eastAsia="hu-HU"/>
        </w:rPr>
        <w:t>tovább</w:t>
      </w:r>
      <w:r w:rsidRPr="00953FDA">
        <w:rPr>
          <w:lang w:eastAsia="hu-HU"/>
        </w:rPr>
        <w:t>fejleszthető. Ide tartozik a jogosultságkezelés finomítása, fejlettebb auditálási mechanizmusok bevezetése, valamint átfogóbb biztonsági házirendek kialakítása. A biztonság növelése különösen fontos vállalati környezetben, ahol az adatok védelme elsődleges szempont.</w:t>
      </w:r>
    </w:p>
    <w:p w14:paraId="646122F5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>Összességében a dolgozatban bemutatott rendszer biztos alapot nyújt egy összetettebb infrastruktúra kialakításához. A jövőbeni fejlesztések révén a jelenlegi oktatási célú megoldás akár valós vállalati környezetben is hatékonyan alkalmazhatóvá válhat.</w:t>
      </w:r>
    </w:p>
    <w:p w14:paraId="7D870E95" w14:textId="77777777" w:rsidR="00DC3F2B" w:rsidRDefault="00DC3F2B" w:rsidP="00DC3F2B">
      <w:pPr>
        <w:pStyle w:val="Cmsor1"/>
        <w:rPr>
          <w:lang w:eastAsia="hu-HU"/>
        </w:rPr>
      </w:pPr>
      <w:bookmarkStart w:id="57" w:name="_Toc225101086"/>
      <w:r>
        <w:rPr>
          <w:lang w:eastAsia="hu-HU"/>
        </w:rPr>
        <w:t>Mellékletek</w:t>
      </w:r>
      <w:bookmarkEnd w:id="57"/>
    </w:p>
    <w:p w14:paraId="41475474" w14:textId="77777777" w:rsidR="00DC3F2B" w:rsidRDefault="00DC3F2B" w:rsidP="00DC3F2B">
      <w:pPr>
        <w:pStyle w:val="Cmsor2"/>
        <w:numPr>
          <w:ilvl w:val="1"/>
          <w:numId w:val="5"/>
        </w:numPr>
      </w:pPr>
      <w:bookmarkStart w:id="58" w:name="_Toc225101087"/>
      <w:r>
        <w:t>Irodalomjegyzék</w:t>
      </w:r>
      <w:bookmarkEnd w:id="58"/>
    </w:p>
    <w:p w14:paraId="687FB663" w14:textId="77777777" w:rsidR="00332441" w:rsidRDefault="00332441" w:rsidP="003B7002">
      <w:pPr>
        <w:jc w:val="left"/>
      </w:pPr>
      <w:r w:rsidRPr="00332441">
        <w:rPr>
          <w:b/>
        </w:rPr>
        <w:t>T01 – EN • Régi • Nem KJE • Komoly kiadó</w:t>
      </w:r>
      <w:r w:rsidRPr="00332441">
        <w:rPr>
          <w:b/>
        </w:rPr>
        <w:br/>
      </w:r>
      <w:r w:rsidR="00304CAE">
        <w:t>Wikipedia. (2001</w:t>
      </w:r>
      <w:r>
        <w:t>). Active Directory history and overview.</w:t>
      </w:r>
      <w:r>
        <w:br/>
        <w:t xml:space="preserve">Forrás: </w:t>
      </w:r>
      <w:hyperlink r:id="rId16" w:tgtFrame="_new" w:history="1">
        <w:r>
          <w:rPr>
            <w:rStyle w:val="Hiperhivatkozs"/>
          </w:rPr>
          <w:t>https://en.wikipedia.org/wiki/Active_Directory</w:t>
        </w:r>
      </w:hyperlink>
    </w:p>
    <w:p w14:paraId="0684E26A" w14:textId="77777777" w:rsidR="00332441" w:rsidRDefault="00332441" w:rsidP="003B7002">
      <w:pPr>
        <w:jc w:val="left"/>
      </w:pPr>
      <w:r w:rsidRPr="00332441">
        <w:rPr>
          <w:b/>
        </w:rPr>
        <w:t>T02 – EN • Régi • Nem KJE • Egyéb portál</w:t>
      </w:r>
      <w:r w:rsidRPr="00332441">
        <w:rPr>
          <w:b/>
        </w:rPr>
        <w:br/>
      </w:r>
      <w:r>
        <w:t>ServerFault. (2011). Deploying Printers with Group Policy using security filtering.</w:t>
      </w:r>
      <w:r>
        <w:br/>
        <w:t xml:space="preserve">Forrás: </w:t>
      </w:r>
      <w:hyperlink r:id="rId17" w:tgtFrame="_new" w:history="1">
        <w:r>
          <w:rPr>
            <w:rStyle w:val="Hiperhivatkozs"/>
          </w:rPr>
          <w:t>https://www.experts-exchange.com/articles/4446/Deploying-Printers-with-Group-Policy-using-security-filtering.html</w:t>
        </w:r>
      </w:hyperlink>
    </w:p>
    <w:p w14:paraId="32EEA5F2" w14:textId="77777777" w:rsidR="00332441" w:rsidRDefault="00332441" w:rsidP="003B7002">
      <w:pPr>
        <w:jc w:val="left"/>
      </w:pPr>
      <w:r w:rsidRPr="00332441">
        <w:rPr>
          <w:b/>
        </w:rPr>
        <w:t>T03 – EN • Régi • Nem KJE • Egyéb portál</w:t>
      </w:r>
      <w:r w:rsidRPr="00332441">
        <w:rPr>
          <w:b/>
        </w:rPr>
        <w:br/>
      </w:r>
      <w:r>
        <w:t>AvoidErrors. (2017). How to share printers via Group Policy (GPO).</w:t>
      </w:r>
      <w:r>
        <w:br/>
        <w:t xml:space="preserve">Forrás: </w:t>
      </w:r>
      <w:hyperlink r:id="rId18" w:tgtFrame="_new" w:history="1">
        <w:r>
          <w:rPr>
            <w:rStyle w:val="Hiperhivatkozs"/>
          </w:rPr>
          <w:t>https://www.avoiderrors.com/share-printers-via-group-policy-gpo/</w:t>
        </w:r>
      </w:hyperlink>
    </w:p>
    <w:p w14:paraId="0860F98D" w14:textId="77777777" w:rsidR="00332441" w:rsidRDefault="00332441" w:rsidP="003B7002">
      <w:pPr>
        <w:jc w:val="left"/>
      </w:pPr>
      <w:r w:rsidRPr="00332441">
        <w:rPr>
          <w:b/>
        </w:rPr>
        <w:lastRenderedPageBreak/>
        <w:t>T04 – EN • Régi • Nem KJE • Egyéb portál</w:t>
      </w:r>
      <w:r w:rsidRPr="00332441">
        <w:rPr>
          <w:b/>
        </w:rPr>
        <w:br/>
      </w:r>
      <w:r>
        <w:t>YouTube tutorial (2015). Deploying Printers Using Active Directory Group Policy.</w:t>
      </w:r>
      <w:r>
        <w:br/>
        <w:t xml:space="preserve">Forrás: </w:t>
      </w:r>
      <w:hyperlink r:id="rId19" w:tgtFrame="_new" w:history="1">
        <w:r>
          <w:rPr>
            <w:rStyle w:val="Hiperhivatkozs"/>
          </w:rPr>
          <w:t>https://www.youtube.com/watch?v=24shmUM31fU</w:t>
        </w:r>
      </w:hyperlink>
    </w:p>
    <w:p w14:paraId="0B525863" w14:textId="77777777" w:rsidR="00332441" w:rsidRDefault="00332441" w:rsidP="003B7002">
      <w:pPr>
        <w:jc w:val="left"/>
      </w:pPr>
      <w:r w:rsidRPr="00332441">
        <w:rPr>
          <w:b/>
        </w:rPr>
        <w:t>T05 – EN • Új • Nem KJE • Komoly kiadó</w:t>
      </w:r>
      <w:r w:rsidRPr="00332441">
        <w:rPr>
          <w:b/>
        </w:rPr>
        <w:br/>
      </w:r>
      <w:r>
        <w:t>Microsoft Learn. (2025). Introduction to Active Directory Domain Services.</w:t>
      </w:r>
      <w:r>
        <w:br/>
        <w:t xml:space="preserve">Forrás: </w:t>
      </w:r>
      <w:hyperlink r:id="rId20" w:tgtFrame="_new" w:history="1">
        <w:r>
          <w:rPr>
            <w:rStyle w:val="Hiperhivatkozs"/>
          </w:rPr>
          <w:t>https://learn.microsoft.com/en-us/training/modules/introduction-to-ad-ds/</w:t>
        </w:r>
      </w:hyperlink>
    </w:p>
    <w:p w14:paraId="71159059" w14:textId="77777777" w:rsidR="00332441" w:rsidRDefault="00332441" w:rsidP="003B7002">
      <w:pPr>
        <w:jc w:val="left"/>
      </w:pPr>
      <w:r w:rsidRPr="00332441">
        <w:rPr>
          <w:b/>
        </w:rPr>
        <w:t>T06 – EN • Új • Nem KJE • Komoly kiadó</w:t>
      </w:r>
      <w:r w:rsidRPr="00332441">
        <w:rPr>
          <w:b/>
        </w:rPr>
        <w:br/>
      </w:r>
      <w:r>
        <w:t>Microsoft Learn. (2025). Use Group Policy settings to control printers in Active Directory.</w:t>
      </w:r>
      <w:r>
        <w:br/>
        <w:t xml:space="preserve">Forrás: </w:t>
      </w:r>
      <w:hyperlink r:id="rId21" w:tgtFrame="_new" w:history="1">
        <w:r>
          <w:rPr>
            <w:rStyle w:val="Hiperhivatkozs"/>
          </w:rPr>
          <w:t>https://learn.microsoft.com/en-us/troubleshoot/windows-server/printing/use-group-policy-to-control-ad-printer</w:t>
        </w:r>
      </w:hyperlink>
    </w:p>
    <w:p w14:paraId="634FA3FC" w14:textId="77777777" w:rsidR="00332441" w:rsidRDefault="00332441" w:rsidP="003B7002">
      <w:pPr>
        <w:jc w:val="left"/>
      </w:pPr>
      <w:r w:rsidRPr="00332441">
        <w:rPr>
          <w:b/>
        </w:rPr>
        <w:t>T07 – EN • Új • Nem KJE • Egyéb portál</w:t>
      </w:r>
      <w:r w:rsidRPr="00332441">
        <w:rPr>
          <w:b/>
        </w:rPr>
        <w:br/>
      </w:r>
      <w:r>
        <w:t>Danny Moran. (2023). How to setup a Windows Print Server and deploy printers using Group Policy.</w:t>
      </w:r>
      <w:r>
        <w:br/>
        <w:t xml:space="preserve">Forrás: </w:t>
      </w:r>
      <w:hyperlink r:id="rId22" w:tgtFrame="_new" w:history="1">
        <w:r>
          <w:rPr>
            <w:rStyle w:val="Hiperhivatkozs"/>
          </w:rPr>
          <w:t>https://www.dannymoran.com/windows-server-print-server/</w:t>
        </w:r>
      </w:hyperlink>
    </w:p>
    <w:p w14:paraId="0152EBEB" w14:textId="77777777" w:rsidR="00332441" w:rsidRDefault="00332441" w:rsidP="003B7002">
      <w:pPr>
        <w:jc w:val="left"/>
      </w:pPr>
      <w:r w:rsidRPr="00332441">
        <w:rPr>
          <w:b/>
        </w:rPr>
        <w:t>T08 – EN • Új • Nem KJE • Egyéb portál</w:t>
      </w:r>
      <w:r w:rsidRPr="00332441">
        <w:rPr>
          <w:b/>
        </w:rPr>
        <w:br/>
      </w:r>
      <w:r>
        <w:t>ActiveDirectoryPro. (2025). Deploy Printers With Group Policy.</w:t>
      </w:r>
      <w:r>
        <w:br/>
        <w:t xml:space="preserve">Forrás: </w:t>
      </w:r>
      <w:hyperlink r:id="rId23" w:tgtFrame="_new" w:history="1">
        <w:r>
          <w:rPr>
            <w:rStyle w:val="Hiperhivatkozs"/>
          </w:rPr>
          <w:t>https://activedirectorypro.com/deploy-printers-with-group-policy/</w:t>
        </w:r>
      </w:hyperlink>
    </w:p>
    <w:p w14:paraId="65314307" w14:textId="77777777" w:rsidR="00B00C64" w:rsidRDefault="00B00C64" w:rsidP="003B7002">
      <w:pPr>
        <w:jc w:val="left"/>
      </w:pPr>
      <w:r>
        <w:rPr>
          <w:b/>
        </w:rPr>
        <w:t>T09</w:t>
      </w:r>
      <w:r w:rsidRPr="00B00C64">
        <w:rPr>
          <w:b/>
        </w:rPr>
        <w:t xml:space="preserve"> – HU • Régi • Nem KJE • Komoly kiadó</w:t>
      </w:r>
      <w:r w:rsidRPr="00B00C64">
        <w:rPr>
          <w:b/>
        </w:rPr>
        <w:br/>
      </w:r>
      <w:r>
        <w:t>Biztonsági Tankönyvtár. (n/a). Rendszeradminisztráció – Active Directory alapok.</w:t>
      </w:r>
      <w:r>
        <w:br/>
        <w:t xml:space="preserve">Forrás: </w:t>
      </w:r>
      <w:hyperlink r:id="rId24" w:tgtFrame="_new" w:history="1">
        <w:r>
          <w:rPr>
            <w:rStyle w:val="Hiperhivatkozs"/>
          </w:rPr>
          <w:t>https://dtk.tankonyvtar.hu/bitstream/handle/123456789/12591/52_rendszeradminisztracio.pdf?isAllowed=y&amp;sequence=1</w:t>
        </w:r>
      </w:hyperlink>
    </w:p>
    <w:p w14:paraId="2DE54746" w14:textId="77777777" w:rsidR="00B00C64" w:rsidRDefault="00B00C64" w:rsidP="003B7002">
      <w:pPr>
        <w:jc w:val="left"/>
      </w:pPr>
      <w:r w:rsidRPr="00B00C64">
        <w:rPr>
          <w:b/>
        </w:rPr>
        <w:t xml:space="preserve">T10 – HU </w:t>
      </w:r>
      <w:r w:rsidR="001800D8">
        <w:rPr>
          <w:b/>
        </w:rPr>
        <w:t>• Régi • KJE • Egyéb portál</w:t>
      </w:r>
      <w:r w:rsidR="001800D8">
        <w:br/>
        <w:t>Miau Wiki. (2012). Tarifák</w:t>
      </w:r>
      <w:r w:rsidR="001800D8">
        <w:br/>
        <w:t xml:space="preserve">Forrás: </w:t>
      </w:r>
      <w:hyperlink r:id="rId25" w:tgtFrame="_new" w:history="1">
        <w:r w:rsidR="001800D8">
          <w:rPr>
            <w:rStyle w:val="Hiperhivatkozs"/>
          </w:rPr>
          <w:t>https://miau.my-x.hu/mediawiki/index.php/Tarif%C3%A1k</w:t>
        </w:r>
      </w:hyperlink>
    </w:p>
    <w:p w14:paraId="4FEC24AA" w14:textId="77777777" w:rsidR="00B00C64" w:rsidRDefault="00B00C64" w:rsidP="003B7002">
      <w:pPr>
        <w:jc w:val="left"/>
      </w:pPr>
      <w:r w:rsidRPr="00B00C64">
        <w:rPr>
          <w:b/>
        </w:rPr>
        <w:t>T11 – HU • Új • Nem KJE • Komoly kiadó</w:t>
      </w:r>
      <w:r w:rsidRPr="00B00C64">
        <w:rPr>
          <w:b/>
        </w:rPr>
        <w:br/>
      </w:r>
      <w:r>
        <w:t>Microsoft Learn. (2025). Csoportházirend áttekintése a Windows Serverhez.</w:t>
      </w:r>
      <w:r>
        <w:br/>
        <w:t xml:space="preserve">Forrás: </w:t>
      </w:r>
      <w:hyperlink r:id="rId26" w:tgtFrame="_new" w:history="1">
        <w:r>
          <w:rPr>
            <w:rStyle w:val="Hiperhivatkozs"/>
          </w:rPr>
          <w:t>https://learn.microsoft.com/hu-hu/windows-server/identity/ad-ds/manage/group-policy/group-policy-overview</w:t>
        </w:r>
      </w:hyperlink>
    </w:p>
    <w:p w14:paraId="31477E9A" w14:textId="77777777" w:rsidR="00B00C64" w:rsidRDefault="00B00C64" w:rsidP="003B7002">
      <w:pPr>
        <w:jc w:val="left"/>
      </w:pPr>
      <w:r w:rsidRPr="00B00C64">
        <w:rPr>
          <w:b/>
        </w:rPr>
        <w:t>T12 – HU • Új • Nem KJE • Egyéb portál</w:t>
      </w:r>
      <w:r w:rsidRPr="00B00C64">
        <w:rPr>
          <w:b/>
        </w:rPr>
        <w:br/>
      </w:r>
      <w:r>
        <w:t>SilverPC Blog. (2025). Praktikus útmutató: Active Directory konfigurálás lépésről lépésre.</w:t>
      </w:r>
      <w:r>
        <w:br/>
      </w:r>
      <w:r>
        <w:lastRenderedPageBreak/>
        <w:t xml:space="preserve">Forrás: </w:t>
      </w:r>
      <w:hyperlink r:id="rId27" w:tgtFrame="_new" w:history="1">
        <w:r>
          <w:rPr>
            <w:rStyle w:val="Hiperhivatkozs"/>
          </w:rPr>
          <w:t>https://blog.silverpc.hu/2025/10/26/praktikus-utmutato-active-directory-konfiguralas-lepesrol-lepesre/</w:t>
        </w:r>
      </w:hyperlink>
    </w:p>
    <w:p w14:paraId="1ED0A28E" w14:textId="77777777" w:rsidR="00B00C64" w:rsidRDefault="00B00C64" w:rsidP="003B7002">
      <w:pPr>
        <w:jc w:val="left"/>
      </w:pPr>
      <w:r w:rsidRPr="00B00C64">
        <w:rPr>
          <w:b/>
        </w:rPr>
        <w:t>T13 – HU • Régi • Nem KJE • Komoly kiadó</w:t>
      </w:r>
      <w:r w:rsidRPr="00B00C64">
        <w:rPr>
          <w:b/>
        </w:rPr>
        <w:br/>
      </w:r>
      <w:r w:rsidR="00B535DF">
        <w:t>Microsoft Support. (n/a</w:t>
      </w:r>
      <w:r>
        <w:t>). A Nyomtató varázsló hozzáadása az AD DS szolgáltatásban közzétett nyomtatókról lassan…</w:t>
      </w:r>
      <w:r>
        <w:br/>
        <w:t xml:space="preserve">Forrás: </w:t>
      </w:r>
      <w:hyperlink r:id="rId28" w:tgtFrame="_new" w:history="1">
        <w:r>
          <w:rPr>
            <w:rStyle w:val="Hiperhivatkozs"/>
          </w:rPr>
          <w:t>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</w:t>
        </w:r>
      </w:hyperlink>
    </w:p>
    <w:p w14:paraId="44F8D570" w14:textId="77777777" w:rsidR="001800D8" w:rsidRDefault="001800D8" w:rsidP="003B7002">
      <w:pPr>
        <w:jc w:val="left"/>
      </w:pPr>
      <w:r>
        <w:rPr>
          <w:b/>
        </w:rPr>
        <w:t>T14 – HU • Régi • KJE • Egyéb portál</w:t>
      </w:r>
      <w:r>
        <w:br/>
        <w:t>Miau Wiki. (2013). Webáruházmotorok</w:t>
      </w:r>
      <w:r>
        <w:br/>
        <w:t xml:space="preserve">Forrás: </w:t>
      </w:r>
      <w:hyperlink r:id="rId29" w:tgtFrame="_blank" w:tooltip="https://miau.my-x.hu/mediawiki/index.php/Webaruhazmotorok" w:history="1">
        <w:r>
          <w:rPr>
            <w:rStyle w:val="Hiperhivatkozs"/>
            <w:rFonts w:ascii="inherit" w:hAnsi="inherit" w:cs="Helvetica"/>
            <w:bdr w:val="none" w:sz="0" w:space="0" w:color="auto" w:frame="1"/>
          </w:rPr>
          <w:t>https://miau.my-x.hu/mediawiki/index.php/Webaruhazmotorok</w:t>
        </w:r>
      </w:hyperlink>
    </w:p>
    <w:p w14:paraId="1920F7D7" w14:textId="77777777" w:rsidR="001800D8" w:rsidRPr="003B7002" w:rsidRDefault="001800D8" w:rsidP="003B7002">
      <w:pPr>
        <w:jc w:val="left"/>
      </w:pPr>
      <w:r>
        <w:rPr>
          <w:b/>
        </w:rPr>
        <w:t xml:space="preserve">T15 – HU • Új • </w:t>
      </w:r>
      <w:r w:rsidR="00B00C64" w:rsidRPr="00B00C64">
        <w:rPr>
          <w:b/>
        </w:rPr>
        <w:t>KJE • Egyéb portál</w:t>
      </w:r>
      <w:r w:rsidR="00B00C64" w:rsidRPr="00B00C64">
        <w:rPr>
          <w:b/>
        </w:rPr>
        <w:br/>
      </w:r>
      <w:r w:rsidRPr="001800D8">
        <w:t xml:space="preserve">Miau Wiki. (folyamatos, 2015 után is). Multifunkciós nyomtatók </w:t>
      </w:r>
      <w:r>
        <w:br/>
      </w:r>
      <w:r w:rsidRPr="001800D8">
        <w:t>Forrás:</w:t>
      </w:r>
      <w:r>
        <w:rPr>
          <w:rFonts w:ascii="Helvetica" w:hAnsi="Helvetica" w:cs="Helvetica"/>
          <w:bdr w:val="none" w:sz="0" w:space="0" w:color="auto" w:frame="1"/>
        </w:rPr>
        <w:t xml:space="preserve"> </w:t>
      </w:r>
      <w:hyperlink r:id="rId30" w:tgtFrame="_blank" w:tooltip="https://miau.my-x.hu/mediawiki/index.php/Multifunkciós_nyomtatók" w:history="1">
        <w:r>
          <w:rPr>
            <w:rStyle w:val="Hiperhivatkozs"/>
            <w:rFonts w:ascii="inherit" w:hAnsi="inherit" w:cs="Helvetica"/>
            <w:bdr w:val="none" w:sz="0" w:space="0" w:color="auto" w:frame="1"/>
          </w:rPr>
          <w:t>https://miau.my-x.hu/mediawiki/index.php/Multifunkciós_nyomtatók</w:t>
        </w:r>
      </w:hyperlink>
    </w:p>
    <w:p w14:paraId="20D0B7E4" w14:textId="77777777" w:rsidR="00B00C64" w:rsidRPr="001A21EF" w:rsidRDefault="00B00C64" w:rsidP="003B7002">
      <w:pPr>
        <w:jc w:val="left"/>
      </w:pPr>
      <w:r w:rsidRPr="00B00C64">
        <w:rPr>
          <w:b/>
        </w:rPr>
        <w:t>T16 – HU • Új • Nem KJE • Egyéb portál</w:t>
      </w:r>
      <w:r w:rsidRPr="00B00C64">
        <w:rPr>
          <w:b/>
        </w:rPr>
        <w:br/>
      </w:r>
      <w:r w:rsidR="001800D8">
        <w:t>Miau Wiki. (2015 utáni). Menedzsment információs rendszer</w:t>
      </w:r>
      <w:r w:rsidR="001800D8">
        <w:br/>
        <w:t xml:space="preserve">Forrás: </w:t>
      </w:r>
      <w:hyperlink r:id="rId31" w:tgtFrame="_new" w:history="1">
        <w:r w:rsidR="001800D8">
          <w:rPr>
            <w:rStyle w:val="Hiperhivatkozs"/>
          </w:rPr>
          <w:t>https://miau.my-x.hu/mediawiki/index.php/Menedzsment_inform%C3%A1ci%C3%B3s_rendszer</w:t>
        </w:r>
      </w:hyperlink>
    </w:p>
    <w:p w14:paraId="022B75EE" w14:textId="77777777" w:rsidR="00DC3F2B" w:rsidRDefault="00DC3F2B" w:rsidP="00DC3F2B">
      <w:pPr>
        <w:pStyle w:val="Cmsor2"/>
        <w:numPr>
          <w:ilvl w:val="1"/>
          <w:numId w:val="5"/>
        </w:numPr>
      </w:pPr>
      <w:bookmarkStart w:id="59" w:name="_Toc225101088"/>
      <w:r>
        <w:t>Rövidítés jegyzék</w:t>
      </w:r>
      <w:bookmarkEnd w:id="59"/>
    </w:p>
    <w:p w14:paraId="5857E59B" w14:textId="77777777" w:rsidR="00A8226E" w:rsidRDefault="00A8226E" w:rsidP="00A8226E">
      <w:pPr>
        <w:pStyle w:val="Cmsor2"/>
        <w:numPr>
          <w:ilvl w:val="1"/>
          <w:numId w:val="5"/>
        </w:numPr>
      </w:pPr>
      <w:bookmarkStart w:id="60" w:name="_Toc225101089"/>
      <w:r>
        <w:t>Ábra jegyzék</w:t>
      </w:r>
      <w:bookmarkEnd w:id="60"/>
    </w:p>
    <w:p w14:paraId="3F10435A" w14:textId="77777777" w:rsidR="005178AD" w:rsidRDefault="005178AD" w:rsidP="005178AD">
      <w:pPr>
        <w:pStyle w:val="Cmsor2"/>
        <w:numPr>
          <w:ilvl w:val="1"/>
          <w:numId w:val="5"/>
        </w:numPr>
      </w:pPr>
      <w:bookmarkStart w:id="61" w:name="_Toc225101090"/>
      <w:r>
        <w:t>LLM konzervációk teljes szövege</w:t>
      </w:r>
      <w:bookmarkEnd w:id="61"/>
    </w:p>
    <w:p w14:paraId="6DF4AE95" w14:textId="77777777" w:rsidR="00774BD0" w:rsidRDefault="00FC29B3" w:rsidP="003B7002">
      <w:pPr>
        <w:pStyle w:val="Alcm"/>
        <w:jc w:val="left"/>
        <w:rPr>
          <w:rFonts w:eastAsiaTheme="minorHAnsi"/>
          <w:color w:val="auto"/>
          <w:spacing w:val="0"/>
          <w:lang w:eastAsia="hu-HU"/>
        </w:rPr>
      </w:pPr>
      <w:r w:rsidRPr="00FC29B3">
        <w:rPr>
          <w:rFonts w:eastAsiaTheme="minorHAnsi"/>
          <w:b/>
          <w:color w:val="auto"/>
          <w:spacing w:val="0"/>
          <w:lang w:eastAsia="hu-HU"/>
        </w:rPr>
        <w:t>Felhasználó:</w:t>
      </w:r>
      <w:r>
        <w:rPr>
          <w:rFonts w:eastAsiaTheme="minorHAnsi"/>
          <w:color w:val="auto"/>
          <w:spacing w:val="0"/>
          <w:lang w:eastAsia="hu-HU"/>
        </w:rPr>
        <w:t xml:space="preserve"> </w:t>
      </w:r>
      <w:r w:rsidRPr="00FC29B3">
        <w:rPr>
          <w:rFonts w:eastAsiaTheme="minorHAnsi"/>
          <w:color w:val="auto"/>
          <w:spacing w:val="0"/>
          <w:lang w:eastAsia="hu-HU"/>
        </w:rPr>
        <w:t>Hogyan lehet Hyper-V környezetben Active Directory tartományt létrehozni lépésről lépésre?</w:t>
      </w:r>
      <w:r w:rsidR="00FC24C9">
        <w:rPr>
          <w:rFonts w:eastAsiaTheme="minorHAnsi"/>
          <w:color w:val="auto"/>
          <w:spacing w:val="0"/>
          <w:lang w:eastAsia="hu-HU"/>
        </w:rPr>
        <w:t xml:space="preserve"> Clear text formátumban válaszolj a kérdésemre.</w:t>
      </w:r>
    </w:p>
    <w:p w14:paraId="5EDA70A1" w14:textId="77777777" w:rsidR="00FC29B3" w:rsidRDefault="00FC29B3" w:rsidP="003B7002">
      <w:pPr>
        <w:jc w:val="left"/>
      </w:pPr>
      <w:r w:rsidRPr="00FC29B3">
        <w:rPr>
          <w:b/>
          <w:lang w:eastAsia="hu-HU"/>
        </w:rPr>
        <w:t>ChatGPT:</w:t>
      </w:r>
      <w:r>
        <w:rPr>
          <w:lang w:eastAsia="hu-HU"/>
        </w:rPr>
        <w:t xml:space="preserve"> </w:t>
      </w:r>
      <w:r>
        <w:t xml:space="preserve">Active Directory tartomány létrehozása </w:t>
      </w:r>
      <w:r>
        <w:rPr>
          <w:rStyle w:val="whitespace-normal"/>
        </w:rPr>
        <w:t>Hyper-V</w:t>
      </w:r>
      <w:r>
        <w:t xml:space="preserve"> környezetben egy klasszikus rendszergazdai feladat. Végigvezetlek egy tiszta, lépésről lépésre folyamaton – úgy, mintha nulláról építenéd fel a labort.</w:t>
      </w:r>
    </w:p>
    <w:p w14:paraId="7D1FBCE8" w14:textId="77777777" w:rsidR="00FC29B3" w:rsidRPr="00FC29B3" w:rsidRDefault="00FC29B3" w:rsidP="003B700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Active Directory tartomány létrehozása Hyper-V környezetben lépésről lépésre:</w:t>
      </w:r>
    </w:p>
    <w:p w14:paraId="459F0A1D" w14:textId="77777777" w:rsidR="00FC29B3" w:rsidRPr="00FC29B3" w:rsidRDefault="00FC29B3" w:rsidP="003B7002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lastRenderedPageBreak/>
        <w:t>Előkészületek</w:t>
      </w:r>
      <w:r w:rsidRPr="00FC29B3">
        <w:rPr>
          <w:rFonts w:eastAsia="Times New Roman" w:cs="Times New Roman"/>
          <w:szCs w:val="24"/>
          <w:lang w:eastAsia="hu-HU"/>
        </w:rPr>
        <w:br/>
        <w:t>Szükséged van egy Windows Server ISO-ra (például Windows Server 2019 vagy 2022), valamint egy működő Hyper-V környezetre. A gépben legyen elegendő RAM (legalább 8 GB ajánlott).</w:t>
      </w:r>
    </w:p>
    <w:p w14:paraId="0153E1DE" w14:textId="77777777" w:rsidR="00FC29B3" w:rsidRPr="00FC29B3" w:rsidRDefault="00FC29B3" w:rsidP="003B7002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Virtuális gép létrehozása</w:t>
      </w:r>
      <w:r w:rsidRPr="00FC29B3">
        <w:rPr>
          <w:rFonts w:eastAsia="Times New Roman" w:cs="Times New Roman"/>
          <w:szCs w:val="24"/>
          <w:lang w:eastAsia="hu-HU"/>
        </w:rPr>
        <w:br/>
        <w:t>Nyisd meg a Hyper-V Manager-t.</w:t>
      </w:r>
      <w:r w:rsidRPr="00FC29B3">
        <w:rPr>
          <w:rFonts w:eastAsia="Times New Roman" w:cs="Times New Roman"/>
          <w:szCs w:val="24"/>
          <w:lang w:eastAsia="hu-HU"/>
        </w:rPr>
        <w:br/>
        <w:t>Hozz létre egy új virtuális gépet.</w:t>
      </w:r>
      <w:r w:rsidRPr="00FC29B3">
        <w:rPr>
          <w:rFonts w:eastAsia="Times New Roman" w:cs="Times New Roman"/>
          <w:szCs w:val="24"/>
          <w:lang w:eastAsia="hu-HU"/>
        </w:rPr>
        <w:br/>
        <w:t>Adj neki nevet, például DC01.</w:t>
      </w:r>
      <w:r w:rsidRPr="00FC29B3">
        <w:rPr>
          <w:rFonts w:eastAsia="Times New Roman" w:cs="Times New Roman"/>
          <w:szCs w:val="24"/>
          <w:lang w:eastAsia="hu-HU"/>
        </w:rPr>
        <w:br/>
        <w:t>Válaszd a Generation 2 típust.</w:t>
      </w:r>
      <w:r w:rsidRPr="00FC29B3">
        <w:rPr>
          <w:rFonts w:eastAsia="Times New Roman" w:cs="Times New Roman"/>
          <w:szCs w:val="24"/>
          <w:lang w:eastAsia="hu-HU"/>
        </w:rPr>
        <w:br/>
        <w:t>Adj neki legalább 2–4 GB memóriát.</w:t>
      </w:r>
      <w:r w:rsidRPr="00FC29B3">
        <w:rPr>
          <w:rFonts w:eastAsia="Times New Roman" w:cs="Times New Roman"/>
          <w:szCs w:val="24"/>
          <w:lang w:eastAsia="hu-HU"/>
        </w:rPr>
        <w:br/>
        <w:t>Állíts be egy virtuális hálózatot (Virtual Switch).</w:t>
      </w:r>
      <w:r w:rsidRPr="00FC29B3">
        <w:rPr>
          <w:rFonts w:eastAsia="Times New Roman" w:cs="Times New Roman"/>
          <w:szCs w:val="24"/>
          <w:lang w:eastAsia="hu-HU"/>
        </w:rPr>
        <w:br/>
        <w:t>Hozz létre egy virtuális lemezt, például 60 GB mérettel.</w:t>
      </w:r>
      <w:r w:rsidRPr="00FC29B3">
        <w:rPr>
          <w:rFonts w:eastAsia="Times New Roman" w:cs="Times New Roman"/>
          <w:szCs w:val="24"/>
          <w:lang w:eastAsia="hu-HU"/>
        </w:rPr>
        <w:br/>
        <w:t>Csatold be a Windows Server ISO fájlt.</w:t>
      </w:r>
    </w:p>
    <w:p w14:paraId="0A0CA146" w14:textId="77777777" w:rsidR="00FC29B3" w:rsidRPr="00FC29B3" w:rsidRDefault="00FC29B3" w:rsidP="003B7002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Windows Server telepítése</w:t>
      </w:r>
      <w:r w:rsidRPr="00FC29B3">
        <w:rPr>
          <w:rFonts w:eastAsia="Times New Roman" w:cs="Times New Roman"/>
          <w:szCs w:val="24"/>
          <w:lang w:eastAsia="hu-HU"/>
        </w:rPr>
        <w:br/>
        <w:t>Indítsd el a virtuális gépet.</w:t>
      </w:r>
      <w:r w:rsidRPr="00FC29B3">
        <w:rPr>
          <w:rFonts w:eastAsia="Times New Roman" w:cs="Times New Roman"/>
          <w:szCs w:val="24"/>
          <w:lang w:eastAsia="hu-HU"/>
        </w:rPr>
        <w:br/>
        <w:t>Telepítsd a Windows Servert.</w:t>
      </w:r>
      <w:r w:rsidRPr="00FC29B3">
        <w:rPr>
          <w:rFonts w:eastAsia="Times New Roman" w:cs="Times New Roman"/>
          <w:szCs w:val="24"/>
          <w:lang w:eastAsia="hu-HU"/>
        </w:rPr>
        <w:br/>
        <w:t>Válaszd a Desktop Experience verziót (könnyebb kezelni).</w:t>
      </w:r>
      <w:r w:rsidRPr="00FC29B3">
        <w:rPr>
          <w:rFonts w:eastAsia="Times New Roman" w:cs="Times New Roman"/>
          <w:szCs w:val="24"/>
          <w:lang w:eastAsia="hu-HU"/>
        </w:rPr>
        <w:br/>
        <w:t>A telepítés végén állíts be Administrator jelszót.</w:t>
      </w:r>
    </w:p>
    <w:p w14:paraId="2193A092" w14:textId="77777777" w:rsidR="00FC29B3" w:rsidRPr="00FC29B3" w:rsidRDefault="00FC29B3" w:rsidP="003B7002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Statikus IP cím beállítása</w:t>
      </w:r>
      <w:r w:rsidRPr="00FC29B3">
        <w:rPr>
          <w:rFonts w:eastAsia="Times New Roman" w:cs="Times New Roman"/>
          <w:szCs w:val="24"/>
          <w:lang w:eastAsia="hu-HU"/>
        </w:rPr>
        <w:br/>
        <w:t>Nagyon fontos, hogy a szerver statikus IP-t kapjon.</w:t>
      </w:r>
      <w:r w:rsidRPr="00FC29B3">
        <w:rPr>
          <w:rFonts w:eastAsia="Times New Roman" w:cs="Times New Roman"/>
          <w:szCs w:val="24"/>
          <w:lang w:eastAsia="hu-HU"/>
        </w:rPr>
        <w:br/>
        <w:t>Menj a hálózati beállításokhoz.</w:t>
      </w:r>
      <w:r w:rsidRPr="00FC29B3">
        <w:rPr>
          <w:rFonts w:eastAsia="Times New Roman" w:cs="Times New Roman"/>
          <w:szCs w:val="24"/>
          <w:lang w:eastAsia="hu-HU"/>
        </w:rPr>
        <w:br/>
        <w:t>Állíts be például:</w:t>
      </w:r>
      <w:r w:rsidRPr="00FC29B3">
        <w:rPr>
          <w:rFonts w:eastAsia="Times New Roman" w:cs="Times New Roman"/>
          <w:szCs w:val="24"/>
          <w:lang w:eastAsia="hu-HU"/>
        </w:rPr>
        <w:br/>
        <w:t>IP cím: 192.168.1.10</w:t>
      </w:r>
      <w:r w:rsidRPr="00FC29B3">
        <w:rPr>
          <w:rFonts w:eastAsia="Times New Roman" w:cs="Times New Roman"/>
          <w:szCs w:val="24"/>
          <w:lang w:eastAsia="hu-HU"/>
        </w:rPr>
        <w:br/>
        <w:t>Subnet: 255.255.255.0</w:t>
      </w:r>
      <w:r w:rsidRPr="00FC29B3">
        <w:rPr>
          <w:rFonts w:eastAsia="Times New Roman" w:cs="Times New Roman"/>
          <w:szCs w:val="24"/>
          <w:lang w:eastAsia="hu-HU"/>
        </w:rPr>
        <w:br/>
        <w:t>Gateway: router címe</w:t>
      </w:r>
      <w:r w:rsidRPr="00FC29B3">
        <w:rPr>
          <w:rFonts w:eastAsia="Times New Roman" w:cs="Times New Roman"/>
          <w:szCs w:val="24"/>
          <w:lang w:eastAsia="hu-HU"/>
        </w:rPr>
        <w:br/>
        <w:t>DNS: a saját IP címe (192.168.1.10)</w:t>
      </w:r>
    </w:p>
    <w:p w14:paraId="3783D17A" w14:textId="77777777" w:rsidR="00FC29B3" w:rsidRPr="00FC29B3" w:rsidRDefault="00FC29B3" w:rsidP="003B7002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Active Directory Domain Services telepítése</w:t>
      </w:r>
      <w:r w:rsidRPr="00FC29B3">
        <w:rPr>
          <w:rFonts w:eastAsia="Times New Roman" w:cs="Times New Roman"/>
          <w:szCs w:val="24"/>
          <w:lang w:eastAsia="hu-HU"/>
        </w:rPr>
        <w:br/>
        <w:t>Nyisd meg a Server Manager-t.</w:t>
      </w:r>
      <w:r w:rsidRPr="00FC29B3">
        <w:rPr>
          <w:rFonts w:eastAsia="Times New Roman" w:cs="Times New Roman"/>
          <w:szCs w:val="24"/>
          <w:lang w:eastAsia="hu-HU"/>
        </w:rPr>
        <w:br/>
        <w:t>Válaszd az Add Roles and Features opciót.</w:t>
      </w:r>
      <w:r w:rsidRPr="00FC29B3">
        <w:rPr>
          <w:rFonts w:eastAsia="Times New Roman" w:cs="Times New Roman"/>
          <w:szCs w:val="24"/>
          <w:lang w:eastAsia="hu-HU"/>
        </w:rPr>
        <w:br/>
        <w:t>Role-based installation.</w:t>
      </w:r>
      <w:r w:rsidRPr="00FC29B3">
        <w:rPr>
          <w:rFonts w:eastAsia="Times New Roman" w:cs="Times New Roman"/>
          <w:szCs w:val="24"/>
          <w:lang w:eastAsia="hu-HU"/>
        </w:rPr>
        <w:br/>
        <w:t>Válaszd ki a szervert.</w:t>
      </w:r>
      <w:r w:rsidRPr="00FC29B3">
        <w:rPr>
          <w:rFonts w:eastAsia="Times New Roman" w:cs="Times New Roman"/>
          <w:szCs w:val="24"/>
          <w:lang w:eastAsia="hu-HU"/>
        </w:rPr>
        <w:br/>
        <w:t>Pipáld ki az Active Directory Domain Services szerepkört.</w:t>
      </w:r>
      <w:r w:rsidRPr="00FC29B3">
        <w:rPr>
          <w:rFonts w:eastAsia="Times New Roman" w:cs="Times New Roman"/>
          <w:szCs w:val="24"/>
          <w:lang w:eastAsia="hu-HU"/>
        </w:rPr>
        <w:br/>
        <w:t>Telepítsd.</w:t>
      </w:r>
    </w:p>
    <w:p w14:paraId="5707FBA4" w14:textId="77777777" w:rsidR="00FC29B3" w:rsidRPr="00FC29B3" w:rsidRDefault="00FC29B3" w:rsidP="003B7002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Domain Controller létrehozása</w:t>
      </w:r>
      <w:r w:rsidRPr="00FC29B3">
        <w:rPr>
          <w:rFonts w:eastAsia="Times New Roman" w:cs="Times New Roman"/>
          <w:szCs w:val="24"/>
          <w:lang w:eastAsia="hu-HU"/>
        </w:rPr>
        <w:br/>
        <w:t>A telepítés után a Server Manager-ben megjelenik egy értesítés.</w:t>
      </w:r>
      <w:r w:rsidRPr="00FC29B3">
        <w:rPr>
          <w:rFonts w:eastAsia="Times New Roman" w:cs="Times New Roman"/>
          <w:szCs w:val="24"/>
          <w:lang w:eastAsia="hu-HU"/>
        </w:rPr>
        <w:br/>
        <w:t>Kattints a „Promote this server to a domain controller” opcióra.</w:t>
      </w:r>
      <w:r w:rsidRPr="00FC29B3">
        <w:rPr>
          <w:rFonts w:eastAsia="Times New Roman" w:cs="Times New Roman"/>
          <w:szCs w:val="24"/>
          <w:lang w:eastAsia="hu-HU"/>
        </w:rPr>
        <w:br/>
        <w:t>Válaszd az „Add a new forest” lehetőséget.</w:t>
      </w:r>
      <w:r w:rsidRPr="00FC29B3">
        <w:rPr>
          <w:rFonts w:eastAsia="Times New Roman" w:cs="Times New Roman"/>
          <w:szCs w:val="24"/>
          <w:lang w:eastAsia="hu-HU"/>
        </w:rPr>
        <w:br/>
        <w:t>Adj meg egy domain nevet, például ceg.local.</w:t>
      </w:r>
      <w:r w:rsidRPr="00FC29B3">
        <w:rPr>
          <w:rFonts w:eastAsia="Times New Roman" w:cs="Times New Roman"/>
          <w:szCs w:val="24"/>
          <w:lang w:eastAsia="hu-HU"/>
        </w:rPr>
        <w:br/>
        <w:t>Hagyd a default functional level beállításokat.</w:t>
      </w:r>
      <w:r w:rsidRPr="00FC29B3">
        <w:rPr>
          <w:rFonts w:eastAsia="Times New Roman" w:cs="Times New Roman"/>
          <w:szCs w:val="24"/>
          <w:lang w:eastAsia="hu-HU"/>
        </w:rPr>
        <w:br/>
        <w:t>A DNS legyen bepipálva.</w:t>
      </w:r>
      <w:r w:rsidRPr="00FC29B3">
        <w:rPr>
          <w:rFonts w:eastAsia="Times New Roman" w:cs="Times New Roman"/>
          <w:szCs w:val="24"/>
          <w:lang w:eastAsia="hu-HU"/>
        </w:rPr>
        <w:br/>
        <w:t>Adj meg egy DSRM jelszót.</w:t>
      </w:r>
      <w:r w:rsidRPr="00FC29B3">
        <w:rPr>
          <w:rFonts w:eastAsia="Times New Roman" w:cs="Times New Roman"/>
          <w:szCs w:val="24"/>
          <w:lang w:eastAsia="hu-HU"/>
        </w:rPr>
        <w:br/>
        <w:t>Menj végig a varázslón, majd indítsd el a telepítést.</w:t>
      </w:r>
      <w:r w:rsidRPr="00FC29B3">
        <w:rPr>
          <w:rFonts w:eastAsia="Times New Roman" w:cs="Times New Roman"/>
          <w:szCs w:val="24"/>
          <w:lang w:eastAsia="hu-HU"/>
        </w:rPr>
        <w:br/>
        <w:t>A gép újraindul.</w:t>
      </w:r>
    </w:p>
    <w:p w14:paraId="684D9B4B" w14:textId="77777777" w:rsidR="00FC29B3" w:rsidRPr="00FC29B3" w:rsidRDefault="00FC29B3" w:rsidP="003B7002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Domain ellenőrzése</w:t>
      </w:r>
      <w:r w:rsidRPr="00FC29B3">
        <w:rPr>
          <w:rFonts w:eastAsia="Times New Roman" w:cs="Times New Roman"/>
          <w:szCs w:val="24"/>
          <w:lang w:eastAsia="hu-HU"/>
        </w:rPr>
        <w:br/>
        <w:t>Újraindulás után a szerver már Domain Controller lesz.</w:t>
      </w:r>
      <w:r w:rsidRPr="00FC29B3">
        <w:rPr>
          <w:rFonts w:eastAsia="Times New Roman" w:cs="Times New Roman"/>
          <w:szCs w:val="24"/>
          <w:lang w:eastAsia="hu-HU"/>
        </w:rPr>
        <w:br/>
        <w:t>Be tudsz jelentkezni a domain admin fiókkal.</w:t>
      </w:r>
      <w:r w:rsidRPr="00FC29B3">
        <w:rPr>
          <w:rFonts w:eastAsia="Times New Roman" w:cs="Times New Roman"/>
          <w:szCs w:val="24"/>
          <w:lang w:eastAsia="hu-HU"/>
        </w:rPr>
        <w:br/>
        <w:t>Megjelenik az Active Directory Users and Computers konzol.</w:t>
      </w:r>
    </w:p>
    <w:p w14:paraId="044B687D" w14:textId="77777777" w:rsidR="00FC29B3" w:rsidRPr="00FC29B3" w:rsidRDefault="00FC29B3" w:rsidP="003B7002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Felhasználó létrehozása</w:t>
      </w:r>
      <w:r w:rsidRPr="00FC29B3">
        <w:rPr>
          <w:rFonts w:eastAsia="Times New Roman" w:cs="Times New Roman"/>
          <w:szCs w:val="24"/>
          <w:lang w:eastAsia="hu-HU"/>
        </w:rPr>
        <w:br/>
        <w:t>Nyisd meg az Active Directory Users and Computers-t.</w:t>
      </w:r>
      <w:r w:rsidRPr="00FC29B3">
        <w:rPr>
          <w:rFonts w:eastAsia="Times New Roman" w:cs="Times New Roman"/>
          <w:szCs w:val="24"/>
          <w:lang w:eastAsia="hu-HU"/>
        </w:rPr>
        <w:br/>
      </w:r>
      <w:r w:rsidRPr="00FC29B3">
        <w:rPr>
          <w:rFonts w:eastAsia="Times New Roman" w:cs="Times New Roman"/>
          <w:szCs w:val="24"/>
          <w:lang w:eastAsia="hu-HU"/>
        </w:rPr>
        <w:lastRenderedPageBreak/>
        <w:t>Hozz létre egy új usert a domainben.</w:t>
      </w:r>
      <w:r w:rsidRPr="00FC29B3">
        <w:rPr>
          <w:rFonts w:eastAsia="Times New Roman" w:cs="Times New Roman"/>
          <w:szCs w:val="24"/>
          <w:lang w:eastAsia="hu-HU"/>
        </w:rPr>
        <w:br/>
        <w:t>Adj meg nevet, felhasználónevet és jelszót.</w:t>
      </w:r>
    </w:p>
    <w:p w14:paraId="5BF42786" w14:textId="77777777" w:rsidR="00FC29B3" w:rsidRPr="00FC29B3" w:rsidRDefault="00FC29B3" w:rsidP="003B7002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Kliens gép létrehozása és tartományba léptetése</w:t>
      </w:r>
      <w:r w:rsidRPr="00FC29B3">
        <w:rPr>
          <w:rFonts w:eastAsia="Times New Roman" w:cs="Times New Roman"/>
          <w:szCs w:val="24"/>
          <w:lang w:eastAsia="hu-HU"/>
        </w:rPr>
        <w:br/>
        <w:t>Hozz létre egy új virtuális gépet (pl. Windows 10 vagy 11).</w:t>
      </w:r>
      <w:r w:rsidRPr="00FC29B3">
        <w:rPr>
          <w:rFonts w:eastAsia="Times New Roman" w:cs="Times New Roman"/>
          <w:szCs w:val="24"/>
          <w:lang w:eastAsia="hu-HU"/>
        </w:rPr>
        <w:br/>
        <w:t>Állítsd be DNS-nek a Domain Controller IP címét.</w:t>
      </w:r>
      <w:r w:rsidRPr="00FC29B3">
        <w:rPr>
          <w:rFonts w:eastAsia="Times New Roman" w:cs="Times New Roman"/>
          <w:szCs w:val="24"/>
          <w:lang w:eastAsia="hu-HU"/>
        </w:rPr>
        <w:br/>
        <w:t>Menj a rendszer beállításokhoz.</w:t>
      </w:r>
      <w:r w:rsidRPr="00FC29B3">
        <w:rPr>
          <w:rFonts w:eastAsia="Times New Roman" w:cs="Times New Roman"/>
          <w:szCs w:val="24"/>
          <w:lang w:eastAsia="hu-HU"/>
        </w:rPr>
        <w:br/>
        <w:t>Válaszd a „Join domain” opciót.</w:t>
      </w:r>
      <w:r w:rsidRPr="00FC29B3">
        <w:rPr>
          <w:rFonts w:eastAsia="Times New Roman" w:cs="Times New Roman"/>
          <w:szCs w:val="24"/>
          <w:lang w:eastAsia="hu-HU"/>
        </w:rPr>
        <w:br/>
        <w:t>Írd be a domain nevet (pl. ceg.local).</w:t>
      </w:r>
      <w:r w:rsidRPr="00FC29B3">
        <w:rPr>
          <w:rFonts w:eastAsia="Times New Roman" w:cs="Times New Roman"/>
          <w:szCs w:val="24"/>
          <w:lang w:eastAsia="hu-HU"/>
        </w:rPr>
        <w:br/>
        <w:t>Add meg a domain admin adatokat.</w:t>
      </w:r>
      <w:r w:rsidRPr="00FC29B3">
        <w:rPr>
          <w:rFonts w:eastAsia="Times New Roman" w:cs="Times New Roman"/>
          <w:szCs w:val="24"/>
          <w:lang w:eastAsia="hu-HU"/>
        </w:rPr>
        <w:br/>
        <w:t>Indítsd újra a gépet.</w:t>
      </w:r>
    </w:p>
    <w:p w14:paraId="409D2EA6" w14:textId="77777777" w:rsidR="00FC29B3" w:rsidRPr="00FC29B3" w:rsidRDefault="00FC29B3" w:rsidP="003B7002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Tesztelés</w:t>
      </w:r>
      <w:r w:rsidRPr="00FC29B3">
        <w:rPr>
          <w:rFonts w:eastAsia="Times New Roman" w:cs="Times New Roman"/>
          <w:szCs w:val="24"/>
          <w:lang w:eastAsia="hu-HU"/>
        </w:rPr>
        <w:br/>
        <w:t>Jelentkezz be a kliensen a domain userrel.</w:t>
      </w:r>
      <w:r w:rsidRPr="00FC29B3">
        <w:rPr>
          <w:rFonts w:eastAsia="Times New Roman" w:cs="Times New Roman"/>
          <w:szCs w:val="24"/>
          <w:lang w:eastAsia="hu-HU"/>
        </w:rPr>
        <w:br/>
        <w:t>Próbáld meg pingelni a szervert név alapján.</w:t>
      </w:r>
      <w:r w:rsidRPr="00FC29B3">
        <w:rPr>
          <w:rFonts w:eastAsia="Times New Roman" w:cs="Times New Roman"/>
          <w:szCs w:val="24"/>
          <w:lang w:eastAsia="hu-HU"/>
        </w:rPr>
        <w:br/>
        <w:t>Ellenőrizd, hogy a domain működik.</w:t>
      </w:r>
    </w:p>
    <w:p w14:paraId="69137084" w14:textId="77777777" w:rsidR="00FC29B3" w:rsidRPr="00FC29B3" w:rsidRDefault="00FC29B3" w:rsidP="003B700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Gyakori hibák:</w:t>
      </w:r>
      <w:r w:rsidRPr="00FC29B3">
        <w:rPr>
          <w:rFonts w:eastAsia="Times New Roman" w:cs="Times New Roman"/>
          <w:szCs w:val="24"/>
          <w:lang w:eastAsia="hu-HU"/>
        </w:rPr>
        <w:br/>
        <w:t>Nincs statikus IP beállítva a szerveren.</w:t>
      </w:r>
      <w:r w:rsidRPr="00FC29B3">
        <w:rPr>
          <w:rFonts w:eastAsia="Times New Roman" w:cs="Times New Roman"/>
          <w:szCs w:val="24"/>
          <w:lang w:eastAsia="hu-HU"/>
        </w:rPr>
        <w:br/>
        <w:t>A kliens nem a Domain Controller DNS-ét használja.</w:t>
      </w:r>
      <w:r w:rsidRPr="00FC29B3">
        <w:rPr>
          <w:rFonts w:eastAsia="Times New Roman" w:cs="Times New Roman"/>
          <w:szCs w:val="24"/>
          <w:lang w:eastAsia="hu-HU"/>
        </w:rPr>
        <w:br/>
        <w:t>Hálózati kapcsolat hibás.</w:t>
      </w:r>
      <w:r w:rsidRPr="00FC29B3">
        <w:rPr>
          <w:rFonts w:eastAsia="Times New Roman" w:cs="Times New Roman"/>
          <w:szCs w:val="24"/>
          <w:lang w:eastAsia="hu-HU"/>
        </w:rPr>
        <w:br/>
        <w:t>Idő nincs szinkronban.</w:t>
      </w:r>
    </w:p>
    <w:p w14:paraId="29D06C78" w14:textId="77777777" w:rsidR="00FC29B3" w:rsidRPr="00FC29B3" w:rsidRDefault="00FC29B3" w:rsidP="003B700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Ha szeretnéd, következő lépésként meg tudom mutatni, hogyan építs fel egy teljes teszt labort több szerverrel (pl. külön DC, külön kliens, DHCP, file server).</w:t>
      </w:r>
    </w:p>
    <w:p w14:paraId="3BDDFC61" w14:textId="77777777" w:rsidR="00FC24C9" w:rsidRDefault="00FC29B3" w:rsidP="003B7002">
      <w:pPr>
        <w:jc w:val="left"/>
      </w:pPr>
      <w:r w:rsidRPr="00FC29B3">
        <w:rPr>
          <w:b/>
        </w:rPr>
        <w:t>Felhasználó:</w:t>
      </w:r>
      <w:r>
        <w:t xml:space="preserve"> Hogyan állítsak be Print Servert és osszam ki a nyomtatókat GPO-val?</w:t>
      </w:r>
      <w:r w:rsidR="00FC24C9">
        <w:t xml:space="preserve"> </w:t>
      </w:r>
      <w:r w:rsidR="00FC24C9">
        <w:rPr>
          <w:lang w:eastAsia="hu-HU"/>
        </w:rPr>
        <w:t>Clear text formátumban válaszolj a kérdésemre.</w:t>
      </w:r>
    </w:p>
    <w:p w14:paraId="4E27E556" w14:textId="77777777" w:rsidR="00FC29B3" w:rsidRPr="00FC29B3" w:rsidRDefault="00FC29B3" w:rsidP="003B7002">
      <w:pPr>
        <w:pStyle w:val="NormlWeb"/>
        <w:jc w:val="left"/>
      </w:pPr>
      <w:r w:rsidRPr="00FC29B3">
        <w:rPr>
          <w:b/>
        </w:rPr>
        <w:t>ChatGPT:</w:t>
      </w:r>
      <w:r>
        <w:t xml:space="preserve"> </w:t>
      </w:r>
      <w:r w:rsidRPr="00FC29B3">
        <w:t>Print Server beállítása és nyomtatók kiosztása GPO-val lépésről lépésre:</w:t>
      </w:r>
    </w:p>
    <w:p w14:paraId="6B95F4BF" w14:textId="77777777" w:rsidR="00FC29B3" w:rsidRPr="00FC29B3" w:rsidRDefault="00FC29B3" w:rsidP="003B7002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Print Server szerepkör telepítése</w:t>
      </w:r>
      <w:r w:rsidRPr="00FC29B3">
        <w:rPr>
          <w:rFonts w:eastAsia="Times New Roman" w:cs="Times New Roman"/>
          <w:szCs w:val="24"/>
          <w:lang w:eastAsia="hu-HU"/>
        </w:rPr>
        <w:br/>
        <w:t>Nyisd meg a Server Manager-t.</w:t>
      </w:r>
      <w:r w:rsidRPr="00FC29B3">
        <w:rPr>
          <w:rFonts w:eastAsia="Times New Roman" w:cs="Times New Roman"/>
          <w:szCs w:val="24"/>
          <w:lang w:eastAsia="hu-HU"/>
        </w:rPr>
        <w:br/>
        <w:t>Kattints az Add Roles and Features opcióra.</w:t>
      </w:r>
      <w:r w:rsidRPr="00FC29B3">
        <w:rPr>
          <w:rFonts w:eastAsia="Times New Roman" w:cs="Times New Roman"/>
          <w:szCs w:val="24"/>
          <w:lang w:eastAsia="hu-HU"/>
        </w:rPr>
        <w:br/>
        <w:t>Válaszd a Role-based installation lehetőséget.</w:t>
      </w:r>
      <w:r w:rsidRPr="00FC29B3">
        <w:rPr>
          <w:rFonts w:eastAsia="Times New Roman" w:cs="Times New Roman"/>
          <w:szCs w:val="24"/>
          <w:lang w:eastAsia="hu-HU"/>
        </w:rPr>
        <w:br/>
        <w:t>Válaszd ki a szervert.</w:t>
      </w:r>
      <w:r w:rsidRPr="00FC29B3">
        <w:rPr>
          <w:rFonts w:eastAsia="Times New Roman" w:cs="Times New Roman"/>
          <w:szCs w:val="24"/>
          <w:lang w:eastAsia="hu-HU"/>
        </w:rPr>
        <w:br/>
        <w:t>Pipáld ki a Print and Document Services szerepkört.</w:t>
      </w:r>
      <w:r w:rsidRPr="00FC29B3">
        <w:rPr>
          <w:rFonts w:eastAsia="Times New Roman" w:cs="Times New Roman"/>
          <w:szCs w:val="24"/>
          <w:lang w:eastAsia="hu-HU"/>
        </w:rPr>
        <w:br/>
        <w:t>A részleteknél pipáld ki a Print Server opciót.</w:t>
      </w:r>
      <w:r w:rsidRPr="00FC29B3">
        <w:rPr>
          <w:rFonts w:eastAsia="Times New Roman" w:cs="Times New Roman"/>
          <w:szCs w:val="24"/>
          <w:lang w:eastAsia="hu-HU"/>
        </w:rPr>
        <w:br/>
        <w:t>Telepítsd a szerepkört.</w:t>
      </w:r>
    </w:p>
    <w:p w14:paraId="72DB41CA" w14:textId="77777777" w:rsidR="00FC29B3" w:rsidRPr="00FC29B3" w:rsidRDefault="00FC29B3" w:rsidP="00175F66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hozzáadása a szerverhez</w:t>
      </w:r>
      <w:r w:rsidRPr="00FC29B3">
        <w:rPr>
          <w:rFonts w:eastAsia="Times New Roman" w:cs="Times New Roman"/>
          <w:szCs w:val="24"/>
          <w:lang w:eastAsia="hu-HU"/>
        </w:rPr>
        <w:br/>
        <w:t>Nyisd meg a Print Management konzolt (Server Manager → Tools → Print Management).</w:t>
      </w:r>
      <w:r w:rsidRPr="00FC29B3">
        <w:rPr>
          <w:rFonts w:eastAsia="Times New Roman" w:cs="Times New Roman"/>
          <w:szCs w:val="24"/>
          <w:lang w:eastAsia="hu-HU"/>
        </w:rPr>
        <w:br/>
        <w:t>A bal oldalon keresd meg a szerveredet.</w:t>
      </w:r>
      <w:r w:rsidRPr="00FC29B3">
        <w:rPr>
          <w:rFonts w:eastAsia="Times New Roman" w:cs="Times New Roman"/>
          <w:szCs w:val="24"/>
          <w:lang w:eastAsia="hu-HU"/>
        </w:rPr>
        <w:br/>
        <w:t>Jobb klikk a Printers részre, majd Add Printer.</w:t>
      </w:r>
      <w:r w:rsidRPr="00FC29B3">
        <w:rPr>
          <w:rFonts w:eastAsia="Times New Roman" w:cs="Times New Roman"/>
          <w:szCs w:val="24"/>
          <w:lang w:eastAsia="hu-HU"/>
        </w:rPr>
        <w:br/>
        <w:t>Ha hálózati nyomtató: add meg az IP címét vagy hagyd, hogy a rendszer megkeresse.</w:t>
      </w:r>
      <w:r w:rsidRPr="00FC29B3">
        <w:rPr>
          <w:rFonts w:eastAsia="Times New Roman" w:cs="Times New Roman"/>
          <w:szCs w:val="24"/>
          <w:lang w:eastAsia="hu-HU"/>
        </w:rPr>
        <w:br/>
        <w:t>Ha csak tesztelsz, használhatsz virtuális nyomtatót is (pl. Microsoft Print to PDF).</w:t>
      </w:r>
    </w:p>
    <w:p w14:paraId="6077CCB4" w14:textId="77777777" w:rsidR="00FC29B3" w:rsidRPr="00FC29B3" w:rsidRDefault="00FC29B3" w:rsidP="003B7002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megosztása</w:t>
      </w:r>
      <w:r w:rsidRPr="00FC29B3">
        <w:rPr>
          <w:rFonts w:eastAsia="Times New Roman" w:cs="Times New Roman"/>
          <w:szCs w:val="24"/>
          <w:lang w:eastAsia="hu-HU"/>
        </w:rPr>
        <w:br/>
        <w:t>A hozzáadott nyomtatón jobb klikk → Properties.</w:t>
      </w:r>
      <w:r w:rsidRPr="00FC29B3">
        <w:rPr>
          <w:rFonts w:eastAsia="Times New Roman" w:cs="Times New Roman"/>
          <w:szCs w:val="24"/>
          <w:lang w:eastAsia="hu-HU"/>
        </w:rPr>
        <w:br/>
        <w:t>Menj a Sharing fülre.</w:t>
      </w:r>
      <w:r w:rsidRPr="00FC29B3">
        <w:rPr>
          <w:rFonts w:eastAsia="Times New Roman" w:cs="Times New Roman"/>
          <w:szCs w:val="24"/>
          <w:lang w:eastAsia="hu-HU"/>
        </w:rPr>
        <w:br/>
        <w:t>Pipáld ki a „Share this printer” opciót.</w:t>
      </w:r>
      <w:r w:rsidRPr="00FC29B3">
        <w:rPr>
          <w:rFonts w:eastAsia="Times New Roman" w:cs="Times New Roman"/>
          <w:szCs w:val="24"/>
          <w:lang w:eastAsia="hu-HU"/>
        </w:rPr>
        <w:br/>
        <w:t>Adj neki egy megosztási nevet, például IRODA_NYOMTATO.</w:t>
      </w:r>
    </w:p>
    <w:p w14:paraId="6EF50C00" w14:textId="77777777" w:rsidR="00FC29B3" w:rsidRPr="00FC29B3" w:rsidRDefault="00FC29B3" w:rsidP="003B7002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lastRenderedPageBreak/>
        <w:t>Jogosultságok beállítása</w:t>
      </w:r>
      <w:r w:rsidRPr="00FC29B3">
        <w:rPr>
          <w:rFonts w:eastAsia="Times New Roman" w:cs="Times New Roman"/>
          <w:szCs w:val="24"/>
          <w:lang w:eastAsia="hu-HU"/>
        </w:rPr>
        <w:br/>
        <w:t>A nyomtató Properties ablakában menj a Security fülre.</w:t>
      </w:r>
      <w:r w:rsidRPr="00FC29B3">
        <w:rPr>
          <w:rFonts w:eastAsia="Times New Roman" w:cs="Times New Roman"/>
          <w:szCs w:val="24"/>
          <w:lang w:eastAsia="hu-HU"/>
        </w:rPr>
        <w:br/>
        <w:t>Add hozzá a Domain Users csoportot, és adj neki Print jogosultságot.</w:t>
      </w:r>
    </w:p>
    <w:p w14:paraId="49DA4A72" w14:textId="77777777" w:rsidR="00FC29B3" w:rsidRPr="00FC29B3" w:rsidRDefault="00FC29B3" w:rsidP="003B7002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GPO létrehozása</w:t>
      </w:r>
      <w:r w:rsidRPr="00FC29B3">
        <w:rPr>
          <w:rFonts w:eastAsia="Times New Roman" w:cs="Times New Roman"/>
          <w:szCs w:val="24"/>
          <w:lang w:eastAsia="hu-HU"/>
        </w:rPr>
        <w:br/>
        <w:t>Nyisd meg a Group Policy Management konzolt.</w:t>
      </w:r>
      <w:r w:rsidRPr="00FC29B3">
        <w:rPr>
          <w:rFonts w:eastAsia="Times New Roman" w:cs="Times New Roman"/>
          <w:szCs w:val="24"/>
          <w:lang w:eastAsia="hu-HU"/>
        </w:rPr>
        <w:br/>
        <w:t>A domainen jobb klikk → Create a GPO.</w:t>
      </w:r>
      <w:r w:rsidRPr="00FC29B3">
        <w:rPr>
          <w:rFonts w:eastAsia="Times New Roman" w:cs="Times New Roman"/>
          <w:szCs w:val="24"/>
          <w:lang w:eastAsia="hu-HU"/>
        </w:rPr>
        <w:br/>
        <w:t>Adj neki nevet, például „Nyomtato kiosztas”.</w:t>
      </w:r>
    </w:p>
    <w:p w14:paraId="5666C75D" w14:textId="77777777" w:rsidR="00FC29B3" w:rsidRPr="00FC29B3" w:rsidRDefault="00FC29B3" w:rsidP="003B7002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kiosztása GPO-val</w:t>
      </w:r>
      <w:r w:rsidRPr="00FC29B3">
        <w:rPr>
          <w:rFonts w:eastAsia="Times New Roman" w:cs="Times New Roman"/>
          <w:szCs w:val="24"/>
          <w:lang w:eastAsia="hu-HU"/>
        </w:rPr>
        <w:br/>
        <w:t>Szerkeszd a GPO-t.</w:t>
      </w:r>
      <w:r w:rsidRPr="00FC29B3">
        <w:rPr>
          <w:rFonts w:eastAsia="Times New Roman" w:cs="Times New Roman"/>
          <w:szCs w:val="24"/>
          <w:lang w:eastAsia="hu-HU"/>
        </w:rPr>
        <w:br/>
        <w:t>Menj ide: User Configuration → Preferences → Control Panel Settings → Printers.</w:t>
      </w:r>
      <w:r w:rsidRPr="00FC29B3">
        <w:rPr>
          <w:rFonts w:eastAsia="Times New Roman" w:cs="Times New Roman"/>
          <w:szCs w:val="24"/>
          <w:lang w:eastAsia="hu-HU"/>
        </w:rPr>
        <w:br/>
        <w:t>Jobb klikk → New → Shared Printer.</w:t>
      </w:r>
      <w:r w:rsidRPr="00FC29B3">
        <w:rPr>
          <w:rFonts w:eastAsia="Times New Roman" w:cs="Times New Roman"/>
          <w:szCs w:val="24"/>
          <w:lang w:eastAsia="hu-HU"/>
        </w:rPr>
        <w:br/>
        <w:t>Action: Create.</w:t>
      </w:r>
      <w:r w:rsidRPr="00FC29B3">
        <w:rPr>
          <w:rFonts w:eastAsia="Times New Roman" w:cs="Times New Roman"/>
          <w:szCs w:val="24"/>
          <w:lang w:eastAsia="hu-HU"/>
        </w:rPr>
        <w:br/>
        <w:t>Path mezőbe írd be: \DC01\IRODA_NYOMTATO (a szerver és a megosztás neve).</w:t>
      </w:r>
    </w:p>
    <w:p w14:paraId="3FFB0D5B" w14:textId="77777777" w:rsidR="00FC29B3" w:rsidRPr="00FC29B3" w:rsidRDefault="00FC29B3" w:rsidP="003B7002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GPO hozzárendelése</w:t>
      </w:r>
      <w:r w:rsidRPr="00FC29B3">
        <w:rPr>
          <w:rFonts w:eastAsia="Times New Roman" w:cs="Times New Roman"/>
          <w:szCs w:val="24"/>
          <w:lang w:eastAsia="hu-HU"/>
        </w:rPr>
        <w:br/>
        <w:t>Linkeld a GPO-t arra az OU-ra, ahol a felhasználók vannak.</w:t>
      </w:r>
      <w:r w:rsidRPr="00FC29B3">
        <w:rPr>
          <w:rFonts w:eastAsia="Times New Roman" w:cs="Times New Roman"/>
          <w:szCs w:val="24"/>
          <w:lang w:eastAsia="hu-HU"/>
        </w:rPr>
        <w:br/>
        <w:t>Vagy teszteléshez akár a domainhez is hozzárendelheted.</w:t>
      </w:r>
    </w:p>
    <w:p w14:paraId="1D3C3C58" w14:textId="77777777" w:rsidR="00FC29B3" w:rsidRPr="00FC29B3" w:rsidRDefault="00FC29B3" w:rsidP="003B7002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Kliens oldali frissítés</w:t>
      </w:r>
      <w:r w:rsidRPr="00FC29B3">
        <w:rPr>
          <w:rFonts w:eastAsia="Times New Roman" w:cs="Times New Roman"/>
          <w:szCs w:val="24"/>
          <w:lang w:eastAsia="hu-HU"/>
        </w:rPr>
        <w:br/>
        <w:t>A kliens gépen futtasd: gpupdate /force</w:t>
      </w:r>
      <w:r w:rsidRPr="00FC29B3">
        <w:rPr>
          <w:rFonts w:eastAsia="Times New Roman" w:cs="Times New Roman"/>
          <w:szCs w:val="24"/>
          <w:lang w:eastAsia="hu-HU"/>
        </w:rPr>
        <w:br/>
        <w:t>Majd jelentkezz ki és vissza, vagy indítsd újra a gépet.</w:t>
      </w:r>
    </w:p>
    <w:p w14:paraId="2AE3BF1B" w14:textId="77777777" w:rsidR="00FC29B3" w:rsidRPr="00FC29B3" w:rsidRDefault="00FC29B3" w:rsidP="003B7002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Ellenőrzés</w:t>
      </w:r>
      <w:r w:rsidRPr="00FC29B3">
        <w:rPr>
          <w:rFonts w:eastAsia="Times New Roman" w:cs="Times New Roman"/>
          <w:szCs w:val="24"/>
          <w:lang w:eastAsia="hu-HU"/>
        </w:rPr>
        <w:br/>
        <w:t>A kliens gépen a nyomtatók között meg kell jelennie a kiosztott nyomtatónak.</w:t>
      </w:r>
    </w:p>
    <w:p w14:paraId="7E273F0E" w14:textId="77777777" w:rsidR="00FC29B3" w:rsidRPr="00FC29B3" w:rsidRDefault="00FC29B3" w:rsidP="003B700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Gyakori hibák:</w:t>
      </w:r>
      <w:r w:rsidRPr="00FC29B3">
        <w:rPr>
          <w:rFonts w:eastAsia="Times New Roman" w:cs="Times New Roman"/>
          <w:szCs w:val="24"/>
          <w:lang w:eastAsia="hu-HU"/>
        </w:rPr>
        <w:br/>
        <w:t>A nyomtató nincs megosztva.</w:t>
      </w:r>
      <w:r w:rsidRPr="00FC29B3">
        <w:rPr>
          <w:rFonts w:eastAsia="Times New Roman" w:cs="Times New Roman"/>
          <w:szCs w:val="24"/>
          <w:lang w:eastAsia="hu-HU"/>
        </w:rPr>
        <w:br/>
        <w:t>Rossz UNC útvonal (elgépelés a \szerver\megosztás formátumban).</w:t>
      </w:r>
      <w:r w:rsidRPr="00FC29B3">
        <w:rPr>
          <w:rFonts w:eastAsia="Times New Roman" w:cs="Times New Roman"/>
          <w:szCs w:val="24"/>
          <w:lang w:eastAsia="hu-HU"/>
        </w:rPr>
        <w:br/>
        <w:t>A kliens nem a Domain Controller DNS-ét használja.</w:t>
      </w:r>
      <w:r w:rsidRPr="00FC29B3">
        <w:rPr>
          <w:rFonts w:eastAsia="Times New Roman" w:cs="Times New Roman"/>
          <w:szCs w:val="24"/>
          <w:lang w:eastAsia="hu-HU"/>
        </w:rPr>
        <w:br/>
        <w:t>A GPO nincs megfelelő OU-hoz linkelve.</w:t>
      </w:r>
      <w:r w:rsidRPr="00FC29B3">
        <w:rPr>
          <w:rFonts w:eastAsia="Times New Roman" w:cs="Times New Roman"/>
          <w:szCs w:val="24"/>
          <w:lang w:eastAsia="hu-HU"/>
        </w:rPr>
        <w:br/>
        <w:t>Nincs jogosultság a nyomtatóhoz.</w:t>
      </w:r>
      <w:r w:rsidRPr="00FC29B3">
        <w:rPr>
          <w:rFonts w:eastAsia="Times New Roman" w:cs="Times New Roman"/>
          <w:szCs w:val="24"/>
          <w:lang w:eastAsia="hu-HU"/>
        </w:rPr>
        <w:br/>
        <w:t>Driver probléma miatt nem települ a nyomtató.</w:t>
      </w:r>
    </w:p>
    <w:p w14:paraId="42AAEA88" w14:textId="77777777" w:rsidR="00FC29B3" w:rsidRPr="00FC29B3" w:rsidRDefault="00FC29B3" w:rsidP="003B700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Gyors teszt:</w:t>
      </w:r>
      <w:r w:rsidRPr="00FC29B3">
        <w:rPr>
          <w:rFonts w:eastAsia="Times New Roman" w:cs="Times New Roman"/>
          <w:szCs w:val="24"/>
          <w:lang w:eastAsia="hu-HU"/>
        </w:rPr>
        <w:br/>
        <w:t>A kliensen próbáld meg kézzel megnyitni: \DC01\IRODA_NYOMTATO</w:t>
      </w:r>
      <w:r w:rsidRPr="00FC29B3">
        <w:rPr>
          <w:rFonts w:eastAsia="Times New Roman" w:cs="Times New Roman"/>
          <w:szCs w:val="24"/>
          <w:lang w:eastAsia="hu-HU"/>
        </w:rPr>
        <w:br/>
        <w:t>Ha így sem működik, akkor nem GPO hiba, hanem hálózat, jogosultság vagy megosztás probléma.</w:t>
      </w:r>
    </w:p>
    <w:p w14:paraId="31F4335B" w14:textId="77777777" w:rsidR="00FC29B3" w:rsidRDefault="00FC29B3" w:rsidP="003B7002">
      <w:pPr>
        <w:jc w:val="left"/>
      </w:pPr>
      <w:r w:rsidRPr="00FC29B3">
        <w:rPr>
          <w:b/>
          <w:lang w:eastAsia="hu-HU"/>
        </w:rPr>
        <w:t>Felhasználó:</w:t>
      </w:r>
      <w:r>
        <w:rPr>
          <w:lang w:eastAsia="hu-HU"/>
        </w:rPr>
        <w:t xml:space="preserve"> </w:t>
      </w:r>
      <w:r>
        <w:t>Mi lehet az oka, ha a kliens nem kapja meg a nyomtatót?</w:t>
      </w:r>
      <w:r w:rsidR="00FC24C9">
        <w:t xml:space="preserve"> </w:t>
      </w:r>
      <w:r w:rsidR="00FC24C9">
        <w:rPr>
          <w:lang w:eastAsia="hu-HU"/>
        </w:rPr>
        <w:t>Clear text formátumban válaszolj a kérdésemre.</w:t>
      </w:r>
    </w:p>
    <w:p w14:paraId="0062FCA2" w14:textId="77777777" w:rsidR="00581CC2" w:rsidRPr="00581CC2" w:rsidRDefault="00FC29B3" w:rsidP="003B7002">
      <w:pPr>
        <w:pStyle w:val="NormlWeb"/>
        <w:jc w:val="left"/>
      </w:pPr>
      <w:r w:rsidRPr="00FC29B3">
        <w:rPr>
          <w:b/>
        </w:rPr>
        <w:t>ChatGPT:</w:t>
      </w:r>
      <w:r>
        <w:rPr>
          <w:b/>
        </w:rPr>
        <w:t xml:space="preserve"> </w:t>
      </w:r>
      <w:r w:rsidR="00581CC2" w:rsidRPr="00581CC2">
        <w:t>Ha a kliens nem kapja meg a GPO-val kiosztott nyomtatót, akkor általában ezek valamelyike a probléma:</w:t>
      </w:r>
    </w:p>
    <w:p w14:paraId="70828CC5" w14:textId="77777777" w:rsidR="00581CC2" w:rsidRPr="00581CC2" w:rsidRDefault="00581CC2" w:rsidP="003B7002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GPO nem fut le a kliensen</w:t>
      </w:r>
      <w:r w:rsidRPr="00581CC2">
        <w:rPr>
          <w:rFonts w:eastAsia="Times New Roman" w:cs="Times New Roman"/>
          <w:szCs w:val="24"/>
          <w:lang w:eastAsia="hu-HU"/>
        </w:rPr>
        <w:br/>
        <w:t>A kliens gépen futtasd a „gpresult /r” parancsot. Nézd meg, hogy benne van-e a GPO (például „Nyomtato kiosztas”).</w:t>
      </w:r>
      <w:r w:rsidRPr="00581CC2">
        <w:rPr>
          <w:rFonts w:eastAsia="Times New Roman" w:cs="Times New Roman"/>
          <w:szCs w:val="24"/>
          <w:lang w:eastAsia="hu-HU"/>
        </w:rPr>
        <w:br/>
        <w:t>Ha nem látod, akkor:</w:t>
      </w:r>
    </w:p>
    <w:p w14:paraId="5B5F4B11" w14:textId="77777777" w:rsidR="00581CC2" w:rsidRPr="00581CC2" w:rsidRDefault="00581CC2" w:rsidP="003B7002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nincs jó helyre linkelve a GPO</w:t>
      </w:r>
    </w:p>
    <w:p w14:paraId="71CFA9CF" w14:textId="77777777" w:rsidR="00581CC2" w:rsidRPr="00581CC2" w:rsidRDefault="00581CC2" w:rsidP="003B7002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felhasználó nincs abban az OU-ban</w:t>
      </w:r>
    </w:p>
    <w:p w14:paraId="46B253D9" w14:textId="77777777" w:rsidR="00581CC2" w:rsidRPr="00581CC2" w:rsidRDefault="00581CC2" w:rsidP="003B7002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security filtering blokkolja</w:t>
      </w:r>
    </w:p>
    <w:p w14:paraId="42478A2B" w14:textId="77777777" w:rsidR="00581CC2" w:rsidRPr="00581CC2" w:rsidRDefault="00581CC2" w:rsidP="003B7002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lastRenderedPageBreak/>
        <w:t>Rossz OU vagy rossz helyre van linkelve a GPO</w:t>
      </w:r>
      <w:r w:rsidRPr="00581CC2">
        <w:rPr>
          <w:rFonts w:eastAsia="Times New Roman" w:cs="Times New Roman"/>
          <w:szCs w:val="24"/>
          <w:lang w:eastAsia="hu-HU"/>
        </w:rPr>
        <w:br/>
        <w:t>Ellenőrizd:</w:t>
      </w:r>
    </w:p>
    <w:p w14:paraId="4D8C6165" w14:textId="77777777" w:rsidR="00581CC2" w:rsidRPr="00581CC2" w:rsidRDefault="00581CC2" w:rsidP="003B7002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user abban az OU-ban van-e, ahova a GPO-t linkelted</w:t>
      </w:r>
    </w:p>
    <w:p w14:paraId="1D814E5D" w14:textId="77777777" w:rsidR="00581CC2" w:rsidRPr="00581CC2" w:rsidRDefault="00581CC2" w:rsidP="003B7002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GPO engedélyezve van-e</w:t>
      </w:r>
      <w:r w:rsidRPr="00581CC2">
        <w:rPr>
          <w:rFonts w:eastAsia="Times New Roman" w:cs="Times New Roman"/>
          <w:szCs w:val="24"/>
          <w:lang w:eastAsia="hu-HU"/>
        </w:rPr>
        <w:br/>
        <w:t>Gyakori hiba, hogy rossz szervezeti egységre van kötve.</w:t>
      </w:r>
    </w:p>
    <w:p w14:paraId="04A80421" w14:textId="77777777" w:rsidR="00581CC2" w:rsidRPr="00581CC2" w:rsidRDefault="00581CC2" w:rsidP="003B7002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Jogosultsági probléma (Security Filtering)</w:t>
      </w:r>
      <w:r w:rsidRPr="00581CC2">
        <w:rPr>
          <w:rFonts w:eastAsia="Times New Roman" w:cs="Times New Roman"/>
          <w:szCs w:val="24"/>
          <w:lang w:eastAsia="hu-HU"/>
        </w:rPr>
        <w:br/>
        <w:t>A GPO-nál nézd meg a Security Filtering részt.</w:t>
      </w:r>
      <w:r w:rsidRPr="00581CC2">
        <w:rPr>
          <w:rFonts w:eastAsia="Times New Roman" w:cs="Times New Roman"/>
          <w:szCs w:val="24"/>
          <w:lang w:eastAsia="hu-HU"/>
        </w:rPr>
        <w:br/>
        <w:t>Legyen benne például:</w:t>
      </w:r>
    </w:p>
    <w:p w14:paraId="3CB31E43" w14:textId="77777777" w:rsidR="00581CC2" w:rsidRPr="00581CC2" w:rsidRDefault="00581CC2" w:rsidP="003B7002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Authenticated Users</w:t>
      </w:r>
      <w:r w:rsidRPr="00581CC2">
        <w:rPr>
          <w:rFonts w:eastAsia="Times New Roman" w:cs="Times New Roman"/>
          <w:szCs w:val="24"/>
          <w:lang w:eastAsia="hu-HU"/>
        </w:rPr>
        <w:br/>
        <w:t>vagy</w:t>
      </w:r>
    </w:p>
    <w:p w14:paraId="3E9CB3A0" w14:textId="77777777" w:rsidR="00581CC2" w:rsidRPr="00581CC2" w:rsidRDefault="00581CC2" w:rsidP="003B7002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egy olyan csoport, amiben a felhasználó benne van</w:t>
      </w:r>
    </w:p>
    <w:p w14:paraId="1CA3DF50" w14:textId="77777777" w:rsidR="00581CC2" w:rsidRPr="00581CC2" w:rsidRDefault="00581CC2" w:rsidP="003B7002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DNS vagy hálózati hiba</w:t>
      </w:r>
      <w:r w:rsidRPr="00581CC2">
        <w:rPr>
          <w:rFonts w:eastAsia="Times New Roman" w:cs="Times New Roman"/>
          <w:szCs w:val="24"/>
          <w:lang w:eastAsia="hu-HU"/>
        </w:rPr>
        <w:br/>
        <w:t>A nyomtató elérési útja például így néz ki: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A kliensen próbáld ki:</w:t>
      </w:r>
    </w:p>
    <w:p w14:paraId="55BABFE7" w14:textId="77777777" w:rsidR="00581CC2" w:rsidRPr="00581CC2" w:rsidRDefault="00581CC2" w:rsidP="003B7002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ping DC01</w:t>
      </w:r>
    </w:p>
    <w:p w14:paraId="7860D176" w14:textId="77777777" w:rsidR="00581CC2" w:rsidRPr="00581CC2" w:rsidRDefault="00581CC2" w:rsidP="003B7002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megnyitni: \DC01</w:t>
      </w:r>
    </w:p>
    <w:p w14:paraId="3550A630" w14:textId="77777777" w:rsidR="00581CC2" w:rsidRPr="00581CC2" w:rsidRDefault="00581CC2" w:rsidP="003B700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Ha nem működik:</w:t>
      </w:r>
    </w:p>
    <w:p w14:paraId="72043EE6" w14:textId="77777777" w:rsidR="00581CC2" w:rsidRPr="00581CC2" w:rsidRDefault="00581CC2" w:rsidP="003B7002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a DNS beállítás</w:t>
      </w:r>
    </w:p>
    <w:p w14:paraId="27EDF7FD" w14:textId="77777777" w:rsidR="00581CC2" w:rsidRPr="00581CC2" w:rsidRDefault="00581CC2" w:rsidP="003B7002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nincs hálózati kapcsolat</w:t>
      </w:r>
    </w:p>
    <w:p w14:paraId="6F4F7741" w14:textId="77777777" w:rsidR="00581CC2" w:rsidRPr="00581CC2" w:rsidRDefault="00581CC2" w:rsidP="003B700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Fontos: a kliens DNS szervere a Domain Controller IP-je legyen.</w:t>
      </w:r>
    </w:p>
    <w:p w14:paraId="569EEA5A" w14:textId="77777777" w:rsidR="00581CC2" w:rsidRPr="00581CC2" w:rsidRDefault="00581CC2" w:rsidP="003B7002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nyomtató nincs jól megosztva</w:t>
      </w:r>
      <w:r w:rsidRPr="00581CC2">
        <w:rPr>
          <w:rFonts w:eastAsia="Times New Roman" w:cs="Times New Roman"/>
          <w:szCs w:val="24"/>
          <w:lang w:eastAsia="hu-HU"/>
        </w:rPr>
        <w:br/>
        <w:t>A szerveren ellenőrizd:</w:t>
      </w:r>
    </w:p>
    <w:p w14:paraId="299174B6" w14:textId="77777777" w:rsidR="00581CC2" w:rsidRPr="00581CC2" w:rsidRDefault="00581CC2" w:rsidP="003B7002">
      <w:pPr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be van-e kapcsolva a „Share this printer”</w:t>
      </w:r>
    </w:p>
    <w:p w14:paraId="4C3720D0" w14:textId="77777777" w:rsidR="00581CC2" w:rsidRPr="00581CC2" w:rsidRDefault="00581CC2" w:rsidP="003B7002">
      <w:pPr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megosztási név pontosan egyezik-e</w:t>
      </w:r>
    </w:p>
    <w:p w14:paraId="79F2BC54" w14:textId="77777777" w:rsidR="00581CC2" w:rsidRPr="00581CC2" w:rsidRDefault="00581CC2" w:rsidP="003B7002">
      <w:pPr>
        <w:numPr>
          <w:ilvl w:val="0"/>
          <w:numId w:val="3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Driver probléma</w:t>
      </w:r>
      <w:r w:rsidRPr="00581CC2">
        <w:rPr>
          <w:rFonts w:eastAsia="Times New Roman" w:cs="Times New Roman"/>
          <w:szCs w:val="24"/>
          <w:lang w:eastAsia="hu-HU"/>
        </w:rPr>
        <w:br/>
        <w:t>Nagyon gyakori modern Windows rendszereken.</w:t>
      </w:r>
      <w:r w:rsidRPr="00581CC2">
        <w:rPr>
          <w:rFonts w:eastAsia="Times New Roman" w:cs="Times New Roman"/>
          <w:szCs w:val="24"/>
          <w:lang w:eastAsia="hu-HU"/>
        </w:rPr>
        <w:br/>
        <w:t>Ha a driver nem megfelelő, a nyomtató nem települ automatikusan.</w:t>
      </w:r>
      <w:r w:rsidRPr="00581CC2">
        <w:rPr>
          <w:rFonts w:eastAsia="Times New Roman" w:cs="Times New Roman"/>
          <w:szCs w:val="24"/>
          <w:lang w:eastAsia="hu-HU"/>
        </w:rPr>
        <w:br/>
        <w:t>Megoldás lehet:</w:t>
      </w:r>
    </w:p>
    <w:p w14:paraId="702FCA83" w14:textId="77777777" w:rsidR="00581CC2" w:rsidRPr="00581CC2" w:rsidRDefault="00581CC2" w:rsidP="003B7002">
      <w:pPr>
        <w:numPr>
          <w:ilvl w:val="0"/>
          <w:numId w:val="3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Type 4 driver használata</w:t>
      </w:r>
    </w:p>
    <w:p w14:paraId="74790849" w14:textId="77777777" w:rsidR="00581CC2" w:rsidRPr="00581CC2" w:rsidRDefault="00581CC2" w:rsidP="003B7002">
      <w:pPr>
        <w:numPr>
          <w:ilvl w:val="0"/>
          <w:numId w:val="3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vagy a Point and Print szabályok megfelelő beállítása GPO-ban</w:t>
      </w:r>
    </w:p>
    <w:p w14:paraId="623FCCBB" w14:textId="77777777" w:rsidR="00581CC2" w:rsidRPr="00581CC2" w:rsidRDefault="00581CC2" w:rsidP="003B7002">
      <w:pPr>
        <w:numPr>
          <w:ilvl w:val="0"/>
          <w:numId w:val="3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GPO nem frissült a kliensen</w:t>
      </w:r>
      <w:r w:rsidRPr="00581CC2">
        <w:rPr>
          <w:rFonts w:eastAsia="Times New Roman" w:cs="Times New Roman"/>
          <w:szCs w:val="24"/>
          <w:lang w:eastAsia="hu-HU"/>
        </w:rPr>
        <w:br/>
        <w:t>Futtasd:</w:t>
      </w:r>
      <w:r w:rsidRPr="00581CC2">
        <w:rPr>
          <w:rFonts w:eastAsia="Times New Roman" w:cs="Times New Roman"/>
          <w:szCs w:val="24"/>
          <w:lang w:eastAsia="hu-HU"/>
        </w:rPr>
        <w:br/>
        <w:t>gpupdate /force</w:t>
      </w:r>
      <w:r w:rsidRPr="00581CC2">
        <w:rPr>
          <w:rFonts w:eastAsia="Times New Roman" w:cs="Times New Roman"/>
          <w:szCs w:val="24"/>
          <w:lang w:eastAsia="hu-HU"/>
        </w:rPr>
        <w:br/>
        <w:t>Majd jelentkezz ki és vissza.</w:t>
      </w:r>
    </w:p>
    <w:p w14:paraId="449E17A5" w14:textId="77777777" w:rsidR="00581CC2" w:rsidRPr="00581CC2" w:rsidRDefault="00581CC2" w:rsidP="003B7002">
      <w:pPr>
        <w:numPr>
          <w:ilvl w:val="0"/>
          <w:numId w:val="3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User vs Computer GPO keverés</w:t>
      </w:r>
      <w:r w:rsidRPr="00581CC2">
        <w:rPr>
          <w:rFonts w:eastAsia="Times New Roman" w:cs="Times New Roman"/>
          <w:szCs w:val="24"/>
          <w:lang w:eastAsia="hu-HU"/>
        </w:rPr>
        <w:br/>
        <w:t>Ha a nyomtatót User Configuration alatt állítottad be, akkor:</w:t>
      </w:r>
    </w:p>
    <w:p w14:paraId="7FFDFC7D" w14:textId="77777777" w:rsidR="00581CC2" w:rsidRPr="00581CC2" w:rsidRDefault="00581CC2" w:rsidP="003B7002">
      <w:pPr>
        <w:numPr>
          <w:ilvl w:val="0"/>
          <w:numId w:val="3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lastRenderedPageBreak/>
        <w:t>felhasználói bejelentkezés kell</w:t>
      </w:r>
    </w:p>
    <w:p w14:paraId="4DCC48A9" w14:textId="77777777" w:rsidR="00581CC2" w:rsidRPr="00581CC2" w:rsidRDefault="00581CC2" w:rsidP="003B7002">
      <w:pPr>
        <w:numPr>
          <w:ilvl w:val="0"/>
          <w:numId w:val="3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nem elég a gép újraindítása</w:t>
      </w:r>
    </w:p>
    <w:p w14:paraId="310C61F9" w14:textId="77777777" w:rsidR="00581CC2" w:rsidRPr="00581CC2" w:rsidRDefault="00581CC2" w:rsidP="003B7002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UNC útvonal</w:t>
      </w:r>
      <w:r w:rsidRPr="00581CC2">
        <w:rPr>
          <w:rFonts w:eastAsia="Times New Roman" w:cs="Times New Roman"/>
          <w:szCs w:val="24"/>
          <w:lang w:eastAsia="hu-HU"/>
        </w:rPr>
        <w:br/>
        <w:t>Ellenőrizd, hogy pontos-e: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Gyakori hibák:</w:t>
      </w:r>
    </w:p>
    <w:p w14:paraId="43175A7C" w14:textId="77777777" w:rsidR="00581CC2" w:rsidRPr="00581CC2" w:rsidRDefault="00581CC2" w:rsidP="003B7002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elgépelés</w:t>
      </w:r>
    </w:p>
    <w:p w14:paraId="71F71665" w14:textId="77777777" w:rsidR="00581CC2" w:rsidRPr="00581CC2" w:rsidRDefault="00581CC2" w:rsidP="003B7002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szervernév</w:t>
      </w:r>
    </w:p>
    <w:p w14:paraId="2F23083E" w14:textId="77777777" w:rsidR="00581CC2" w:rsidRPr="00581CC2" w:rsidRDefault="00581CC2" w:rsidP="003B7002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megosztási név</w:t>
      </w:r>
    </w:p>
    <w:p w14:paraId="6E000D8F" w14:textId="77777777" w:rsidR="00581CC2" w:rsidRPr="00581CC2" w:rsidRDefault="00581CC2" w:rsidP="003B7002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Event Viewer segít</w:t>
      </w:r>
      <w:r w:rsidRPr="00581CC2">
        <w:rPr>
          <w:rFonts w:eastAsia="Times New Roman" w:cs="Times New Roman"/>
          <w:szCs w:val="24"/>
          <w:lang w:eastAsia="hu-HU"/>
        </w:rPr>
        <w:br/>
        <w:t>A kliensen az Event Viewer-ben nézd meg a Group Policy és PrintService logokat.</w:t>
      </w:r>
      <w:r w:rsidRPr="00581CC2">
        <w:rPr>
          <w:rFonts w:eastAsia="Times New Roman" w:cs="Times New Roman"/>
          <w:szCs w:val="24"/>
          <w:lang w:eastAsia="hu-HU"/>
        </w:rPr>
        <w:br/>
        <w:t>Itt konkrét hibát is kaphatsz.</w:t>
      </w:r>
    </w:p>
    <w:p w14:paraId="13151B64" w14:textId="77777777" w:rsidR="00581CC2" w:rsidRPr="00581CC2" w:rsidRDefault="00581CC2" w:rsidP="003B7002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Windows biztonsági korlátozások</w:t>
      </w:r>
      <w:r w:rsidRPr="00581CC2">
        <w:rPr>
          <w:rFonts w:eastAsia="Times New Roman" w:cs="Times New Roman"/>
          <w:szCs w:val="24"/>
          <w:lang w:eastAsia="hu-HU"/>
        </w:rPr>
        <w:br/>
        <w:t>Újabb Windows verziók (pl. Windows 10/11) szigorították a nyomtató telepítést.</w:t>
      </w:r>
      <w:r w:rsidRPr="00581CC2">
        <w:rPr>
          <w:rFonts w:eastAsia="Times New Roman" w:cs="Times New Roman"/>
          <w:szCs w:val="24"/>
          <w:lang w:eastAsia="hu-HU"/>
        </w:rPr>
        <w:br/>
        <w:t>Előfordulhat, hogy:</w:t>
      </w:r>
    </w:p>
    <w:p w14:paraId="2BC8894C" w14:textId="77777777" w:rsidR="00581CC2" w:rsidRPr="00581CC2" w:rsidRDefault="00581CC2" w:rsidP="003B7002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admin jog kellene a driver telepítéshez</w:t>
      </w:r>
      <w:r w:rsidRPr="00581CC2">
        <w:rPr>
          <w:rFonts w:eastAsia="Times New Roman" w:cs="Times New Roman"/>
          <w:szCs w:val="24"/>
          <w:lang w:eastAsia="hu-HU"/>
        </w:rPr>
        <w:br/>
        <w:t>Megoldás:</w:t>
      </w:r>
    </w:p>
    <w:p w14:paraId="4747E467" w14:textId="77777777" w:rsidR="00581CC2" w:rsidRPr="00581CC2" w:rsidRDefault="00581CC2" w:rsidP="003B7002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Point and Print policy megfelelő beállítása</w:t>
      </w:r>
    </w:p>
    <w:p w14:paraId="2C121B4F" w14:textId="77777777" w:rsidR="00581CC2" w:rsidRPr="00581CC2" w:rsidRDefault="00581CC2" w:rsidP="003B7002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vagy driver előtelepítése</w:t>
      </w:r>
    </w:p>
    <w:p w14:paraId="4DAE8203" w14:textId="77777777" w:rsidR="00581CC2" w:rsidRPr="00581CC2" w:rsidRDefault="00581CC2" w:rsidP="003B700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Gyors ellenőrzési lista:</w:t>
      </w:r>
    </w:p>
    <w:p w14:paraId="3ABE7E8A" w14:textId="77777777" w:rsidR="00581CC2" w:rsidRPr="00581CC2" w:rsidRDefault="00581CC2" w:rsidP="003B7002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gpresult /r → látja a GPO-t?</w:t>
      </w:r>
    </w:p>
    <w:p w14:paraId="3909389E" w14:textId="77777777" w:rsidR="00581CC2" w:rsidRPr="00581CC2" w:rsidRDefault="00581CC2" w:rsidP="003B7002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elérhető a szerver (\DC01)?</w:t>
      </w:r>
    </w:p>
    <w:p w14:paraId="31CDDFFD" w14:textId="77777777" w:rsidR="00581CC2" w:rsidRPr="00581CC2" w:rsidRDefault="00581CC2" w:rsidP="003B7002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meg van osztva a nyomtató?</w:t>
      </w:r>
    </w:p>
    <w:p w14:paraId="4216B78A" w14:textId="77777777" w:rsidR="00581CC2" w:rsidRPr="00581CC2" w:rsidRDefault="00581CC2" w:rsidP="003B7002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jó a DNS?</w:t>
      </w:r>
    </w:p>
    <w:p w14:paraId="7C8BFFAC" w14:textId="77777777" w:rsidR="00581CC2" w:rsidRPr="00581CC2" w:rsidRDefault="00581CC2" w:rsidP="003B7002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jó helyre van linkelve a GPO?</w:t>
      </w:r>
    </w:p>
    <w:p w14:paraId="21DC61D2" w14:textId="77777777" w:rsidR="00581CC2" w:rsidRPr="00581CC2" w:rsidRDefault="00581CC2" w:rsidP="003B7002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nincs driver probléma?</w:t>
      </w:r>
    </w:p>
    <w:p w14:paraId="1EA18457" w14:textId="77777777" w:rsidR="00581CC2" w:rsidRPr="00581CC2" w:rsidRDefault="00581CC2" w:rsidP="003B7002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mit mutat az Event Viewer?</w:t>
      </w:r>
    </w:p>
    <w:p w14:paraId="355EC949" w14:textId="77777777" w:rsidR="00581CC2" w:rsidRPr="00581CC2" w:rsidRDefault="00581CC2" w:rsidP="003B700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Egy jó gyors teszt:</w:t>
      </w:r>
      <w:r w:rsidRPr="00581CC2">
        <w:rPr>
          <w:rFonts w:eastAsia="Times New Roman" w:cs="Times New Roman"/>
          <w:szCs w:val="24"/>
          <w:lang w:eastAsia="hu-HU"/>
        </w:rPr>
        <w:br/>
        <w:t>Próbáld meg kézzel megnyitni: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Ha így sem működik, akkor nem GPO hiba.</w:t>
      </w:r>
      <w:r w:rsidRPr="00581CC2">
        <w:rPr>
          <w:rFonts w:eastAsia="Times New Roman" w:cs="Times New Roman"/>
          <w:szCs w:val="24"/>
          <w:lang w:eastAsia="hu-HU"/>
        </w:rPr>
        <w:br/>
        <w:t>Ha így működik, akkor a GPO beállításokkal van gond.</w:t>
      </w:r>
    </w:p>
    <w:p w14:paraId="105CBA88" w14:textId="77777777" w:rsidR="00FC29B3" w:rsidRPr="00581CC2" w:rsidRDefault="00581CC2" w:rsidP="003B700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Ha leírod pontosan mit tapasztalsz, segítek konkrétan megkeresni a hibát.</w:t>
      </w:r>
    </w:p>
    <w:sectPr w:rsidR="00FC29B3" w:rsidRPr="00581CC2" w:rsidSect="00996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6BA6" w14:textId="77777777" w:rsidR="008802DC" w:rsidRDefault="008802DC" w:rsidP="009C096B">
      <w:pPr>
        <w:spacing w:after="0" w:line="240" w:lineRule="auto"/>
      </w:pPr>
      <w:r>
        <w:separator/>
      </w:r>
    </w:p>
  </w:endnote>
  <w:endnote w:type="continuationSeparator" w:id="0">
    <w:p w14:paraId="4555EBE8" w14:textId="77777777" w:rsidR="008802DC" w:rsidRDefault="008802DC" w:rsidP="009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800472"/>
      <w:docPartObj>
        <w:docPartGallery w:val="Page Numbers (Bottom of Page)"/>
        <w:docPartUnique/>
      </w:docPartObj>
    </w:sdtPr>
    <w:sdtContent>
      <w:p w14:paraId="103FCA32" w14:textId="77777777" w:rsidR="000D7711" w:rsidRDefault="000D771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F66">
          <w:rPr>
            <w:noProof/>
          </w:rPr>
          <w:t>30</w:t>
        </w:r>
        <w:r>
          <w:fldChar w:fldCharType="end"/>
        </w:r>
      </w:p>
    </w:sdtContent>
  </w:sdt>
  <w:p w14:paraId="7A3CA997" w14:textId="77777777" w:rsidR="000D7711" w:rsidRDefault="000D7711" w:rsidP="0044595C">
    <w:pPr>
      <w:pStyle w:val="llb"/>
      <w:tabs>
        <w:tab w:val="clear" w:pos="4536"/>
        <w:tab w:val="clear" w:pos="9072"/>
        <w:tab w:val="left" w:pos="66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BEAE" w14:textId="77777777" w:rsidR="000D7711" w:rsidRDefault="000D7711">
    <w:pPr>
      <w:pStyle w:val="llb"/>
      <w:jc w:val="right"/>
    </w:pPr>
  </w:p>
  <w:p w14:paraId="333AE916" w14:textId="77777777" w:rsidR="000D7711" w:rsidRDefault="000D77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6614" w14:textId="77777777" w:rsidR="008802DC" w:rsidRDefault="008802DC" w:rsidP="009C096B">
      <w:pPr>
        <w:spacing w:after="0" w:line="240" w:lineRule="auto"/>
      </w:pPr>
      <w:r>
        <w:separator/>
      </w:r>
    </w:p>
  </w:footnote>
  <w:footnote w:type="continuationSeparator" w:id="0">
    <w:p w14:paraId="1A5E0058" w14:textId="77777777" w:rsidR="008802DC" w:rsidRDefault="008802DC" w:rsidP="009C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6206C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04871"/>
    <w:multiLevelType w:val="multilevel"/>
    <w:tmpl w:val="A40A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A073E"/>
    <w:multiLevelType w:val="multilevel"/>
    <w:tmpl w:val="005051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41DC4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FFF59EF"/>
    <w:multiLevelType w:val="multilevel"/>
    <w:tmpl w:val="BFC6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959FC"/>
    <w:multiLevelType w:val="multilevel"/>
    <w:tmpl w:val="BCDA8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72AAB"/>
    <w:multiLevelType w:val="multilevel"/>
    <w:tmpl w:val="4E22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A7A2A"/>
    <w:multiLevelType w:val="multilevel"/>
    <w:tmpl w:val="DB9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01916"/>
    <w:multiLevelType w:val="multilevel"/>
    <w:tmpl w:val="07C0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B2596"/>
    <w:multiLevelType w:val="multilevel"/>
    <w:tmpl w:val="3A74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950E3"/>
    <w:multiLevelType w:val="multilevel"/>
    <w:tmpl w:val="C1DA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E47D24"/>
    <w:multiLevelType w:val="multilevel"/>
    <w:tmpl w:val="1F741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12D6"/>
    <w:multiLevelType w:val="multilevel"/>
    <w:tmpl w:val="B7222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4B7C6C"/>
    <w:multiLevelType w:val="hybridMultilevel"/>
    <w:tmpl w:val="16EA8808"/>
    <w:lvl w:ilvl="0" w:tplc="0A6E861A">
      <w:start w:val="1"/>
      <w:numFmt w:val="decimal"/>
      <w:lvlText w:val="%1"/>
      <w:lvlJc w:val="left"/>
      <w:pPr>
        <w:ind w:left="5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16C1B"/>
    <w:multiLevelType w:val="multilevel"/>
    <w:tmpl w:val="40C8C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D4853"/>
    <w:multiLevelType w:val="multilevel"/>
    <w:tmpl w:val="C096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E23A0"/>
    <w:multiLevelType w:val="multilevel"/>
    <w:tmpl w:val="A67092BE"/>
    <w:lvl w:ilvl="0">
      <w:start w:val="1"/>
      <w:numFmt w:val="decimal"/>
      <w:pStyle w:val="Cmsor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D482FA3"/>
    <w:multiLevelType w:val="multilevel"/>
    <w:tmpl w:val="97784E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B6188"/>
    <w:multiLevelType w:val="multilevel"/>
    <w:tmpl w:val="EA6E38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9" w15:restartNumberingAfterBreak="0">
    <w:nsid w:val="41860199"/>
    <w:multiLevelType w:val="multilevel"/>
    <w:tmpl w:val="0C8838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39C6BD0"/>
    <w:multiLevelType w:val="hybridMultilevel"/>
    <w:tmpl w:val="32F65138"/>
    <w:lvl w:ilvl="0" w:tplc="C6262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FA4C78"/>
    <w:multiLevelType w:val="multilevel"/>
    <w:tmpl w:val="C72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4241D7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9C66663"/>
    <w:multiLevelType w:val="hybridMultilevel"/>
    <w:tmpl w:val="8A3E12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D2B34"/>
    <w:multiLevelType w:val="multilevel"/>
    <w:tmpl w:val="4A48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F11A4"/>
    <w:multiLevelType w:val="multilevel"/>
    <w:tmpl w:val="E904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6124BF"/>
    <w:multiLevelType w:val="multilevel"/>
    <w:tmpl w:val="FEF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0E205D"/>
    <w:multiLevelType w:val="multilevel"/>
    <w:tmpl w:val="80F0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3D5EAE"/>
    <w:multiLevelType w:val="multilevel"/>
    <w:tmpl w:val="2B38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576950"/>
    <w:multiLevelType w:val="hybridMultilevel"/>
    <w:tmpl w:val="8DE4F8FE"/>
    <w:lvl w:ilvl="0" w:tplc="9D88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B61E5"/>
    <w:multiLevelType w:val="multilevel"/>
    <w:tmpl w:val="9CFC0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3F50FB"/>
    <w:multiLevelType w:val="multilevel"/>
    <w:tmpl w:val="C3D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BE169F"/>
    <w:multiLevelType w:val="hybridMultilevel"/>
    <w:tmpl w:val="63F8AB72"/>
    <w:lvl w:ilvl="0" w:tplc="21AAC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18671">
    <w:abstractNumId w:val="23"/>
  </w:num>
  <w:num w:numId="2" w16cid:durableId="159200101">
    <w:abstractNumId w:val="18"/>
  </w:num>
  <w:num w:numId="3" w16cid:durableId="2057703580">
    <w:abstractNumId w:val="22"/>
  </w:num>
  <w:num w:numId="4" w16cid:durableId="662928337">
    <w:abstractNumId w:val="0"/>
  </w:num>
  <w:num w:numId="5" w16cid:durableId="993145695">
    <w:abstractNumId w:val="16"/>
  </w:num>
  <w:num w:numId="6" w16cid:durableId="780799744">
    <w:abstractNumId w:val="13"/>
  </w:num>
  <w:num w:numId="7" w16cid:durableId="1942105671">
    <w:abstractNumId w:val="3"/>
  </w:num>
  <w:num w:numId="8" w16cid:durableId="287129186">
    <w:abstractNumId w:val="32"/>
  </w:num>
  <w:num w:numId="9" w16cid:durableId="836387052">
    <w:abstractNumId w:val="29"/>
  </w:num>
  <w:num w:numId="10" w16cid:durableId="1024748405">
    <w:abstractNumId w:val="16"/>
    <w:lvlOverride w:ilvl="0">
      <w:startOverride w:val="1"/>
    </w:lvlOverride>
  </w:num>
  <w:num w:numId="11" w16cid:durableId="349601281">
    <w:abstractNumId w:val="16"/>
    <w:lvlOverride w:ilvl="0">
      <w:startOverride w:val="1"/>
    </w:lvlOverride>
  </w:num>
  <w:num w:numId="12" w16cid:durableId="206068216">
    <w:abstractNumId w:val="20"/>
  </w:num>
  <w:num w:numId="13" w16cid:durableId="9953775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7479389">
    <w:abstractNumId w:val="16"/>
  </w:num>
  <w:num w:numId="15" w16cid:durableId="888343623">
    <w:abstractNumId w:val="19"/>
  </w:num>
  <w:num w:numId="16" w16cid:durableId="1920287950">
    <w:abstractNumId w:val="16"/>
  </w:num>
  <w:num w:numId="17" w16cid:durableId="43676974">
    <w:abstractNumId w:val="16"/>
  </w:num>
  <w:num w:numId="18" w16cid:durableId="2110663424">
    <w:abstractNumId w:val="16"/>
  </w:num>
  <w:num w:numId="19" w16cid:durableId="1867252841">
    <w:abstractNumId w:val="16"/>
  </w:num>
  <w:num w:numId="20" w16cid:durableId="1273704498">
    <w:abstractNumId w:val="9"/>
  </w:num>
  <w:num w:numId="21" w16cid:durableId="703093333">
    <w:abstractNumId w:val="1"/>
  </w:num>
  <w:num w:numId="22" w16cid:durableId="716398054">
    <w:abstractNumId w:val="4"/>
  </w:num>
  <w:num w:numId="23" w16cid:durableId="659501088">
    <w:abstractNumId w:val="28"/>
  </w:num>
  <w:num w:numId="24" w16cid:durableId="1187330508">
    <w:abstractNumId w:val="5"/>
  </w:num>
  <w:num w:numId="25" w16cid:durableId="163278349">
    <w:abstractNumId w:val="24"/>
  </w:num>
  <w:num w:numId="26" w16cid:durableId="1904562926">
    <w:abstractNumId w:val="30"/>
  </w:num>
  <w:num w:numId="27" w16cid:durableId="296690875">
    <w:abstractNumId w:val="15"/>
  </w:num>
  <w:num w:numId="28" w16cid:durableId="972708929">
    <w:abstractNumId w:val="27"/>
  </w:num>
  <w:num w:numId="29" w16cid:durableId="1520967592">
    <w:abstractNumId w:val="8"/>
  </w:num>
  <w:num w:numId="30" w16cid:durableId="470558665">
    <w:abstractNumId w:val="6"/>
  </w:num>
  <w:num w:numId="31" w16cid:durableId="1919098398">
    <w:abstractNumId w:val="14"/>
  </w:num>
  <w:num w:numId="32" w16cid:durableId="1936740778">
    <w:abstractNumId w:val="25"/>
  </w:num>
  <w:num w:numId="33" w16cid:durableId="1358192883">
    <w:abstractNumId w:val="12"/>
  </w:num>
  <w:num w:numId="34" w16cid:durableId="1194343295">
    <w:abstractNumId w:val="7"/>
  </w:num>
  <w:num w:numId="35" w16cid:durableId="2144690463">
    <w:abstractNumId w:val="11"/>
  </w:num>
  <w:num w:numId="36" w16cid:durableId="2133942196">
    <w:abstractNumId w:val="21"/>
  </w:num>
  <w:num w:numId="37" w16cid:durableId="778716288">
    <w:abstractNumId w:val="17"/>
  </w:num>
  <w:num w:numId="38" w16cid:durableId="482086126">
    <w:abstractNumId w:val="31"/>
  </w:num>
  <w:num w:numId="39" w16cid:durableId="1122843444">
    <w:abstractNumId w:val="2"/>
  </w:num>
  <w:num w:numId="40" w16cid:durableId="252587505">
    <w:abstractNumId w:val="26"/>
  </w:num>
  <w:num w:numId="41" w16cid:durableId="1899587351">
    <w:abstractNumId w:val="10"/>
  </w:num>
  <w:num w:numId="42" w16cid:durableId="87735235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74"/>
    <w:rsid w:val="00000265"/>
    <w:rsid w:val="00005C95"/>
    <w:rsid w:val="00014ED1"/>
    <w:rsid w:val="0004411A"/>
    <w:rsid w:val="00047223"/>
    <w:rsid w:val="00050F6D"/>
    <w:rsid w:val="00075017"/>
    <w:rsid w:val="00083AFF"/>
    <w:rsid w:val="000A7F61"/>
    <w:rsid w:val="000C4EB4"/>
    <w:rsid w:val="000D312D"/>
    <w:rsid w:val="000D7711"/>
    <w:rsid w:val="000E3EF5"/>
    <w:rsid w:val="000F4B00"/>
    <w:rsid w:val="000F6C2D"/>
    <w:rsid w:val="00105F0A"/>
    <w:rsid w:val="001077F3"/>
    <w:rsid w:val="001416E6"/>
    <w:rsid w:val="0014563D"/>
    <w:rsid w:val="00145CC2"/>
    <w:rsid w:val="001709E4"/>
    <w:rsid w:val="00175F66"/>
    <w:rsid w:val="001800D8"/>
    <w:rsid w:val="00181DEA"/>
    <w:rsid w:val="0018656A"/>
    <w:rsid w:val="001A21EF"/>
    <w:rsid w:val="001B2543"/>
    <w:rsid w:val="001D5355"/>
    <w:rsid w:val="001E1369"/>
    <w:rsid w:val="002009CB"/>
    <w:rsid w:val="00204D64"/>
    <w:rsid w:val="002400DF"/>
    <w:rsid w:val="00241FA6"/>
    <w:rsid w:val="00256F26"/>
    <w:rsid w:val="00257F06"/>
    <w:rsid w:val="00274C0A"/>
    <w:rsid w:val="00291027"/>
    <w:rsid w:val="002A577C"/>
    <w:rsid w:val="002B4518"/>
    <w:rsid w:val="002D2CC5"/>
    <w:rsid w:val="003015DD"/>
    <w:rsid w:val="00304CAE"/>
    <w:rsid w:val="00332441"/>
    <w:rsid w:val="0034451B"/>
    <w:rsid w:val="003537D0"/>
    <w:rsid w:val="003769CD"/>
    <w:rsid w:val="00394432"/>
    <w:rsid w:val="003B7002"/>
    <w:rsid w:val="003E4913"/>
    <w:rsid w:val="003E5366"/>
    <w:rsid w:val="003E6C8B"/>
    <w:rsid w:val="0041502D"/>
    <w:rsid w:val="00417AF8"/>
    <w:rsid w:val="0044595C"/>
    <w:rsid w:val="00456F94"/>
    <w:rsid w:val="00462670"/>
    <w:rsid w:val="0046336E"/>
    <w:rsid w:val="00467A96"/>
    <w:rsid w:val="00470274"/>
    <w:rsid w:val="00490652"/>
    <w:rsid w:val="00491621"/>
    <w:rsid w:val="00494AAB"/>
    <w:rsid w:val="004A1D2E"/>
    <w:rsid w:val="004E177A"/>
    <w:rsid w:val="004E1FD6"/>
    <w:rsid w:val="004F01EA"/>
    <w:rsid w:val="004F7CB8"/>
    <w:rsid w:val="005178AD"/>
    <w:rsid w:val="00530FD0"/>
    <w:rsid w:val="00543666"/>
    <w:rsid w:val="005502DC"/>
    <w:rsid w:val="00566963"/>
    <w:rsid w:val="00572B02"/>
    <w:rsid w:val="00581CC2"/>
    <w:rsid w:val="00584155"/>
    <w:rsid w:val="005A05FC"/>
    <w:rsid w:val="005C70A9"/>
    <w:rsid w:val="005D2550"/>
    <w:rsid w:val="005D7064"/>
    <w:rsid w:val="005E260F"/>
    <w:rsid w:val="005F02F5"/>
    <w:rsid w:val="00603F32"/>
    <w:rsid w:val="00623D3C"/>
    <w:rsid w:val="0063236F"/>
    <w:rsid w:val="006502B0"/>
    <w:rsid w:val="006643EB"/>
    <w:rsid w:val="006644A5"/>
    <w:rsid w:val="00674AA0"/>
    <w:rsid w:val="0067745B"/>
    <w:rsid w:val="006913C1"/>
    <w:rsid w:val="00696946"/>
    <w:rsid w:val="006C3440"/>
    <w:rsid w:val="006D1672"/>
    <w:rsid w:val="006F1921"/>
    <w:rsid w:val="006F7F48"/>
    <w:rsid w:val="00703CC5"/>
    <w:rsid w:val="00744C88"/>
    <w:rsid w:val="00745598"/>
    <w:rsid w:val="00745907"/>
    <w:rsid w:val="007715E7"/>
    <w:rsid w:val="00774BD0"/>
    <w:rsid w:val="007874CC"/>
    <w:rsid w:val="007C10B9"/>
    <w:rsid w:val="007C6047"/>
    <w:rsid w:val="00804C15"/>
    <w:rsid w:val="0081253E"/>
    <w:rsid w:val="00815957"/>
    <w:rsid w:val="00830218"/>
    <w:rsid w:val="00832343"/>
    <w:rsid w:val="00852A64"/>
    <w:rsid w:val="00857D00"/>
    <w:rsid w:val="008673E2"/>
    <w:rsid w:val="008802DC"/>
    <w:rsid w:val="0089592B"/>
    <w:rsid w:val="008A58D4"/>
    <w:rsid w:val="008B43A1"/>
    <w:rsid w:val="008D1A9E"/>
    <w:rsid w:val="008E323B"/>
    <w:rsid w:val="009072F1"/>
    <w:rsid w:val="00937D9E"/>
    <w:rsid w:val="0094368B"/>
    <w:rsid w:val="00953FDA"/>
    <w:rsid w:val="00962468"/>
    <w:rsid w:val="00962AE0"/>
    <w:rsid w:val="0098744C"/>
    <w:rsid w:val="00996019"/>
    <w:rsid w:val="009A3FBC"/>
    <w:rsid w:val="009A781A"/>
    <w:rsid w:val="009C055D"/>
    <w:rsid w:val="009C096B"/>
    <w:rsid w:val="009C28CC"/>
    <w:rsid w:val="009E7D72"/>
    <w:rsid w:val="009F4492"/>
    <w:rsid w:val="009F5853"/>
    <w:rsid w:val="00A01C92"/>
    <w:rsid w:val="00A07CD2"/>
    <w:rsid w:val="00A32862"/>
    <w:rsid w:val="00A52AB6"/>
    <w:rsid w:val="00A551CC"/>
    <w:rsid w:val="00A76E8B"/>
    <w:rsid w:val="00A8226E"/>
    <w:rsid w:val="00A848FF"/>
    <w:rsid w:val="00AA7874"/>
    <w:rsid w:val="00AA7DD4"/>
    <w:rsid w:val="00AB0362"/>
    <w:rsid w:val="00B00C64"/>
    <w:rsid w:val="00B22CAF"/>
    <w:rsid w:val="00B3704B"/>
    <w:rsid w:val="00B535DF"/>
    <w:rsid w:val="00B61F4D"/>
    <w:rsid w:val="00B6528C"/>
    <w:rsid w:val="00BC4E20"/>
    <w:rsid w:val="00C07B3A"/>
    <w:rsid w:val="00C16DFC"/>
    <w:rsid w:val="00C17993"/>
    <w:rsid w:val="00C66566"/>
    <w:rsid w:val="00C847BF"/>
    <w:rsid w:val="00C8630F"/>
    <w:rsid w:val="00C91882"/>
    <w:rsid w:val="00CA5F54"/>
    <w:rsid w:val="00CA608D"/>
    <w:rsid w:val="00CD6065"/>
    <w:rsid w:val="00CE7477"/>
    <w:rsid w:val="00CF40E4"/>
    <w:rsid w:val="00CF5EBE"/>
    <w:rsid w:val="00D02418"/>
    <w:rsid w:val="00D10EAB"/>
    <w:rsid w:val="00D14570"/>
    <w:rsid w:val="00D2454A"/>
    <w:rsid w:val="00D31F31"/>
    <w:rsid w:val="00D57E71"/>
    <w:rsid w:val="00DA2351"/>
    <w:rsid w:val="00DC19B3"/>
    <w:rsid w:val="00DC3F2B"/>
    <w:rsid w:val="00DF14AE"/>
    <w:rsid w:val="00E04405"/>
    <w:rsid w:val="00E167AE"/>
    <w:rsid w:val="00E46475"/>
    <w:rsid w:val="00E46F0F"/>
    <w:rsid w:val="00E4778D"/>
    <w:rsid w:val="00E605F7"/>
    <w:rsid w:val="00E7118C"/>
    <w:rsid w:val="00E82CFF"/>
    <w:rsid w:val="00E9372B"/>
    <w:rsid w:val="00ED51EF"/>
    <w:rsid w:val="00EF083F"/>
    <w:rsid w:val="00F07BE3"/>
    <w:rsid w:val="00F36499"/>
    <w:rsid w:val="00F46E72"/>
    <w:rsid w:val="00F54E61"/>
    <w:rsid w:val="00F564DD"/>
    <w:rsid w:val="00FA7F32"/>
    <w:rsid w:val="00FB3714"/>
    <w:rsid w:val="00FC24C9"/>
    <w:rsid w:val="00FC2940"/>
    <w:rsid w:val="00FC29B3"/>
    <w:rsid w:val="00FD482E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942719D"/>
  <w15:chartTrackingRefBased/>
  <w15:docId w15:val="{51D21ACF-D267-40E2-B0DE-1DF09041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2B02"/>
    <w:rPr>
      <w:rFonts w:ascii="Times New Roman" w:hAnsi="Times New Roman"/>
      <w:sz w:val="24"/>
    </w:rPr>
  </w:style>
  <w:style w:type="paragraph" w:styleId="Cmsor1">
    <w:name w:val="heading 1"/>
    <w:basedOn w:val="Norml"/>
    <w:next w:val="Cm"/>
    <w:link w:val="Cmsor1Char"/>
    <w:uiPriority w:val="9"/>
    <w:qFormat/>
    <w:rsid w:val="00832343"/>
    <w:pPr>
      <w:keepNext/>
      <w:keepLines/>
      <w:numPr>
        <w:numId w:val="5"/>
      </w:numPr>
      <w:spacing w:before="120"/>
      <w:outlineLvl w:val="0"/>
    </w:pPr>
    <w:rPr>
      <w:rFonts w:eastAsiaTheme="majorEastAsia" w:cstheme="majorBidi"/>
      <w:color w:val="5B9BD5" w:themeColor="accent1"/>
      <w:sz w:val="32"/>
      <w:szCs w:val="32"/>
    </w:rPr>
  </w:style>
  <w:style w:type="paragraph" w:styleId="Cmsor2">
    <w:name w:val="heading 2"/>
    <w:basedOn w:val="Norml"/>
    <w:next w:val="Alcm"/>
    <w:link w:val="Cmsor2Char"/>
    <w:uiPriority w:val="9"/>
    <w:qFormat/>
    <w:rsid w:val="00572B02"/>
    <w:pPr>
      <w:spacing w:before="120"/>
      <w:outlineLvl w:val="1"/>
    </w:pPr>
    <w:rPr>
      <w:rFonts w:eastAsia="Times New Roman" w:cs="Times New Roman"/>
      <w:bCs/>
      <w:color w:val="5B9BD5" w:themeColor="accent1"/>
      <w:sz w:val="28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32862"/>
    <w:pPr>
      <w:keepNext/>
      <w:keepLines/>
      <w:spacing w:before="120"/>
      <w:outlineLvl w:val="2"/>
    </w:pPr>
    <w:rPr>
      <w:rFonts w:eastAsiaTheme="majorEastAsia" w:cstheme="majorBidi"/>
      <w:color w:val="5B9BD5" w:themeColor="accent1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14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07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1027"/>
    <w:rPr>
      <w:rFonts w:ascii="Times New Roman" w:eastAsia="Times New Roman" w:hAnsi="Times New Roman" w:cs="Times New Roman"/>
      <w:bCs/>
      <w:color w:val="5B9BD5" w:themeColor="accent1"/>
      <w:sz w:val="28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96B"/>
  </w:style>
  <w:style w:type="paragraph" w:styleId="llb">
    <w:name w:val="footer"/>
    <w:basedOn w:val="Norml"/>
    <w:link w:val="llb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96B"/>
  </w:style>
  <w:style w:type="character" w:customStyle="1" w:styleId="Cmsor1Char">
    <w:name w:val="Címsor 1 Char"/>
    <w:basedOn w:val="Bekezdsalapbettpusa"/>
    <w:link w:val="Cmsor1"/>
    <w:uiPriority w:val="9"/>
    <w:rsid w:val="00291027"/>
    <w:rPr>
      <w:rFonts w:ascii="Times New Roman" w:eastAsiaTheme="majorEastAsia" w:hAnsi="Times New Roman" w:cstheme="majorBidi"/>
      <w:color w:val="5B9BD5" w:themeColor="accent1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37D0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417AF8"/>
    <w:pPr>
      <w:tabs>
        <w:tab w:val="left" w:pos="880"/>
        <w:tab w:val="right" w:leader="dot" w:pos="9060"/>
      </w:tabs>
      <w:spacing w:after="100" w:line="240" w:lineRule="auto"/>
      <w:ind w:left="221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072F1"/>
    <w:pPr>
      <w:tabs>
        <w:tab w:val="left" w:pos="446"/>
        <w:tab w:val="right" w:leader="dot" w:pos="9060"/>
      </w:tabs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CD6065"/>
    <w:pPr>
      <w:spacing w:after="100"/>
      <w:ind w:left="446"/>
    </w:pPr>
    <w:rPr>
      <w:rFonts w:eastAsiaTheme="minorEastAsia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9C28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5EBE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2862"/>
    <w:rPr>
      <w:rFonts w:ascii="Times New Roman" w:eastAsiaTheme="majorEastAsia" w:hAnsi="Times New Roman" w:cstheme="majorBidi"/>
      <w:color w:val="5B9BD5" w:themeColor="accent1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014E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">
    <w:name w:val="Title"/>
    <w:basedOn w:val="Norml"/>
    <w:next w:val="Norml"/>
    <w:link w:val="CmChar"/>
    <w:uiPriority w:val="10"/>
    <w:qFormat/>
    <w:rsid w:val="002910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elsorols">
    <w:name w:val="List Bullet"/>
    <w:basedOn w:val="Norml"/>
    <w:uiPriority w:val="99"/>
    <w:semiHidden/>
    <w:unhideWhenUsed/>
    <w:rsid w:val="00291027"/>
    <w:pPr>
      <w:numPr>
        <w:numId w:val="4"/>
      </w:numPr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2910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91027"/>
    <w:rPr>
      <w:rFonts w:eastAsiaTheme="minorEastAsia"/>
      <w:color w:val="5A5A5A" w:themeColor="text1" w:themeTint="A5"/>
      <w:spacing w:val="15"/>
    </w:rPr>
  </w:style>
  <w:style w:type="character" w:customStyle="1" w:styleId="Cmsor5Char">
    <w:name w:val="Címsor 5 Char"/>
    <w:basedOn w:val="Bekezdsalapbettpusa"/>
    <w:link w:val="Cmsor5"/>
    <w:uiPriority w:val="9"/>
    <w:rsid w:val="00C07B3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lWeb">
    <w:name w:val="Normal (Web)"/>
    <w:basedOn w:val="Norml"/>
    <w:uiPriority w:val="99"/>
    <w:semiHidden/>
    <w:unhideWhenUsed/>
    <w:rsid w:val="00D10EA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customStyle="1" w:styleId="whitespace-normal">
    <w:name w:val="whitespace-normal"/>
    <w:basedOn w:val="Bekezdsalapbettpusa"/>
    <w:rsid w:val="00FC29B3"/>
  </w:style>
  <w:style w:type="character" w:styleId="Kiemels2">
    <w:name w:val="Strong"/>
    <w:basedOn w:val="Bekezdsalapbettpusa"/>
    <w:uiPriority w:val="22"/>
    <w:qFormat/>
    <w:rsid w:val="001A21EF"/>
    <w:rPr>
      <w:b/>
      <w:bCs/>
    </w:rPr>
  </w:style>
  <w:style w:type="character" w:styleId="Kiemels">
    <w:name w:val="Emphasis"/>
    <w:basedOn w:val="Bekezdsalapbettpusa"/>
    <w:uiPriority w:val="20"/>
    <w:qFormat/>
    <w:rsid w:val="001A21EF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1A21EF"/>
    <w:rPr>
      <w:rFonts w:ascii="Courier New" w:eastAsia="Times New Roman" w:hAnsi="Courier New" w:cs="Courier New"/>
      <w:sz w:val="20"/>
      <w:szCs w:val="20"/>
    </w:rPr>
  </w:style>
  <w:style w:type="paragraph" w:styleId="Nincstrkz">
    <w:name w:val="No Spacing"/>
    <w:uiPriority w:val="1"/>
    <w:qFormat/>
    <w:rsid w:val="001A21EF"/>
    <w:pPr>
      <w:spacing w:after="0" w:line="240" w:lineRule="auto"/>
    </w:pPr>
    <w:rPr>
      <w:rFonts w:ascii="Times New Roman" w:hAnsi="Times New Roman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B535DF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0F6C2D"/>
    <w:pPr>
      <w:spacing w:after="0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7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8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2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0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2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9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avoiderrors.com/share-printers-via-group-policy-gpo/" TargetMode="External"/><Relationship Id="rId26" Type="http://schemas.openxmlformats.org/officeDocument/2006/relationships/hyperlink" Target="https://learn.microsoft.com/hu-hu/windows-server/identity/ad-ds/manage/group-policy/group-policy-overvi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arn.microsoft.com/en-us/troubleshoot/windows-server/printing/use-group-policy-to-control-ad-printe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xperts-exchange.com/articles/4446/Deploying-Printers-with-Group-Policy-using-security-filtering.html" TargetMode="External"/><Relationship Id="rId25" Type="http://schemas.openxmlformats.org/officeDocument/2006/relationships/hyperlink" Target="https://miau.my-x.hu/mediawiki/index.php/Tarif%C3%A1k" TargetMode="Externa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Active_Directory" TargetMode="External"/><Relationship Id="rId20" Type="http://schemas.openxmlformats.org/officeDocument/2006/relationships/hyperlink" Target="https://learn.microsoft.com/en-us/training/modules/introduction-to-ad-ds/" TargetMode="External"/><Relationship Id="rId29" Type="http://schemas.openxmlformats.org/officeDocument/2006/relationships/hyperlink" Target="https://miau.my-x.hu/mediawiki/index.php/Webaruhazmotoro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dtk.tankonyvtar.hu/bitstream/handle/123456789/12591/52_rendszeradminisztracio.pdf?isAllowed=y&amp;sequence=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activedirectorypro.com/deploy-printers-with-group-policy/" TargetMode="External"/><Relationship Id="rId28" Type="http://schemas.openxmlformats.org/officeDocument/2006/relationships/hyperlink" Target="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youtube.com/watch?v=24shmUM31fU" TargetMode="External"/><Relationship Id="rId31" Type="http://schemas.openxmlformats.org/officeDocument/2006/relationships/hyperlink" Target="https://miau.my-x.hu/mediawiki/index.php/Menedzsment_inform%C3%A1ci%C3%B3s_rendszer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hyperlink" Target="https://www.dannymoran.com/windows-server-print-server/" TargetMode="External"/><Relationship Id="rId27" Type="http://schemas.openxmlformats.org/officeDocument/2006/relationships/hyperlink" Target="https://blog.silverpc.hu/2025/10/26/praktikus-utmutato-active-directory-konfiguralas-lepesrol-lepesre/" TargetMode="External"/><Relationship Id="rId30" Type="http://schemas.openxmlformats.org/officeDocument/2006/relationships/hyperlink" Target="https://miau.my-x.hu/mediawiki/index.php/Multifunkci%C3%B3s_nyomtat%C3%B3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E03F-1D65-4C83-9C28-C9430FFC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30</Pages>
  <Words>7718</Words>
  <Characters>43995</Characters>
  <Application>Microsoft Office Word</Application>
  <DocSecurity>0</DocSecurity>
  <Lines>366</Lines>
  <Paragraphs>103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Bence</dc:creator>
  <cp:keywords/>
  <dc:description/>
  <cp:lastModifiedBy>Lttd</cp:lastModifiedBy>
  <cp:revision>187</cp:revision>
  <dcterms:created xsi:type="dcterms:W3CDTF">2026-03-09T21:18:00Z</dcterms:created>
  <dcterms:modified xsi:type="dcterms:W3CDTF">2026-03-24T05:47:00Z</dcterms:modified>
</cp:coreProperties>
</file>