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56A26" w14:textId="177B82E0" w:rsidR="000516E4" w:rsidRPr="005E3796" w:rsidRDefault="000516E4" w:rsidP="00322F17">
      <w:pPr>
        <w:jc w:val="left"/>
        <w:rPr>
          <w:b/>
          <w:bCs/>
          <w:sz w:val="32"/>
          <w:szCs w:val="32"/>
        </w:rPr>
      </w:pPr>
      <w:bookmarkStart w:id="0" w:name="_Hlk222571306"/>
      <w:r w:rsidRPr="005E3796">
        <w:rPr>
          <w:b/>
          <w:bCs/>
          <w:sz w:val="32"/>
          <w:szCs w:val="32"/>
        </w:rPr>
        <w:t>Kodolányi János Egyetem</w:t>
      </w:r>
      <w:r w:rsidR="00C55FC5" w:rsidRPr="005E3796">
        <w:rPr>
          <w:b/>
          <w:bCs/>
          <w:sz w:val="32"/>
          <w:szCs w:val="32"/>
        </w:rPr>
        <w:br/>
      </w:r>
      <w:r w:rsidRPr="005E3796">
        <w:rPr>
          <w:b/>
          <w:bCs/>
          <w:sz w:val="32"/>
          <w:szCs w:val="32"/>
        </w:rPr>
        <w:t>Újmédia</w:t>
      </w:r>
      <w:r w:rsidR="00641E73">
        <w:rPr>
          <w:b/>
          <w:bCs/>
          <w:sz w:val="32"/>
          <w:szCs w:val="32"/>
        </w:rPr>
        <w:t>- és</w:t>
      </w:r>
      <w:r w:rsidRPr="005E3796">
        <w:rPr>
          <w:b/>
          <w:bCs/>
          <w:sz w:val="32"/>
          <w:szCs w:val="32"/>
        </w:rPr>
        <w:t xml:space="preserve"> Kreatív</w:t>
      </w:r>
      <w:r w:rsidR="002F0B6F" w:rsidRPr="005E3796">
        <w:rPr>
          <w:b/>
          <w:bCs/>
          <w:sz w:val="32"/>
          <w:szCs w:val="32"/>
        </w:rPr>
        <w:t>i</w:t>
      </w:r>
      <w:r w:rsidRPr="005E3796">
        <w:rPr>
          <w:b/>
          <w:bCs/>
          <w:sz w:val="32"/>
          <w:szCs w:val="32"/>
        </w:rPr>
        <w:t>pari Kar</w:t>
      </w:r>
    </w:p>
    <w:p w14:paraId="0C260781" w14:textId="77777777" w:rsidR="000516E4" w:rsidRPr="005E3796" w:rsidRDefault="000516E4" w:rsidP="00322F17">
      <w:pPr>
        <w:jc w:val="left"/>
        <w:rPr>
          <w:b/>
          <w:bCs/>
        </w:rPr>
      </w:pPr>
    </w:p>
    <w:p w14:paraId="29FA8F38" w14:textId="77777777" w:rsidR="000516E4" w:rsidRPr="005E3796" w:rsidRDefault="000516E4" w:rsidP="00322F17">
      <w:pPr>
        <w:jc w:val="left"/>
        <w:rPr>
          <w:b/>
          <w:bCs/>
        </w:rPr>
      </w:pPr>
    </w:p>
    <w:p w14:paraId="0C552965" w14:textId="77777777" w:rsidR="000516E4" w:rsidRPr="005E3796" w:rsidRDefault="000516E4" w:rsidP="00322F17">
      <w:pPr>
        <w:jc w:val="left"/>
        <w:rPr>
          <w:b/>
          <w:bCs/>
        </w:rPr>
      </w:pPr>
    </w:p>
    <w:p w14:paraId="1917F5C6" w14:textId="77777777" w:rsidR="000516E4" w:rsidRPr="005E3796" w:rsidRDefault="000516E4" w:rsidP="00322F17">
      <w:pPr>
        <w:jc w:val="left"/>
        <w:rPr>
          <w:b/>
          <w:bCs/>
        </w:rPr>
      </w:pPr>
    </w:p>
    <w:p w14:paraId="473C7742" w14:textId="77777777" w:rsidR="000516E4" w:rsidRPr="005E3796" w:rsidRDefault="000516E4" w:rsidP="00322F17">
      <w:pPr>
        <w:jc w:val="left"/>
        <w:rPr>
          <w:b/>
          <w:bCs/>
        </w:rPr>
      </w:pPr>
    </w:p>
    <w:p w14:paraId="7EADD3E8" w14:textId="77777777" w:rsidR="00764E71" w:rsidRPr="005E3796" w:rsidRDefault="00764E71" w:rsidP="00322F17">
      <w:pPr>
        <w:jc w:val="left"/>
        <w:rPr>
          <w:b/>
          <w:bCs/>
        </w:rPr>
      </w:pPr>
    </w:p>
    <w:p w14:paraId="75B80001" w14:textId="77777777" w:rsidR="000516E4" w:rsidRPr="005E3796" w:rsidRDefault="000516E4" w:rsidP="00322F17">
      <w:pPr>
        <w:jc w:val="left"/>
        <w:rPr>
          <w:b/>
          <w:bCs/>
        </w:rPr>
      </w:pPr>
    </w:p>
    <w:p w14:paraId="5B5640C5" w14:textId="79AE56DA" w:rsidR="008B2C4A" w:rsidRPr="005E3796" w:rsidRDefault="007312A9" w:rsidP="00322F17">
      <w:pPr>
        <w:jc w:val="center"/>
        <w:rPr>
          <w:b/>
          <w:bCs/>
          <w:caps/>
          <w:sz w:val="56"/>
          <w:szCs w:val="56"/>
        </w:rPr>
      </w:pPr>
      <w:r w:rsidRPr="005E3796">
        <w:rPr>
          <w:b/>
          <w:bCs/>
          <w:caps/>
          <w:sz w:val="56"/>
          <w:szCs w:val="56"/>
        </w:rPr>
        <w:t>SZAKDOLGOZAT</w:t>
      </w:r>
    </w:p>
    <w:p w14:paraId="7A097325" w14:textId="77777777" w:rsidR="000516E4" w:rsidRPr="005E3796" w:rsidRDefault="000516E4" w:rsidP="00322F17">
      <w:pPr>
        <w:jc w:val="left"/>
        <w:rPr>
          <w:b/>
          <w:bCs/>
        </w:rPr>
      </w:pPr>
    </w:p>
    <w:p w14:paraId="1FF02DAE" w14:textId="77777777" w:rsidR="00764E71" w:rsidRPr="005E3796" w:rsidRDefault="00764E71" w:rsidP="00322F17">
      <w:pPr>
        <w:jc w:val="left"/>
        <w:rPr>
          <w:b/>
          <w:bCs/>
        </w:rPr>
      </w:pPr>
    </w:p>
    <w:p w14:paraId="65065F0E" w14:textId="77777777" w:rsidR="000516E4" w:rsidRPr="005E3796" w:rsidRDefault="000516E4" w:rsidP="00322F17">
      <w:pPr>
        <w:jc w:val="left"/>
        <w:rPr>
          <w:b/>
          <w:bCs/>
        </w:rPr>
      </w:pPr>
    </w:p>
    <w:p w14:paraId="40797B2C" w14:textId="77777777" w:rsidR="000516E4" w:rsidRPr="005E3796" w:rsidRDefault="000516E4" w:rsidP="00322F17">
      <w:pPr>
        <w:jc w:val="left"/>
        <w:rPr>
          <w:b/>
          <w:bCs/>
        </w:rPr>
      </w:pPr>
    </w:p>
    <w:p w14:paraId="7BCCB984" w14:textId="77777777" w:rsidR="002A0C70" w:rsidRPr="005E3796" w:rsidRDefault="002A0C70" w:rsidP="00322F17">
      <w:pPr>
        <w:jc w:val="left"/>
        <w:rPr>
          <w:b/>
          <w:bCs/>
          <w:caps/>
        </w:rPr>
      </w:pPr>
    </w:p>
    <w:p w14:paraId="52719F86" w14:textId="77777777" w:rsidR="009F4248" w:rsidRPr="005E3796" w:rsidRDefault="009F4248" w:rsidP="00322F17">
      <w:pPr>
        <w:jc w:val="left"/>
        <w:rPr>
          <w:b/>
          <w:bCs/>
          <w:caps/>
        </w:rPr>
      </w:pPr>
    </w:p>
    <w:p w14:paraId="18B41F72" w14:textId="77777777" w:rsidR="009F4248" w:rsidRPr="005E3796" w:rsidRDefault="009F4248" w:rsidP="00322F17">
      <w:pPr>
        <w:jc w:val="left"/>
        <w:rPr>
          <w:b/>
          <w:bCs/>
          <w:caps/>
        </w:rPr>
      </w:pPr>
    </w:p>
    <w:p w14:paraId="68E6273C" w14:textId="77777777" w:rsidR="009F4248" w:rsidRPr="005E3796" w:rsidRDefault="009F4248" w:rsidP="00322F17">
      <w:pPr>
        <w:jc w:val="left"/>
        <w:rPr>
          <w:b/>
          <w:bCs/>
        </w:rPr>
      </w:pPr>
    </w:p>
    <w:p w14:paraId="4FB63381" w14:textId="77777777" w:rsidR="00764E71" w:rsidRPr="005E3796" w:rsidRDefault="00764E71" w:rsidP="00322F17">
      <w:pPr>
        <w:jc w:val="left"/>
        <w:rPr>
          <w:b/>
          <w:bCs/>
        </w:rPr>
      </w:pPr>
    </w:p>
    <w:p w14:paraId="652D775E" w14:textId="77777777" w:rsidR="00764E71" w:rsidRPr="005E3796" w:rsidRDefault="00764E71" w:rsidP="00322F17">
      <w:pPr>
        <w:jc w:val="left"/>
        <w:rPr>
          <w:b/>
          <w:bCs/>
        </w:rPr>
      </w:pPr>
    </w:p>
    <w:p w14:paraId="5D7A8AAD" w14:textId="77777777" w:rsidR="000516E4" w:rsidRPr="005E3796" w:rsidRDefault="000516E4" w:rsidP="00322F17">
      <w:pPr>
        <w:jc w:val="left"/>
        <w:rPr>
          <w:b/>
          <w:bCs/>
        </w:rPr>
      </w:pPr>
    </w:p>
    <w:p w14:paraId="0ECA61D1" w14:textId="3DD7E134" w:rsidR="000516E4" w:rsidRPr="005E3796" w:rsidRDefault="009F4248" w:rsidP="00322F17">
      <w:pPr>
        <w:jc w:val="right"/>
        <w:rPr>
          <w:b/>
          <w:bCs/>
          <w:sz w:val="32"/>
          <w:szCs w:val="32"/>
        </w:rPr>
      </w:pPr>
      <w:r w:rsidRPr="005E3796">
        <w:rPr>
          <w:b/>
          <w:bCs/>
          <w:sz w:val="32"/>
          <w:szCs w:val="32"/>
        </w:rPr>
        <w:t>VASZKÓ ATTILA</w:t>
      </w:r>
    </w:p>
    <w:p w14:paraId="05174AF3" w14:textId="4C06814B" w:rsidR="000516E4" w:rsidRPr="005E3796" w:rsidRDefault="00B04ACB" w:rsidP="00322F17">
      <w:pPr>
        <w:jc w:val="right"/>
        <w:rPr>
          <w:b/>
          <w:bCs/>
          <w:sz w:val="32"/>
          <w:szCs w:val="32"/>
        </w:rPr>
      </w:pPr>
      <w:r w:rsidRPr="005E3796">
        <w:rPr>
          <w:b/>
          <w:bCs/>
          <w:sz w:val="32"/>
          <w:szCs w:val="32"/>
        </w:rPr>
        <w:t>ÜZEMMÉRNÖK-INFORMATIKUS</w:t>
      </w:r>
    </w:p>
    <w:p w14:paraId="69A2EC58" w14:textId="5BA15515" w:rsidR="000516E4" w:rsidRPr="005E3796" w:rsidRDefault="00B04ACB" w:rsidP="00322F17">
      <w:pPr>
        <w:jc w:val="right"/>
        <w:rPr>
          <w:b/>
          <w:bCs/>
        </w:rPr>
      </w:pPr>
      <w:r w:rsidRPr="005E3796">
        <w:rPr>
          <w:b/>
          <w:bCs/>
          <w:sz w:val="32"/>
          <w:szCs w:val="32"/>
        </w:rPr>
        <w:t>ALAPKÉPZÉSI SZAK</w:t>
      </w:r>
    </w:p>
    <w:p w14:paraId="371D3E95" w14:textId="77777777" w:rsidR="00764E71" w:rsidRPr="005E3796" w:rsidRDefault="00764E71" w:rsidP="00322F17">
      <w:pPr>
        <w:jc w:val="left"/>
        <w:rPr>
          <w:b/>
          <w:bCs/>
        </w:rPr>
      </w:pPr>
    </w:p>
    <w:p w14:paraId="3D08E3B0" w14:textId="77777777" w:rsidR="00322F17" w:rsidRPr="005E3796" w:rsidRDefault="00322F17" w:rsidP="00322F17">
      <w:pPr>
        <w:jc w:val="left"/>
        <w:rPr>
          <w:b/>
          <w:bCs/>
        </w:rPr>
      </w:pPr>
    </w:p>
    <w:p w14:paraId="2482A7AE" w14:textId="77777777" w:rsidR="00322F17" w:rsidRPr="005E3796" w:rsidRDefault="00322F17" w:rsidP="00322F17">
      <w:pPr>
        <w:jc w:val="left"/>
        <w:rPr>
          <w:b/>
          <w:bCs/>
        </w:rPr>
      </w:pPr>
    </w:p>
    <w:p w14:paraId="28D44C45" w14:textId="6591D39C" w:rsidR="00F01D89" w:rsidRDefault="000516E4" w:rsidP="00322F17">
      <w:pPr>
        <w:jc w:val="center"/>
        <w:rPr>
          <w:b/>
          <w:bCs/>
          <w:sz w:val="32"/>
          <w:szCs w:val="32"/>
        </w:rPr>
      </w:pPr>
      <w:r w:rsidRPr="005E3796">
        <w:rPr>
          <w:b/>
          <w:bCs/>
          <w:sz w:val="32"/>
          <w:szCs w:val="32"/>
        </w:rPr>
        <w:t>Budapest</w:t>
      </w:r>
      <w:r w:rsidR="00C55FC5" w:rsidRPr="005E3796">
        <w:rPr>
          <w:b/>
          <w:bCs/>
          <w:sz w:val="32"/>
          <w:szCs w:val="32"/>
        </w:rPr>
        <w:br/>
      </w:r>
      <w:r w:rsidRPr="005E3796">
        <w:rPr>
          <w:b/>
          <w:bCs/>
          <w:sz w:val="32"/>
          <w:szCs w:val="32"/>
        </w:rPr>
        <w:t>202</w:t>
      </w:r>
      <w:r w:rsidR="007A7E0E" w:rsidRPr="005E3796">
        <w:rPr>
          <w:b/>
          <w:bCs/>
          <w:sz w:val="32"/>
          <w:szCs w:val="32"/>
        </w:rPr>
        <w:t>6</w:t>
      </w:r>
      <w:r w:rsidR="00F01D89">
        <w:rPr>
          <w:b/>
          <w:bCs/>
          <w:sz w:val="32"/>
          <w:szCs w:val="32"/>
        </w:rPr>
        <w:br w:type="page"/>
      </w:r>
    </w:p>
    <w:bookmarkEnd w:id="0"/>
    <w:p w14:paraId="3F8B955C" w14:textId="7BA16C03" w:rsidR="009F4248" w:rsidRPr="005E3796" w:rsidRDefault="009F4248" w:rsidP="00322F17">
      <w:pPr>
        <w:jc w:val="left"/>
        <w:rPr>
          <w:b/>
          <w:bCs/>
          <w:sz w:val="32"/>
          <w:szCs w:val="32"/>
        </w:rPr>
      </w:pPr>
      <w:r w:rsidRPr="005E3796">
        <w:rPr>
          <w:b/>
          <w:bCs/>
          <w:sz w:val="32"/>
          <w:szCs w:val="32"/>
        </w:rPr>
        <w:lastRenderedPageBreak/>
        <w:t>Kodolányi János Egyetem</w:t>
      </w:r>
      <w:r w:rsidRPr="005E3796">
        <w:rPr>
          <w:b/>
          <w:bCs/>
          <w:sz w:val="32"/>
          <w:szCs w:val="32"/>
        </w:rPr>
        <w:br/>
        <w:t>Újmédia</w:t>
      </w:r>
      <w:r w:rsidR="00641E73">
        <w:rPr>
          <w:b/>
          <w:bCs/>
          <w:sz w:val="32"/>
          <w:szCs w:val="32"/>
        </w:rPr>
        <w:t>- és</w:t>
      </w:r>
      <w:r w:rsidRPr="005E3796">
        <w:rPr>
          <w:b/>
          <w:bCs/>
          <w:sz w:val="32"/>
          <w:szCs w:val="32"/>
        </w:rPr>
        <w:t xml:space="preserve"> Kreatív</w:t>
      </w:r>
      <w:r w:rsidR="002F0B6F" w:rsidRPr="005E3796">
        <w:rPr>
          <w:b/>
          <w:bCs/>
          <w:sz w:val="32"/>
          <w:szCs w:val="32"/>
        </w:rPr>
        <w:t>i</w:t>
      </w:r>
      <w:r w:rsidRPr="005E3796">
        <w:rPr>
          <w:b/>
          <w:bCs/>
          <w:sz w:val="32"/>
          <w:szCs w:val="32"/>
        </w:rPr>
        <w:t>pari Kar</w:t>
      </w:r>
    </w:p>
    <w:p w14:paraId="68EDB01A" w14:textId="236362B2" w:rsidR="009F4248" w:rsidRPr="005E3796" w:rsidRDefault="009F4248" w:rsidP="00322F17">
      <w:pPr>
        <w:jc w:val="left"/>
        <w:rPr>
          <w:b/>
          <w:bCs/>
          <w:sz w:val="32"/>
          <w:szCs w:val="32"/>
        </w:rPr>
      </w:pPr>
      <w:r w:rsidRPr="005E3796">
        <w:rPr>
          <w:b/>
          <w:bCs/>
          <w:sz w:val="32"/>
          <w:szCs w:val="32"/>
        </w:rPr>
        <w:t>Üzemmérnök-informatikus alapszak</w:t>
      </w:r>
    </w:p>
    <w:p w14:paraId="0189D2CE" w14:textId="77777777" w:rsidR="009F4248" w:rsidRPr="005E3796" w:rsidRDefault="009F4248" w:rsidP="00322F17">
      <w:pPr>
        <w:jc w:val="left"/>
        <w:rPr>
          <w:b/>
          <w:bCs/>
        </w:rPr>
      </w:pPr>
    </w:p>
    <w:p w14:paraId="1F68D7E5" w14:textId="77777777" w:rsidR="009F4248" w:rsidRPr="005E3796" w:rsidRDefault="009F4248" w:rsidP="00322F17">
      <w:pPr>
        <w:jc w:val="left"/>
        <w:rPr>
          <w:b/>
          <w:bCs/>
        </w:rPr>
      </w:pPr>
    </w:p>
    <w:p w14:paraId="0A2A1104" w14:textId="77777777" w:rsidR="009F4248" w:rsidRPr="005E3796" w:rsidRDefault="009F4248" w:rsidP="00322F17">
      <w:pPr>
        <w:jc w:val="left"/>
        <w:rPr>
          <w:b/>
          <w:bCs/>
        </w:rPr>
      </w:pPr>
    </w:p>
    <w:p w14:paraId="03F988EB" w14:textId="77777777" w:rsidR="004B1EB8" w:rsidRPr="005E3796" w:rsidRDefault="004B1EB8" w:rsidP="00322F17">
      <w:pPr>
        <w:jc w:val="left"/>
        <w:rPr>
          <w:b/>
          <w:bCs/>
        </w:rPr>
      </w:pPr>
    </w:p>
    <w:p w14:paraId="0ADB7570" w14:textId="77777777" w:rsidR="009F4248" w:rsidRPr="005E3796" w:rsidRDefault="009F4248" w:rsidP="00322F17">
      <w:pPr>
        <w:jc w:val="left"/>
        <w:rPr>
          <w:b/>
          <w:bCs/>
        </w:rPr>
      </w:pPr>
    </w:p>
    <w:p w14:paraId="2034F8E5" w14:textId="7EB1404A" w:rsidR="009F4248" w:rsidRPr="005E3796" w:rsidRDefault="004B1EB8" w:rsidP="004B1EB8">
      <w:pPr>
        <w:spacing w:line="240" w:lineRule="auto"/>
        <w:jc w:val="center"/>
        <w:rPr>
          <w:b/>
          <w:bCs/>
          <w:caps/>
          <w:sz w:val="56"/>
          <w:szCs w:val="56"/>
        </w:rPr>
      </w:pPr>
      <w:r w:rsidRPr="003657CB">
        <w:rPr>
          <w:b/>
          <w:bCs/>
          <w:caps/>
          <w:sz w:val="44"/>
          <w:szCs w:val="44"/>
          <w:rPrChange w:id="1" w:author="Lttd" w:date="2026-03-08T19:38:00Z" w16du:dateUtc="2026-03-08T18:38:00Z">
            <w:rPr>
              <w:b/>
              <w:bCs/>
              <w:caps/>
              <w:sz w:val="56"/>
              <w:szCs w:val="56"/>
            </w:rPr>
          </w:rPrChange>
        </w:rPr>
        <w:t>Bejegyzéskészítő automatizmus létrehozása</w:t>
      </w:r>
      <w:ins w:id="2" w:author="Lttd" w:date="2026-03-08T19:39:00Z" w16du:dateUtc="2026-03-08T18:39:00Z">
        <w:r w:rsidR="00386D9D">
          <w:rPr>
            <w:b/>
            <w:bCs/>
            <w:caps/>
            <w:sz w:val="44"/>
            <w:szCs w:val="44"/>
          </w:rPr>
          <w:br/>
        </w:r>
      </w:ins>
      <w:ins w:id="3" w:author="Lttd" w:date="2026-03-08T19:38:00Z" w16du:dateUtc="2026-03-08T18:38:00Z">
        <w:r w:rsidR="003657CB">
          <w:rPr>
            <w:b/>
            <w:bCs/>
            <w:caps/>
            <w:sz w:val="44"/>
            <w:szCs w:val="44"/>
          </w:rPr>
          <w:t>tilos az elválasztás</w:t>
        </w:r>
        <w:r w:rsidR="00386D9D">
          <w:rPr>
            <w:b/>
            <w:bCs/>
            <w:caps/>
            <w:sz w:val="44"/>
            <w:szCs w:val="44"/>
          </w:rPr>
          <w:t xml:space="preserve"> címben</w:t>
        </w:r>
      </w:ins>
    </w:p>
    <w:p w14:paraId="22AD8748" w14:textId="77777777" w:rsidR="004B1EB8" w:rsidRPr="005E3796" w:rsidRDefault="004B1EB8" w:rsidP="004B1EB8">
      <w:pPr>
        <w:spacing w:line="240" w:lineRule="auto"/>
        <w:jc w:val="center"/>
        <w:rPr>
          <w:b/>
          <w:bCs/>
          <w:caps/>
          <w:sz w:val="32"/>
          <w:szCs w:val="32"/>
        </w:rPr>
      </w:pPr>
    </w:p>
    <w:p w14:paraId="4CC5BA2A" w14:textId="20694C6F" w:rsidR="004B1EB8" w:rsidRPr="005E3796" w:rsidRDefault="004B1EB8" w:rsidP="004B1EB8">
      <w:pPr>
        <w:spacing w:line="240" w:lineRule="auto"/>
        <w:jc w:val="center"/>
        <w:rPr>
          <w:b/>
          <w:bCs/>
          <w:caps/>
          <w:sz w:val="32"/>
          <w:szCs w:val="32"/>
        </w:rPr>
      </w:pPr>
      <w:r w:rsidRPr="00386D9D">
        <w:rPr>
          <w:b/>
          <w:bCs/>
          <w:caps/>
          <w:sz w:val="28"/>
          <w:szCs w:val="28"/>
          <w:rPrChange w:id="4" w:author="Lttd" w:date="2026-03-08T19:38:00Z" w16du:dateUtc="2026-03-08T18:38:00Z">
            <w:rPr>
              <w:b/>
              <w:bCs/>
              <w:caps/>
              <w:sz w:val="32"/>
              <w:szCs w:val="32"/>
            </w:rPr>
          </w:rPrChange>
        </w:rPr>
        <w:t xml:space="preserve">Képes-e a mesterséges intelligencia </w:t>
      </w:r>
      <w:ins w:id="5" w:author="Lttd" w:date="2026-03-08T19:39:00Z" w16du:dateUtc="2026-03-08T18:39:00Z">
        <w:r w:rsidR="00386D9D">
          <w:rPr>
            <w:b/>
            <w:bCs/>
            <w:caps/>
            <w:sz w:val="28"/>
            <w:szCs w:val="28"/>
          </w:rPr>
          <w:br/>
        </w:r>
      </w:ins>
      <w:r w:rsidRPr="00386D9D">
        <w:rPr>
          <w:b/>
          <w:bCs/>
          <w:caps/>
          <w:sz w:val="28"/>
          <w:szCs w:val="28"/>
          <w:rPrChange w:id="6" w:author="Lttd" w:date="2026-03-08T19:38:00Z" w16du:dateUtc="2026-03-08T18:38:00Z">
            <w:rPr>
              <w:b/>
              <w:bCs/>
              <w:caps/>
              <w:sz w:val="32"/>
              <w:szCs w:val="32"/>
            </w:rPr>
          </w:rPrChange>
        </w:rPr>
        <w:t xml:space="preserve">cikksorozatot </w:t>
      </w:r>
      <w:r w:rsidR="003C0A46" w:rsidRPr="00386D9D">
        <w:rPr>
          <w:b/>
          <w:bCs/>
          <w:caps/>
          <w:sz w:val="28"/>
          <w:szCs w:val="28"/>
          <w:rPrChange w:id="7" w:author="Lttd" w:date="2026-03-08T19:38:00Z" w16du:dateUtc="2026-03-08T18:38:00Z">
            <w:rPr>
              <w:b/>
              <w:bCs/>
              <w:caps/>
              <w:sz w:val="32"/>
              <w:szCs w:val="32"/>
            </w:rPr>
          </w:rPrChange>
        </w:rPr>
        <w:t>generálni</w:t>
      </w:r>
      <w:r w:rsidRPr="00386D9D">
        <w:rPr>
          <w:b/>
          <w:bCs/>
          <w:caps/>
          <w:sz w:val="28"/>
          <w:szCs w:val="28"/>
          <w:rPrChange w:id="8" w:author="Lttd" w:date="2026-03-08T19:38:00Z" w16du:dateUtc="2026-03-08T18:38:00Z">
            <w:rPr>
              <w:b/>
              <w:bCs/>
              <w:caps/>
              <w:sz w:val="32"/>
              <w:szCs w:val="32"/>
            </w:rPr>
          </w:rPrChange>
        </w:rPr>
        <w:t>?</w:t>
      </w:r>
    </w:p>
    <w:p w14:paraId="2B3D2D4E" w14:textId="77777777" w:rsidR="009F4248" w:rsidRPr="005E3796" w:rsidRDefault="009F4248" w:rsidP="00322F17">
      <w:pPr>
        <w:jc w:val="left"/>
        <w:rPr>
          <w:b/>
          <w:bCs/>
        </w:rPr>
      </w:pPr>
    </w:p>
    <w:p w14:paraId="43CE3475" w14:textId="77777777" w:rsidR="009F4248" w:rsidRPr="005E3796" w:rsidRDefault="009F4248" w:rsidP="00322F17">
      <w:pPr>
        <w:jc w:val="left"/>
        <w:rPr>
          <w:b/>
          <w:bCs/>
        </w:rPr>
      </w:pPr>
    </w:p>
    <w:p w14:paraId="677A2DF4" w14:textId="77777777" w:rsidR="004B1EB8" w:rsidRPr="005E3796" w:rsidRDefault="004B1EB8" w:rsidP="00322F17">
      <w:pPr>
        <w:jc w:val="left"/>
        <w:rPr>
          <w:b/>
          <w:bCs/>
        </w:rPr>
      </w:pPr>
    </w:p>
    <w:p w14:paraId="5200D5A1" w14:textId="77777777" w:rsidR="004B1EB8" w:rsidRPr="005E3796" w:rsidRDefault="004B1EB8" w:rsidP="00322F17">
      <w:pPr>
        <w:jc w:val="left"/>
        <w:rPr>
          <w:b/>
          <w:bCs/>
        </w:rPr>
      </w:pPr>
    </w:p>
    <w:p w14:paraId="58BF5720" w14:textId="77777777" w:rsidR="009F4248" w:rsidRPr="005E3796" w:rsidRDefault="009F4248" w:rsidP="00322F17">
      <w:pPr>
        <w:jc w:val="left"/>
        <w:rPr>
          <w:b/>
          <w:bCs/>
        </w:rPr>
      </w:pPr>
    </w:p>
    <w:p w14:paraId="2227FC7D" w14:textId="77777777" w:rsidR="00251998" w:rsidRPr="005E3796" w:rsidRDefault="00CD4C1E" w:rsidP="00322F17">
      <w:pPr>
        <w:tabs>
          <w:tab w:val="right" w:pos="9072"/>
        </w:tabs>
        <w:jc w:val="left"/>
        <w:rPr>
          <w:b/>
          <w:bCs/>
          <w:sz w:val="32"/>
          <w:szCs w:val="32"/>
        </w:rPr>
      </w:pPr>
      <w:r w:rsidRPr="005E3796">
        <w:rPr>
          <w:b/>
          <w:bCs/>
          <w:sz w:val="32"/>
          <w:szCs w:val="32"/>
        </w:rPr>
        <w:t>Konzulens:</w:t>
      </w:r>
      <w:r w:rsidRPr="005E3796">
        <w:rPr>
          <w:b/>
          <w:bCs/>
          <w:caps/>
          <w:sz w:val="32"/>
          <w:szCs w:val="32"/>
        </w:rPr>
        <w:tab/>
      </w:r>
      <w:r w:rsidR="009F4248" w:rsidRPr="005E3796">
        <w:rPr>
          <w:b/>
          <w:bCs/>
          <w:sz w:val="32"/>
          <w:szCs w:val="32"/>
        </w:rPr>
        <w:t>Készítette:</w:t>
      </w:r>
    </w:p>
    <w:p w14:paraId="6C366779" w14:textId="5A37FE07" w:rsidR="009F4248" w:rsidRPr="005E3796" w:rsidRDefault="00251998" w:rsidP="00322F17">
      <w:pPr>
        <w:tabs>
          <w:tab w:val="right" w:pos="9072"/>
        </w:tabs>
        <w:jc w:val="left"/>
        <w:rPr>
          <w:b/>
          <w:bCs/>
          <w:sz w:val="32"/>
          <w:szCs w:val="32"/>
        </w:rPr>
      </w:pPr>
      <w:proofErr w:type="spellStart"/>
      <w:r w:rsidRPr="005E3796">
        <w:rPr>
          <w:b/>
          <w:bCs/>
          <w:sz w:val="32"/>
          <w:szCs w:val="32"/>
        </w:rPr>
        <w:t>Pflum</w:t>
      </w:r>
      <w:proofErr w:type="spellEnd"/>
      <w:r w:rsidRPr="005E3796">
        <w:rPr>
          <w:b/>
          <w:bCs/>
          <w:sz w:val="32"/>
          <w:szCs w:val="32"/>
        </w:rPr>
        <w:t xml:space="preserve"> Tamás</w:t>
      </w:r>
      <w:r w:rsidRPr="005E3796">
        <w:rPr>
          <w:b/>
          <w:bCs/>
          <w:sz w:val="32"/>
          <w:szCs w:val="32"/>
        </w:rPr>
        <w:tab/>
      </w:r>
      <w:r w:rsidR="003468AC" w:rsidRPr="005E3796">
        <w:rPr>
          <w:b/>
          <w:bCs/>
          <w:sz w:val="32"/>
          <w:szCs w:val="32"/>
        </w:rPr>
        <w:t>Vaszkó Attila</w:t>
      </w:r>
    </w:p>
    <w:p w14:paraId="7E2C88BC" w14:textId="4F00EAB5" w:rsidR="009F4248" w:rsidRPr="005E3796" w:rsidRDefault="003468AC" w:rsidP="00322F17">
      <w:pPr>
        <w:jc w:val="right"/>
        <w:rPr>
          <w:b/>
          <w:bCs/>
          <w:sz w:val="32"/>
          <w:szCs w:val="32"/>
        </w:rPr>
      </w:pPr>
      <w:r w:rsidRPr="005E3796">
        <w:rPr>
          <w:b/>
          <w:bCs/>
          <w:sz w:val="32"/>
          <w:szCs w:val="32"/>
        </w:rPr>
        <w:t>Üzemmérnök-Informatikus</w:t>
      </w:r>
    </w:p>
    <w:p w14:paraId="0D869733" w14:textId="70EF5334" w:rsidR="009F4248" w:rsidRPr="005E3796" w:rsidRDefault="003468AC" w:rsidP="00322F17">
      <w:pPr>
        <w:jc w:val="right"/>
        <w:rPr>
          <w:b/>
          <w:bCs/>
        </w:rPr>
      </w:pPr>
      <w:r w:rsidRPr="005E3796">
        <w:rPr>
          <w:b/>
          <w:bCs/>
          <w:sz w:val="32"/>
          <w:szCs w:val="32"/>
        </w:rPr>
        <w:t>Alapképzési Szak</w:t>
      </w:r>
    </w:p>
    <w:p w14:paraId="7F633F96" w14:textId="77777777" w:rsidR="009F4248" w:rsidRPr="005E3796" w:rsidRDefault="009F4248" w:rsidP="00322F17">
      <w:pPr>
        <w:jc w:val="left"/>
        <w:rPr>
          <w:b/>
          <w:bCs/>
        </w:rPr>
      </w:pPr>
    </w:p>
    <w:p w14:paraId="1D8B6950" w14:textId="77777777" w:rsidR="009F4248" w:rsidRPr="005E3796" w:rsidRDefault="009F4248" w:rsidP="00322F17">
      <w:pPr>
        <w:jc w:val="left"/>
        <w:rPr>
          <w:b/>
          <w:bCs/>
        </w:rPr>
      </w:pPr>
    </w:p>
    <w:p w14:paraId="0853D34B" w14:textId="77777777" w:rsidR="009F4248" w:rsidRPr="005E3796" w:rsidRDefault="009F4248" w:rsidP="00322F17">
      <w:pPr>
        <w:jc w:val="left"/>
        <w:rPr>
          <w:b/>
          <w:bCs/>
        </w:rPr>
      </w:pPr>
    </w:p>
    <w:p w14:paraId="473C2703" w14:textId="77777777" w:rsidR="00101D47" w:rsidRDefault="009F4248" w:rsidP="00322F17">
      <w:pPr>
        <w:jc w:val="center"/>
        <w:rPr>
          <w:b/>
          <w:bCs/>
          <w:sz w:val="32"/>
          <w:szCs w:val="32"/>
        </w:rPr>
        <w:sectPr w:rsidR="00101D47" w:rsidSect="002E1737">
          <w:footerReference w:type="even" r:id="rId8"/>
          <w:type w:val="continuous"/>
          <w:pgSz w:w="11906" w:h="16838"/>
          <w:pgMar w:top="1418" w:right="1418" w:bottom="1701" w:left="1418" w:header="709" w:footer="709" w:gutter="0"/>
          <w:pgNumType w:start="1"/>
          <w:cols w:space="708"/>
          <w:titlePg/>
          <w:docGrid w:linePitch="360"/>
        </w:sectPr>
      </w:pPr>
      <w:r w:rsidRPr="005E3796">
        <w:rPr>
          <w:b/>
          <w:bCs/>
          <w:sz w:val="32"/>
          <w:szCs w:val="32"/>
        </w:rPr>
        <w:t>Budapest</w:t>
      </w:r>
      <w:r w:rsidRPr="005E3796">
        <w:rPr>
          <w:b/>
          <w:bCs/>
          <w:sz w:val="32"/>
          <w:szCs w:val="32"/>
        </w:rPr>
        <w:br/>
        <w:t>2026</w:t>
      </w:r>
    </w:p>
    <w:p w14:paraId="4D00AA76" w14:textId="2D983CC5" w:rsidR="00BA6B47" w:rsidRPr="005E3796" w:rsidRDefault="00B05EFE" w:rsidP="00BA6B47">
      <w:pPr>
        <w:jc w:val="center"/>
        <w:rPr>
          <w:b/>
          <w:bCs/>
          <w:sz w:val="32"/>
          <w:szCs w:val="32"/>
        </w:rPr>
      </w:pPr>
      <w:r w:rsidRPr="005E3796">
        <w:rPr>
          <w:b/>
          <w:bCs/>
          <w:sz w:val="32"/>
          <w:szCs w:val="32"/>
        </w:rPr>
        <w:t>Tartalomjegyzék</w:t>
      </w:r>
    </w:p>
    <w:p w14:paraId="3870E653" w14:textId="77777777" w:rsidR="00BA6B47" w:rsidRPr="005E3796" w:rsidRDefault="00BA6B47" w:rsidP="00BA6B47">
      <w:pPr>
        <w:jc w:val="center"/>
        <w:rPr>
          <w:b/>
          <w:bCs/>
          <w:sz w:val="32"/>
          <w:szCs w:val="32"/>
        </w:rPr>
      </w:pPr>
    </w:p>
    <w:p w14:paraId="799C03A2" w14:textId="538665B5" w:rsidR="00DD0D13" w:rsidRDefault="00233B9C">
      <w:pPr>
        <w:pStyle w:val="TJ1"/>
        <w:rPr>
          <w:rFonts w:asciiTheme="minorHAnsi" w:eastAsiaTheme="minorEastAsia" w:hAnsiTheme="minorHAnsi"/>
          <w:bCs w:val="0"/>
          <w:iCs w:val="0"/>
          <w:noProof/>
          <w:lang w:eastAsia="en-GB"/>
        </w:rPr>
      </w:pPr>
      <w:r w:rsidRPr="005E3796">
        <w:rPr>
          <w:b/>
          <w:sz w:val="32"/>
          <w:szCs w:val="32"/>
        </w:rPr>
        <w:fldChar w:fldCharType="begin"/>
      </w:r>
      <w:r w:rsidRPr="005E3796">
        <w:rPr>
          <w:b/>
          <w:sz w:val="32"/>
          <w:szCs w:val="32"/>
        </w:rPr>
        <w:instrText xml:space="preserve"> TOC \o "1-3" \h \z \u </w:instrText>
      </w:r>
      <w:r w:rsidRPr="005E3796">
        <w:rPr>
          <w:b/>
          <w:sz w:val="32"/>
          <w:szCs w:val="32"/>
        </w:rPr>
        <w:fldChar w:fldCharType="separate"/>
      </w:r>
      <w:hyperlink w:anchor="_Toc223863993" w:history="1">
        <w:r w:rsidR="00DD0D13" w:rsidRPr="009527BE">
          <w:rPr>
            <w:rStyle w:val="Hiperhivatkozs"/>
            <w:noProof/>
          </w:rPr>
          <w:t>Kivonat</w:t>
        </w:r>
        <w:r w:rsidR="00DD0D13">
          <w:rPr>
            <w:noProof/>
            <w:webHidden/>
          </w:rPr>
          <w:tab/>
        </w:r>
        <w:r w:rsidR="00DD0D13">
          <w:rPr>
            <w:noProof/>
            <w:webHidden/>
          </w:rPr>
          <w:fldChar w:fldCharType="begin"/>
        </w:r>
        <w:r w:rsidR="00DD0D13">
          <w:rPr>
            <w:noProof/>
            <w:webHidden/>
          </w:rPr>
          <w:instrText xml:space="preserve"> PAGEREF _Toc223863993 \h </w:instrText>
        </w:r>
        <w:r w:rsidR="00DD0D13">
          <w:rPr>
            <w:noProof/>
            <w:webHidden/>
          </w:rPr>
        </w:r>
        <w:r w:rsidR="00DD0D13">
          <w:rPr>
            <w:noProof/>
            <w:webHidden/>
          </w:rPr>
          <w:fldChar w:fldCharType="separate"/>
        </w:r>
        <w:r w:rsidR="00DD0D13">
          <w:rPr>
            <w:noProof/>
            <w:webHidden/>
          </w:rPr>
          <w:t>8</w:t>
        </w:r>
        <w:r w:rsidR="00DD0D13">
          <w:rPr>
            <w:noProof/>
            <w:webHidden/>
          </w:rPr>
          <w:fldChar w:fldCharType="end"/>
        </w:r>
      </w:hyperlink>
    </w:p>
    <w:p w14:paraId="7144555C" w14:textId="12FF9500" w:rsidR="00DD0D13" w:rsidRDefault="00DD0D13">
      <w:pPr>
        <w:pStyle w:val="TJ1"/>
        <w:rPr>
          <w:rFonts w:asciiTheme="minorHAnsi" w:eastAsiaTheme="minorEastAsia" w:hAnsiTheme="minorHAnsi"/>
          <w:bCs w:val="0"/>
          <w:iCs w:val="0"/>
          <w:noProof/>
          <w:lang w:eastAsia="en-GB"/>
        </w:rPr>
      </w:pPr>
      <w:hyperlink w:anchor="_Toc223863994" w:history="1">
        <w:r w:rsidRPr="009527BE">
          <w:rPr>
            <w:rStyle w:val="Hiperhivatkozs"/>
            <w:noProof/>
            <w:lang w:val="en-GB"/>
          </w:rPr>
          <w:t>Abstract</w:t>
        </w:r>
        <w:r>
          <w:rPr>
            <w:noProof/>
            <w:webHidden/>
          </w:rPr>
          <w:tab/>
        </w:r>
        <w:r>
          <w:rPr>
            <w:noProof/>
            <w:webHidden/>
          </w:rPr>
          <w:fldChar w:fldCharType="begin"/>
        </w:r>
        <w:r>
          <w:rPr>
            <w:noProof/>
            <w:webHidden/>
          </w:rPr>
          <w:instrText xml:space="preserve"> PAGEREF _Toc223863994 \h </w:instrText>
        </w:r>
        <w:r>
          <w:rPr>
            <w:noProof/>
            <w:webHidden/>
          </w:rPr>
        </w:r>
        <w:r>
          <w:rPr>
            <w:noProof/>
            <w:webHidden/>
          </w:rPr>
          <w:fldChar w:fldCharType="separate"/>
        </w:r>
        <w:r>
          <w:rPr>
            <w:noProof/>
            <w:webHidden/>
          </w:rPr>
          <w:t>10</w:t>
        </w:r>
        <w:r>
          <w:rPr>
            <w:noProof/>
            <w:webHidden/>
          </w:rPr>
          <w:fldChar w:fldCharType="end"/>
        </w:r>
      </w:hyperlink>
    </w:p>
    <w:p w14:paraId="658BAE12" w14:textId="1AEF1BFB" w:rsidR="00DD0D13" w:rsidRDefault="00DD0D13">
      <w:pPr>
        <w:pStyle w:val="TJ1"/>
        <w:rPr>
          <w:rFonts w:asciiTheme="minorHAnsi" w:eastAsiaTheme="minorEastAsia" w:hAnsiTheme="minorHAnsi"/>
          <w:bCs w:val="0"/>
          <w:iCs w:val="0"/>
          <w:noProof/>
          <w:lang w:eastAsia="en-GB"/>
        </w:rPr>
      </w:pPr>
      <w:hyperlink w:anchor="_Toc223863995" w:history="1">
        <w:r w:rsidRPr="009527BE">
          <w:rPr>
            <w:rStyle w:val="Hiperhivatkozs"/>
            <w:noProof/>
          </w:rPr>
          <w:t>Köszönetnyilvánítás</w:t>
        </w:r>
        <w:r>
          <w:rPr>
            <w:noProof/>
            <w:webHidden/>
          </w:rPr>
          <w:tab/>
        </w:r>
        <w:r>
          <w:rPr>
            <w:noProof/>
            <w:webHidden/>
          </w:rPr>
          <w:fldChar w:fldCharType="begin"/>
        </w:r>
        <w:r>
          <w:rPr>
            <w:noProof/>
            <w:webHidden/>
          </w:rPr>
          <w:instrText xml:space="preserve"> PAGEREF _Toc223863995 \h </w:instrText>
        </w:r>
        <w:r>
          <w:rPr>
            <w:noProof/>
            <w:webHidden/>
          </w:rPr>
        </w:r>
        <w:r>
          <w:rPr>
            <w:noProof/>
            <w:webHidden/>
          </w:rPr>
          <w:fldChar w:fldCharType="separate"/>
        </w:r>
        <w:r>
          <w:rPr>
            <w:noProof/>
            <w:webHidden/>
          </w:rPr>
          <w:t>11</w:t>
        </w:r>
        <w:r>
          <w:rPr>
            <w:noProof/>
            <w:webHidden/>
          </w:rPr>
          <w:fldChar w:fldCharType="end"/>
        </w:r>
      </w:hyperlink>
    </w:p>
    <w:p w14:paraId="3AA1C7EC" w14:textId="4A36F72E" w:rsidR="00DD0D13" w:rsidRDefault="00DD0D13">
      <w:pPr>
        <w:pStyle w:val="TJ1"/>
        <w:rPr>
          <w:rFonts w:asciiTheme="minorHAnsi" w:eastAsiaTheme="minorEastAsia" w:hAnsiTheme="minorHAnsi"/>
          <w:bCs w:val="0"/>
          <w:iCs w:val="0"/>
          <w:noProof/>
          <w:lang w:eastAsia="en-GB"/>
        </w:rPr>
      </w:pPr>
      <w:hyperlink w:anchor="_Toc223863996" w:history="1">
        <w:r w:rsidRPr="009527BE">
          <w:rPr>
            <w:rStyle w:val="Hiperhivatkozs"/>
            <w:noProof/>
          </w:rPr>
          <w:t>1. Bevezetés</w:t>
        </w:r>
        <w:r>
          <w:rPr>
            <w:noProof/>
            <w:webHidden/>
          </w:rPr>
          <w:tab/>
        </w:r>
        <w:r>
          <w:rPr>
            <w:noProof/>
            <w:webHidden/>
          </w:rPr>
          <w:fldChar w:fldCharType="begin"/>
        </w:r>
        <w:r>
          <w:rPr>
            <w:noProof/>
            <w:webHidden/>
          </w:rPr>
          <w:instrText xml:space="preserve"> PAGEREF _Toc223863996 \h </w:instrText>
        </w:r>
        <w:r>
          <w:rPr>
            <w:noProof/>
            <w:webHidden/>
          </w:rPr>
        </w:r>
        <w:r>
          <w:rPr>
            <w:noProof/>
            <w:webHidden/>
          </w:rPr>
          <w:fldChar w:fldCharType="separate"/>
        </w:r>
        <w:r>
          <w:rPr>
            <w:noProof/>
            <w:webHidden/>
          </w:rPr>
          <w:t>12</w:t>
        </w:r>
        <w:r>
          <w:rPr>
            <w:noProof/>
            <w:webHidden/>
          </w:rPr>
          <w:fldChar w:fldCharType="end"/>
        </w:r>
      </w:hyperlink>
    </w:p>
    <w:p w14:paraId="6B7F8B56" w14:textId="04384E8D" w:rsidR="00DD0D13" w:rsidRDefault="00DD0D13">
      <w:pPr>
        <w:pStyle w:val="TJ2"/>
        <w:rPr>
          <w:rFonts w:asciiTheme="minorHAnsi" w:eastAsiaTheme="minorEastAsia" w:hAnsiTheme="minorHAnsi"/>
          <w:bCs w:val="0"/>
          <w:noProof/>
          <w:szCs w:val="24"/>
          <w:lang w:eastAsia="en-GB"/>
        </w:rPr>
      </w:pPr>
      <w:hyperlink w:anchor="_Toc223863997" w:history="1">
        <w:r w:rsidRPr="009527BE">
          <w:rPr>
            <w:rStyle w:val="Hiperhivatkozs"/>
            <w:noProof/>
          </w:rPr>
          <w:t>1.1. Téma aktualitása és problémafelvetés</w:t>
        </w:r>
        <w:r>
          <w:rPr>
            <w:noProof/>
            <w:webHidden/>
          </w:rPr>
          <w:tab/>
        </w:r>
        <w:r>
          <w:rPr>
            <w:noProof/>
            <w:webHidden/>
          </w:rPr>
          <w:fldChar w:fldCharType="begin"/>
        </w:r>
        <w:r>
          <w:rPr>
            <w:noProof/>
            <w:webHidden/>
          </w:rPr>
          <w:instrText xml:space="preserve"> PAGEREF _Toc223863997 \h </w:instrText>
        </w:r>
        <w:r>
          <w:rPr>
            <w:noProof/>
            <w:webHidden/>
          </w:rPr>
        </w:r>
        <w:r>
          <w:rPr>
            <w:noProof/>
            <w:webHidden/>
          </w:rPr>
          <w:fldChar w:fldCharType="separate"/>
        </w:r>
        <w:r>
          <w:rPr>
            <w:noProof/>
            <w:webHidden/>
          </w:rPr>
          <w:t>12</w:t>
        </w:r>
        <w:r>
          <w:rPr>
            <w:noProof/>
            <w:webHidden/>
          </w:rPr>
          <w:fldChar w:fldCharType="end"/>
        </w:r>
      </w:hyperlink>
    </w:p>
    <w:p w14:paraId="171163F2" w14:textId="0F532B19" w:rsidR="00DD0D13" w:rsidRDefault="00DD0D13">
      <w:pPr>
        <w:pStyle w:val="TJ2"/>
        <w:rPr>
          <w:rFonts w:asciiTheme="minorHAnsi" w:eastAsiaTheme="minorEastAsia" w:hAnsiTheme="minorHAnsi"/>
          <w:bCs w:val="0"/>
          <w:noProof/>
          <w:szCs w:val="24"/>
          <w:lang w:eastAsia="en-GB"/>
        </w:rPr>
      </w:pPr>
      <w:hyperlink w:anchor="_Toc223863998" w:history="1">
        <w:r w:rsidRPr="009527BE">
          <w:rPr>
            <w:rStyle w:val="Hiperhivatkozs"/>
            <w:noProof/>
          </w:rPr>
          <w:t>1.2. Célkitűzések, kut</w:t>
        </w:r>
        <w:r w:rsidRPr="009527BE">
          <w:rPr>
            <w:rStyle w:val="Hiperhivatkozs"/>
            <w:noProof/>
          </w:rPr>
          <w:t>a</w:t>
        </w:r>
        <w:r w:rsidRPr="009527BE">
          <w:rPr>
            <w:rStyle w:val="Hiperhivatkozs"/>
            <w:noProof/>
          </w:rPr>
          <w:t>tási kérdések és hipotézisek</w:t>
        </w:r>
        <w:r>
          <w:rPr>
            <w:noProof/>
            <w:webHidden/>
          </w:rPr>
          <w:tab/>
        </w:r>
        <w:r>
          <w:rPr>
            <w:noProof/>
            <w:webHidden/>
          </w:rPr>
          <w:fldChar w:fldCharType="begin"/>
        </w:r>
        <w:r>
          <w:rPr>
            <w:noProof/>
            <w:webHidden/>
          </w:rPr>
          <w:instrText xml:space="preserve"> PAGEREF _Toc223863998 \h </w:instrText>
        </w:r>
        <w:r>
          <w:rPr>
            <w:noProof/>
            <w:webHidden/>
          </w:rPr>
        </w:r>
        <w:r>
          <w:rPr>
            <w:noProof/>
            <w:webHidden/>
          </w:rPr>
          <w:fldChar w:fldCharType="separate"/>
        </w:r>
        <w:r>
          <w:rPr>
            <w:noProof/>
            <w:webHidden/>
          </w:rPr>
          <w:t>12</w:t>
        </w:r>
        <w:r>
          <w:rPr>
            <w:noProof/>
            <w:webHidden/>
          </w:rPr>
          <w:fldChar w:fldCharType="end"/>
        </w:r>
      </w:hyperlink>
    </w:p>
    <w:p w14:paraId="1133FE94" w14:textId="68C24233" w:rsidR="00DD0D13" w:rsidRDefault="00DD0D13">
      <w:pPr>
        <w:pStyle w:val="TJ2"/>
        <w:rPr>
          <w:ins w:id="9" w:author="Lttd" w:date="2026-03-08T19:39:00Z" w16du:dateUtc="2026-03-08T18:39:00Z"/>
        </w:rPr>
      </w:pPr>
      <w:hyperlink w:anchor="_Toc223863999" w:history="1">
        <w:r w:rsidRPr="009527BE">
          <w:rPr>
            <w:rStyle w:val="Hiperhivatkozs"/>
            <w:noProof/>
          </w:rPr>
          <w:t>1.3. Szakmai életút és motiváció</w:t>
        </w:r>
        <w:r>
          <w:rPr>
            <w:noProof/>
            <w:webHidden/>
          </w:rPr>
          <w:tab/>
        </w:r>
        <w:r>
          <w:rPr>
            <w:noProof/>
            <w:webHidden/>
          </w:rPr>
          <w:fldChar w:fldCharType="begin"/>
        </w:r>
        <w:r>
          <w:rPr>
            <w:noProof/>
            <w:webHidden/>
          </w:rPr>
          <w:instrText xml:space="preserve"> PAGEREF _Toc223863999 \h </w:instrText>
        </w:r>
        <w:r>
          <w:rPr>
            <w:noProof/>
            <w:webHidden/>
          </w:rPr>
        </w:r>
        <w:r>
          <w:rPr>
            <w:noProof/>
            <w:webHidden/>
          </w:rPr>
          <w:fldChar w:fldCharType="separate"/>
        </w:r>
        <w:r>
          <w:rPr>
            <w:noProof/>
            <w:webHidden/>
          </w:rPr>
          <w:t>13</w:t>
        </w:r>
        <w:r>
          <w:rPr>
            <w:noProof/>
            <w:webHidden/>
          </w:rPr>
          <w:fldChar w:fldCharType="end"/>
        </w:r>
      </w:hyperlink>
    </w:p>
    <w:p w14:paraId="6CBF9445" w14:textId="398A8FD6" w:rsidR="00045891" w:rsidRPr="00045891" w:rsidRDefault="00045891" w:rsidP="00045891">
      <w:pPr>
        <w:rPr>
          <w:rPrChange w:id="10" w:author="Lttd" w:date="2026-03-08T19:39:00Z" w16du:dateUtc="2026-03-08T18:39:00Z">
            <w:rPr>
              <w:rFonts w:asciiTheme="minorHAnsi" w:eastAsiaTheme="minorEastAsia" w:hAnsiTheme="minorHAnsi"/>
              <w:bCs w:val="0"/>
              <w:noProof/>
              <w:szCs w:val="24"/>
              <w:lang w:eastAsia="en-GB"/>
            </w:rPr>
          </w:rPrChange>
        </w:rPr>
        <w:pPrChange w:id="11" w:author="Lttd" w:date="2026-03-08T19:39:00Z" w16du:dateUtc="2026-03-08T18:39:00Z">
          <w:pPr>
            <w:pStyle w:val="TJ2"/>
          </w:pPr>
        </w:pPrChange>
      </w:pPr>
      <w:ins w:id="12" w:author="Lttd" w:date="2026-03-08T19:39:00Z" w16du:dateUtc="2026-03-08T18:39:00Z">
        <w:r>
          <w:t xml:space="preserve">KÖTELEZŐ: célcsoport, hasznosság </w:t>
        </w:r>
      </w:ins>
      <w:ins w:id="13" w:author="Lttd" w:date="2026-03-08T19:40:00Z" w16du:dateUtc="2026-03-08T18:40:00Z">
        <w:r w:rsidR="00FC0001">
          <w:t>= információs többletértékbecslés numerikusan (vö. üzleti modell)</w:t>
        </w:r>
      </w:ins>
    </w:p>
    <w:p w14:paraId="12BA2812" w14:textId="69D60DE6" w:rsidR="00DD0D13" w:rsidRDefault="00DD0D13">
      <w:pPr>
        <w:pStyle w:val="TJ2"/>
        <w:rPr>
          <w:rFonts w:asciiTheme="minorHAnsi" w:eastAsiaTheme="minorEastAsia" w:hAnsiTheme="minorHAnsi"/>
          <w:bCs w:val="0"/>
          <w:noProof/>
          <w:szCs w:val="24"/>
          <w:lang w:eastAsia="en-GB"/>
        </w:rPr>
      </w:pPr>
      <w:hyperlink w:anchor="_Toc223864000" w:history="1">
        <w:r w:rsidRPr="009527BE">
          <w:rPr>
            <w:rStyle w:val="Hiperhivatkozs"/>
            <w:noProof/>
          </w:rPr>
          <w:t xml:space="preserve">1.4. A dolgozat </w:t>
        </w:r>
        <w:r w:rsidRPr="009527BE">
          <w:rPr>
            <w:rStyle w:val="Hiperhivatkozs"/>
            <w:noProof/>
          </w:rPr>
          <w:t>f</w:t>
        </w:r>
        <w:r w:rsidRPr="009527BE">
          <w:rPr>
            <w:rStyle w:val="Hiperhivatkozs"/>
            <w:noProof/>
          </w:rPr>
          <w:t>elépítése</w:t>
        </w:r>
        <w:r>
          <w:rPr>
            <w:noProof/>
            <w:webHidden/>
          </w:rPr>
          <w:tab/>
        </w:r>
        <w:r>
          <w:rPr>
            <w:noProof/>
            <w:webHidden/>
          </w:rPr>
          <w:fldChar w:fldCharType="begin"/>
        </w:r>
        <w:r>
          <w:rPr>
            <w:noProof/>
            <w:webHidden/>
          </w:rPr>
          <w:instrText xml:space="preserve"> PAGEREF _Toc223864000 \h </w:instrText>
        </w:r>
        <w:r>
          <w:rPr>
            <w:noProof/>
            <w:webHidden/>
          </w:rPr>
        </w:r>
        <w:r>
          <w:rPr>
            <w:noProof/>
            <w:webHidden/>
          </w:rPr>
          <w:fldChar w:fldCharType="separate"/>
        </w:r>
        <w:r>
          <w:rPr>
            <w:noProof/>
            <w:webHidden/>
          </w:rPr>
          <w:t>13</w:t>
        </w:r>
        <w:r>
          <w:rPr>
            <w:noProof/>
            <w:webHidden/>
          </w:rPr>
          <w:fldChar w:fldCharType="end"/>
        </w:r>
      </w:hyperlink>
    </w:p>
    <w:p w14:paraId="0A9FE5C7" w14:textId="57FDF3B4" w:rsidR="00DD0D13" w:rsidRDefault="00DD0D13">
      <w:pPr>
        <w:pStyle w:val="TJ1"/>
        <w:rPr>
          <w:rFonts w:asciiTheme="minorHAnsi" w:eastAsiaTheme="minorEastAsia" w:hAnsiTheme="minorHAnsi"/>
          <w:bCs w:val="0"/>
          <w:iCs w:val="0"/>
          <w:noProof/>
          <w:lang w:eastAsia="en-GB"/>
        </w:rPr>
      </w:pPr>
      <w:hyperlink w:anchor="_Toc223864001" w:history="1">
        <w:r w:rsidRPr="009527BE">
          <w:rPr>
            <w:rStyle w:val="Hiperhivatkozs"/>
            <w:noProof/>
          </w:rPr>
          <w:t>2. Elméleti háttér és szakirodalmi áttekintés</w:t>
        </w:r>
        <w:r>
          <w:rPr>
            <w:noProof/>
            <w:webHidden/>
          </w:rPr>
          <w:tab/>
        </w:r>
        <w:r>
          <w:rPr>
            <w:noProof/>
            <w:webHidden/>
          </w:rPr>
          <w:fldChar w:fldCharType="begin"/>
        </w:r>
        <w:r>
          <w:rPr>
            <w:noProof/>
            <w:webHidden/>
          </w:rPr>
          <w:instrText xml:space="preserve"> PAGEREF _Toc223864001 \h </w:instrText>
        </w:r>
        <w:r>
          <w:rPr>
            <w:noProof/>
            <w:webHidden/>
          </w:rPr>
        </w:r>
        <w:r>
          <w:rPr>
            <w:noProof/>
            <w:webHidden/>
          </w:rPr>
          <w:fldChar w:fldCharType="separate"/>
        </w:r>
        <w:r>
          <w:rPr>
            <w:noProof/>
            <w:webHidden/>
          </w:rPr>
          <w:t>15</w:t>
        </w:r>
        <w:r>
          <w:rPr>
            <w:noProof/>
            <w:webHidden/>
          </w:rPr>
          <w:fldChar w:fldCharType="end"/>
        </w:r>
      </w:hyperlink>
    </w:p>
    <w:p w14:paraId="333EAF5A" w14:textId="42CF4DEA" w:rsidR="00DD0D13" w:rsidRDefault="00DD0D13">
      <w:pPr>
        <w:pStyle w:val="TJ2"/>
        <w:rPr>
          <w:rFonts w:asciiTheme="minorHAnsi" w:eastAsiaTheme="minorEastAsia" w:hAnsiTheme="minorHAnsi"/>
          <w:bCs w:val="0"/>
          <w:noProof/>
          <w:szCs w:val="24"/>
          <w:lang w:eastAsia="en-GB"/>
        </w:rPr>
      </w:pPr>
      <w:hyperlink w:anchor="_Toc223864002" w:history="1">
        <w:r w:rsidRPr="009527BE">
          <w:rPr>
            <w:rStyle w:val="Hiperhivatkozs"/>
            <w:noProof/>
          </w:rPr>
          <w:t>2.1. WordPress és CMS alapok</w:t>
        </w:r>
        <w:r>
          <w:rPr>
            <w:noProof/>
            <w:webHidden/>
          </w:rPr>
          <w:tab/>
        </w:r>
        <w:r>
          <w:rPr>
            <w:noProof/>
            <w:webHidden/>
          </w:rPr>
          <w:fldChar w:fldCharType="begin"/>
        </w:r>
        <w:r>
          <w:rPr>
            <w:noProof/>
            <w:webHidden/>
          </w:rPr>
          <w:instrText xml:space="preserve"> PAGEREF _Toc223864002 \h </w:instrText>
        </w:r>
        <w:r>
          <w:rPr>
            <w:noProof/>
            <w:webHidden/>
          </w:rPr>
        </w:r>
        <w:r>
          <w:rPr>
            <w:noProof/>
            <w:webHidden/>
          </w:rPr>
          <w:fldChar w:fldCharType="separate"/>
        </w:r>
        <w:r>
          <w:rPr>
            <w:noProof/>
            <w:webHidden/>
          </w:rPr>
          <w:t>15</w:t>
        </w:r>
        <w:r>
          <w:rPr>
            <w:noProof/>
            <w:webHidden/>
          </w:rPr>
          <w:fldChar w:fldCharType="end"/>
        </w:r>
      </w:hyperlink>
    </w:p>
    <w:p w14:paraId="06D9E20C" w14:textId="0C1BCB70" w:rsidR="00DD0D13" w:rsidRDefault="00DD0D13">
      <w:pPr>
        <w:pStyle w:val="TJ2"/>
        <w:rPr>
          <w:rFonts w:asciiTheme="minorHAnsi" w:eastAsiaTheme="minorEastAsia" w:hAnsiTheme="minorHAnsi"/>
          <w:bCs w:val="0"/>
          <w:noProof/>
          <w:szCs w:val="24"/>
          <w:lang w:eastAsia="en-GB"/>
        </w:rPr>
      </w:pPr>
      <w:hyperlink w:anchor="_Toc223864003" w:history="1">
        <w:r w:rsidRPr="009527BE">
          <w:rPr>
            <w:rStyle w:val="Hiperhivatkozs"/>
            <w:noProof/>
          </w:rPr>
          <w:t>2.2. Történeti és benchmarking áttekintés</w:t>
        </w:r>
        <w:r>
          <w:rPr>
            <w:noProof/>
            <w:webHidden/>
          </w:rPr>
          <w:tab/>
        </w:r>
        <w:r>
          <w:rPr>
            <w:noProof/>
            <w:webHidden/>
          </w:rPr>
          <w:fldChar w:fldCharType="begin"/>
        </w:r>
        <w:r>
          <w:rPr>
            <w:noProof/>
            <w:webHidden/>
          </w:rPr>
          <w:instrText xml:space="preserve"> PAGEREF _Toc223864003 \h </w:instrText>
        </w:r>
        <w:r>
          <w:rPr>
            <w:noProof/>
            <w:webHidden/>
          </w:rPr>
        </w:r>
        <w:r>
          <w:rPr>
            <w:noProof/>
            <w:webHidden/>
          </w:rPr>
          <w:fldChar w:fldCharType="separate"/>
        </w:r>
        <w:r>
          <w:rPr>
            <w:noProof/>
            <w:webHidden/>
          </w:rPr>
          <w:t>16</w:t>
        </w:r>
        <w:r>
          <w:rPr>
            <w:noProof/>
            <w:webHidden/>
          </w:rPr>
          <w:fldChar w:fldCharType="end"/>
        </w:r>
      </w:hyperlink>
    </w:p>
    <w:p w14:paraId="6FC18B5F" w14:textId="526F3A15" w:rsidR="00DD0D13" w:rsidRDefault="00DD0D13">
      <w:pPr>
        <w:pStyle w:val="TJ2"/>
        <w:rPr>
          <w:rFonts w:asciiTheme="minorHAnsi" w:eastAsiaTheme="minorEastAsia" w:hAnsiTheme="minorHAnsi"/>
          <w:bCs w:val="0"/>
          <w:noProof/>
          <w:szCs w:val="24"/>
          <w:lang w:eastAsia="en-GB"/>
        </w:rPr>
      </w:pPr>
      <w:hyperlink w:anchor="_Toc223864004" w:history="1">
        <w:r w:rsidRPr="009527BE">
          <w:rPr>
            <w:rStyle w:val="Hiperhivatkozs"/>
            <w:noProof/>
          </w:rPr>
          <w:t>2.3. Automatizált tartalomgyártás és közösségi platformok</w:t>
        </w:r>
        <w:r>
          <w:rPr>
            <w:noProof/>
            <w:webHidden/>
          </w:rPr>
          <w:tab/>
        </w:r>
        <w:r>
          <w:rPr>
            <w:noProof/>
            <w:webHidden/>
          </w:rPr>
          <w:fldChar w:fldCharType="begin"/>
        </w:r>
        <w:r>
          <w:rPr>
            <w:noProof/>
            <w:webHidden/>
          </w:rPr>
          <w:instrText xml:space="preserve"> PAGEREF _Toc223864004 \h </w:instrText>
        </w:r>
        <w:r>
          <w:rPr>
            <w:noProof/>
            <w:webHidden/>
          </w:rPr>
        </w:r>
        <w:r>
          <w:rPr>
            <w:noProof/>
            <w:webHidden/>
          </w:rPr>
          <w:fldChar w:fldCharType="separate"/>
        </w:r>
        <w:r>
          <w:rPr>
            <w:noProof/>
            <w:webHidden/>
          </w:rPr>
          <w:t>16</w:t>
        </w:r>
        <w:r>
          <w:rPr>
            <w:noProof/>
            <w:webHidden/>
          </w:rPr>
          <w:fldChar w:fldCharType="end"/>
        </w:r>
      </w:hyperlink>
    </w:p>
    <w:p w14:paraId="6F0CB15F" w14:textId="6DE06F66" w:rsidR="00DD0D13" w:rsidRDefault="00DD0D13">
      <w:pPr>
        <w:pStyle w:val="TJ2"/>
        <w:rPr>
          <w:rFonts w:asciiTheme="minorHAnsi" w:eastAsiaTheme="minorEastAsia" w:hAnsiTheme="minorHAnsi"/>
          <w:bCs w:val="0"/>
          <w:noProof/>
          <w:szCs w:val="24"/>
          <w:lang w:eastAsia="en-GB"/>
        </w:rPr>
      </w:pPr>
      <w:hyperlink w:anchor="_Toc223864005" w:history="1">
        <w:r w:rsidRPr="009527BE">
          <w:rPr>
            <w:rStyle w:val="Hiperhivatkozs"/>
            <w:noProof/>
          </w:rPr>
          <w:t>2.4. Generatív MI</w:t>
        </w:r>
        <w:r>
          <w:rPr>
            <w:noProof/>
            <w:webHidden/>
          </w:rPr>
          <w:tab/>
        </w:r>
        <w:r>
          <w:rPr>
            <w:noProof/>
            <w:webHidden/>
          </w:rPr>
          <w:fldChar w:fldCharType="begin"/>
        </w:r>
        <w:r>
          <w:rPr>
            <w:noProof/>
            <w:webHidden/>
          </w:rPr>
          <w:instrText xml:space="preserve"> PAGEREF _Toc223864005 \h </w:instrText>
        </w:r>
        <w:r>
          <w:rPr>
            <w:noProof/>
            <w:webHidden/>
          </w:rPr>
        </w:r>
        <w:r>
          <w:rPr>
            <w:noProof/>
            <w:webHidden/>
          </w:rPr>
          <w:fldChar w:fldCharType="separate"/>
        </w:r>
        <w:r>
          <w:rPr>
            <w:noProof/>
            <w:webHidden/>
          </w:rPr>
          <w:t>17</w:t>
        </w:r>
        <w:r>
          <w:rPr>
            <w:noProof/>
            <w:webHidden/>
          </w:rPr>
          <w:fldChar w:fldCharType="end"/>
        </w:r>
      </w:hyperlink>
    </w:p>
    <w:p w14:paraId="54FD7F13" w14:textId="6F29A40C" w:rsidR="00DD0D13" w:rsidRDefault="00DD0D13">
      <w:pPr>
        <w:pStyle w:val="TJ2"/>
        <w:rPr>
          <w:rFonts w:asciiTheme="minorHAnsi" w:eastAsiaTheme="minorEastAsia" w:hAnsiTheme="minorHAnsi"/>
          <w:bCs w:val="0"/>
          <w:noProof/>
          <w:szCs w:val="24"/>
          <w:lang w:eastAsia="en-GB"/>
        </w:rPr>
      </w:pPr>
      <w:hyperlink w:anchor="_Toc223864006" w:history="1">
        <w:r w:rsidRPr="009527BE">
          <w:rPr>
            <w:rStyle w:val="Hiperhivatkozs"/>
            <w:noProof/>
          </w:rPr>
          <w:t>2.5. API-alapú integrációk</w:t>
        </w:r>
        <w:r>
          <w:rPr>
            <w:noProof/>
            <w:webHidden/>
          </w:rPr>
          <w:tab/>
        </w:r>
        <w:r>
          <w:rPr>
            <w:noProof/>
            <w:webHidden/>
          </w:rPr>
          <w:fldChar w:fldCharType="begin"/>
        </w:r>
        <w:r>
          <w:rPr>
            <w:noProof/>
            <w:webHidden/>
          </w:rPr>
          <w:instrText xml:space="preserve"> PAGEREF _Toc223864006 \h </w:instrText>
        </w:r>
        <w:r>
          <w:rPr>
            <w:noProof/>
            <w:webHidden/>
          </w:rPr>
        </w:r>
        <w:r>
          <w:rPr>
            <w:noProof/>
            <w:webHidden/>
          </w:rPr>
          <w:fldChar w:fldCharType="separate"/>
        </w:r>
        <w:r>
          <w:rPr>
            <w:noProof/>
            <w:webHidden/>
          </w:rPr>
          <w:t>18</w:t>
        </w:r>
        <w:r>
          <w:rPr>
            <w:noProof/>
            <w:webHidden/>
          </w:rPr>
          <w:fldChar w:fldCharType="end"/>
        </w:r>
      </w:hyperlink>
    </w:p>
    <w:p w14:paraId="1C00D598" w14:textId="04289F22" w:rsidR="00DD0D13" w:rsidRDefault="00DD0D13">
      <w:pPr>
        <w:pStyle w:val="TJ2"/>
        <w:rPr>
          <w:rFonts w:asciiTheme="minorHAnsi" w:eastAsiaTheme="minorEastAsia" w:hAnsiTheme="minorHAnsi"/>
          <w:bCs w:val="0"/>
          <w:noProof/>
          <w:szCs w:val="24"/>
          <w:lang w:eastAsia="en-GB"/>
        </w:rPr>
      </w:pPr>
      <w:hyperlink w:anchor="_Toc223864007" w:history="1">
        <w:r w:rsidRPr="009527BE">
          <w:rPr>
            <w:rStyle w:val="Hiperhivatkozs"/>
            <w:noProof/>
          </w:rPr>
          <w:t>2.6. Jogi és etikai háttér</w:t>
        </w:r>
        <w:r>
          <w:rPr>
            <w:noProof/>
            <w:webHidden/>
          </w:rPr>
          <w:tab/>
        </w:r>
        <w:r>
          <w:rPr>
            <w:noProof/>
            <w:webHidden/>
          </w:rPr>
          <w:fldChar w:fldCharType="begin"/>
        </w:r>
        <w:r>
          <w:rPr>
            <w:noProof/>
            <w:webHidden/>
          </w:rPr>
          <w:instrText xml:space="preserve"> PAGEREF _Toc223864007 \h </w:instrText>
        </w:r>
        <w:r>
          <w:rPr>
            <w:noProof/>
            <w:webHidden/>
          </w:rPr>
        </w:r>
        <w:r>
          <w:rPr>
            <w:noProof/>
            <w:webHidden/>
          </w:rPr>
          <w:fldChar w:fldCharType="separate"/>
        </w:r>
        <w:r>
          <w:rPr>
            <w:noProof/>
            <w:webHidden/>
          </w:rPr>
          <w:t>18</w:t>
        </w:r>
        <w:r>
          <w:rPr>
            <w:noProof/>
            <w:webHidden/>
          </w:rPr>
          <w:fldChar w:fldCharType="end"/>
        </w:r>
      </w:hyperlink>
    </w:p>
    <w:p w14:paraId="670EEBF4" w14:textId="78BF3928" w:rsidR="00DD0D13" w:rsidRDefault="00DD0D13">
      <w:pPr>
        <w:pStyle w:val="TJ2"/>
        <w:rPr>
          <w:rFonts w:asciiTheme="minorHAnsi" w:eastAsiaTheme="minorEastAsia" w:hAnsiTheme="minorHAnsi"/>
          <w:bCs w:val="0"/>
          <w:noProof/>
          <w:szCs w:val="24"/>
          <w:lang w:eastAsia="en-GB"/>
        </w:rPr>
      </w:pPr>
      <w:hyperlink w:anchor="_Toc223864008" w:history="1">
        <w:r w:rsidRPr="009527BE">
          <w:rPr>
            <w:rStyle w:val="Hiperhivatkozs"/>
            <w:noProof/>
          </w:rPr>
          <w:t>2.7. A generatív mesterséges intelligencia szerepe a szakdolgozat készítésében</w:t>
        </w:r>
        <w:r>
          <w:rPr>
            <w:noProof/>
            <w:webHidden/>
          </w:rPr>
          <w:tab/>
        </w:r>
        <w:r>
          <w:rPr>
            <w:noProof/>
            <w:webHidden/>
          </w:rPr>
          <w:fldChar w:fldCharType="begin"/>
        </w:r>
        <w:r>
          <w:rPr>
            <w:noProof/>
            <w:webHidden/>
          </w:rPr>
          <w:instrText xml:space="preserve"> PAGEREF _Toc223864008 \h </w:instrText>
        </w:r>
        <w:r>
          <w:rPr>
            <w:noProof/>
            <w:webHidden/>
          </w:rPr>
        </w:r>
        <w:r>
          <w:rPr>
            <w:noProof/>
            <w:webHidden/>
          </w:rPr>
          <w:fldChar w:fldCharType="separate"/>
        </w:r>
        <w:r>
          <w:rPr>
            <w:noProof/>
            <w:webHidden/>
          </w:rPr>
          <w:t>19</w:t>
        </w:r>
        <w:r>
          <w:rPr>
            <w:noProof/>
            <w:webHidden/>
          </w:rPr>
          <w:fldChar w:fldCharType="end"/>
        </w:r>
      </w:hyperlink>
    </w:p>
    <w:p w14:paraId="427ED146" w14:textId="43A5F45C" w:rsidR="00DD0D13" w:rsidRDefault="00DD0D13">
      <w:pPr>
        <w:pStyle w:val="TJ2"/>
        <w:rPr>
          <w:rFonts w:asciiTheme="minorHAnsi" w:eastAsiaTheme="minorEastAsia" w:hAnsiTheme="minorHAnsi"/>
          <w:bCs w:val="0"/>
          <w:noProof/>
          <w:szCs w:val="24"/>
          <w:lang w:eastAsia="en-GB"/>
        </w:rPr>
      </w:pPr>
      <w:hyperlink w:anchor="_Toc223864009" w:history="1">
        <w:r w:rsidRPr="009527BE">
          <w:rPr>
            <w:rStyle w:val="Hiperhivatkozs"/>
            <w:noProof/>
          </w:rPr>
          <w:t>2.8. Tantárgyak szakdolgozati kapcsolata</w:t>
        </w:r>
        <w:r>
          <w:rPr>
            <w:noProof/>
            <w:webHidden/>
          </w:rPr>
          <w:tab/>
        </w:r>
        <w:r>
          <w:rPr>
            <w:noProof/>
            <w:webHidden/>
          </w:rPr>
          <w:fldChar w:fldCharType="begin"/>
        </w:r>
        <w:r>
          <w:rPr>
            <w:noProof/>
            <w:webHidden/>
          </w:rPr>
          <w:instrText xml:space="preserve"> PAGEREF _Toc223864009 \h </w:instrText>
        </w:r>
        <w:r>
          <w:rPr>
            <w:noProof/>
            <w:webHidden/>
          </w:rPr>
        </w:r>
        <w:r>
          <w:rPr>
            <w:noProof/>
            <w:webHidden/>
          </w:rPr>
          <w:fldChar w:fldCharType="separate"/>
        </w:r>
        <w:r>
          <w:rPr>
            <w:noProof/>
            <w:webHidden/>
          </w:rPr>
          <w:t>20</w:t>
        </w:r>
        <w:r>
          <w:rPr>
            <w:noProof/>
            <w:webHidden/>
          </w:rPr>
          <w:fldChar w:fldCharType="end"/>
        </w:r>
      </w:hyperlink>
    </w:p>
    <w:p w14:paraId="162F37E9" w14:textId="15165625" w:rsidR="00DD0D13" w:rsidRDefault="00DD0D13">
      <w:pPr>
        <w:pStyle w:val="TJ3"/>
        <w:rPr>
          <w:rFonts w:asciiTheme="minorHAnsi" w:eastAsiaTheme="minorEastAsia" w:hAnsiTheme="minorHAnsi"/>
          <w:noProof/>
          <w:szCs w:val="24"/>
          <w:lang w:eastAsia="en-GB"/>
        </w:rPr>
      </w:pPr>
      <w:hyperlink w:anchor="_Toc223864010" w:history="1">
        <w:r w:rsidRPr="009527BE">
          <w:rPr>
            <w:rStyle w:val="Hiperhivatkozs"/>
            <w:noProof/>
          </w:rPr>
          <w:t>2.8.1. A választott specializáció keretében folyó fejlesztések minőség- és projektmenedzsmentje</w:t>
        </w:r>
        <w:r>
          <w:rPr>
            <w:noProof/>
            <w:webHidden/>
          </w:rPr>
          <w:tab/>
        </w:r>
        <w:r>
          <w:rPr>
            <w:noProof/>
            <w:webHidden/>
          </w:rPr>
          <w:fldChar w:fldCharType="begin"/>
        </w:r>
        <w:r>
          <w:rPr>
            <w:noProof/>
            <w:webHidden/>
          </w:rPr>
          <w:instrText xml:space="preserve"> PAGEREF _Toc223864010 \h </w:instrText>
        </w:r>
        <w:r>
          <w:rPr>
            <w:noProof/>
            <w:webHidden/>
          </w:rPr>
        </w:r>
        <w:r>
          <w:rPr>
            <w:noProof/>
            <w:webHidden/>
          </w:rPr>
          <w:fldChar w:fldCharType="separate"/>
        </w:r>
        <w:r>
          <w:rPr>
            <w:noProof/>
            <w:webHidden/>
          </w:rPr>
          <w:t>20</w:t>
        </w:r>
        <w:r>
          <w:rPr>
            <w:noProof/>
            <w:webHidden/>
          </w:rPr>
          <w:fldChar w:fldCharType="end"/>
        </w:r>
      </w:hyperlink>
    </w:p>
    <w:p w14:paraId="2C809214" w14:textId="5F3F502F" w:rsidR="00DD0D13" w:rsidRDefault="00DD0D13">
      <w:pPr>
        <w:pStyle w:val="TJ3"/>
        <w:rPr>
          <w:rFonts w:asciiTheme="minorHAnsi" w:eastAsiaTheme="minorEastAsia" w:hAnsiTheme="minorHAnsi"/>
          <w:noProof/>
          <w:szCs w:val="24"/>
          <w:lang w:eastAsia="en-GB"/>
        </w:rPr>
      </w:pPr>
      <w:hyperlink w:anchor="_Toc223864011" w:history="1">
        <w:r w:rsidRPr="009527BE">
          <w:rPr>
            <w:rStyle w:val="Hiperhivatkozs"/>
            <w:noProof/>
          </w:rPr>
          <w:t>2.8.2. Adatbázisok I-II</w:t>
        </w:r>
        <w:r>
          <w:rPr>
            <w:noProof/>
            <w:webHidden/>
          </w:rPr>
          <w:tab/>
        </w:r>
        <w:r>
          <w:rPr>
            <w:noProof/>
            <w:webHidden/>
          </w:rPr>
          <w:fldChar w:fldCharType="begin"/>
        </w:r>
        <w:r>
          <w:rPr>
            <w:noProof/>
            <w:webHidden/>
          </w:rPr>
          <w:instrText xml:space="preserve"> PAGEREF _Toc223864011 \h </w:instrText>
        </w:r>
        <w:r>
          <w:rPr>
            <w:noProof/>
            <w:webHidden/>
          </w:rPr>
        </w:r>
        <w:r>
          <w:rPr>
            <w:noProof/>
            <w:webHidden/>
          </w:rPr>
          <w:fldChar w:fldCharType="separate"/>
        </w:r>
        <w:r>
          <w:rPr>
            <w:noProof/>
            <w:webHidden/>
          </w:rPr>
          <w:t>20</w:t>
        </w:r>
        <w:r>
          <w:rPr>
            <w:noProof/>
            <w:webHidden/>
          </w:rPr>
          <w:fldChar w:fldCharType="end"/>
        </w:r>
      </w:hyperlink>
    </w:p>
    <w:p w14:paraId="5B70D817" w14:textId="1E2C8DFB" w:rsidR="00DD0D13" w:rsidRDefault="00DD0D13">
      <w:pPr>
        <w:pStyle w:val="TJ3"/>
        <w:rPr>
          <w:rFonts w:asciiTheme="minorHAnsi" w:eastAsiaTheme="minorEastAsia" w:hAnsiTheme="minorHAnsi"/>
          <w:noProof/>
          <w:szCs w:val="24"/>
          <w:lang w:eastAsia="en-GB"/>
        </w:rPr>
      </w:pPr>
      <w:hyperlink w:anchor="_Toc223864012" w:history="1">
        <w:r w:rsidRPr="009527BE">
          <w:rPr>
            <w:rStyle w:val="Hiperhivatkozs"/>
            <w:noProof/>
          </w:rPr>
          <w:t>2.8.3. Adatszerkezetek és algoritmusok</w:t>
        </w:r>
        <w:r>
          <w:rPr>
            <w:noProof/>
            <w:webHidden/>
          </w:rPr>
          <w:tab/>
        </w:r>
        <w:r>
          <w:rPr>
            <w:noProof/>
            <w:webHidden/>
          </w:rPr>
          <w:fldChar w:fldCharType="begin"/>
        </w:r>
        <w:r>
          <w:rPr>
            <w:noProof/>
            <w:webHidden/>
          </w:rPr>
          <w:instrText xml:space="preserve"> PAGEREF _Toc223864012 \h </w:instrText>
        </w:r>
        <w:r>
          <w:rPr>
            <w:noProof/>
            <w:webHidden/>
          </w:rPr>
        </w:r>
        <w:r>
          <w:rPr>
            <w:noProof/>
            <w:webHidden/>
          </w:rPr>
          <w:fldChar w:fldCharType="separate"/>
        </w:r>
        <w:r>
          <w:rPr>
            <w:noProof/>
            <w:webHidden/>
          </w:rPr>
          <w:t>21</w:t>
        </w:r>
        <w:r>
          <w:rPr>
            <w:noProof/>
            <w:webHidden/>
          </w:rPr>
          <w:fldChar w:fldCharType="end"/>
        </w:r>
      </w:hyperlink>
    </w:p>
    <w:p w14:paraId="131EC77F" w14:textId="3F15AAE6" w:rsidR="00DD0D13" w:rsidRDefault="00DD0D13">
      <w:pPr>
        <w:pStyle w:val="TJ3"/>
        <w:rPr>
          <w:rFonts w:asciiTheme="minorHAnsi" w:eastAsiaTheme="minorEastAsia" w:hAnsiTheme="minorHAnsi"/>
          <w:noProof/>
          <w:szCs w:val="24"/>
          <w:lang w:eastAsia="en-GB"/>
        </w:rPr>
      </w:pPr>
      <w:hyperlink w:anchor="_Toc223864013" w:history="1">
        <w:r w:rsidRPr="009527BE">
          <w:rPr>
            <w:rStyle w:val="Hiperhivatkozs"/>
            <w:noProof/>
          </w:rPr>
          <w:t>2.8.4. Emberi viselkedés és kommunikáció</w:t>
        </w:r>
        <w:r>
          <w:rPr>
            <w:noProof/>
            <w:webHidden/>
          </w:rPr>
          <w:tab/>
        </w:r>
        <w:r>
          <w:rPr>
            <w:noProof/>
            <w:webHidden/>
          </w:rPr>
          <w:fldChar w:fldCharType="begin"/>
        </w:r>
        <w:r>
          <w:rPr>
            <w:noProof/>
            <w:webHidden/>
          </w:rPr>
          <w:instrText xml:space="preserve"> PAGEREF _Toc223864013 \h </w:instrText>
        </w:r>
        <w:r>
          <w:rPr>
            <w:noProof/>
            <w:webHidden/>
          </w:rPr>
        </w:r>
        <w:r>
          <w:rPr>
            <w:noProof/>
            <w:webHidden/>
          </w:rPr>
          <w:fldChar w:fldCharType="separate"/>
        </w:r>
        <w:r>
          <w:rPr>
            <w:noProof/>
            <w:webHidden/>
          </w:rPr>
          <w:t>21</w:t>
        </w:r>
        <w:r>
          <w:rPr>
            <w:noProof/>
            <w:webHidden/>
          </w:rPr>
          <w:fldChar w:fldCharType="end"/>
        </w:r>
      </w:hyperlink>
    </w:p>
    <w:p w14:paraId="1ED7FE26" w14:textId="5E6974C4" w:rsidR="00DD0D13" w:rsidRDefault="00DD0D13">
      <w:pPr>
        <w:pStyle w:val="TJ3"/>
        <w:rPr>
          <w:rFonts w:asciiTheme="minorHAnsi" w:eastAsiaTheme="minorEastAsia" w:hAnsiTheme="minorHAnsi"/>
          <w:noProof/>
          <w:szCs w:val="24"/>
          <w:lang w:eastAsia="en-GB"/>
        </w:rPr>
      </w:pPr>
      <w:hyperlink w:anchor="_Toc223864014" w:history="1">
        <w:r w:rsidRPr="009527BE">
          <w:rPr>
            <w:rStyle w:val="Hiperhivatkozs"/>
            <w:noProof/>
          </w:rPr>
          <w:t>2.8.5. Európai civilizáció és identitás</w:t>
        </w:r>
        <w:r>
          <w:rPr>
            <w:noProof/>
            <w:webHidden/>
          </w:rPr>
          <w:tab/>
        </w:r>
        <w:r>
          <w:rPr>
            <w:noProof/>
            <w:webHidden/>
          </w:rPr>
          <w:fldChar w:fldCharType="begin"/>
        </w:r>
        <w:r>
          <w:rPr>
            <w:noProof/>
            <w:webHidden/>
          </w:rPr>
          <w:instrText xml:space="preserve"> PAGEREF _Toc223864014 \h </w:instrText>
        </w:r>
        <w:r>
          <w:rPr>
            <w:noProof/>
            <w:webHidden/>
          </w:rPr>
        </w:r>
        <w:r>
          <w:rPr>
            <w:noProof/>
            <w:webHidden/>
          </w:rPr>
          <w:fldChar w:fldCharType="separate"/>
        </w:r>
        <w:r>
          <w:rPr>
            <w:noProof/>
            <w:webHidden/>
          </w:rPr>
          <w:t>22</w:t>
        </w:r>
        <w:r>
          <w:rPr>
            <w:noProof/>
            <w:webHidden/>
          </w:rPr>
          <w:fldChar w:fldCharType="end"/>
        </w:r>
      </w:hyperlink>
    </w:p>
    <w:p w14:paraId="5F3DB552" w14:textId="48397EEA" w:rsidR="00DD0D13" w:rsidRDefault="00DD0D13">
      <w:pPr>
        <w:pStyle w:val="TJ3"/>
        <w:rPr>
          <w:rFonts w:asciiTheme="minorHAnsi" w:eastAsiaTheme="minorEastAsia" w:hAnsiTheme="minorHAnsi"/>
          <w:noProof/>
          <w:szCs w:val="24"/>
          <w:lang w:eastAsia="en-GB"/>
        </w:rPr>
      </w:pPr>
      <w:hyperlink w:anchor="_Toc223864015" w:history="1">
        <w:r w:rsidRPr="009527BE">
          <w:rPr>
            <w:rStyle w:val="Hiperhivatkozs"/>
            <w:noProof/>
          </w:rPr>
          <w:t>2.8.6. Felhasználói interfészek és vizualizáció</w:t>
        </w:r>
        <w:r>
          <w:rPr>
            <w:noProof/>
            <w:webHidden/>
          </w:rPr>
          <w:tab/>
        </w:r>
        <w:r>
          <w:rPr>
            <w:noProof/>
            <w:webHidden/>
          </w:rPr>
          <w:fldChar w:fldCharType="begin"/>
        </w:r>
        <w:r>
          <w:rPr>
            <w:noProof/>
            <w:webHidden/>
          </w:rPr>
          <w:instrText xml:space="preserve"> PAGEREF _Toc223864015 \h </w:instrText>
        </w:r>
        <w:r>
          <w:rPr>
            <w:noProof/>
            <w:webHidden/>
          </w:rPr>
        </w:r>
        <w:r>
          <w:rPr>
            <w:noProof/>
            <w:webHidden/>
          </w:rPr>
          <w:fldChar w:fldCharType="separate"/>
        </w:r>
        <w:r>
          <w:rPr>
            <w:noProof/>
            <w:webHidden/>
          </w:rPr>
          <w:t>22</w:t>
        </w:r>
        <w:r>
          <w:rPr>
            <w:noProof/>
            <w:webHidden/>
          </w:rPr>
          <w:fldChar w:fldCharType="end"/>
        </w:r>
      </w:hyperlink>
    </w:p>
    <w:p w14:paraId="5D61E97F" w14:textId="413369BD" w:rsidR="00DD0D13" w:rsidRDefault="00DD0D13">
      <w:pPr>
        <w:pStyle w:val="TJ3"/>
        <w:rPr>
          <w:rFonts w:asciiTheme="minorHAnsi" w:eastAsiaTheme="minorEastAsia" w:hAnsiTheme="minorHAnsi"/>
          <w:noProof/>
          <w:szCs w:val="24"/>
          <w:lang w:eastAsia="en-GB"/>
        </w:rPr>
      </w:pPr>
      <w:hyperlink w:anchor="_Toc223864016" w:history="1">
        <w:r w:rsidRPr="009527BE">
          <w:rPr>
            <w:rStyle w:val="Hiperhivatkozs"/>
            <w:noProof/>
          </w:rPr>
          <w:t>2.8.7. Hálózatok és számítógép architektúrák</w:t>
        </w:r>
        <w:r>
          <w:rPr>
            <w:noProof/>
            <w:webHidden/>
          </w:rPr>
          <w:tab/>
        </w:r>
        <w:r>
          <w:rPr>
            <w:noProof/>
            <w:webHidden/>
          </w:rPr>
          <w:fldChar w:fldCharType="begin"/>
        </w:r>
        <w:r>
          <w:rPr>
            <w:noProof/>
            <w:webHidden/>
          </w:rPr>
          <w:instrText xml:space="preserve"> PAGEREF _Toc223864016 \h </w:instrText>
        </w:r>
        <w:r>
          <w:rPr>
            <w:noProof/>
            <w:webHidden/>
          </w:rPr>
        </w:r>
        <w:r>
          <w:rPr>
            <w:noProof/>
            <w:webHidden/>
          </w:rPr>
          <w:fldChar w:fldCharType="separate"/>
        </w:r>
        <w:r>
          <w:rPr>
            <w:noProof/>
            <w:webHidden/>
          </w:rPr>
          <w:t>23</w:t>
        </w:r>
        <w:r>
          <w:rPr>
            <w:noProof/>
            <w:webHidden/>
          </w:rPr>
          <w:fldChar w:fldCharType="end"/>
        </w:r>
      </w:hyperlink>
    </w:p>
    <w:p w14:paraId="10479DC2" w14:textId="109F62C6" w:rsidR="00DD0D13" w:rsidRDefault="00DD0D13">
      <w:pPr>
        <w:pStyle w:val="TJ3"/>
        <w:rPr>
          <w:rFonts w:asciiTheme="minorHAnsi" w:eastAsiaTheme="minorEastAsia" w:hAnsiTheme="minorHAnsi"/>
          <w:noProof/>
          <w:szCs w:val="24"/>
          <w:lang w:eastAsia="en-GB"/>
        </w:rPr>
      </w:pPr>
      <w:hyperlink w:anchor="_Toc223864017" w:history="1">
        <w:r w:rsidRPr="009527BE">
          <w:rPr>
            <w:rStyle w:val="Hiperhivatkozs"/>
            <w:noProof/>
          </w:rPr>
          <w:t>2.8.8. Informatikai védelem és biztonság</w:t>
        </w:r>
        <w:r>
          <w:rPr>
            <w:noProof/>
            <w:webHidden/>
          </w:rPr>
          <w:tab/>
        </w:r>
        <w:r>
          <w:rPr>
            <w:noProof/>
            <w:webHidden/>
          </w:rPr>
          <w:fldChar w:fldCharType="begin"/>
        </w:r>
        <w:r>
          <w:rPr>
            <w:noProof/>
            <w:webHidden/>
          </w:rPr>
          <w:instrText xml:space="preserve"> PAGEREF _Toc223864017 \h </w:instrText>
        </w:r>
        <w:r>
          <w:rPr>
            <w:noProof/>
            <w:webHidden/>
          </w:rPr>
        </w:r>
        <w:r>
          <w:rPr>
            <w:noProof/>
            <w:webHidden/>
          </w:rPr>
          <w:fldChar w:fldCharType="separate"/>
        </w:r>
        <w:r>
          <w:rPr>
            <w:noProof/>
            <w:webHidden/>
          </w:rPr>
          <w:t>23</w:t>
        </w:r>
        <w:r>
          <w:rPr>
            <w:noProof/>
            <w:webHidden/>
          </w:rPr>
          <w:fldChar w:fldCharType="end"/>
        </w:r>
      </w:hyperlink>
    </w:p>
    <w:p w14:paraId="267BCF2E" w14:textId="19B1611D" w:rsidR="00DD0D13" w:rsidRDefault="00DD0D13">
      <w:pPr>
        <w:pStyle w:val="TJ3"/>
        <w:rPr>
          <w:rFonts w:asciiTheme="minorHAnsi" w:eastAsiaTheme="minorEastAsia" w:hAnsiTheme="minorHAnsi"/>
          <w:noProof/>
          <w:szCs w:val="24"/>
          <w:lang w:eastAsia="en-GB"/>
        </w:rPr>
      </w:pPr>
      <w:hyperlink w:anchor="_Toc223864018" w:history="1">
        <w:r w:rsidRPr="009527BE">
          <w:rPr>
            <w:rStyle w:val="Hiperhivatkozs"/>
            <w:noProof/>
          </w:rPr>
          <w:t>2.8.9. Innovatív információs és kommunikációs technológiák a választott specializáció kapcsán</w:t>
        </w:r>
        <w:r>
          <w:rPr>
            <w:noProof/>
            <w:webHidden/>
          </w:rPr>
          <w:tab/>
        </w:r>
        <w:r>
          <w:rPr>
            <w:noProof/>
            <w:webHidden/>
          </w:rPr>
          <w:fldChar w:fldCharType="begin"/>
        </w:r>
        <w:r>
          <w:rPr>
            <w:noProof/>
            <w:webHidden/>
          </w:rPr>
          <w:instrText xml:space="preserve"> PAGEREF _Toc223864018 \h </w:instrText>
        </w:r>
        <w:r>
          <w:rPr>
            <w:noProof/>
            <w:webHidden/>
          </w:rPr>
        </w:r>
        <w:r>
          <w:rPr>
            <w:noProof/>
            <w:webHidden/>
          </w:rPr>
          <w:fldChar w:fldCharType="separate"/>
        </w:r>
        <w:r>
          <w:rPr>
            <w:noProof/>
            <w:webHidden/>
          </w:rPr>
          <w:t>24</w:t>
        </w:r>
        <w:r>
          <w:rPr>
            <w:noProof/>
            <w:webHidden/>
          </w:rPr>
          <w:fldChar w:fldCharType="end"/>
        </w:r>
      </w:hyperlink>
    </w:p>
    <w:p w14:paraId="76C7D7EC" w14:textId="77141354" w:rsidR="00DD0D13" w:rsidRDefault="00DD0D13">
      <w:pPr>
        <w:pStyle w:val="TJ3"/>
        <w:rPr>
          <w:rFonts w:asciiTheme="minorHAnsi" w:eastAsiaTheme="minorEastAsia" w:hAnsiTheme="minorHAnsi"/>
          <w:noProof/>
          <w:szCs w:val="24"/>
          <w:lang w:eastAsia="en-GB"/>
        </w:rPr>
      </w:pPr>
      <w:hyperlink w:anchor="_Toc223864019" w:history="1">
        <w:r w:rsidRPr="009527BE">
          <w:rPr>
            <w:rStyle w:val="Hiperhivatkozs"/>
            <w:noProof/>
          </w:rPr>
          <w:t>2.8.10. Komplex társadalomtudományi ismeretek</w:t>
        </w:r>
        <w:r>
          <w:rPr>
            <w:noProof/>
            <w:webHidden/>
          </w:rPr>
          <w:tab/>
        </w:r>
        <w:r>
          <w:rPr>
            <w:noProof/>
            <w:webHidden/>
          </w:rPr>
          <w:fldChar w:fldCharType="begin"/>
        </w:r>
        <w:r>
          <w:rPr>
            <w:noProof/>
            <w:webHidden/>
          </w:rPr>
          <w:instrText xml:space="preserve"> PAGEREF _Toc223864019 \h </w:instrText>
        </w:r>
        <w:r>
          <w:rPr>
            <w:noProof/>
            <w:webHidden/>
          </w:rPr>
        </w:r>
        <w:r>
          <w:rPr>
            <w:noProof/>
            <w:webHidden/>
          </w:rPr>
          <w:fldChar w:fldCharType="separate"/>
        </w:r>
        <w:r>
          <w:rPr>
            <w:noProof/>
            <w:webHidden/>
          </w:rPr>
          <w:t>25</w:t>
        </w:r>
        <w:r>
          <w:rPr>
            <w:noProof/>
            <w:webHidden/>
          </w:rPr>
          <w:fldChar w:fldCharType="end"/>
        </w:r>
      </w:hyperlink>
    </w:p>
    <w:p w14:paraId="6BB36C1F" w14:textId="3D25D1BB" w:rsidR="00DD0D13" w:rsidRDefault="00DD0D13">
      <w:pPr>
        <w:pStyle w:val="TJ3"/>
        <w:rPr>
          <w:rFonts w:asciiTheme="minorHAnsi" w:eastAsiaTheme="minorEastAsia" w:hAnsiTheme="minorHAnsi"/>
          <w:noProof/>
          <w:szCs w:val="24"/>
          <w:lang w:eastAsia="en-GB"/>
        </w:rPr>
      </w:pPr>
      <w:hyperlink w:anchor="_Toc223864020" w:history="1">
        <w:r w:rsidRPr="009527BE">
          <w:rPr>
            <w:rStyle w:val="Hiperhivatkozs"/>
            <w:noProof/>
          </w:rPr>
          <w:t>2.8.11. Matematikai alapok</w:t>
        </w:r>
        <w:r>
          <w:rPr>
            <w:noProof/>
            <w:webHidden/>
          </w:rPr>
          <w:tab/>
        </w:r>
        <w:r>
          <w:rPr>
            <w:noProof/>
            <w:webHidden/>
          </w:rPr>
          <w:fldChar w:fldCharType="begin"/>
        </w:r>
        <w:r>
          <w:rPr>
            <w:noProof/>
            <w:webHidden/>
          </w:rPr>
          <w:instrText xml:space="preserve"> PAGEREF _Toc223864020 \h </w:instrText>
        </w:r>
        <w:r>
          <w:rPr>
            <w:noProof/>
            <w:webHidden/>
          </w:rPr>
        </w:r>
        <w:r>
          <w:rPr>
            <w:noProof/>
            <w:webHidden/>
          </w:rPr>
          <w:fldChar w:fldCharType="separate"/>
        </w:r>
        <w:r>
          <w:rPr>
            <w:noProof/>
            <w:webHidden/>
          </w:rPr>
          <w:t>26</w:t>
        </w:r>
        <w:r>
          <w:rPr>
            <w:noProof/>
            <w:webHidden/>
          </w:rPr>
          <w:fldChar w:fldCharType="end"/>
        </w:r>
      </w:hyperlink>
    </w:p>
    <w:p w14:paraId="5D47D6F9" w14:textId="64D9D398" w:rsidR="00DD0D13" w:rsidRDefault="00DD0D13">
      <w:pPr>
        <w:pStyle w:val="TJ3"/>
        <w:rPr>
          <w:rFonts w:asciiTheme="minorHAnsi" w:eastAsiaTheme="minorEastAsia" w:hAnsiTheme="minorHAnsi"/>
          <w:noProof/>
          <w:szCs w:val="24"/>
          <w:lang w:eastAsia="en-GB"/>
        </w:rPr>
      </w:pPr>
      <w:hyperlink w:anchor="_Toc223864021" w:history="1">
        <w:r w:rsidRPr="009527BE">
          <w:rPr>
            <w:rStyle w:val="Hiperhivatkozs"/>
            <w:noProof/>
          </w:rPr>
          <w:t>2.8.12. Mesterséges intelligenciák a választott specializáció kapcsán</w:t>
        </w:r>
        <w:r>
          <w:rPr>
            <w:noProof/>
            <w:webHidden/>
          </w:rPr>
          <w:tab/>
        </w:r>
        <w:r>
          <w:rPr>
            <w:noProof/>
            <w:webHidden/>
          </w:rPr>
          <w:fldChar w:fldCharType="begin"/>
        </w:r>
        <w:r>
          <w:rPr>
            <w:noProof/>
            <w:webHidden/>
          </w:rPr>
          <w:instrText xml:space="preserve"> PAGEREF _Toc223864021 \h </w:instrText>
        </w:r>
        <w:r>
          <w:rPr>
            <w:noProof/>
            <w:webHidden/>
          </w:rPr>
        </w:r>
        <w:r>
          <w:rPr>
            <w:noProof/>
            <w:webHidden/>
          </w:rPr>
          <w:fldChar w:fldCharType="separate"/>
        </w:r>
        <w:r>
          <w:rPr>
            <w:noProof/>
            <w:webHidden/>
          </w:rPr>
          <w:t>26</w:t>
        </w:r>
        <w:r>
          <w:rPr>
            <w:noProof/>
            <w:webHidden/>
          </w:rPr>
          <w:fldChar w:fldCharType="end"/>
        </w:r>
      </w:hyperlink>
    </w:p>
    <w:p w14:paraId="280EF616" w14:textId="310CD295" w:rsidR="00DD0D13" w:rsidRDefault="00DD0D13">
      <w:pPr>
        <w:pStyle w:val="TJ3"/>
        <w:rPr>
          <w:rFonts w:asciiTheme="minorHAnsi" w:eastAsiaTheme="minorEastAsia" w:hAnsiTheme="minorHAnsi"/>
          <w:noProof/>
          <w:szCs w:val="24"/>
          <w:lang w:eastAsia="en-GB"/>
        </w:rPr>
      </w:pPr>
      <w:hyperlink w:anchor="_Toc223864022" w:history="1">
        <w:r w:rsidRPr="009527BE">
          <w:rPr>
            <w:rStyle w:val="Hiperhivatkozs"/>
            <w:noProof/>
          </w:rPr>
          <w:t>2.8.13. Operációs rendszerek</w:t>
        </w:r>
        <w:r>
          <w:rPr>
            <w:noProof/>
            <w:webHidden/>
          </w:rPr>
          <w:tab/>
        </w:r>
        <w:r>
          <w:rPr>
            <w:noProof/>
            <w:webHidden/>
          </w:rPr>
          <w:fldChar w:fldCharType="begin"/>
        </w:r>
        <w:r>
          <w:rPr>
            <w:noProof/>
            <w:webHidden/>
          </w:rPr>
          <w:instrText xml:space="preserve"> PAGEREF _Toc223864022 \h </w:instrText>
        </w:r>
        <w:r>
          <w:rPr>
            <w:noProof/>
            <w:webHidden/>
          </w:rPr>
        </w:r>
        <w:r>
          <w:rPr>
            <w:noProof/>
            <w:webHidden/>
          </w:rPr>
          <w:fldChar w:fldCharType="separate"/>
        </w:r>
        <w:r>
          <w:rPr>
            <w:noProof/>
            <w:webHidden/>
          </w:rPr>
          <w:t>27</w:t>
        </w:r>
        <w:r>
          <w:rPr>
            <w:noProof/>
            <w:webHidden/>
          </w:rPr>
          <w:fldChar w:fldCharType="end"/>
        </w:r>
      </w:hyperlink>
    </w:p>
    <w:p w14:paraId="6103657C" w14:textId="579FB851" w:rsidR="00DD0D13" w:rsidRDefault="00DD0D13">
      <w:pPr>
        <w:pStyle w:val="TJ3"/>
        <w:rPr>
          <w:rFonts w:asciiTheme="minorHAnsi" w:eastAsiaTheme="minorEastAsia" w:hAnsiTheme="minorHAnsi"/>
          <w:noProof/>
          <w:szCs w:val="24"/>
          <w:lang w:eastAsia="en-GB"/>
        </w:rPr>
      </w:pPr>
      <w:hyperlink w:anchor="_Toc223864023" w:history="1">
        <w:r w:rsidRPr="009527BE">
          <w:rPr>
            <w:rStyle w:val="Hiperhivatkozs"/>
            <w:noProof/>
          </w:rPr>
          <w:t>2.8.14. Programozás I-II-III.</w:t>
        </w:r>
        <w:r>
          <w:rPr>
            <w:noProof/>
            <w:webHidden/>
          </w:rPr>
          <w:tab/>
        </w:r>
        <w:r>
          <w:rPr>
            <w:noProof/>
            <w:webHidden/>
          </w:rPr>
          <w:fldChar w:fldCharType="begin"/>
        </w:r>
        <w:r>
          <w:rPr>
            <w:noProof/>
            <w:webHidden/>
          </w:rPr>
          <w:instrText xml:space="preserve"> PAGEREF _Toc223864023 \h </w:instrText>
        </w:r>
        <w:r>
          <w:rPr>
            <w:noProof/>
            <w:webHidden/>
          </w:rPr>
        </w:r>
        <w:r>
          <w:rPr>
            <w:noProof/>
            <w:webHidden/>
          </w:rPr>
          <w:fldChar w:fldCharType="separate"/>
        </w:r>
        <w:r>
          <w:rPr>
            <w:noProof/>
            <w:webHidden/>
          </w:rPr>
          <w:t>27</w:t>
        </w:r>
        <w:r>
          <w:rPr>
            <w:noProof/>
            <w:webHidden/>
          </w:rPr>
          <w:fldChar w:fldCharType="end"/>
        </w:r>
      </w:hyperlink>
    </w:p>
    <w:p w14:paraId="5A59286D" w14:textId="29909103" w:rsidR="00DD0D13" w:rsidRDefault="00DD0D13">
      <w:pPr>
        <w:pStyle w:val="TJ3"/>
        <w:rPr>
          <w:rFonts w:asciiTheme="minorHAnsi" w:eastAsiaTheme="minorEastAsia" w:hAnsiTheme="minorHAnsi"/>
          <w:noProof/>
          <w:szCs w:val="24"/>
          <w:lang w:eastAsia="en-GB"/>
        </w:rPr>
      </w:pPr>
      <w:hyperlink w:anchor="_Toc223864024" w:history="1">
        <w:r w:rsidRPr="009527BE">
          <w:rPr>
            <w:rStyle w:val="Hiperhivatkozs"/>
            <w:noProof/>
          </w:rPr>
          <w:t>2.8.15. Programozási alapelvek és módszertanok</w:t>
        </w:r>
        <w:r>
          <w:rPr>
            <w:noProof/>
            <w:webHidden/>
          </w:rPr>
          <w:tab/>
        </w:r>
        <w:r>
          <w:rPr>
            <w:noProof/>
            <w:webHidden/>
          </w:rPr>
          <w:fldChar w:fldCharType="begin"/>
        </w:r>
        <w:r>
          <w:rPr>
            <w:noProof/>
            <w:webHidden/>
          </w:rPr>
          <w:instrText xml:space="preserve"> PAGEREF _Toc223864024 \h </w:instrText>
        </w:r>
        <w:r>
          <w:rPr>
            <w:noProof/>
            <w:webHidden/>
          </w:rPr>
        </w:r>
        <w:r>
          <w:rPr>
            <w:noProof/>
            <w:webHidden/>
          </w:rPr>
          <w:fldChar w:fldCharType="separate"/>
        </w:r>
        <w:r>
          <w:rPr>
            <w:noProof/>
            <w:webHidden/>
          </w:rPr>
          <w:t>28</w:t>
        </w:r>
        <w:r>
          <w:rPr>
            <w:noProof/>
            <w:webHidden/>
          </w:rPr>
          <w:fldChar w:fldCharType="end"/>
        </w:r>
      </w:hyperlink>
    </w:p>
    <w:p w14:paraId="2970CA65" w14:textId="735502B8" w:rsidR="00DD0D13" w:rsidRDefault="00DD0D13">
      <w:pPr>
        <w:pStyle w:val="TJ3"/>
        <w:rPr>
          <w:rFonts w:asciiTheme="minorHAnsi" w:eastAsiaTheme="minorEastAsia" w:hAnsiTheme="minorHAnsi"/>
          <w:noProof/>
          <w:szCs w:val="24"/>
          <w:lang w:eastAsia="en-GB"/>
        </w:rPr>
      </w:pPr>
      <w:hyperlink w:anchor="_Toc223864025" w:history="1">
        <w:r w:rsidRPr="009527BE">
          <w:rPr>
            <w:rStyle w:val="Hiperhivatkozs"/>
            <w:noProof/>
          </w:rPr>
          <w:t>2.8.16. Rendszermodellezés</w:t>
        </w:r>
        <w:r>
          <w:rPr>
            <w:noProof/>
            <w:webHidden/>
          </w:rPr>
          <w:tab/>
        </w:r>
        <w:r>
          <w:rPr>
            <w:noProof/>
            <w:webHidden/>
          </w:rPr>
          <w:fldChar w:fldCharType="begin"/>
        </w:r>
        <w:r>
          <w:rPr>
            <w:noProof/>
            <w:webHidden/>
          </w:rPr>
          <w:instrText xml:space="preserve"> PAGEREF _Toc223864025 \h </w:instrText>
        </w:r>
        <w:r>
          <w:rPr>
            <w:noProof/>
            <w:webHidden/>
          </w:rPr>
        </w:r>
        <w:r>
          <w:rPr>
            <w:noProof/>
            <w:webHidden/>
          </w:rPr>
          <w:fldChar w:fldCharType="separate"/>
        </w:r>
        <w:r>
          <w:rPr>
            <w:noProof/>
            <w:webHidden/>
          </w:rPr>
          <w:t>29</w:t>
        </w:r>
        <w:r>
          <w:rPr>
            <w:noProof/>
            <w:webHidden/>
          </w:rPr>
          <w:fldChar w:fldCharType="end"/>
        </w:r>
      </w:hyperlink>
    </w:p>
    <w:p w14:paraId="671154A3" w14:textId="4A8671BF" w:rsidR="00DD0D13" w:rsidRDefault="00DD0D13">
      <w:pPr>
        <w:pStyle w:val="TJ3"/>
        <w:rPr>
          <w:rFonts w:asciiTheme="minorHAnsi" w:eastAsiaTheme="minorEastAsia" w:hAnsiTheme="minorHAnsi"/>
          <w:noProof/>
          <w:szCs w:val="24"/>
          <w:lang w:eastAsia="en-GB"/>
        </w:rPr>
      </w:pPr>
      <w:hyperlink w:anchor="_Toc223864026" w:history="1">
        <w:r w:rsidRPr="009527BE">
          <w:rPr>
            <w:rStyle w:val="Hiperhivatkozs"/>
            <w:noProof/>
          </w:rPr>
          <w:t>2.8.17. Rendszertervezés</w:t>
        </w:r>
        <w:r>
          <w:rPr>
            <w:noProof/>
            <w:webHidden/>
          </w:rPr>
          <w:tab/>
        </w:r>
        <w:r>
          <w:rPr>
            <w:noProof/>
            <w:webHidden/>
          </w:rPr>
          <w:fldChar w:fldCharType="begin"/>
        </w:r>
        <w:r>
          <w:rPr>
            <w:noProof/>
            <w:webHidden/>
          </w:rPr>
          <w:instrText xml:space="preserve"> PAGEREF _Toc223864026 \h </w:instrText>
        </w:r>
        <w:r>
          <w:rPr>
            <w:noProof/>
            <w:webHidden/>
          </w:rPr>
        </w:r>
        <w:r>
          <w:rPr>
            <w:noProof/>
            <w:webHidden/>
          </w:rPr>
          <w:fldChar w:fldCharType="separate"/>
        </w:r>
        <w:r>
          <w:rPr>
            <w:noProof/>
            <w:webHidden/>
          </w:rPr>
          <w:t>29</w:t>
        </w:r>
        <w:r>
          <w:rPr>
            <w:noProof/>
            <w:webHidden/>
          </w:rPr>
          <w:fldChar w:fldCharType="end"/>
        </w:r>
      </w:hyperlink>
    </w:p>
    <w:p w14:paraId="1EE8EA27" w14:textId="36CFFCF5" w:rsidR="00DD0D13" w:rsidRDefault="00DD0D13">
      <w:pPr>
        <w:pStyle w:val="TJ3"/>
        <w:rPr>
          <w:rFonts w:asciiTheme="minorHAnsi" w:eastAsiaTheme="minorEastAsia" w:hAnsiTheme="minorHAnsi"/>
          <w:noProof/>
          <w:szCs w:val="24"/>
          <w:lang w:eastAsia="en-GB"/>
        </w:rPr>
      </w:pPr>
      <w:hyperlink w:anchor="_Toc223864027" w:history="1">
        <w:r w:rsidRPr="009527BE">
          <w:rPr>
            <w:rStyle w:val="Hiperhivatkozs"/>
            <w:noProof/>
          </w:rPr>
          <w:t>2.8.18. Szakterületi jogi ismeretek</w:t>
        </w:r>
        <w:r>
          <w:rPr>
            <w:noProof/>
            <w:webHidden/>
          </w:rPr>
          <w:tab/>
        </w:r>
        <w:r>
          <w:rPr>
            <w:noProof/>
            <w:webHidden/>
          </w:rPr>
          <w:fldChar w:fldCharType="begin"/>
        </w:r>
        <w:r>
          <w:rPr>
            <w:noProof/>
            <w:webHidden/>
          </w:rPr>
          <w:instrText xml:space="preserve"> PAGEREF _Toc223864027 \h </w:instrText>
        </w:r>
        <w:r>
          <w:rPr>
            <w:noProof/>
            <w:webHidden/>
          </w:rPr>
        </w:r>
        <w:r>
          <w:rPr>
            <w:noProof/>
            <w:webHidden/>
          </w:rPr>
          <w:fldChar w:fldCharType="separate"/>
        </w:r>
        <w:r>
          <w:rPr>
            <w:noProof/>
            <w:webHidden/>
          </w:rPr>
          <w:t>30</w:t>
        </w:r>
        <w:r>
          <w:rPr>
            <w:noProof/>
            <w:webHidden/>
          </w:rPr>
          <w:fldChar w:fldCharType="end"/>
        </w:r>
      </w:hyperlink>
    </w:p>
    <w:p w14:paraId="686B9416" w14:textId="6F5519C1" w:rsidR="00DD0D13" w:rsidRDefault="00DD0D13">
      <w:pPr>
        <w:pStyle w:val="TJ3"/>
        <w:rPr>
          <w:rFonts w:asciiTheme="minorHAnsi" w:eastAsiaTheme="minorEastAsia" w:hAnsiTheme="minorHAnsi"/>
          <w:noProof/>
          <w:szCs w:val="24"/>
          <w:lang w:eastAsia="en-GB"/>
        </w:rPr>
      </w:pPr>
      <w:hyperlink w:anchor="_Toc223864028" w:history="1">
        <w:r w:rsidRPr="009527BE">
          <w:rPr>
            <w:rStyle w:val="Hiperhivatkozs"/>
            <w:noProof/>
          </w:rPr>
          <w:t>2.8.19. Szoftverarchitektúrák</w:t>
        </w:r>
        <w:r>
          <w:rPr>
            <w:noProof/>
            <w:webHidden/>
          </w:rPr>
          <w:tab/>
        </w:r>
        <w:r>
          <w:rPr>
            <w:noProof/>
            <w:webHidden/>
          </w:rPr>
          <w:fldChar w:fldCharType="begin"/>
        </w:r>
        <w:r>
          <w:rPr>
            <w:noProof/>
            <w:webHidden/>
          </w:rPr>
          <w:instrText xml:space="preserve"> PAGEREF _Toc223864028 \h </w:instrText>
        </w:r>
        <w:r>
          <w:rPr>
            <w:noProof/>
            <w:webHidden/>
          </w:rPr>
        </w:r>
        <w:r>
          <w:rPr>
            <w:noProof/>
            <w:webHidden/>
          </w:rPr>
          <w:fldChar w:fldCharType="separate"/>
        </w:r>
        <w:r>
          <w:rPr>
            <w:noProof/>
            <w:webHidden/>
          </w:rPr>
          <w:t>30</w:t>
        </w:r>
        <w:r>
          <w:rPr>
            <w:noProof/>
            <w:webHidden/>
          </w:rPr>
          <w:fldChar w:fldCharType="end"/>
        </w:r>
      </w:hyperlink>
    </w:p>
    <w:p w14:paraId="021CF97F" w14:textId="1442CD63" w:rsidR="00DD0D13" w:rsidRDefault="00DD0D13">
      <w:pPr>
        <w:pStyle w:val="TJ3"/>
        <w:rPr>
          <w:rFonts w:asciiTheme="minorHAnsi" w:eastAsiaTheme="minorEastAsia" w:hAnsiTheme="minorHAnsi"/>
          <w:noProof/>
          <w:szCs w:val="24"/>
          <w:lang w:eastAsia="en-GB"/>
        </w:rPr>
      </w:pPr>
      <w:hyperlink w:anchor="_Toc223864029" w:history="1">
        <w:r w:rsidRPr="009527BE">
          <w:rPr>
            <w:rStyle w:val="Hiperhivatkozs"/>
            <w:noProof/>
          </w:rPr>
          <w:t>2.8.20. Szoftvertesztelés</w:t>
        </w:r>
        <w:r>
          <w:rPr>
            <w:noProof/>
            <w:webHidden/>
          </w:rPr>
          <w:tab/>
        </w:r>
        <w:r>
          <w:rPr>
            <w:noProof/>
            <w:webHidden/>
          </w:rPr>
          <w:fldChar w:fldCharType="begin"/>
        </w:r>
        <w:r>
          <w:rPr>
            <w:noProof/>
            <w:webHidden/>
          </w:rPr>
          <w:instrText xml:space="preserve"> PAGEREF _Toc223864029 \h </w:instrText>
        </w:r>
        <w:r>
          <w:rPr>
            <w:noProof/>
            <w:webHidden/>
          </w:rPr>
        </w:r>
        <w:r>
          <w:rPr>
            <w:noProof/>
            <w:webHidden/>
          </w:rPr>
          <w:fldChar w:fldCharType="separate"/>
        </w:r>
        <w:r>
          <w:rPr>
            <w:noProof/>
            <w:webHidden/>
          </w:rPr>
          <w:t>31</w:t>
        </w:r>
        <w:r>
          <w:rPr>
            <w:noProof/>
            <w:webHidden/>
          </w:rPr>
          <w:fldChar w:fldCharType="end"/>
        </w:r>
      </w:hyperlink>
    </w:p>
    <w:p w14:paraId="2C9C2706" w14:textId="3B036F66" w:rsidR="00DD0D13" w:rsidRDefault="00DD0D13">
      <w:pPr>
        <w:pStyle w:val="TJ3"/>
        <w:rPr>
          <w:rFonts w:asciiTheme="minorHAnsi" w:eastAsiaTheme="minorEastAsia" w:hAnsiTheme="minorHAnsi"/>
          <w:noProof/>
          <w:szCs w:val="24"/>
          <w:lang w:eastAsia="en-GB"/>
        </w:rPr>
      </w:pPr>
      <w:hyperlink w:anchor="_Toc223864030" w:history="1">
        <w:r w:rsidRPr="009527BE">
          <w:rPr>
            <w:rStyle w:val="Hiperhivatkozs"/>
            <w:noProof/>
          </w:rPr>
          <w:t>2.8.21. Szoftverüzemeltetés</w:t>
        </w:r>
        <w:r>
          <w:rPr>
            <w:noProof/>
            <w:webHidden/>
          </w:rPr>
          <w:tab/>
        </w:r>
        <w:r>
          <w:rPr>
            <w:noProof/>
            <w:webHidden/>
          </w:rPr>
          <w:fldChar w:fldCharType="begin"/>
        </w:r>
        <w:r>
          <w:rPr>
            <w:noProof/>
            <w:webHidden/>
          </w:rPr>
          <w:instrText xml:space="preserve"> PAGEREF _Toc223864030 \h </w:instrText>
        </w:r>
        <w:r>
          <w:rPr>
            <w:noProof/>
            <w:webHidden/>
          </w:rPr>
        </w:r>
        <w:r>
          <w:rPr>
            <w:noProof/>
            <w:webHidden/>
          </w:rPr>
          <w:fldChar w:fldCharType="separate"/>
        </w:r>
        <w:r>
          <w:rPr>
            <w:noProof/>
            <w:webHidden/>
          </w:rPr>
          <w:t>31</w:t>
        </w:r>
        <w:r>
          <w:rPr>
            <w:noProof/>
            <w:webHidden/>
          </w:rPr>
          <w:fldChar w:fldCharType="end"/>
        </w:r>
      </w:hyperlink>
    </w:p>
    <w:p w14:paraId="7D91D942" w14:textId="511B83BC" w:rsidR="00DD0D13" w:rsidRDefault="00DD0D13">
      <w:pPr>
        <w:pStyle w:val="TJ3"/>
        <w:rPr>
          <w:rFonts w:asciiTheme="minorHAnsi" w:eastAsiaTheme="minorEastAsia" w:hAnsiTheme="minorHAnsi"/>
          <w:noProof/>
          <w:szCs w:val="24"/>
          <w:lang w:eastAsia="en-GB"/>
        </w:rPr>
      </w:pPr>
      <w:hyperlink w:anchor="_Toc223864031" w:history="1">
        <w:r w:rsidRPr="009527BE">
          <w:rPr>
            <w:rStyle w:val="Hiperhivatkozs"/>
            <w:noProof/>
          </w:rPr>
          <w:t>2.8.22. Tudásmenedzsment a választott specializáció kapcsán</w:t>
        </w:r>
        <w:r>
          <w:rPr>
            <w:noProof/>
            <w:webHidden/>
          </w:rPr>
          <w:tab/>
        </w:r>
        <w:r>
          <w:rPr>
            <w:noProof/>
            <w:webHidden/>
          </w:rPr>
          <w:fldChar w:fldCharType="begin"/>
        </w:r>
        <w:r>
          <w:rPr>
            <w:noProof/>
            <w:webHidden/>
          </w:rPr>
          <w:instrText xml:space="preserve"> PAGEREF _Toc223864031 \h </w:instrText>
        </w:r>
        <w:r>
          <w:rPr>
            <w:noProof/>
            <w:webHidden/>
          </w:rPr>
        </w:r>
        <w:r>
          <w:rPr>
            <w:noProof/>
            <w:webHidden/>
          </w:rPr>
          <w:fldChar w:fldCharType="separate"/>
        </w:r>
        <w:r>
          <w:rPr>
            <w:noProof/>
            <w:webHidden/>
          </w:rPr>
          <w:t>32</w:t>
        </w:r>
        <w:r>
          <w:rPr>
            <w:noProof/>
            <w:webHidden/>
          </w:rPr>
          <w:fldChar w:fldCharType="end"/>
        </w:r>
      </w:hyperlink>
    </w:p>
    <w:p w14:paraId="5F48C624" w14:textId="4A7EC146" w:rsidR="00DD0D13" w:rsidRDefault="00DD0D13">
      <w:pPr>
        <w:pStyle w:val="TJ3"/>
        <w:rPr>
          <w:rFonts w:asciiTheme="minorHAnsi" w:eastAsiaTheme="minorEastAsia" w:hAnsiTheme="minorHAnsi"/>
          <w:noProof/>
          <w:szCs w:val="24"/>
          <w:lang w:eastAsia="en-GB"/>
        </w:rPr>
      </w:pPr>
      <w:hyperlink w:anchor="_Toc223864032" w:history="1">
        <w:r w:rsidRPr="009527BE">
          <w:rPr>
            <w:rStyle w:val="Hiperhivatkozs"/>
            <w:noProof/>
          </w:rPr>
          <w:t>2.8.23. Vállalati gazdaságtan</w:t>
        </w:r>
        <w:r>
          <w:rPr>
            <w:noProof/>
            <w:webHidden/>
          </w:rPr>
          <w:tab/>
        </w:r>
        <w:r>
          <w:rPr>
            <w:noProof/>
            <w:webHidden/>
          </w:rPr>
          <w:fldChar w:fldCharType="begin"/>
        </w:r>
        <w:r>
          <w:rPr>
            <w:noProof/>
            <w:webHidden/>
          </w:rPr>
          <w:instrText xml:space="preserve"> PAGEREF _Toc223864032 \h </w:instrText>
        </w:r>
        <w:r>
          <w:rPr>
            <w:noProof/>
            <w:webHidden/>
          </w:rPr>
        </w:r>
        <w:r>
          <w:rPr>
            <w:noProof/>
            <w:webHidden/>
          </w:rPr>
          <w:fldChar w:fldCharType="separate"/>
        </w:r>
        <w:r>
          <w:rPr>
            <w:noProof/>
            <w:webHidden/>
          </w:rPr>
          <w:t>32</w:t>
        </w:r>
        <w:r>
          <w:rPr>
            <w:noProof/>
            <w:webHidden/>
          </w:rPr>
          <w:fldChar w:fldCharType="end"/>
        </w:r>
      </w:hyperlink>
    </w:p>
    <w:p w14:paraId="05E63503" w14:textId="7D9A88E9" w:rsidR="00DD0D13" w:rsidRDefault="00DD0D13">
      <w:pPr>
        <w:pStyle w:val="TJ3"/>
        <w:rPr>
          <w:rFonts w:asciiTheme="minorHAnsi" w:eastAsiaTheme="minorEastAsia" w:hAnsiTheme="minorHAnsi"/>
          <w:noProof/>
          <w:szCs w:val="24"/>
          <w:lang w:eastAsia="en-GB"/>
        </w:rPr>
      </w:pPr>
      <w:hyperlink w:anchor="_Toc223864033" w:history="1">
        <w:r w:rsidRPr="009527BE">
          <w:rPr>
            <w:rStyle w:val="Hiperhivatkozs"/>
            <w:noProof/>
          </w:rPr>
          <w:t>2.8.24. Vezetési és vállalkozási ismeretek</w:t>
        </w:r>
        <w:r>
          <w:rPr>
            <w:noProof/>
            <w:webHidden/>
          </w:rPr>
          <w:tab/>
        </w:r>
        <w:r>
          <w:rPr>
            <w:noProof/>
            <w:webHidden/>
          </w:rPr>
          <w:fldChar w:fldCharType="begin"/>
        </w:r>
        <w:r>
          <w:rPr>
            <w:noProof/>
            <w:webHidden/>
          </w:rPr>
          <w:instrText xml:space="preserve"> PAGEREF _Toc223864033 \h </w:instrText>
        </w:r>
        <w:r>
          <w:rPr>
            <w:noProof/>
            <w:webHidden/>
          </w:rPr>
        </w:r>
        <w:r>
          <w:rPr>
            <w:noProof/>
            <w:webHidden/>
          </w:rPr>
          <w:fldChar w:fldCharType="separate"/>
        </w:r>
        <w:r>
          <w:rPr>
            <w:noProof/>
            <w:webHidden/>
          </w:rPr>
          <w:t>33</w:t>
        </w:r>
        <w:r>
          <w:rPr>
            <w:noProof/>
            <w:webHidden/>
          </w:rPr>
          <w:fldChar w:fldCharType="end"/>
        </w:r>
      </w:hyperlink>
    </w:p>
    <w:p w14:paraId="6B8C7713" w14:textId="4667110F" w:rsidR="00DD0D13" w:rsidRDefault="00DD0D13">
      <w:pPr>
        <w:pStyle w:val="TJ1"/>
        <w:rPr>
          <w:rFonts w:asciiTheme="minorHAnsi" w:eastAsiaTheme="minorEastAsia" w:hAnsiTheme="minorHAnsi"/>
          <w:bCs w:val="0"/>
          <w:iCs w:val="0"/>
          <w:noProof/>
          <w:lang w:eastAsia="en-GB"/>
        </w:rPr>
      </w:pPr>
      <w:hyperlink w:anchor="_Toc223864034" w:history="1">
        <w:r w:rsidRPr="009527BE">
          <w:rPr>
            <w:rStyle w:val="Hiperhivatkozs"/>
            <w:noProof/>
          </w:rPr>
          <w:t>3. Kutatási és fejlesztési módszertan</w:t>
        </w:r>
        <w:r>
          <w:rPr>
            <w:noProof/>
            <w:webHidden/>
          </w:rPr>
          <w:tab/>
        </w:r>
        <w:r>
          <w:rPr>
            <w:noProof/>
            <w:webHidden/>
          </w:rPr>
          <w:fldChar w:fldCharType="begin"/>
        </w:r>
        <w:r>
          <w:rPr>
            <w:noProof/>
            <w:webHidden/>
          </w:rPr>
          <w:instrText xml:space="preserve"> PAGEREF _Toc223864034 \h </w:instrText>
        </w:r>
        <w:r>
          <w:rPr>
            <w:noProof/>
            <w:webHidden/>
          </w:rPr>
        </w:r>
        <w:r>
          <w:rPr>
            <w:noProof/>
            <w:webHidden/>
          </w:rPr>
          <w:fldChar w:fldCharType="separate"/>
        </w:r>
        <w:r>
          <w:rPr>
            <w:noProof/>
            <w:webHidden/>
          </w:rPr>
          <w:t>34</w:t>
        </w:r>
        <w:r>
          <w:rPr>
            <w:noProof/>
            <w:webHidden/>
          </w:rPr>
          <w:fldChar w:fldCharType="end"/>
        </w:r>
      </w:hyperlink>
    </w:p>
    <w:p w14:paraId="06C0FC95" w14:textId="3C5E6410" w:rsidR="00DD0D13" w:rsidRDefault="00DD0D13">
      <w:pPr>
        <w:pStyle w:val="TJ2"/>
        <w:rPr>
          <w:rFonts w:asciiTheme="minorHAnsi" w:eastAsiaTheme="minorEastAsia" w:hAnsiTheme="minorHAnsi"/>
          <w:bCs w:val="0"/>
          <w:noProof/>
          <w:szCs w:val="24"/>
          <w:lang w:eastAsia="en-GB"/>
        </w:rPr>
      </w:pPr>
      <w:hyperlink w:anchor="_Toc223864035" w:history="1">
        <w:r w:rsidRPr="009527BE">
          <w:rPr>
            <w:rStyle w:val="Hiperhivatkozs"/>
            <w:noProof/>
          </w:rPr>
          <w:t>3.1. Vizsgálati anyag és módszerek</w:t>
        </w:r>
        <w:r>
          <w:rPr>
            <w:noProof/>
            <w:webHidden/>
          </w:rPr>
          <w:tab/>
        </w:r>
        <w:r>
          <w:rPr>
            <w:noProof/>
            <w:webHidden/>
          </w:rPr>
          <w:fldChar w:fldCharType="begin"/>
        </w:r>
        <w:r>
          <w:rPr>
            <w:noProof/>
            <w:webHidden/>
          </w:rPr>
          <w:instrText xml:space="preserve"> PAGEREF _Toc223864035 \h </w:instrText>
        </w:r>
        <w:r>
          <w:rPr>
            <w:noProof/>
            <w:webHidden/>
          </w:rPr>
        </w:r>
        <w:r>
          <w:rPr>
            <w:noProof/>
            <w:webHidden/>
          </w:rPr>
          <w:fldChar w:fldCharType="separate"/>
        </w:r>
        <w:r>
          <w:rPr>
            <w:noProof/>
            <w:webHidden/>
          </w:rPr>
          <w:t>34</w:t>
        </w:r>
        <w:r>
          <w:rPr>
            <w:noProof/>
            <w:webHidden/>
          </w:rPr>
          <w:fldChar w:fldCharType="end"/>
        </w:r>
      </w:hyperlink>
    </w:p>
    <w:p w14:paraId="34A68A2A" w14:textId="62D817E9" w:rsidR="00DD0D13" w:rsidRDefault="00DD0D13">
      <w:pPr>
        <w:pStyle w:val="TJ2"/>
        <w:rPr>
          <w:rFonts w:asciiTheme="minorHAnsi" w:eastAsiaTheme="minorEastAsia" w:hAnsiTheme="minorHAnsi"/>
          <w:bCs w:val="0"/>
          <w:noProof/>
          <w:szCs w:val="24"/>
          <w:lang w:eastAsia="en-GB"/>
        </w:rPr>
      </w:pPr>
      <w:hyperlink w:anchor="_Toc223864036" w:history="1">
        <w:r w:rsidRPr="009527BE">
          <w:rPr>
            <w:rStyle w:val="Hiperhivatkozs"/>
            <w:noProof/>
          </w:rPr>
          <w:t>3.2. Gemini kutatás - a válaszok változatosságának alapjai</w:t>
        </w:r>
        <w:r>
          <w:rPr>
            <w:noProof/>
            <w:webHidden/>
          </w:rPr>
          <w:tab/>
        </w:r>
        <w:r>
          <w:rPr>
            <w:noProof/>
            <w:webHidden/>
          </w:rPr>
          <w:fldChar w:fldCharType="begin"/>
        </w:r>
        <w:r>
          <w:rPr>
            <w:noProof/>
            <w:webHidden/>
          </w:rPr>
          <w:instrText xml:space="preserve"> PAGEREF _Toc223864036 \h </w:instrText>
        </w:r>
        <w:r>
          <w:rPr>
            <w:noProof/>
            <w:webHidden/>
          </w:rPr>
        </w:r>
        <w:r>
          <w:rPr>
            <w:noProof/>
            <w:webHidden/>
          </w:rPr>
          <w:fldChar w:fldCharType="separate"/>
        </w:r>
        <w:r>
          <w:rPr>
            <w:noProof/>
            <w:webHidden/>
          </w:rPr>
          <w:t>34</w:t>
        </w:r>
        <w:r>
          <w:rPr>
            <w:noProof/>
            <w:webHidden/>
          </w:rPr>
          <w:fldChar w:fldCharType="end"/>
        </w:r>
      </w:hyperlink>
    </w:p>
    <w:p w14:paraId="740F4346" w14:textId="62810F56" w:rsidR="00DD0D13" w:rsidRDefault="00DD0D13">
      <w:pPr>
        <w:pStyle w:val="TJ3"/>
        <w:rPr>
          <w:rFonts w:asciiTheme="minorHAnsi" w:eastAsiaTheme="minorEastAsia" w:hAnsiTheme="minorHAnsi"/>
          <w:noProof/>
          <w:szCs w:val="24"/>
          <w:lang w:eastAsia="en-GB"/>
        </w:rPr>
      </w:pPr>
      <w:hyperlink w:anchor="_Toc223864037" w:history="1">
        <w:r w:rsidRPr="009527BE">
          <w:rPr>
            <w:rStyle w:val="Hiperhivatkozs"/>
            <w:noProof/>
          </w:rPr>
          <w:t>3.2.1. Az AI válaszait befolyásoló tényezők API használat során</w:t>
        </w:r>
        <w:r>
          <w:rPr>
            <w:noProof/>
            <w:webHidden/>
          </w:rPr>
          <w:tab/>
        </w:r>
        <w:r>
          <w:rPr>
            <w:noProof/>
            <w:webHidden/>
          </w:rPr>
          <w:fldChar w:fldCharType="begin"/>
        </w:r>
        <w:r>
          <w:rPr>
            <w:noProof/>
            <w:webHidden/>
          </w:rPr>
          <w:instrText xml:space="preserve"> PAGEREF _Toc223864037 \h </w:instrText>
        </w:r>
        <w:r>
          <w:rPr>
            <w:noProof/>
            <w:webHidden/>
          </w:rPr>
        </w:r>
        <w:r>
          <w:rPr>
            <w:noProof/>
            <w:webHidden/>
          </w:rPr>
          <w:fldChar w:fldCharType="separate"/>
        </w:r>
        <w:r>
          <w:rPr>
            <w:noProof/>
            <w:webHidden/>
          </w:rPr>
          <w:t>34</w:t>
        </w:r>
        <w:r>
          <w:rPr>
            <w:noProof/>
            <w:webHidden/>
          </w:rPr>
          <w:fldChar w:fldCharType="end"/>
        </w:r>
      </w:hyperlink>
    </w:p>
    <w:p w14:paraId="0894C25A" w14:textId="164CA264" w:rsidR="00DD0D13" w:rsidRDefault="00DD0D13">
      <w:pPr>
        <w:pStyle w:val="TJ3"/>
        <w:rPr>
          <w:rFonts w:asciiTheme="minorHAnsi" w:eastAsiaTheme="minorEastAsia" w:hAnsiTheme="minorHAnsi"/>
          <w:noProof/>
          <w:szCs w:val="24"/>
          <w:lang w:eastAsia="en-GB"/>
        </w:rPr>
      </w:pPr>
      <w:hyperlink w:anchor="_Toc223864038" w:history="1">
        <w:r w:rsidRPr="009527BE">
          <w:rPr>
            <w:rStyle w:val="Hiperhivatkozs"/>
            <w:noProof/>
          </w:rPr>
          <w:t>3.2.2. Valószínűségi alapú szóválasztás és token generálás</w:t>
        </w:r>
        <w:r>
          <w:rPr>
            <w:noProof/>
            <w:webHidden/>
          </w:rPr>
          <w:tab/>
        </w:r>
        <w:r>
          <w:rPr>
            <w:noProof/>
            <w:webHidden/>
          </w:rPr>
          <w:fldChar w:fldCharType="begin"/>
        </w:r>
        <w:r>
          <w:rPr>
            <w:noProof/>
            <w:webHidden/>
          </w:rPr>
          <w:instrText xml:space="preserve"> PAGEREF _Toc223864038 \h </w:instrText>
        </w:r>
        <w:r>
          <w:rPr>
            <w:noProof/>
            <w:webHidden/>
          </w:rPr>
        </w:r>
        <w:r>
          <w:rPr>
            <w:noProof/>
            <w:webHidden/>
          </w:rPr>
          <w:fldChar w:fldCharType="separate"/>
        </w:r>
        <w:r>
          <w:rPr>
            <w:noProof/>
            <w:webHidden/>
          </w:rPr>
          <w:t>36</w:t>
        </w:r>
        <w:r>
          <w:rPr>
            <w:noProof/>
            <w:webHidden/>
          </w:rPr>
          <w:fldChar w:fldCharType="end"/>
        </w:r>
      </w:hyperlink>
    </w:p>
    <w:p w14:paraId="4DF0BC27" w14:textId="036F7BB8" w:rsidR="00DD0D13" w:rsidRDefault="00DD0D13">
      <w:pPr>
        <w:pStyle w:val="TJ3"/>
        <w:rPr>
          <w:rFonts w:asciiTheme="minorHAnsi" w:eastAsiaTheme="minorEastAsia" w:hAnsiTheme="minorHAnsi"/>
          <w:noProof/>
          <w:szCs w:val="24"/>
          <w:lang w:eastAsia="en-GB"/>
        </w:rPr>
      </w:pPr>
      <w:hyperlink w:anchor="_Toc223864039" w:history="1">
        <w:r w:rsidRPr="009527BE">
          <w:rPr>
            <w:rStyle w:val="Hiperhivatkozs"/>
            <w:noProof/>
          </w:rPr>
          <w:t>3.2.3. A rendszer befolyásolásának módszerei</w:t>
        </w:r>
        <w:r>
          <w:rPr>
            <w:noProof/>
            <w:webHidden/>
          </w:rPr>
          <w:tab/>
        </w:r>
        <w:r>
          <w:rPr>
            <w:noProof/>
            <w:webHidden/>
          </w:rPr>
          <w:fldChar w:fldCharType="begin"/>
        </w:r>
        <w:r>
          <w:rPr>
            <w:noProof/>
            <w:webHidden/>
          </w:rPr>
          <w:instrText xml:space="preserve"> PAGEREF _Toc223864039 \h </w:instrText>
        </w:r>
        <w:r>
          <w:rPr>
            <w:noProof/>
            <w:webHidden/>
          </w:rPr>
        </w:r>
        <w:r>
          <w:rPr>
            <w:noProof/>
            <w:webHidden/>
          </w:rPr>
          <w:fldChar w:fldCharType="separate"/>
        </w:r>
        <w:r>
          <w:rPr>
            <w:noProof/>
            <w:webHidden/>
          </w:rPr>
          <w:t>37</w:t>
        </w:r>
        <w:r>
          <w:rPr>
            <w:noProof/>
            <w:webHidden/>
          </w:rPr>
          <w:fldChar w:fldCharType="end"/>
        </w:r>
      </w:hyperlink>
    </w:p>
    <w:p w14:paraId="276F0C9F" w14:textId="3949D2E4" w:rsidR="00DD0D13" w:rsidRDefault="00DD0D13">
      <w:pPr>
        <w:pStyle w:val="TJ3"/>
        <w:rPr>
          <w:rFonts w:asciiTheme="minorHAnsi" w:eastAsiaTheme="minorEastAsia" w:hAnsiTheme="minorHAnsi"/>
          <w:noProof/>
          <w:szCs w:val="24"/>
          <w:lang w:eastAsia="en-GB"/>
        </w:rPr>
      </w:pPr>
      <w:hyperlink w:anchor="_Toc223864040" w:history="1">
        <w:r w:rsidRPr="009527BE">
          <w:rPr>
            <w:rStyle w:val="Hiperhivatkozs"/>
            <w:noProof/>
          </w:rPr>
          <w:t>3.2.4. Fontos következtetések a Gemini kutatásból</w:t>
        </w:r>
        <w:r>
          <w:rPr>
            <w:noProof/>
            <w:webHidden/>
          </w:rPr>
          <w:tab/>
        </w:r>
        <w:r>
          <w:rPr>
            <w:noProof/>
            <w:webHidden/>
          </w:rPr>
          <w:fldChar w:fldCharType="begin"/>
        </w:r>
        <w:r>
          <w:rPr>
            <w:noProof/>
            <w:webHidden/>
          </w:rPr>
          <w:instrText xml:space="preserve"> PAGEREF _Toc223864040 \h </w:instrText>
        </w:r>
        <w:r>
          <w:rPr>
            <w:noProof/>
            <w:webHidden/>
          </w:rPr>
        </w:r>
        <w:r>
          <w:rPr>
            <w:noProof/>
            <w:webHidden/>
          </w:rPr>
          <w:fldChar w:fldCharType="separate"/>
        </w:r>
        <w:r>
          <w:rPr>
            <w:noProof/>
            <w:webHidden/>
          </w:rPr>
          <w:t>39</w:t>
        </w:r>
        <w:r>
          <w:rPr>
            <w:noProof/>
            <w:webHidden/>
          </w:rPr>
          <w:fldChar w:fldCharType="end"/>
        </w:r>
      </w:hyperlink>
    </w:p>
    <w:p w14:paraId="6A43EB2D" w14:textId="1F0C4535" w:rsidR="00DD0D13" w:rsidRDefault="00DD0D13">
      <w:pPr>
        <w:pStyle w:val="TJ2"/>
        <w:rPr>
          <w:rFonts w:asciiTheme="minorHAnsi" w:eastAsiaTheme="minorEastAsia" w:hAnsiTheme="minorHAnsi"/>
          <w:bCs w:val="0"/>
          <w:noProof/>
          <w:szCs w:val="24"/>
          <w:lang w:eastAsia="en-GB"/>
        </w:rPr>
      </w:pPr>
      <w:hyperlink w:anchor="_Toc223864041" w:history="1">
        <w:r w:rsidRPr="009527BE">
          <w:rPr>
            <w:rStyle w:val="Hiperhivatkozs"/>
            <w:noProof/>
          </w:rPr>
          <w:t>3.3. ChatGPT kutatás - strukturált tartalomgenerálás</w:t>
        </w:r>
        <w:r>
          <w:rPr>
            <w:noProof/>
            <w:webHidden/>
          </w:rPr>
          <w:tab/>
        </w:r>
        <w:r>
          <w:rPr>
            <w:noProof/>
            <w:webHidden/>
          </w:rPr>
          <w:fldChar w:fldCharType="begin"/>
        </w:r>
        <w:r>
          <w:rPr>
            <w:noProof/>
            <w:webHidden/>
          </w:rPr>
          <w:instrText xml:space="preserve"> PAGEREF _Toc223864041 \h </w:instrText>
        </w:r>
        <w:r>
          <w:rPr>
            <w:noProof/>
            <w:webHidden/>
          </w:rPr>
        </w:r>
        <w:r>
          <w:rPr>
            <w:noProof/>
            <w:webHidden/>
          </w:rPr>
          <w:fldChar w:fldCharType="separate"/>
        </w:r>
        <w:r>
          <w:rPr>
            <w:noProof/>
            <w:webHidden/>
          </w:rPr>
          <w:t>39</w:t>
        </w:r>
        <w:r>
          <w:rPr>
            <w:noProof/>
            <w:webHidden/>
          </w:rPr>
          <w:fldChar w:fldCharType="end"/>
        </w:r>
      </w:hyperlink>
    </w:p>
    <w:p w14:paraId="4AA21F20" w14:textId="7167A0FE" w:rsidR="00DD0D13" w:rsidRDefault="00DD0D13">
      <w:pPr>
        <w:pStyle w:val="TJ3"/>
        <w:rPr>
          <w:rFonts w:asciiTheme="minorHAnsi" w:eastAsiaTheme="minorEastAsia" w:hAnsiTheme="minorHAnsi"/>
          <w:noProof/>
          <w:szCs w:val="24"/>
          <w:lang w:eastAsia="en-GB"/>
        </w:rPr>
      </w:pPr>
      <w:hyperlink w:anchor="_Toc223864042" w:history="1">
        <w:r w:rsidRPr="009527BE">
          <w:rPr>
            <w:rStyle w:val="Hiperhivatkozs"/>
            <w:noProof/>
          </w:rPr>
          <w:t>3.3.1. A kutatás felépítése</w:t>
        </w:r>
        <w:r>
          <w:rPr>
            <w:noProof/>
            <w:webHidden/>
          </w:rPr>
          <w:tab/>
        </w:r>
        <w:r>
          <w:rPr>
            <w:noProof/>
            <w:webHidden/>
          </w:rPr>
          <w:fldChar w:fldCharType="begin"/>
        </w:r>
        <w:r>
          <w:rPr>
            <w:noProof/>
            <w:webHidden/>
          </w:rPr>
          <w:instrText xml:space="preserve"> PAGEREF _Toc223864042 \h </w:instrText>
        </w:r>
        <w:r>
          <w:rPr>
            <w:noProof/>
            <w:webHidden/>
          </w:rPr>
        </w:r>
        <w:r>
          <w:rPr>
            <w:noProof/>
            <w:webHidden/>
          </w:rPr>
          <w:fldChar w:fldCharType="separate"/>
        </w:r>
        <w:r>
          <w:rPr>
            <w:noProof/>
            <w:webHidden/>
          </w:rPr>
          <w:t>40</w:t>
        </w:r>
        <w:r>
          <w:rPr>
            <w:noProof/>
            <w:webHidden/>
          </w:rPr>
          <w:fldChar w:fldCharType="end"/>
        </w:r>
      </w:hyperlink>
    </w:p>
    <w:p w14:paraId="4890D92E" w14:textId="7B5D9784" w:rsidR="00DD0D13" w:rsidRDefault="00DD0D13">
      <w:pPr>
        <w:pStyle w:val="TJ3"/>
        <w:rPr>
          <w:rFonts w:asciiTheme="minorHAnsi" w:eastAsiaTheme="minorEastAsia" w:hAnsiTheme="minorHAnsi"/>
          <w:noProof/>
          <w:szCs w:val="24"/>
          <w:lang w:eastAsia="en-GB"/>
        </w:rPr>
      </w:pPr>
      <w:hyperlink w:anchor="_Toc223864043" w:history="1">
        <w:r w:rsidRPr="009527BE">
          <w:rPr>
            <w:rStyle w:val="Hiperhivatkozs"/>
            <w:noProof/>
          </w:rPr>
          <w:t>3.3.2. Stílus és nézőpont kontrollja</w:t>
        </w:r>
        <w:r>
          <w:rPr>
            <w:noProof/>
            <w:webHidden/>
          </w:rPr>
          <w:tab/>
        </w:r>
        <w:r>
          <w:rPr>
            <w:noProof/>
            <w:webHidden/>
          </w:rPr>
          <w:fldChar w:fldCharType="begin"/>
        </w:r>
        <w:r>
          <w:rPr>
            <w:noProof/>
            <w:webHidden/>
          </w:rPr>
          <w:instrText xml:space="preserve"> PAGEREF _Toc223864043 \h </w:instrText>
        </w:r>
        <w:r>
          <w:rPr>
            <w:noProof/>
            <w:webHidden/>
          </w:rPr>
        </w:r>
        <w:r>
          <w:rPr>
            <w:noProof/>
            <w:webHidden/>
          </w:rPr>
          <w:fldChar w:fldCharType="separate"/>
        </w:r>
        <w:r>
          <w:rPr>
            <w:noProof/>
            <w:webHidden/>
          </w:rPr>
          <w:t>40</w:t>
        </w:r>
        <w:r>
          <w:rPr>
            <w:noProof/>
            <w:webHidden/>
          </w:rPr>
          <w:fldChar w:fldCharType="end"/>
        </w:r>
      </w:hyperlink>
    </w:p>
    <w:p w14:paraId="77E88948" w14:textId="6DD952C9" w:rsidR="00DD0D13" w:rsidRDefault="00DD0D13">
      <w:pPr>
        <w:pStyle w:val="TJ3"/>
        <w:rPr>
          <w:rFonts w:asciiTheme="minorHAnsi" w:eastAsiaTheme="minorEastAsia" w:hAnsiTheme="minorHAnsi"/>
          <w:noProof/>
          <w:szCs w:val="24"/>
          <w:lang w:eastAsia="en-GB"/>
        </w:rPr>
      </w:pPr>
      <w:hyperlink w:anchor="_Toc223864044" w:history="1">
        <w:r w:rsidRPr="009527BE">
          <w:rPr>
            <w:rStyle w:val="Hiperhivatkozs"/>
            <w:noProof/>
          </w:rPr>
          <w:t>3.3.3. A tökéletes prompt felépítése</w:t>
        </w:r>
        <w:r>
          <w:rPr>
            <w:noProof/>
            <w:webHidden/>
          </w:rPr>
          <w:tab/>
        </w:r>
        <w:r>
          <w:rPr>
            <w:noProof/>
            <w:webHidden/>
          </w:rPr>
          <w:fldChar w:fldCharType="begin"/>
        </w:r>
        <w:r>
          <w:rPr>
            <w:noProof/>
            <w:webHidden/>
          </w:rPr>
          <w:instrText xml:space="preserve"> PAGEREF _Toc223864044 \h </w:instrText>
        </w:r>
        <w:r>
          <w:rPr>
            <w:noProof/>
            <w:webHidden/>
          </w:rPr>
        </w:r>
        <w:r>
          <w:rPr>
            <w:noProof/>
            <w:webHidden/>
          </w:rPr>
          <w:fldChar w:fldCharType="separate"/>
        </w:r>
        <w:r>
          <w:rPr>
            <w:noProof/>
            <w:webHidden/>
          </w:rPr>
          <w:t>41</w:t>
        </w:r>
        <w:r>
          <w:rPr>
            <w:noProof/>
            <w:webHidden/>
          </w:rPr>
          <w:fldChar w:fldCharType="end"/>
        </w:r>
      </w:hyperlink>
    </w:p>
    <w:p w14:paraId="2EE78B9D" w14:textId="3ADC170D" w:rsidR="00DD0D13" w:rsidRDefault="00DD0D13">
      <w:pPr>
        <w:pStyle w:val="TJ3"/>
        <w:rPr>
          <w:rFonts w:asciiTheme="minorHAnsi" w:eastAsiaTheme="minorEastAsia" w:hAnsiTheme="minorHAnsi"/>
          <w:noProof/>
          <w:szCs w:val="24"/>
          <w:lang w:eastAsia="en-GB"/>
        </w:rPr>
      </w:pPr>
      <w:hyperlink w:anchor="_Toc223864045" w:history="1">
        <w:r w:rsidRPr="009527BE">
          <w:rPr>
            <w:rStyle w:val="Hiperhivatkozs"/>
            <w:noProof/>
          </w:rPr>
          <w:t>3.3.4. Automatizálhatóság</w:t>
        </w:r>
        <w:r>
          <w:rPr>
            <w:noProof/>
            <w:webHidden/>
          </w:rPr>
          <w:tab/>
        </w:r>
        <w:r>
          <w:rPr>
            <w:noProof/>
            <w:webHidden/>
          </w:rPr>
          <w:fldChar w:fldCharType="begin"/>
        </w:r>
        <w:r>
          <w:rPr>
            <w:noProof/>
            <w:webHidden/>
          </w:rPr>
          <w:instrText xml:space="preserve"> PAGEREF _Toc223864045 \h </w:instrText>
        </w:r>
        <w:r>
          <w:rPr>
            <w:noProof/>
            <w:webHidden/>
          </w:rPr>
        </w:r>
        <w:r>
          <w:rPr>
            <w:noProof/>
            <w:webHidden/>
          </w:rPr>
          <w:fldChar w:fldCharType="separate"/>
        </w:r>
        <w:r>
          <w:rPr>
            <w:noProof/>
            <w:webHidden/>
          </w:rPr>
          <w:t>41</w:t>
        </w:r>
        <w:r>
          <w:rPr>
            <w:noProof/>
            <w:webHidden/>
          </w:rPr>
          <w:fldChar w:fldCharType="end"/>
        </w:r>
      </w:hyperlink>
    </w:p>
    <w:p w14:paraId="03E3D4A4" w14:textId="7C184D90" w:rsidR="00DD0D13" w:rsidRDefault="00DD0D13">
      <w:pPr>
        <w:pStyle w:val="TJ3"/>
        <w:rPr>
          <w:rFonts w:asciiTheme="minorHAnsi" w:eastAsiaTheme="minorEastAsia" w:hAnsiTheme="minorHAnsi"/>
          <w:noProof/>
          <w:szCs w:val="24"/>
          <w:lang w:eastAsia="en-GB"/>
        </w:rPr>
      </w:pPr>
      <w:hyperlink w:anchor="_Toc223864046" w:history="1">
        <w:r w:rsidRPr="009527BE">
          <w:rPr>
            <w:rStyle w:val="Hiperhivatkozs"/>
            <w:noProof/>
          </w:rPr>
          <w:t>3.3.5. Kihívások</w:t>
        </w:r>
        <w:r>
          <w:rPr>
            <w:noProof/>
            <w:webHidden/>
          </w:rPr>
          <w:tab/>
        </w:r>
        <w:r>
          <w:rPr>
            <w:noProof/>
            <w:webHidden/>
          </w:rPr>
          <w:fldChar w:fldCharType="begin"/>
        </w:r>
        <w:r>
          <w:rPr>
            <w:noProof/>
            <w:webHidden/>
          </w:rPr>
          <w:instrText xml:space="preserve"> PAGEREF _Toc223864046 \h </w:instrText>
        </w:r>
        <w:r>
          <w:rPr>
            <w:noProof/>
            <w:webHidden/>
          </w:rPr>
        </w:r>
        <w:r>
          <w:rPr>
            <w:noProof/>
            <w:webHidden/>
          </w:rPr>
          <w:fldChar w:fldCharType="separate"/>
        </w:r>
        <w:r>
          <w:rPr>
            <w:noProof/>
            <w:webHidden/>
          </w:rPr>
          <w:t>42</w:t>
        </w:r>
        <w:r>
          <w:rPr>
            <w:noProof/>
            <w:webHidden/>
          </w:rPr>
          <w:fldChar w:fldCharType="end"/>
        </w:r>
      </w:hyperlink>
    </w:p>
    <w:p w14:paraId="56613972" w14:textId="6A064499" w:rsidR="00DD0D13" w:rsidRDefault="00DD0D13">
      <w:pPr>
        <w:pStyle w:val="TJ2"/>
        <w:rPr>
          <w:rFonts w:asciiTheme="minorHAnsi" w:eastAsiaTheme="minorEastAsia" w:hAnsiTheme="minorHAnsi"/>
          <w:bCs w:val="0"/>
          <w:noProof/>
          <w:szCs w:val="24"/>
          <w:lang w:eastAsia="en-GB"/>
        </w:rPr>
      </w:pPr>
      <w:hyperlink w:anchor="_Toc223864047" w:history="1">
        <w:r w:rsidRPr="009527BE">
          <w:rPr>
            <w:rStyle w:val="Hiperhivatkozs"/>
            <w:noProof/>
          </w:rPr>
          <w:t>3.4. A két kutatás szinergiája</w:t>
        </w:r>
        <w:r>
          <w:rPr>
            <w:noProof/>
            <w:webHidden/>
          </w:rPr>
          <w:tab/>
        </w:r>
        <w:r>
          <w:rPr>
            <w:noProof/>
            <w:webHidden/>
          </w:rPr>
          <w:fldChar w:fldCharType="begin"/>
        </w:r>
        <w:r>
          <w:rPr>
            <w:noProof/>
            <w:webHidden/>
          </w:rPr>
          <w:instrText xml:space="preserve"> PAGEREF _Toc223864047 \h </w:instrText>
        </w:r>
        <w:r>
          <w:rPr>
            <w:noProof/>
            <w:webHidden/>
          </w:rPr>
        </w:r>
        <w:r>
          <w:rPr>
            <w:noProof/>
            <w:webHidden/>
          </w:rPr>
          <w:fldChar w:fldCharType="separate"/>
        </w:r>
        <w:r>
          <w:rPr>
            <w:noProof/>
            <w:webHidden/>
          </w:rPr>
          <w:t>42</w:t>
        </w:r>
        <w:r>
          <w:rPr>
            <w:noProof/>
            <w:webHidden/>
          </w:rPr>
          <w:fldChar w:fldCharType="end"/>
        </w:r>
      </w:hyperlink>
    </w:p>
    <w:p w14:paraId="6AE5A826" w14:textId="670F92FE" w:rsidR="00DD0D13" w:rsidRDefault="00DD0D13">
      <w:pPr>
        <w:pStyle w:val="TJ3"/>
        <w:rPr>
          <w:rFonts w:asciiTheme="minorHAnsi" w:eastAsiaTheme="minorEastAsia" w:hAnsiTheme="minorHAnsi"/>
          <w:noProof/>
          <w:szCs w:val="24"/>
          <w:lang w:eastAsia="en-GB"/>
        </w:rPr>
      </w:pPr>
      <w:hyperlink w:anchor="_Toc223864048" w:history="1">
        <w:r w:rsidRPr="009527BE">
          <w:rPr>
            <w:rStyle w:val="Hiperhivatkozs"/>
            <w:noProof/>
          </w:rPr>
          <w:t>3.4.1. Teljes munkafolyamat az APS rendszerben</w:t>
        </w:r>
        <w:r>
          <w:rPr>
            <w:noProof/>
            <w:webHidden/>
          </w:rPr>
          <w:tab/>
        </w:r>
        <w:r>
          <w:rPr>
            <w:noProof/>
            <w:webHidden/>
          </w:rPr>
          <w:fldChar w:fldCharType="begin"/>
        </w:r>
        <w:r>
          <w:rPr>
            <w:noProof/>
            <w:webHidden/>
          </w:rPr>
          <w:instrText xml:space="preserve"> PAGEREF _Toc223864048 \h </w:instrText>
        </w:r>
        <w:r>
          <w:rPr>
            <w:noProof/>
            <w:webHidden/>
          </w:rPr>
        </w:r>
        <w:r>
          <w:rPr>
            <w:noProof/>
            <w:webHidden/>
          </w:rPr>
          <w:fldChar w:fldCharType="separate"/>
        </w:r>
        <w:r>
          <w:rPr>
            <w:noProof/>
            <w:webHidden/>
          </w:rPr>
          <w:t>42</w:t>
        </w:r>
        <w:r>
          <w:rPr>
            <w:noProof/>
            <w:webHidden/>
          </w:rPr>
          <w:fldChar w:fldCharType="end"/>
        </w:r>
      </w:hyperlink>
    </w:p>
    <w:p w14:paraId="07709C90" w14:textId="65919436" w:rsidR="00DD0D13" w:rsidRDefault="00DD0D13">
      <w:pPr>
        <w:pStyle w:val="TJ3"/>
        <w:rPr>
          <w:rFonts w:asciiTheme="minorHAnsi" w:eastAsiaTheme="minorEastAsia" w:hAnsiTheme="minorHAnsi"/>
          <w:noProof/>
          <w:szCs w:val="24"/>
          <w:lang w:eastAsia="en-GB"/>
        </w:rPr>
      </w:pPr>
      <w:hyperlink w:anchor="_Toc223864049" w:history="1">
        <w:r w:rsidRPr="009527BE">
          <w:rPr>
            <w:rStyle w:val="Hiperhivatkozs"/>
            <w:noProof/>
          </w:rPr>
          <w:t>3.4.2. Az idézetforrás alapú megoldás implementálása</w:t>
        </w:r>
        <w:r>
          <w:rPr>
            <w:noProof/>
            <w:webHidden/>
          </w:rPr>
          <w:tab/>
        </w:r>
        <w:r>
          <w:rPr>
            <w:noProof/>
            <w:webHidden/>
          </w:rPr>
          <w:fldChar w:fldCharType="begin"/>
        </w:r>
        <w:r>
          <w:rPr>
            <w:noProof/>
            <w:webHidden/>
          </w:rPr>
          <w:instrText xml:space="preserve"> PAGEREF _Toc223864049 \h </w:instrText>
        </w:r>
        <w:r>
          <w:rPr>
            <w:noProof/>
            <w:webHidden/>
          </w:rPr>
        </w:r>
        <w:r>
          <w:rPr>
            <w:noProof/>
            <w:webHidden/>
          </w:rPr>
          <w:fldChar w:fldCharType="separate"/>
        </w:r>
        <w:r>
          <w:rPr>
            <w:noProof/>
            <w:webHidden/>
          </w:rPr>
          <w:t>43</w:t>
        </w:r>
        <w:r>
          <w:rPr>
            <w:noProof/>
            <w:webHidden/>
          </w:rPr>
          <w:fldChar w:fldCharType="end"/>
        </w:r>
      </w:hyperlink>
    </w:p>
    <w:p w14:paraId="0633033A" w14:textId="3558A0EC" w:rsidR="00DD0D13" w:rsidRDefault="00DD0D13">
      <w:pPr>
        <w:pStyle w:val="TJ2"/>
        <w:rPr>
          <w:rFonts w:asciiTheme="minorHAnsi" w:eastAsiaTheme="minorEastAsia" w:hAnsiTheme="minorHAnsi"/>
          <w:bCs w:val="0"/>
          <w:noProof/>
          <w:szCs w:val="24"/>
          <w:lang w:eastAsia="en-GB"/>
        </w:rPr>
      </w:pPr>
      <w:hyperlink w:anchor="_Toc223864050" w:history="1">
        <w:r w:rsidRPr="009527BE">
          <w:rPr>
            <w:rStyle w:val="Hiperhivatkozs"/>
            <w:noProof/>
          </w:rPr>
          <w:t>3.5. Összegzés és következtetések</w:t>
        </w:r>
        <w:r>
          <w:rPr>
            <w:noProof/>
            <w:webHidden/>
          </w:rPr>
          <w:tab/>
        </w:r>
        <w:r>
          <w:rPr>
            <w:noProof/>
            <w:webHidden/>
          </w:rPr>
          <w:fldChar w:fldCharType="begin"/>
        </w:r>
        <w:r>
          <w:rPr>
            <w:noProof/>
            <w:webHidden/>
          </w:rPr>
          <w:instrText xml:space="preserve"> PAGEREF _Toc223864050 \h </w:instrText>
        </w:r>
        <w:r>
          <w:rPr>
            <w:noProof/>
            <w:webHidden/>
          </w:rPr>
        </w:r>
        <w:r>
          <w:rPr>
            <w:noProof/>
            <w:webHidden/>
          </w:rPr>
          <w:fldChar w:fldCharType="separate"/>
        </w:r>
        <w:r>
          <w:rPr>
            <w:noProof/>
            <w:webHidden/>
          </w:rPr>
          <w:t>44</w:t>
        </w:r>
        <w:r>
          <w:rPr>
            <w:noProof/>
            <w:webHidden/>
          </w:rPr>
          <w:fldChar w:fldCharType="end"/>
        </w:r>
      </w:hyperlink>
    </w:p>
    <w:p w14:paraId="6E0F8369" w14:textId="5591C80C" w:rsidR="00DD0D13" w:rsidRDefault="00DD0D13">
      <w:pPr>
        <w:pStyle w:val="TJ3"/>
        <w:rPr>
          <w:rFonts w:asciiTheme="minorHAnsi" w:eastAsiaTheme="minorEastAsia" w:hAnsiTheme="minorHAnsi"/>
          <w:noProof/>
          <w:szCs w:val="24"/>
          <w:lang w:eastAsia="en-GB"/>
        </w:rPr>
      </w:pPr>
      <w:hyperlink w:anchor="_Toc223864051" w:history="1">
        <w:r w:rsidRPr="009527BE">
          <w:rPr>
            <w:rStyle w:val="Hiperhivatkozs"/>
            <w:noProof/>
          </w:rPr>
          <w:t>3.5.1. Kulcsfontosságú felismerések</w:t>
        </w:r>
        <w:r>
          <w:rPr>
            <w:noProof/>
            <w:webHidden/>
          </w:rPr>
          <w:tab/>
        </w:r>
        <w:r>
          <w:rPr>
            <w:noProof/>
            <w:webHidden/>
          </w:rPr>
          <w:fldChar w:fldCharType="begin"/>
        </w:r>
        <w:r>
          <w:rPr>
            <w:noProof/>
            <w:webHidden/>
          </w:rPr>
          <w:instrText xml:space="preserve"> PAGEREF _Toc223864051 \h </w:instrText>
        </w:r>
        <w:r>
          <w:rPr>
            <w:noProof/>
            <w:webHidden/>
          </w:rPr>
        </w:r>
        <w:r>
          <w:rPr>
            <w:noProof/>
            <w:webHidden/>
          </w:rPr>
          <w:fldChar w:fldCharType="separate"/>
        </w:r>
        <w:r>
          <w:rPr>
            <w:noProof/>
            <w:webHidden/>
          </w:rPr>
          <w:t>44</w:t>
        </w:r>
        <w:r>
          <w:rPr>
            <w:noProof/>
            <w:webHidden/>
          </w:rPr>
          <w:fldChar w:fldCharType="end"/>
        </w:r>
      </w:hyperlink>
    </w:p>
    <w:p w14:paraId="64314DF3" w14:textId="2425EC55" w:rsidR="00DD0D13" w:rsidRDefault="00DD0D13">
      <w:pPr>
        <w:pStyle w:val="TJ3"/>
        <w:rPr>
          <w:rFonts w:asciiTheme="minorHAnsi" w:eastAsiaTheme="minorEastAsia" w:hAnsiTheme="minorHAnsi"/>
          <w:noProof/>
          <w:szCs w:val="24"/>
          <w:lang w:eastAsia="en-GB"/>
        </w:rPr>
      </w:pPr>
      <w:hyperlink w:anchor="_Toc223864052" w:history="1">
        <w:r w:rsidRPr="009527BE">
          <w:rPr>
            <w:rStyle w:val="Hiperhivatkozs"/>
            <w:noProof/>
          </w:rPr>
          <w:t>3.5.2. Gyakorlati ajánlások</w:t>
        </w:r>
        <w:r>
          <w:rPr>
            <w:noProof/>
            <w:webHidden/>
          </w:rPr>
          <w:tab/>
        </w:r>
        <w:r>
          <w:rPr>
            <w:noProof/>
            <w:webHidden/>
          </w:rPr>
          <w:fldChar w:fldCharType="begin"/>
        </w:r>
        <w:r>
          <w:rPr>
            <w:noProof/>
            <w:webHidden/>
          </w:rPr>
          <w:instrText xml:space="preserve"> PAGEREF _Toc223864052 \h </w:instrText>
        </w:r>
        <w:r>
          <w:rPr>
            <w:noProof/>
            <w:webHidden/>
          </w:rPr>
        </w:r>
        <w:r>
          <w:rPr>
            <w:noProof/>
            <w:webHidden/>
          </w:rPr>
          <w:fldChar w:fldCharType="separate"/>
        </w:r>
        <w:r>
          <w:rPr>
            <w:noProof/>
            <w:webHidden/>
          </w:rPr>
          <w:t>45</w:t>
        </w:r>
        <w:r>
          <w:rPr>
            <w:noProof/>
            <w:webHidden/>
          </w:rPr>
          <w:fldChar w:fldCharType="end"/>
        </w:r>
      </w:hyperlink>
    </w:p>
    <w:p w14:paraId="52885864" w14:textId="2F874A65" w:rsidR="00DD0D13" w:rsidRDefault="00DD0D13">
      <w:pPr>
        <w:pStyle w:val="TJ2"/>
        <w:rPr>
          <w:rFonts w:asciiTheme="minorHAnsi" w:eastAsiaTheme="minorEastAsia" w:hAnsiTheme="minorHAnsi"/>
          <w:bCs w:val="0"/>
          <w:noProof/>
          <w:szCs w:val="24"/>
          <w:lang w:eastAsia="en-GB"/>
        </w:rPr>
      </w:pPr>
      <w:hyperlink w:anchor="_Toc223864053" w:history="1">
        <w:r w:rsidRPr="009527BE">
          <w:rPr>
            <w:rStyle w:val="Hiperhivatkozs"/>
            <w:noProof/>
          </w:rPr>
          <w:t>3.6. Záró megjegyzések</w:t>
        </w:r>
        <w:r>
          <w:rPr>
            <w:noProof/>
            <w:webHidden/>
          </w:rPr>
          <w:tab/>
        </w:r>
        <w:r>
          <w:rPr>
            <w:noProof/>
            <w:webHidden/>
          </w:rPr>
          <w:fldChar w:fldCharType="begin"/>
        </w:r>
        <w:r>
          <w:rPr>
            <w:noProof/>
            <w:webHidden/>
          </w:rPr>
          <w:instrText xml:space="preserve"> PAGEREF _Toc223864053 \h </w:instrText>
        </w:r>
        <w:r>
          <w:rPr>
            <w:noProof/>
            <w:webHidden/>
          </w:rPr>
        </w:r>
        <w:r>
          <w:rPr>
            <w:noProof/>
            <w:webHidden/>
          </w:rPr>
          <w:fldChar w:fldCharType="separate"/>
        </w:r>
        <w:r>
          <w:rPr>
            <w:noProof/>
            <w:webHidden/>
          </w:rPr>
          <w:t>46</w:t>
        </w:r>
        <w:r>
          <w:rPr>
            <w:noProof/>
            <w:webHidden/>
          </w:rPr>
          <w:fldChar w:fldCharType="end"/>
        </w:r>
      </w:hyperlink>
    </w:p>
    <w:p w14:paraId="53B3CA7F" w14:textId="6AE80121" w:rsidR="00DD0D13" w:rsidRDefault="00DD0D13">
      <w:pPr>
        <w:pStyle w:val="TJ2"/>
        <w:rPr>
          <w:rFonts w:asciiTheme="minorHAnsi" w:eastAsiaTheme="minorEastAsia" w:hAnsiTheme="minorHAnsi"/>
          <w:bCs w:val="0"/>
          <w:noProof/>
          <w:szCs w:val="24"/>
          <w:lang w:eastAsia="en-GB"/>
        </w:rPr>
      </w:pPr>
      <w:r>
        <w:lastRenderedPageBreak/>
        <w:fldChar w:fldCharType="begin"/>
      </w:r>
      <w:r>
        <w:instrText>HYPERLINK \l "_Toc223864054"</w:instrText>
      </w:r>
      <w:r>
        <w:fldChar w:fldCharType="separate"/>
      </w:r>
      <w:r w:rsidRPr="009527BE">
        <w:rPr>
          <w:rStyle w:val="Hiperhivatkozs"/>
          <w:noProof/>
        </w:rPr>
        <w:t>3.7. Megrendelői igények és célcsoportok (hasznosság, információs többletérték)</w:t>
      </w:r>
      <w:ins w:id="14" w:author="Lttd" w:date="2026-03-08T19:40:00Z" w16du:dateUtc="2026-03-08T18:40:00Z">
        <w:r w:rsidR="00FC0001">
          <w:rPr>
            <w:rStyle w:val="Hiperhivatkozs"/>
            <w:noProof/>
          </w:rPr>
          <w:t>&lt;-1. fejezet</w:t>
        </w:r>
      </w:ins>
      <w:r>
        <w:rPr>
          <w:noProof/>
          <w:webHidden/>
        </w:rPr>
        <w:tab/>
      </w:r>
      <w:r>
        <w:rPr>
          <w:noProof/>
          <w:webHidden/>
        </w:rPr>
        <w:fldChar w:fldCharType="begin"/>
      </w:r>
      <w:r>
        <w:rPr>
          <w:noProof/>
          <w:webHidden/>
        </w:rPr>
        <w:instrText xml:space="preserve"> PAGEREF _Toc223864054 \h </w:instrText>
      </w:r>
      <w:r>
        <w:rPr>
          <w:noProof/>
          <w:webHidden/>
        </w:rPr>
      </w:r>
      <w:r>
        <w:rPr>
          <w:noProof/>
          <w:webHidden/>
        </w:rPr>
        <w:fldChar w:fldCharType="separate"/>
      </w:r>
      <w:r>
        <w:rPr>
          <w:noProof/>
          <w:webHidden/>
        </w:rPr>
        <w:t>46</w:t>
      </w:r>
      <w:r>
        <w:rPr>
          <w:noProof/>
          <w:webHidden/>
        </w:rPr>
        <w:fldChar w:fldCharType="end"/>
      </w:r>
      <w:r>
        <w:fldChar w:fldCharType="end"/>
      </w:r>
    </w:p>
    <w:p w14:paraId="336C3FA2" w14:textId="6A4F8789" w:rsidR="00DD0D13" w:rsidRDefault="00DD0D13">
      <w:pPr>
        <w:pStyle w:val="TJ2"/>
        <w:rPr>
          <w:rFonts w:asciiTheme="minorHAnsi" w:eastAsiaTheme="minorEastAsia" w:hAnsiTheme="minorHAnsi"/>
          <w:bCs w:val="0"/>
          <w:noProof/>
          <w:szCs w:val="24"/>
          <w:lang w:eastAsia="en-GB"/>
        </w:rPr>
      </w:pPr>
      <w:hyperlink w:anchor="_Toc223864055" w:history="1">
        <w:r w:rsidRPr="009527BE">
          <w:rPr>
            <w:rStyle w:val="Hiperhivatkozs"/>
            <w:noProof/>
          </w:rPr>
          <w:t>3.8. Kockázat, minőségbiztosítás, garancia, felelősség</w:t>
        </w:r>
        <w:r>
          <w:rPr>
            <w:noProof/>
            <w:webHidden/>
          </w:rPr>
          <w:tab/>
        </w:r>
        <w:r>
          <w:rPr>
            <w:noProof/>
            <w:webHidden/>
          </w:rPr>
          <w:fldChar w:fldCharType="begin"/>
        </w:r>
        <w:r>
          <w:rPr>
            <w:noProof/>
            <w:webHidden/>
          </w:rPr>
          <w:instrText xml:space="preserve"> PAGEREF _Toc223864055 \h </w:instrText>
        </w:r>
        <w:r>
          <w:rPr>
            <w:noProof/>
            <w:webHidden/>
          </w:rPr>
        </w:r>
        <w:r>
          <w:rPr>
            <w:noProof/>
            <w:webHidden/>
          </w:rPr>
          <w:fldChar w:fldCharType="separate"/>
        </w:r>
        <w:r>
          <w:rPr>
            <w:noProof/>
            <w:webHidden/>
          </w:rPr>
          <w:t>47</w:t>
        </w:r>
        <w:r>
          <w:rPr>
            <w:noProof/>
            <w:webHidden/>
          </w:rPr>
          <w:fldChar w:fldCharType="end"/>
        </w:r>
      </w:hyperlink>
    </w:p>
    <w:p w14:paraId="5AD1E6FE" w14:textId="58EAC79A" w:rsidR="00DD0D13" w:rsidRDefault="00DD0D13">
      <w:pPr>
        <w:pStyle w:val="TJ2"/>
        <w:rPr>
          <w:rFonts w:asciiTheme="minorHAnsi" w:eastAsiaTheme="minorEastAsia" w:hAnsiTheme="minorHAnsi"/>
          <w:bCs w:val="0"/>
          <w:noProof/>
          <w:szCs w:val="24"/>
          <w:lang w:eastAsia="en-GB"/>
        </w:rPr>
      </w:pPr>
      <w:hyperlink w:anchor="_Toc223864056" w:history="1">
        <w:r w:rsidRPr="009527BE">
          <w:rPr>
            <w:rStyle w:val="Hiperhivatkozs"/>
            <w:noProof/>
          </w:rPr>
          <w:t>3.9. Alternatív megoldások</w:t>
        </w:r>
        <w:r>
          <w:rPr>
            <w:noProof/>
            <w:webHidden/>
          </w:rPr>
          <w:tab/>
        </w:r>
        <w:r>
          <w:rPr>
            <w:noProof/>
            <w:webHidden/>
          </w:rPr>
          <w:fldChar w:fldCharType="begin"/>
        </w:r>
        <w:r>
          <w:rPr>
            <w:noProof/>
            <w:webHidden/>
          </w:rPr>
          <w:instrText xml:space="preserve"> PAGEREF _Toc223864056 \h </w:instrText>
        </w:r>
        <w:r>
          <w:rPr>
            <w:noProof/>
            <w:webHidden/>
          </w:rPr>
        </w:r>
        <w:r>
          <w:rPr>
            <w:noProof/>
            <w:webHidden/>
          </w:rPr>
          <w:fldChar w:fldCharType="separate"/>
        </w:r>
        <w:r>
          <w:rPr>
            <w:noProof/>
            <w:webHidden/>
          </w:rPr>
          <w:t>47</w:t>
        </w:r>
        <w:r>
          <w:rPr>
            <w:noProof/>
            <w:webHidden/>
          </w:rPr>
          <w:fldChar w:fldCharType="end"/>
        </w:r>
      </w:hyperlink>
    </w:p>
    <w:p w14:paraId="41978081" w14:textId="6BF7998F" w:rsidR="00DD0D13" w:rsidRDefault="00DD0D13">
      <w:pPr>
        <w:pStyle w:val="TJ2"/>
        <w:rPr>
          <w:rFonts w:asciiTheme="minorHAnsi" w:eastAsiaTheme="minorEastAsia" w:hAnsiTheme="minorHAnsi"/>
          <w:bCs w:val="0"/>
          <w:noProof/>
          <w:szCs w:val="24"/>
          <w:lang w:eastAsia="en-GB"/>
        </w:rPr>
      </w:pPr>
      <w:hyperlink w:anchor="_Toc223864057" w:history="1">
        <w:r w:rsidRPr="009527BE">
          <w:rPr>
            <w:rStyle w:val="Hiperhivatkozs"/>
            <w:noProof/>
          </w:rPr>
          <w:t>3.10. Projektmenedzsment és ütemezés</w:t>
        </w:r>
        <w:r>
          <w:rPr>
            <w:noProof/>
            <w:webHidden/>
          </w:rPr>
          <w:tab/>
        </w:r>
        <w:r>
          <w:rPr>
            <w:noProof/>
            <w:webHidden/>
          </w:rPr>
          <w:fldChar w:fldCharType="begin"/>
        </w:r>
        <w:r>
          <w:rPr>
            <w:noProof/>
            <w:webHidden/>
          </w:rPr>
          <w:instrText xml:space="preserve"> PAGEREF _Toc223864057 \h </w:instrText>
        </w:r>
        <w:r>
          <w:rPr>
            <w:noProof/>
            <w:webHidden/>
          </w:rPr>
        </w:r>
        <w:r>
          <w:rPr>
            <w:noProof/>
            <w:webHidden/>
          </w:rPr>
          <w:fldChar w:fldCharType="separate"/>
        </w:r>
        <w:r>
          <w:rPr>
            <w:noProof/>
            <w:webHidden/>
          </w:rPr>
          <w:t>48</w:t>
        </w:r>
        <w:r>
          <w:rPr>
            <w:noProof/>
            <w:webHidden/>
          </w:rPr>
          <w:fldChar w:fldCharType="end"/>
        </w:r>
      </w:hyperlink>
    </w:p>
    <w:p w14:paraId="6C29B3B8" w14:textId="47EF0740" w:rsidR="00DD0D13" w:rsidRDefault="00DD0D13">
      <w:pPr>
        <w:pStyle w:val="TJ1"/>
        <w:rPr>
          <w:rFonts w:asciiTheme="minorHAnsi" w:eastAsiaTheme="minorEastAsia" w:hAnsiTheme="minorHAnsi"/>
          <w:bCs w:val="0"/>
          <w:iCs w:val="0"/>
          <w:noProof/>
          <w:lang w:eastAsia="en-GB"/>
        </w:rPr>
      </w:pPr>
      <w:hyperlink w:anchor="_Toc223864058" w:history="1">
        <w:r w:rsidRPr="009527BE">
          <w:rPr>
            <w:rStyle w:val="Hiperhivatkozs"/>
            <w:noProof/>
          </w:rPr>
          <w:t>4. Rendszertervezés</w:t>
        </w:r>
        <w:r>
          <w:rPr>
            <w:noProof/>
            <w:webHidden/>
          </w:rPr>
          <w:tab/>
        </w:r>
        <w:r>
          <w:rPr>
            <w:noProof/>
            <w:webHidden/>
          </w:rPr>
          <w:fldChar w:fldCharType="begin"/>
        </w:r>
        <w:r>
          <w:rPr>
            <w:noProof/>
            <w:webHidden/>
          </w:rPr>
          <w:instrText xml:space="preserve"> PAGEREF _Toc223864058 \h </w:instrText>
        </w:r>
        <w:r>
          <w:rPr>
            <w:noProof/>
            <w:webHidden/>
          </w:rPr>
        </w:r>
        <w:r>
          <w:rPr>
            <w:noProof/>
            <w:webHidden/>
          </w:rPr>
          <w:fldChar w:fldCharType="separate"/>
        </w:r>
        <w:r>
          <w:rPr>
            <w:noProof/>
            <w:webHidden/>
          </w:rPr>
          <w:t>49</w:t>
        </w:r>
        <w:r>
          <w:rPr>
            <w:noProof/>
            <w:webHidden/>
          </w:rPr>
          <w:fldChar w:fldCharType="end"/>
        </w:r>
      </w:hyperlink>
    </w:p>
    <w:p w14:paraId="16E09867" w14:textId="7236B723" w:rsidR="00DD0D13" w:rsidRDefault="00DD0D13">
      <w:pPr>
        <w:pStyle w:val="TJ2"/>
        <w:rPr>
          <w:rFonts w:asciiTheme="minorHAnsi" w:eastAsiaTheme="minorEastAsia" w:hAnsiTheme="minorHAnsi"/>
          <w:bCs w:val="0"/>
          <w:noProof/>
          <w:szCs w:val="24"/>
          <w:lang w:eastAsia="en-GB"/>
        </w:rPr>
      </w:pPr>
      <w:hyperlink w:anchor="_Toc223864059" w:history="1">
        <w:r w:rsidRPr="009527BE">
          <w:rPr>
            <w:rStyle w:val="Hiperhivatkozs"/>
            <w:noProof/>
          </w:rPr>
          <w:t>4.1. Folyamatmodell (bejegyzés készítés és publikáció)</w:t>
        </w:r>
        <w:r>
          <w:rPr>
            <w:noProof/>
            <w:webHidden/>
          </w:rPr>
          <w:tab/>
        </w:r>
        <w:r>
          <w:rPr>
            <w:noProof/>
            <w:webHidden/>
          </w:rPr>
          <w:fldChar w:fldCharType="begin"/>
        </w:r>
        <w:r>
          <w:rPr>
            <w:noProof/>
            <w:webHidden/>
          </w:rPr>
          <w:instrText xml:space="preserve"> PAGEREF _Toc223864059 \h </w:instrText>
        </w:r>
        <w:r>
          <w:rPr>
            <w:noProof/>
            <w:webHidden/>
          </w:rPr>
        </w:r>
        <w:r>
          <w:rPr>
            <w:noProof/>
            <w:webHidden/>
          </w:rPr>
          <w:fldChar w:fldCharType="separate"/>
        </w:r>
        <w:r>
          <w:rPr>
            <w:noProof/>
            <w:webHidden/>
          </w:rPr>
          <w:t>49</w:t>
        </w:r>
        <w:r>
          <w:rPr>
            <w:noProof/>
            <w:webHidden/>
          </w:rPr>
          <w:fldChar w:fldCharType="end"/>
        </w:r>
      </w:hyperlink>
    </w:p>
    <w:p w14:paraId="414352F4" w14:textId="407CE4E6" w:rsidR="00DD0D13" w:rsidRDefault="00DD0D13">
      <w:pPr>
        <w:pStyle w:val="TJ2"/>
        <w:rPr>
          <w:rFonts w:asciiTheme="minorHAnsi" w:eastAsiaTheme="minorEastAsia" w:hAnsiTheme="minorHAnsi"/>
          <w:bCs w:val="0"/>
          <w:noProof/>
          <w:szCs w:val="24"/>
          <w:lang w:eastAsia="en-GB"/>
        </w:rPr>
      </w:pPr>
      <w:hyperlink w:anchor="_Toc223864060" w:history="1">
        <w:r w:rsidRPr="009527BE">
          <w:rPr>
            <w:rStyle w:val="Hiperhivatkozs"/>
            <w:noProof/>
          </w:rPr>
          <w:t>4.2. Architektúra és komponensek</w:t>
        </w:r>
        <w:r>
          <w:rPr>
            <w:noProof/>
            <w:webHidden/>
          </w:rPr>
          <w:tab/>
        </w:r>
        <w:r>
          <w:rPr>
            <w:noProof/>
            <w:webHidden/>
          </w:rPr>
          <w:fldChar w:fldCharType="begin"/>
        </w:r>
        <w:r>
          <w:rPr>
            <w:noProof/>
            <w:webHidden/>
          </w:rPr>
          <w:instrText xml:space="preserve"> PAGEREF _Toc223864060 \h </w:instrText>
        </w:r>
        <w:r>
          <w:rPr>
            <w:noProof/>
            <w:webHidden/>
          </w:rPr>
        </w:r>
        <w:r>
          <w:rPr>
            <w:noProof/>
            <w:webHidden/>
          </w:rPr>
          <w:fldChar w:fldCharType="separate"/>
        </w:r>
        <w:r>
          <w:rPr>
            <w:noProof/>
            <w:webHidden/>
          </w:rPr>
          <w:t>49</w:t>
        </w:r>
        <w:r>
          <w:rPr>
            <w:noProof/>
            <w:webHidden/>
          </w:rPr>
          <w:fldChar w:fldCharType="end"/>
        </w:r>
      </w:hyperlink>
    </w:p>
    <w:p w14:paraId="4ED22292" w14:textId="71E0DA71" w:rsidR="00DD0D13" w:rsidRDefault="00DD0D13">
      <w:pPr>
        <w:pStyle w:val="TJ2"/>
        <w:rPr>
          <w:rFonts w:asciiTheme="minorHAnsi" w:eastAsiaTheme="minorEastAsia" w:hAnsiTheme="minorHAnsi"/>
          <w:bCs w:val="0"/>
          <w:noProof/>
          <w:szCs w:val="24"/>
          <w:lang w:eastAsia="en-GB"/>
        </w:rPr>
      </w:pPr>
      <w:hyperlink w:anchor="_Toc223864061" w:history="1">
        <w:r w:rsidRPr="009527BE">
          <w:rPr>
            <w:rStyle w:val="Hiperhivatkozs"/>
            <w:noProof/>
          </w:rPr>
          <w:t>4.3. Adat- és metaadat-kezelés</w:t>
        </w:r>
        <w:r>
          <w:rPr>
            <w:noProof/>
            <w:webHidden/>
          </w:rPr>
          <w:tab/>
        </w:r>
        <w:r>
          <w:rPr>
            <w:noProof/>
            <w:webHidden/>
          </w:rPr>
          <w:fldChar w:fldCharType="begin"/>
        </w:r>
        <w:r>
          <w:rPr>
            <w:noProof/>
            <w:webHidden/>
          </w:rPr>
          <w:instrText xml:space="preserve"> PAGEREF _Toc223864061 \h </w:instrText>
        </w:r>
        <w:r>
          <w:rPr>
            <w:noProof/>
            <w:webHidden/>
          </w:rPr>
        </w:r>
        <w:r>
          <w:rPr>
            <w:noProof/>
            <w:webHidden/>
          </w:rPr>
          <w:fldChar w:fldCharType="separate"/>
        </w:r>
        <w:r>
          <w:rPr>
            <w:noProof/>
            <w:webHidden/>
          </w:rPr>
          <w:t>49</w:t>
        </w:r>
        <w:r>
          <w:rPr>
            <w:noProof/>
            <w:webHidden/>
          </w:rPr>
          <w:fldChar w:fldCharType="end"/>
        </w:r>
      </w:hyperlink>
    </w:p>
    <w:p w14:paraId="6E852343" w14:textId="740ACD85" w:rsidR="00DD0D13" w:rsidRDefault="00DD0D13">
      <w:pPr>
        <w:pStyle w:val="TJ2"/>
        <w:rPr>
          <w:rFonts w:asciiTheme="minorHAnsi" w:eastAsiaTheme="minorEastAsia" w:hAnsiTheme="minorHAnsi"/>
          <w:bCs w:val="0"/>
          <w:noProof/>
          <w:szCs w:val="24"/>
          <w:lang w:eastAsia="en-GB"/>
        </w:rPr>
      </w:pPr>
      <w:hyperlink w:anchor="_Toc223864062" w:history="1">
        <w:r w:rsidRPr="009527BE">
          <w:rPr>
            <w:rStyle w:val="Hiperhivatkozs"/>
            <w:noProof/>
          </w:rPr>
          <w:t>4.4. Ütemezés és automatizmus</w:t>
        </w:r>
        <w:r>
          <w:rPr>
            <w:noProof/>
            <w:webHidden/>
          </w:rPr>
          <w:tab/>
        </w:r>
        <w:r>
          <w:rPr>
            <w:noProof/>
            <w:webHidden/>
          </w:rPr>
          <w:fldChar w:fldCharType="begin"/>
        </w:r>
        <w:r>
          <w:rPr>
            <w:noProof/>
            <w:webHidden/>
          </w:rPr>
          <w:instrText xml:space="preserve"> PAGEREF _Toc223864062 \h </w:instrText>
        </w:r>
        <w:r>
          <w:rPr>
            <w:noProof/>
            <w:webHidden/>
          </w:rPr>
        </w:r>
        <w:r>
          <w:rPr>
            <w:noProof/>
            <w:webHidden/>
          </w:rPr>
          <w:fldChar w:fldCharType="separate"/>
        </w:r>
        <w:r>
          <w:rPr>
            <w:noProof/>
            <w:webHidden/>
          </w:rPr>
          <w:t>49</w:t>
        </w:r>
        <w:r>
          <w:rPr>
            <w:noProof/>
            <w:webHidden/>
          </w:rPr>
          <w:fldChar w:fldCharType="end"/>
        </w:r>
      </w:hyperlink>
    </w:p>
    <w:p w14:paraId="04A6B495" w14:textId="5FEC25C2" w:rsidR="00DD0D13" w:rsidRDefault="00DD0D13">
      <w:pPr>
        <w:pStyle w:val="TJ2"/>
        <w:rPr>
          <w:rFonts w:asciiTheme="minorHAnsi" w:eastAsiaTheme="minorEastAsia" w:hAnsiTheme="minorHAnsi"/>
          <w:bCs w:val="0"/>
          <w:noProof/>
          <w:szCs w:val="24"/>
          <w:lang w:eastAsia="en-GB"/>
        </w:rPr>
      </w:pPr>
      <w:hyperlink w:anchor="_Toc223864063" w:history="1">
        <w:r w:rsidRPr="009527BE">
          <w:rPr>
            <w:rStyle w:val="Hiperhivatkozs"/>
            <w:noProof/>
          </w:rPr>
          <w:t>4.5. Súgó és felhasználói támogatás</w:t>
        </w:r>
        <w:r>
          <w:rPr>
            <w:noProof/>
            <w:webHidden/>
          </w:rPr>
          <w:tab/>
        </w:r>
        <w:r>
          <w:rPr>
            <w:noProof/>
            <w:webHidden/>
          </w:rPr>
          <w:fldChar w:fldCharType="begin"/>
        </w:r>
        <w:r>
          <w:rPr>
            <w:noProof/>
            <w:webHidden/>
          </w:rPr>
          <w:instrText xml:space="preserve"> PAGEREF _Toc223864063 \h </w:instrText>
        </w:r>
        <w:r>
          <w:rPr>
            <w:noProof/>
            <w:webHidden/>
          </w:rPr>
        </w:r>
        <w:r>
          <w:rPr>
            <w:noProof/>
            <w:webHidden/>
          </w:rPr>
          <w:fldChar w:fldCharType="separate"/>
        </w:r>
        <w:r>
          <w:rPr>
            <w:noProof/>
            <w:webHidden/>
          </w:rPr>
          <w:t>50</w:t>
        </w:r>
        <w:r>
          <w:rPr>
            <w:noProof/>
            <w:webHidden/>
          </w:rPr>
          <w:fldChar w:fldCharType="end"/>
        </w:r>
      </w:hyperlink>
    </w:p>
    <w:p w14:paraId="0A6A798B" w14:textId="76604F39" w:rsidR="00DD0D13" w:rsidRDefault="00DD0D13">
      <w:pPr>
        <w:pStyle w:val="TJ1"/>
        <w:rPr>
          <w:rFonts w:asciiTheme="minorHAnsi" w:eastAsiaTheme="minorEastAsia" w:hAnsiTheme="minorHAnsi"/>
          <w:bCs w:val="0"/>
          <w:iCs w:val="0"/>
          <w:noProof/>
          <w:lang w:eastAsia="en-GB"/>
        </w:rPr>
      </w:pPr>
      <w:hyperlink w:anchor="_Toc223864064" w:history="1">
        <w:r w:rsidRPr="009527BE">
          <w:rPr>
            <w:rStyle w:val="Hiperhivatkozs"/>
            <w:noProof/>
          </w:rPr>
          <w:t>5. Megvalósítás</w:t>
        </w:r>
        <w:r>
          <w:rPr>
            <w:noProof/>
            <w:webHidden/>
          </w:rPr>
          <w:tab/>
        </w:r>
        <w:r>
          <w:rPr>
            <w:noProof/>
            <w:webHidden/>
          </w:rPr>
          <w:fldChar w:fldCharType="begin"/>
        </w:r>
        <w:r>
          <w:rPr>
            <w:noProof/>
            <w:webHidden/>
          </w:rPr>
          <w:instrText xml:space="preserve"> PAGEREF _Toc223864064 \h </w:instrText>
        </w:r>
        <w:r>
          <w:rPr>
            <w:noProof/>
            <w:webHidden/>
          </w:rPr>
        </w:r>
        <w:r>
          <w:rPr>
            <w:noProof/>
            <w:webHidden/>
          </w:rPr>
          <w:fldChar w:fldCharType="separate"/>
        </w:r>
        <w:r>
          <w:rPr>
            <w:noProof/>
            <w:webHidden/>
          </w:rPr>
          <w:t>51</w:t>
        </w:r>
        <w:r>
          <w:rPr>
            <w:noProof/>
            <w:webHidden/>
          </w:rPr>
          <w:fldChar w:fldCharType="end"/>
        </w:r>
      </w:hyperlink>
    </w:p>
    <w:p w14:paraId="31C592ED" w14:textId="1F56690B" w:rsidR="00DD0D13" w:rsidRDefault="00DD0D13">
      <w:pPr>
        <w:pStyle w:val="TJ2"/>
        <w:rPr>
          <w:rFonts w:asciiTheme="minorHAnsi" w:eastAsiaTheme="minorEastAsia" w:hAnsiTheme="minorHAnsi"/>
          <w:bCs w:val="0"/>
          <w:noProof/>
          <w:szCs w:val="24"/>
          <w:lang w:eastAsia="en-GB"/>
        </w:rPr>
      </w:pPr>
      <w:hyperlink w:anchor="_Toc223864065" w:history="1">
        <w:r w:rsidRPr="009527BE">
          <w:rPr>
            <w:rStyle w:val="Hiperhivatkozs"/>
            <w:noProof/>
          </w:rPr>
          <w:t>5.1. Fejlesztői környezet és eszközök</w:t>
        </w:r>
        <w:r>
          <w:rPr>
            <w:noProof/>
            <w:webHidden/>
          </w:rPr>
          <w:tab/>
        </w:r>
        <w:r>
          <w:rPr>
            <w:noProof/>
            <w:webHidden/>
          </w:rPr>
          <w:fldChar w:fldCharType="begin"/>
        </w:r>
        <w:r>
          <w:rPr>
            <w:noProof/>
            <w:webHidden/>
          </w:rPr>
          <w:instrText xml:space="preserve"> PAGEREF _Toc223864065 \h </w:instrText>
        </w:r>
        <w:r>
          <w:rPr>
            <w:noProof/>
            <w:webHidden/>
          </w:rPr>
        </w:r>
        <w:r>
          <w:rPr>
            <w:noProof/>
            <w:webHidden/>
          </w:rPr>
          <w:fldChar w:fldCharType="separate"/>
        </w:r>
        <w:r>
          <w:rPr>
            <w:noProof/>
            <w:webHidden/>
          </w:rPr>
          <w:t>51</w:t>
        </w:r>
        <w:r>
          <w:rPr>
            <w:noProof/>
            <w:webHidden/>
          </w:rPr>
          <w:fldChar w:fldCharType="end"/>
        </w:r>
      </w:hyperlink>
    </w:p>
    <w:p w14:paraId="03A2683E" w14:textId="4E309665" w:rsidR="00DD0D13" w:rsidRDefault="00DD0D13">
      <w:pPr>
        <w:pStyle w:val="TJ2"/>
        <w:rPr>
          <w:rFonts w:asciiTheme="minorHAnsi" w:eastAsiaTheme="minorEastAsia" w:hAnsiTheme="minorHAnsi"/>
          <w:bCs w:val="0"/>
          <w:noProof/>
          <w:szCs w:val="24"/>
          <w:lang w:eastAsia="en-GB"/>
        </w:rPr>
      </w:pPr>
      <w:hyperlink w:anchor="_Toc223864066" w:history="1">
        <w:r w:rsidRPr="009527BE">
          <w:rPr>
            <w:rStyle w:val="Hiperhivatkozs"/>
            <w:noProof/>
          </w:rPr>
          <w:t>5.2. Plugin-struktúra és fő modulok</w:t>
        </w:r>
        <w:r>
          <w:rPr>
            <w:noProof/>
            <w:webHidden/>
          </w:rPr>
          <w:tab/>
        </w:r>
        <w:r>
          <w:rPr>
            <w:noProof/>
            <w:webHidden/>
          </w:rPr>
          <w:fldChar w:fldCharType="begin"/>
        </w:r>
        <w:r>
          <w:rPr>
            <w:noProof/>
            <w:webHidden/>
          </w:rPr>
          <w:instrText xml:space="preserve"> PAGEREF _Toc223864066 \h </w:instrText>
        </w:r>
        <w:r>
          <w:rPr>
            <w:noProof/>
            <w:webHidden/>
          </w:rPr>
        </w:r>
        <w:r>
          <w:rPr>
            <w:noProof/>
            <w:webHidden/>
          </w:rPr>
          <w:fldChar w:fldCharType="separate"/>
        </w:r>
        <w:r>
          <w:rPr>
            <w:noProof/>
            <w:webHidden/>
          </w:rPr>
          <w:t>51</w:t>
        </w:r>
        <w:r>
          <w:rPr>
            <w:noProof/>
            <w:webHidden/>
          </w:rPr>
          <w:fldChar w:fldCharType="end"/>
        </w:r>
      </w:hyperlink>
    </w:p>
    <w:p w14:paraId="0885B359" w14:textId="4A551108" w:rsidR="00DD0D13" w:rsidRDefault="00DD0D13">
      <w:pPr>
        <w:pStyle w:val="TJ2"/>
        <w:rPr>
          <w:rFonts w:asciiTheme="minorHAnsi" w:eastAsiaTheme="minorEastAsia" w:hAnsiTheme="minorHAnsi"/>
          <w:bCs w:val="0"/>
          <w:noProof/>
          <w:szCs w:val="24"/>
          <w:lang w:eastAsia="en-GB"/>
        </w:rPr>
      </w:pPr>
      <w:hyperlink w:anchor="_Toc223864067" w:history="1">
        <w:r w:rsidRPr="009527BE">
          <w:rPr>
            <w:rStyle w:val="Hiperhivatkozs"/>
            <w:noProof/>
          </w:rPr>
          <w:t>5.3. Képbeszerzés Pexels API-val és proxykezeléssel</w:t>
        </w:r>
        <w:r>
          <w:rPr>
            <w:noProof/>
            <w:webHidden/>
          </w:rPr>
          <w:tab/>
        </w:r>
        <w:r>
          <w:rPr>
            <w:noProof/>
            <w:webHidden/>
          </w:rPr>
          <w:fldChar w:fldCharType="begin"/>
        </w:r>
        <w:r>
          <w:rPr>
            <w:noProof/>
            <w:webHidden/>
          </w:rPr>
          <w:instrText xml:space="preserve"> PAGEREF _Toc223864067 \h </w:instrText>
        </w:r>
        <w:r>
          <w:rPr>
            <w:noProof/>
            <w:webHidden/>
          </w:rPr>
        </w:r>
        <w:r>
          <w:rPr>
            <w:noProof/>
            <w:webHidden/>
          </w:rPr>
          <w:fldChar w:fldCharType="separate"/>
        </w:r>
        <w:r>
          <w:rPr>
            <w:noProof/>
            <w:webHidden/>
          </w:rPr>
          <w:t>51</w:t>
        </w:r>
        <w:r>
          <w:rPr>
            <w:noProof/>
            <w:webHidden/>
          </w:rPr>
          <w:fldChar w:fldCharType="end"/>
        </w:r>
      </w:hyperlink>
    </w:p>
    <w:p w14:paraId="0C3DFFE1" w14:textId="60546FAF" w:rsidR="00DD0D13" w:rsidRDefault="00DD0D13">
      <w:pPr>
        <w:pStyle w:val="TJ2"/>
        <w:rPr>
          <w:rFonts w:asciiTheme="minorHAnsi" w:eastAsiaTheme="minorEastAsia" w:hAnsiTheme="minorHAnsi"/>
          <w:bCs w:val="0"/>
          <w:noProof/>
          <w:szCs w:val="24"/>
          <w:lang w:eastAsia="en-GB"/>
        </w:rPr>
      </w:pPr>
      <w:hyperlink w:anchor="_Toc223864068" w:history="1">
        <w:r w:rsidRPr="009527BE">
          <w:rPr>
            <w:rStyle w:val="Hiperhivatkozs"/>
            <w:noProof/>
          </w:rPr>
          <w:t>5.4. Idézetforrás és szöveggenerálás</w:t>
        </w:r>
        <w:r>
          <w:rPr>
            <w:noProof/>
            <w:webHidden/>
          </w:rPr>
          <w:tab/>
        </w:r>
        <w:r>
          <w:rPr>
            <w:noProof/>
            <w:webHidden/>
          </w:rPr>
          <w:fldChar w:fldCharType="begin"/>
        </w:r>
        <w:r>
          <w:rPr>
            <w:noProof/>
            <w:webHidden/>
          </w:rPr>
          <w:instrText xml:space="preserve"> PAGEREF _Toc223864068 \h </w:instrText>
        </w:r>
        <w:r>
          <w:rPr>
            <w:noProof/>
            <w:webHidden/>
          </w:rPr>
        </w:r>
        <w:r>
          <w:rPr>
            <w:noProof/>
            <w:webHidden/>
          </w:rPr>
          <w:fldChar w:fldCharType="separate"/>
        </w:r>
        <w:r>
          <w:rPr>
            <w:noProof/>
            <w:webHidden/>
          </w:rPr>
          <w:t>54</w:t>
        </w:r>
        <w:r>
          <w:rPr>
            <w:noProof/>
            <w:webHidden/>
          </w:rPr>
          <w:fldChar w:fldCharType="end"/>
        </w:r>
      </w:hyperlink>
    </w:p>
    <w:p w14:paraId="418E0419" w14:textId="10B1C76A" w:rsidR="00DD0D13" w:rsidRDefault="00DD0D13">
      <w:pPr>
        <w:pStyle w:val="TJ2"/>
        <w:rPr>
          <w:rFonts w:asciiTheme="minorHAnsi" w:eastAsiaTheme="minorEastAsia" w:hAnsiTheme="minorHAnsi"/>
          <w:bCs w:val="0"/>
          <w:noProof/>
          <w:szCs w:val="24"/>
          <w:lang w:eastAsia="en-GB"/>
        </w:rPr>
      </w:pPr>
      <w:hyperlink w:anchor="_Toc223864069" w:history="1">
        <w:r w:rsidRPr="009527BE">
          <w:rPr>
            <w:rStyle w:val="Hiperhivatkozs"/>
            <w:noProof/>
          </w:rPr>
          <w:t>5.5. WordPress bejegyzés- és médiakezelés</w:t>
        </w:r>
        <w:r>
          <w:rPr>
            <w:noProof/>
            <w:webHidden/>
          </w:rPr>
          <w:tab/>
        </w:r>
        <w:r>
          <w:rPr>
            <w:noProof/>
            <w:webHidden/>
          </w:rPr>
          <w:fldChar w:fldCharType="begin"/>
        </w:r>
        <w:r>
          <w:rPr>
            <w:noProof/>
            <w:webHidden/>
          </w:rPr>
          <w:instrText xml:space="preserve"> PAGEREF _Toc223864069 \h </w:instrText>
        </w:r>
        <w:r>
          <w:rPr>
            <w:noProof/>
            <w:webHidden/>
          </w:rPr>
        </w:r>
        <w:r>
          <w:rPr>
            <w:noProof/>
            <w:webHidden/>
          </w:rPr>
          <w:fldChar w:fldCharType="separate"/>
        </w:r>
        <w:r>
          <w:rPr>
            <w:noProof/>
            <w:webHidden/>
          </w:rPr>
          <w:t>56</w:t>
        </w:r>
        <w:r>
          <w:rPr>
            <w:noProof/>
            <w:webHidden/>
          </w:rPr>
          <w:fldChar w:fldCharType="end"/>
        </w:r>
      </w:hyperlink>
    </w:p>
    <w:p w14:paraId="0040171E" w14:textId="05C5E5A6" w:rsidR="00DD0D13" w:rsidRDefault="00DD0D13">
      <w:pPr>
        <w:pStyle w:val="TJ2"/>
        <w:rPr>
          <w:rFonts w:asciiTheme="minorHAnsi" w:eastAsiaTheme="minorEastAsia" w:hAnsiTheme="minorHAnsi"/>
          <w:bCs w:val="0"/>
          <w:noProof/>
          <w:szCs w:val="24"/>
          <w:lang w:eastAsia="en-GB"/>
        </w:rPr>
      </w:pPr>
      <w:hyperlink w:anchor="_Toc223864070" w:history="1">
        <w:r w:rsidRPr="009527BE">
          <w:rPr>
            <w:rStyle w:val="Hiperhivatkozs"/>
            <w:noProof/>
          </w:rPr>
          <w:t>5.6. Meta API: Facebook és Instagram publikáció</w:t>
        </w:r>
        <w:r>
          <w:rPr>
            <w:noProof/>
            <w:webHidden/>
          </w:rPr>
          <w:tab/>
        </w:r>
        <w:r>
          <w:rPr>
            <w:noProof/>
            <w:webHidden/>
          </w:rPr>
          <w:fldChar w:fldCharType="begin"/>
        </w:r>
        <w:r>
          <w:rPr>
            <w:noProof/>
            <w:webHidden/>
          </w:rPr>
          <w:instrText xml:space="preserve"> PAGEREF _Toc223864070 \h </w:instrText>
        </w:r>
        <w:r>
          <w:rPr>
            <w:noProof/>
            <w:webHidden/>
          </w:rPr>
        </w:r>
        <w:r>
          <w:rPr>
            <w:noProof/>
            <w:webHidden/>
          </w:rPr>
          <w:fldChar w:fldCharType="separate"/>
        </w:r>
        <w:r>
          <w:rPr>
            <w:noProof/>
            <w:webHidden/>
          </w:rPr>
          <w:t>57</w:t>
        </w:r>
        <w:r>
          <w:rPr>
            <w:noProof/>
            <w:webHidden/>
          </w:rPr>
          <w:fldChar w:fldCharType="end"/>
        </w:r>
      </w:hyperlink>
    </w:p>
    <w:p w14:paraId="35C379D2" w14:textId="06F5B6C6" w:rsidR="00DD0D13" w:rsidRDefault="00DD0D13">
      <w:pPr>
        <w:pStyle w:val="TJ2"/>
        <w:rPr>
          <w:rFonts w:asciiTheme="minorHAnsi" w:eastAsiaTheme="minorEastAsia" w:hAnsiTheme="minorHAnsi"/>
          <w:bCs w:val="0"/>
          <w:noProof/>
          <w:szCs w:val="24"/>
          <w:lang w:eastAsia="en-GB"/>
        </w:rPr>
      </w:pPr>
      <w:hyperlink w:anchor="_Toc223864071" w:history="1">
        <w:r w:rsidRPr="009527BE">
          <w:rPr>
            <w:rStyle w:val="Hiperhivatkozs"/>
            <w:noProof/>
          </w:rPr>
          <w:t>5.7. Naplózás és hibakezelés</w:t>
        </w:r>
        <w:r>
          <w:rPr>
            <w:noProof/>
            <w:webHidden/>
          </w:rPr>
          <w:tab/>
        </w:r>
        <w:r>
          <w:rPr>
            <w:noProof/>
            <w:webHidden/>
          </w:rPr>
          <w:fldChar w:fldCharType="begin"/>
        </w:r>
        <w:r>
          <w:rPr>
            <w:noProof/>
            <w:webHidden/>
          </w:rPr>
          <w:instrText xml:space="preserve"> PAGEREF _Toc223864071 \h </w:instrText>
        </w:r>
        <w:r>
          <w:rPr>
            <w:noProof/>
            <w:webHidden/>
          </w:rPr>
        </w:r>
        <w:r>
          <w:rPr>
            <w:noProof/>
            <w:webHidden/>
          </w:rPr>
          <w:fldChar w:fldCharType="separate"/>
        </w:r>
        <w:r>
          <w:rPr>
            <w:noProof/>
            <w:webHidden/>
          </w:rPr>
          <w:t>59</w:t>
        </w:r>
        <w:r>
          <w:rPr>
            <w:noProof/>
            <w:webHidden/>
          </w:rPr>
          <w:fldChar w:fldCharType="end"/>
        </w:r>
      </w:hyperlink>
    </w:p>
    <w:p w14:paraId="27252F4E" w14:textId="6D911D2E" w:rsidR="00DD0D13" w:rsidRDefault="00DD0D13">
      <w:pPr>
        <w:pStyle w:val="TJ1"/>
        <w:rPr>
          <w:rFonts w:asciiTheme="minorHAnsi" w:eastAsiaTheme="minorEastAsia" w:hAnsiTheme="minorHAnsi"/>
          <w:bCs w:val="0"/>
          <w:iCs w:val="0"/>
          <w:noProof/>
          <w:lang w:eastAsia="en-GB"/>
        </w:rPr>
      </w:pPr>
      <w:hyperlink w:anchor="_Toc223864072" w:history="1">
        <w:r w:rsidRPr="009527BE">
          <w:rPr>
            <w:rStyle w:val="Hiperhivatkozs"/>
            <w:noProof/>
          </w:rPr>
          <w:t>6. Üzembe helyezés és üzemeltetés</w:t>
        </w:r>
        <w:r>
          <w:rPr>
            <w:noProof/>
            <w:webHidden/>
          </w:rPr>
          <w:tab/>
        </w:r>
        <w:r>
          <w:rPr>
            <w:noProof/>
            <w:webHidden/>
          </w:rPr>
          <w:fldChar w:fldCharType="begin"/>
        </w:r>
        <w:r>
          <w:rPr>
            <w:noProof/>
            <w:webHidden/>
          </w:rPr>
          <w:instrText xml:space="preserve"> PAGEREF _Toc223864072 \h </w:instrText>
        </w:r>
        <w:r>
          <w:rPr>
            <w:noProof/>
            <w:webHidden/>
          </w:rPr>
        </w:r>
        <w:r>
          <w:rPr>
            <w:noProof/>
            <w:webHidden/>
          </w:rPr>
          <w:fldChar w:fldCharType="separate"/>
        </w:r>
        <w:r>
          <w:rPr>
            <w:noProof/>
            <w:webHidden/>
          </w:rPr>
          <w:t>61</w:t>
        </w:r>
        <w:r>
          <w:rPr>
            <w:noProof/>
            <w:webHidden/>
          </w:rPr>
          <w:fldChar w:fldCharType="end"/>
        </w:r>
      </w:hyperlink>
    </w:p>
    <w:p w14:paraId="5894862C" w14:textId="31809CD8" w:rsidR="00DD0D13" w:rsidRDefault="00DD0D13">
      <w:pPr>
        <w:pStyle w:val="TJ2"/>
        <w:rPr>
          <w:rFonts w:asciiTheme="minorHAnsi" w:eastAsiaTheme="minorEastAsia" w:hAnsiTheme="minorHAnsi"/>
          <w:bCs w:val="0"/>
          <w:noProof/>
          <w:szCs w:val="24"/>
          <w:lang w:eastAsia="en-GB"/>
        </w:rPr>
      </w:pPr>
      <w:hyperlink w:anchor="_Toc223864073" w:history="1">
        <w:r w:rsidRPr="009527BE">
          <w:rPr>
            <w:rStyle w:val="Hiperhivatkozs"/>
            <w:noProof/>
          </w:rPr>
          <w:t>6.1. Domain, tárhely, cPanel, FTP</w:t>
        </w:r>
        <w:r>
          <w:rPr>
            <w:noProof/>
            <w:webHidden/>
          </w:rPr>
          <w:tab/>
        </w:r>
        <w:r>
          <w:rPr>
            <w:noProof/>
            <w:webHidden/>
          </w:rPr>
          <w:fldChar w:fldCharType="begin"/>
        </w:r>
        <w:r>
          <w:rPr>
            <w:noProof/>
            <w:webHidden/>
          </w:rPr>
          <w:instrText xml:space="preserve"> PAGEREF _Toc223864073 \h </w:instrText>
        </w:r>
        <w:r>
          <w:rPr>
            <w:noProof/>
            <w:webHidden/>
          </w:rPr>
        </w:r>
        <w:r>
          <w:rPr>
            <w:noProof/>
            <w:webHidden/>
          </w:rPr>
          <w:fldChar w:fldCharType="separate"/>
        </w:r>
        <w:r>
          <w:rPr>
            <w:noProof/>
            <w:webHidden/>
          </w:rPr>
          <w:t>61</w:t>
        </w:r>
        <w:r>
          <w:rPr>
            <w:noProof/>
            <w:webHidden/>
          </w:rPr>
          <w:fldChar w:fldCharType="end"/>
        </w:r>
      </w:hyperlink>
    </w:p>
    <w:p w14:paraId="54EC20B9" w14:textId="65BD3F37" w:rsidR="00DD0D13" w:rsidRDefault="00DD0D13">
      <w:pPr>
        <w:pStyle w:val="TJ2"/>
        <w:rPr>
          <w:rFonts w:asciiTheme="minorHAnsi" w:eastAsiaTheme="minorEastAsia" w:hAnsiTheme="minorHAnsi"/>
          <w:bCs w:val="0"/>
          <w:noProof/>
          <w:szCs w:val="24"/>
          <w:lang w:eastAsia="en-GB"/>
        </w:rPr>
      </w:pPr>
      <w:hyperlink w:anchor="_Toc223864074" w:history="1">
        <w:r w:rsidRPr="009527BE">
          <w:rPr>
            <w:rStyle w:val="Hiperhivatkozs"/>
            <w:noProof/>
          </w:rPr>
          <w:t>6.2. WordPress telepítés és konfiguráció</w:t>
        </w:r>
        <w:r>
          <w:rPr>
            <w:noProof/>
            <w:webHidden/>
          </w:rPr>
          <w:tab/>
        </w:r>
        <w:r>
          <w:rPr>
            <w:noProof/>
            <w:webHidden/>
          </w:rPr>
          <w:fldChar w:fldCharType="begin"/>
        </w:r>
        <w:r>
          <w:rPr>
            <w:noProof/>
            <w:webHidden/>
          </w:rPr>
          <w:instrText xml:space="preserve"> PAGEREF _Toc223864074 \h </w:instrText>
        </w:r>
        <w:r>
          <w:rPr>
            <w:noProof/>
            <w:webHidden/>
          </w:rPr>
        </w:r>
        <w:r>
          <w:rPr>
            <w:noProof/>
            <w:webHidden/>
          </w:rPr>
          <w:fldChar w:fldCharType="separate"/>
        </w:r>
        <w:r>
          <w:rPr>
            <w:noProof/>
            <w:webHidden/>
          </w:rPr>
          <w:t>61</w:t>
        </w:r>
        <w:r>
          <w:rPr>
            <w:noProof/>
            <w:webHidden/>
          </w:rPr>
          <w:fldChar w:fldCharType="end"/>
        </w:r>
      </w:hyperlink>
    </w:p>
    <w:p w14:paraId="01B031C7" w14:textId="2F5E84AF" w:rsidR="00DD0D13" w:rsidRDefault="00DD0D13">
      <w:pPr>
        <w:pStyle w:val="TJ2"/>
        <w:rPr>
          <w:rFonts w:asciiTheme="minorHAnsi" w:eastAsiaTheme="minorEastAsia" w:hAnsiTheme="minorHAnsi"/>
          <w:bCs w:val="0"/>
          <w:noProof/>
          <w:szCs w:val="24"/>
          <w:lang w:eastAsia="en-GB"/>
        </w:rPr>
      </w:pPr>
      <w:hyperlink w:anchor="_Toc223864075" w:history="1">
        <w:r w:rsidRPr="009527BE">
          <w:rPr>
            <w:rStyle w:val="Hiperhivatkozs"/>
            <w:noProof/>
          </w:rPr>
          <w:t>6.3. Sablonok és bővítmények</w:t>
        </w:r>
        <w:r>
          <w:rPr>
            <w:noProof/>
            <w:webHidden/>
          </w:rPr>
          <w:tab/>
        </w:r>
        <w:r>
          <w:rPr>
            <w:noProof/>
            <w:webHidden/>
          </w:rPr>
          <w:fldChar w:fldCharType="begin"/>
        </w:r>
        <w:r>
          <w:rPr>
            <w:noProof/>
            <w:webHidden/>
          </w:rPr>
          <w:instrText xml:space="preserve"> PAGEREF _Toc223864075 \h </w:instrText>
        </w:r>
        <w:r>
          <w:rPr>
            <w:noProof/>
            <w:webHidden/>
          </w:rPr>
        </w:r>
        <w:r>
          <w:rPr>
            <w:noProof/>
            <w:webHidden/>
          </w:rPr>
          <w:fldChar w:fldCharType="separate"/>
        </w:r>
        <w:r>
          <w:rPr>
            <w:noProof/>
            <w:webHidden/>
          </w:rPr>
          <w:t>62</w:t>
        </w:r>
        <w:r>
          <w:rPr>
            <w:noProof/>
            <w:webHidden/>
          </w:rPr>
          <w:fldChar w:fldCharType="end"/>
        </w:r>
      </w:hyperlink>
    </w:p>
    <w:p w14:paraId="5F72473A" w14:textId="37CA9633" w:rsidR="00DD0D13" w:rsidRDefault="00DD0D13">
      <w:pPr>
        <w:pStyle w:val="TJ2"/>
        <w:rPr>
          <w:rFonts w:asciiTheme="minorHAnsi" w:eastAsiaTheme="minorEastAsia" w:hAnsiTheme="minorHAnsi"/>
          <w:bCs w:val="0"/>
          <w:noProof/>
          <w:szCs w:val="24"/>
          <w:lang w:eastAsia="en-GB"/>
        </w:rPr>
      </w:pPr>
      <w:hyperlink w:anchor="_Toc223864076" w:history="1">
        <w:r w:rsidRPr="009527BE">
          <w:rPr>
            <w:rStyle w:val="Hiperhivatkozs"/>
            <w:noProof/>
          </w:rPr>
          <w:t>6.4. Monitorozás és karbantartás</w:t>
        </w:r>
        <w:r>
          <w:rPr>
            <w:noProof/>
            <w:webHidden/>
          </w:rPr>
          <w:tab/>
        </w:r>
        <w:r>
          <w:rPr>
            <w:noProof/>
            <w:webHidden/>
          </w:rPr>
          <w:fldChar w:fldCharType="begin"/>
        </w:r>
        <w:r>
          <w:rPr>
            <w:noProof/>
            <w:webHidden/>
          </w:rPr>
          <w:instrText xml:space="preserve"> PAGEREF _Toc223864076 \h </w:instrText>
        </w:r>
        <w:r>
          <w:rPr>
            <w:noProof/>
            <w:webHidden/>
          </w:rPr>
        </w:r>
        <w:r>
          <w:rPr>
            <w:noProof/>
            <w:webHidden/>
          </w:rPr>
          <w:fldChar w:fldCharType="separate"/>
        </w:r>
        <w:r>
          <w:rPr>
            <w:noProof/>
            <w:webHidden/>
          </w:rPr>
          <w:t>63</w:t>
        </w:r>
        <w:r>
          <w:rPr>
            <w:noProof/>
            <w:webHidden/>
          </w:rPr>
          <w:fldChar w:fldCharType="end"/>
        </w:r>
      </w:hyperlink>
    </w:p>
    <w:p w14:paraId="3E237528" w14:textId="45AF6C94" w:rsidR="00DD0D13" w:rsidRDefault="00DD0D13">
      <w:pPr>
        <w:pStyle w:val="TJ2"/>
        <w:rPr>
          <w:rFonts w:asciiTheme="minorHAnsi" w:eastAsiaTheme="minorEastAsia" w:hAnsiTheme="minorHAnsi"/>
          <w:bCs w:val="0"/>
          <w:noProof/>
          <w:szCs w:val="24"/>
          <w:lang w:eastAsia="en-GB"/>
        </w:rPr>
      </w:pPr>
      <w:hyperlink w:anchor="_Toc223864077" w:history="1">
        <w:r w:rsidRPr="009527BE">
          <w:rPr>
            <w:rStyle w:val="Hiperhivatkozs"/>
            <w:noProof/>
          </w:rPr>
          <w:t>6.5. Publikus működés és éles tesztelés</w:t>
        </w:r>
        <w:r>
          <w:rPr>
            <w:noProof/>
            <w:webHidden/>
          </w:rPr>
          <w:tab/>
        </w:r>
        <w:r>
          <w:rPr>
            <w:noProof/>
            <w:webHidden/>
          </w:rPr>
          <w:fldChar w:fldCharType="begin"/>
        </w:r>
        <w:r>
          <w:rPr>
            <w:noProof/>
            <w:webHidden/>
          </w:rPr>
          <w:instrText xml:space="preserve"> PAGEREF _Toc223864077 \h </w:instrText>
        </w:r>
        <w:r>
          <w:rPr>
            <w:noProof/>
            <w:webHidden/>
          </w:rPr>
        </w:r>
        <w:r>
          <w:rPr>
            <w:noProof/>
            <w:webHidden/>
          </w:rPr>
          <w:fldChar w:fldCharType="separate"/>
        </w:r>
        <w:r>
          <w:rPr>
            <w:noProof/>
            <w:webHidden/>
          </w:rPr>
          <w:t>64</w:t>
        </w:r>
        <w:r>
          <w:rPr>
            <w:noProof/>
            <w:webHidden/>
          </w:rPr>
          <w:fldChar w:fldCharType="end"/>
        </w:r>
      </w:hyperlink>
    </w:p>
    <w:p w14:paraId="71525E63" w14:textId="773724CA" w:rsidR="00DD0D13" w:rsidRDefault="00DD0D13">
      <w:pPr>
        <w:pStyle w:val="TJ1"/>
        <w:rPr>
          <w:rFonts w:asciiTheme="minorHAnsi" w:eastAsiaTheme="minorEastAsia" w:hAnsiTheme="minorHAnsi"/>
          <w:bCs w:val="0"/>
          <w:iCs w:val="0"/>
          <w:noProof/>
          <w:lang w:eastAsia="en-GB"/>
        </w:rPr>
      </w:pPr>
      <w:hyperlink w:anchor="_Toc223864078" w:history="1">
        <w:r w:rsidRPr="009527BE">
          <w:rPr>
            <w:rStyle w:val="Hiperhivatkozs"/>
            <w:noProof/>
          </w:rPr>
          <w:t>7. IT-biztonság és megfelelőség</w:t>
        </w:r>
        <w:r>
          <w:rPr>
            <w:noProof/>
            <w:webHidden/>
          </w:rPr>
          <w:tab/>
        </w:r>
        <w:r>
          <w:rPr>
            <w:noProof/>
            <w:webHidden/>
          </w:rPr>
          <w:fldChar w:fldCharType="begin"/>
        </w:r>
        <w:r>
          <w:rPr>
            <w:noProof/>
            <w:webHidden/>
          </w:rPr>
          <w:instrText xml:space="preserve"> PAGEREF _Toc223864078 \h </w:instrText>
        </w:r>
        <w:r>
          <w:rPr>
            <w:noProof/>
            <w:webHidden/>
          </w:rPr>
        </w:r>
        <w:r>
          <w:rPr>
            <w:noProof/>
            <w:webHidden/>
          </w:rPr>
          <w:fldChar w:fldCharType="separate"/>
        </w:r>
        <w:r>
          <w:rPr>
            <w:noProof/>
            <w:webHidden/>
          </w:rPr>
          <w:t>65</w:t>
        </w:r>
        <w:r>
          <w:rPr>
            <w:noProof/>
            <w:webHidden/>
          </w:rPr>
          <w:fldChar w:fldCharType="end"/>
        </w:r>
      </w:hyperlink>
    </w:p>
    <w:p w14:paraId="7FFBFA84" w14:textId="0F0D42DE" w:rsidR="00DD0D13" w:rsidRDefault="00DD0D13">
      <w:pPr>
        <w:pStyle w:val="TJ2"/>
        <w:rPr>
          <w:rFonts w:asciiTheme="minorHAnsi" w:eastAsiaTheme="minorEastAsia" w:hAnsiTheme="minorHAnsi"/>
          <w:bCs w:val="0"/>
          <w:noProof/>
          <w:szCs w:val="24"/>
          <w:lang w:eastAsia="en-GB"/>
        </w:rPr>
      </w:pPr>
      <w:hyperlink w:anchor="_Toc223864079" w:history="1">
        <w:r w:rsidRPr="009527BE">
          <w:rPr>
            <w:rStyle w:val="Hiperhivatkozs"/>
            <w:noProof/>
          </w:rPr>
          <w:t>7.1. Fenyegetésmodell és kockázatelemzés</w:t>
        </w:r>
        <w:r>
          <w:rPr>
            <w:noProof/>
            <w:webHidden/>
          </w:rPr>
          <w:tab/>
        </w:r>
        <w:r>
          <w:rPr>
            <w:noProof/>
            <w:webHidden/>
          </w:rPr>
          <w:fldChar w:fldCharType="begin"/>
        </w:r>
        <w:r>
          <w:rPr>
            <w:noProof/>
            <w:webHidden/>
          </w:rPr>
          <w:instrText xml:space="preserve"> PAGEREF _Toc223864079 \h </w:instrText>
        </w:r>
        <w:r>
          <w:rPr>
            <w:noProof/>
            <w:webHidden/>
          </w:rPr>
        </w:r>
        <w:r>
          <w:rPr>
            <w:noProof/>
            <w:webHidden/>
          </w:rPr>
          <w:fldChar w:fldCharType="separate"/>
        </w:r>
        <w:r>
          <w:rPr>
            <w:noProof/>
            <w:webHidden/>
          </w:rPr>
          <w:t>65</w:t>
        </w:r>
        <w:r>
          <w:rPr>
            <w:noProof/>
            <w:webHidden/>
          </w:rPr>
          <w:fldChar w:fldCharType="end"/>
        </w:r>
      </w:hyperlink>
    </w:p>
    <w:p w14:paraId="00C69238" w14:textId="274A20B4" w:rsidR="00DD0D13" w:rsidRDefault="00DD0D13">
      <w:pPr>
        <w:pStyle w:val="TJ2"/>
        <w:rPr>
          <w:rFonts w:asciiTheme="minorHAnsi" w:eastAsiaTheme="minorEastAsia" w:hAnsiTheme="minorHAnsi"/>
          <w:bCs w:val="0"/>
          <w:noProof/>
          <w:szCs w:val="24"/>
          <w:lang w:eastAsia="en-GB"/>
        </w:rPr>
      </w:pPr>
      <w:hyperlink w:anchor="_Toc223864080" w:history="1">
        <w:r w:rsidRPr="009527BE">
          <w:rPr>
            <w:rStyle w:val="Hiperhivatkozs"/>
            <w:noProof/>
          </w:rPr>
          <w:t>7.2. API kulcsok és tokenek védelme</w:t>
        </w:r>
        <w:r>
          <w:rPr>
            <w:noProof/>
            <w:webHidden/>
          </w:rPr>
          <w:tab/>
        </w:r>
        <w:r>
          <w:rPr>
            <w:noProof/>
            <w:webHidden/>
          </w:rPr>
          <w:fldChar w:fldCharType="begin"/>
        </w:r>
        <w:r>
          <w:rPr>
            <w:noProof/>
            <w:webHidden/>
          </w:rPr>
          <w:instrText xml:space="preserve"> PAGEREF _Toc223864080 \h </w:instrText>
        </w:r>
        <w:r>
          <w:rPr>
            <w:noProof/>
            <w:webHidden/>
          </w:rPr>
        </w:r>
        <w:r>
          <w:rPr>
            <w:noProof/>
            <w:webHidden/>
          </w:rPr>
          <w:fldChar w:fldCharType="separate"/>
        </w:r>
        <w:r>
          <w:rPr>
            <w:noProof/>
            <w:webHidden/>
          </w:rPr>
          <w:t>65</w:t>
        </w:r>
        <w:r>
          <w:rPr>
            <w:noProof/>
            <w:webHidden/>
          </w:rPr>
          <w:fldChar w:fldCharType="end"/>
        </w:r>
      </w:hyperlink>
    </w:p>
    <w:p w14:paraId="5CE40FFC" w14:textId="51E0F091" w:rsidR="00DD0D13" w:rsidRDefault="00DD0D13">
      <w:pPr>
        <w:pStyle w:val="TJ2"/>
        <w:rPr>
          <w:rFonts w:asciiTheme="minorHAnsi" w:eastAsiaTheme="minorEastAsia" w:hAnsiTheme="minorHAnsi"/>
          <w:bCs w:val="0"/>
          <w:noProof/>
          <w:szCs w:val="24"/>
          <w:lang w:eastAsia="en-GB"/>
        </w:rPr>
      </w:pPr>
      <w:hyperlink w:anchor="_Toc223864081" w:history="1">
        <w:r w:rsidRPr="009527BE">
          <w:rPr>
            <w:rStyle w:val="Hiperhivatkozs"/>
            <w:noProof/>
          </w:rPr>
          <w:t>7.3. Hálózati védelem és proxyhasználat kockázatai</w:t>
        </w:r>
        <w:r>
          <w:rPr>
            <w:noProof/>
            <w:webHidden/>
          </w:rPr>
          <w:tab/>
        </w:r>
        <w:r>
          <w:rPr>
            <w:noProof/>
            <w:webHidden/>
          </w:rPr>
          <w:fldChar w:fldCharType="begin"/>
        </w:r>
        <w:r>
          <w:rPr>
            <w:noProof/>
            <w:webHidden/>
          </w:rPr>
          <w:instrText xml:space="preserve"> PAGEREF _Toc223864081 \h </w:instrText>
        </w:r>
        <w:r>
          <w:rPr>
            <w:noProof/>
            <w:webHidden/>
          </w:rPr>
        </w:r>
        <w:r>
          <w:rPr>
            <w:noProof/>
            <w:webHidden/>
          </w:rPr>
          <w:fldChar w:fldCharType="separate"/>
        </w:r>
        <w:r>
          <w:rPr>
            <w:noProof/>
            <w:webHidden/>
          </w:rPr>
          <w:t>65</w:t>
        </w:r>
        <w:r>
          <w:rPr>
            <w:noProof/>
            <w:webHidden/>
          </w:rPr>
          <w:fldChar w:fldCharType="end"/>
        </w:r>
      </w:hyperlink>
    </w:p>
    <w:p w14:paraId="344625BE" w14:textId="032CF0DD" w:rsidR="00DD0D13" w:rsidRDefault="00DD0D13">
      <w:pPr>
        <w:pStyle w:val="TJ2"/>
        <w:rPr>
          <w:rFonts w:asciiTheme="minorHAnsi" w:eastAsiaTheme="minorEastAsia" w:hAnsiTheme="minorHAnsi"/>
          <w:bCs w:val="0"/>
          <w:noProof/>
          <w:szCs w:val="24"/>
          <w:lang w:eastAsia="en-GB"/>
        </w:rPr>
      </w:pPr>
      <w:hyperlink w:anchor="_Toc223864082" w:history="1">
        <w:r w:rsidRPr="009527BE">
          <w:rPr>
            <w:rStyle w:val="Hiperhivatkozs"/>
            <w:noProof/>
          </w:rPr>
          <w:t>7.4. Adatvédelem, GDPR, naplózás</w:t>
        </w:r>
        <w:r>
          <w:rPr>
            <w:noProof/>
            <w:webHidden/>
          </w:rPr>
          <w:tab/>
        </w:r>
        <w:r>
          <w:rPr>
            <w:noProof/>
            <w:webHidden/>
          </w:rPr>
          <w:fldChar w:fldCharType="begin"/>
        </w:r>
        <w:r>
          <w:rPr>
            <w:noProof/>
            <w:webHidden/>
          </w:rPr>
          <w:instrText xml:space="preserve"> PAGEREF _Toc223864082 \h </w:instrText>
        </w:r>
        <w:r>
          <w:rPr>
            <w:noProof/>
            <w:webHidden/>
          </w:rPr>
        </w:r>
        <w:r>
          <w:rPr>
            <w:noProof/>
            <w:webHidden/>
          </w:rPr>
          <w:fldChar w:fldCharType="separate"/>
        </w:r>
        <w:r>
          <w:rPr>
            <w:noProof/>
            <w:webHidden/>
          </w:rPr>
          <w:t>66</w:t>
        </w:r>
        <w:r>
          <w:rPr>
            <w:noProof/>
            <w:webHidden/>
          </w:rPr>
          <w:fldChar w:fldCharType="end"/>
        </w:r>
      </w:hyperlink>
    </w:p>
    <w:p w14:paraId="0222BE3F" w14:textId="016D5D1E" w:rsidR="00DD0D13" w:rsidRDefault="00DD0D13">
      <w:pPr>
        <w:pStyle w:val="TJ2"/>
        <w:rPr>
          <w:rFonts w:asciiTheme="minorHAnsi" w:eastAsiaTheme="minorEastAsia" w:hAnsiTheme="minorHAnsi"/>
          <w:bCs w:val="0"/>
          <w:noProof/>
          <w:szCs w:val="24"/>
          <w:lang w:eastAsia="en-GB"/>
        </w:rPr>
      </w:pPr>
      <w:hyperlink w:anchor="_Toc223864083" w:history="1">
        <w:r w:rsidRPr="009527BE">
          <w:rPr>
            <w:rStyle w:val="Hiperhivatkozs"/>
            <w:noProof/>
          </w:rPr>
          <w:t>7.5. Jogi nyilatkozatok, ÁSZF, felelősség</w:t>
        </w:r>
        <w:r>
          <w:rPr>
            <w:noProof/>
            <w:webHidden/>
          </w:rPr>
          <w:tab/>
        </w:r>
        <w:r>
          <w:rPr>
            <w:noProof/>
            <w:webHidden/>
          </w:rPr>
          <w:fldChar w:fldCharType="begin"/>
        </w:r>
        <w:r>
          <w:rPr>
            <w:noProof/>
            <w:webHidden/>
          </w:rPr>
          <w:instrText xml:space="preserve"> PAGEREF _Toc223864083 \h </w:instrText>
        </w:r>
        <w:r>
          <w:rPr>
            <w:noProof/>
            <w:webHidden/>
          </w:rPr>
        </w:r>
        <w:r>
          <w:rPr>
            <w:noProof/>
            <w:webHidden/>
          </w:rPr>
          <w:fldChar w:fldCharType="separate"/>
        </w:r>
        <w:r>
          <w:rPr>
            <w:noProof/>
            <w:webHidden/>
          </w:rPr>
          <w:t>66</w:t>
        </w:r>
        <w:r>
          <w:rPr>
            <w:noProof/>
            <w:webHidden/>
          </w:rPr>
          <w:fldChar w:fldCharType="end"/>
        </w:r>
      </w:hyperlink>
    </w:p>
    <w:p w14:paraId="09E930A9" w14:textId="3A95C2D8" w:rsidR="00DD0D13" w:rsidRDefault="00DD0D13">
      <w:pPr>
        <w:pStyle w:val="TJ2"/>
        <w:rPr>
          <w:rFonts w:asciiTheme="minorHAnsi" w:eastAsiaTheme="minorEastAsia" w:hAnsiTheme="minorHAnsi"/>
          <w:bCs w:val="0"/>
          <w:noProof/>
          <w:szCs w:val="24"/>
          <w:lang w:eastAsia="en-GB"/>
        </w:rPr>
      </w:pPr>
      <w:hyperlink w:anchor="_Toc223864084" w:history="1">
        <w:r w:rsidRPr="009527BE">
          <w:rPr>
            <w:rStyle w:val="Hiperhivatkozs"/>
            <w:noProof/>
          </w:rPr>
          <w:t>7.6. Specializációs fejlesztési részletek</w:t>
        </w:r>
        <w:r>
          <w:rPr>
            <w:noProof/>
            <w:webHidden/>
          </w:rPr>
          <w:tab/>
        </w:r>
        <w:r>
          <w:rPr>
            <w:noProof/>
            <w:webHidden/>
          </w:rPr>
          <w:fldChar w:fldCharType="begin"/>
        </w:r>
        <w:r>
          <w:rPr>
            <w:noProof/>
            <w:webHidden/>
          </w:rPr>
          <w:instrText xml:space="preserve"> PAGEREF _Toc223864084 \h </w:instrText>
        </w:r>
        <w:r>
          <w:rPr>
            <w:noProof/>
            <w:webHidden/>
          </w:rPr>
        </w:r>
        <w:r>
          <w:rPr>
            <w:noProof/>
            <w:webHidden/>
          </w:rPr>
          <w:fldChar w:fldCharType="separate"/>
        </w:r>
        <w:r>
          <w:rPr>
            <w:noProof/>
            <w:webHidden/>
          </w:rPr>
          <w:t>66</w:t>
        </w:r>
        <w:r>
          <w:rPr>
            <w:noProof/>
            <w:webHidden/>
          </w:rPr>
          <w:fldChar w:fldCharType="end"/>
        </w:r>
      </w:hyperlink>
    </w:p>
    <w:p w14:paraId="51FC7898" w14:textId="00461F9F" w:rsidR="00DD0D13" w:rsidRDefault="00DD0D13">
      <w:pPr>
        <w:pStyle w:val="TJ2"/>
        <w:rPr>
          <w:rFonts w:asciiTheme="minorHAnsi" w:eastAsiaTheme="minorEastAsia" w:hAnsiTheme="minorHAnsi"/>
          <w:bCs w:val="0"/>
          <w:noProof/>
          <w:szCs w:val="24"/>
          <w:lang w:eastAsia="en-GB"/>
        </w:rPr>
      </w:pPr>
      <w:hyperlink w:anchor="_Toc223864085" w:history="1">
        <w:r w:rsidRPr="009527BE">
          <w:rPr>
            <w:rStyle w:val="Hiperhivatkozs"/>
            <w:noProof/>
          </w:rPr>
          <w:t>7.7. WordPress biztonsági kihívások</w:t>
        </w:r>
        <w:r>
          <w:rPr>
            <w:noProof/>
            <w:webHidden/>
          </w:rPr>
          <w:tab/>
        </w:r>
        <w:r>
          <w:rPr>
            <w:noProof/>
            <w:webHidden/>
          </w:rPr>
          <w:fldChar w:fldCharType="begin"/>
        </w:r>
        <w:r>
          <w:rPr>
            <w:noProof/>
            <w:webHidden/>
          </w:rPr>
          <w:instrText xml:space="preserve"> PAGEREF _Toc223864085 \h </w:instrText>
        </w:r>
        <w:r>
          <w:rPr>
            <w:noProof/>
            <w:webHidden/>
          </w:rPr>
        </w:r>
        <w:r>
          <w:rPr>
            <w:noProof/>
            <w:webHidden/>
          </w:rPr>
          <w:fldChar w:fldCharType="separate"/>
        </w:r>
        <w:r>
          <w:rPr>
            <w:noProof/>
            <w:webHidden/>
          </w:rPr>
          <w:t>66</w:t>
        </w:r>
        <w:r>
          <w:rPr>
            <w:noProof/>
            <w:webHidden/>
          </w:rPr>
          <w:fldChar w:fldCharType="end"/>
        </w:r>
      </w:hyperlink>
    </w:p>
    <w:p w14:paraId="5DAB4EB4" w14:textId="02B4DC8D" w:rsidR="00DD0D13" w:rsidRDefault="00DD0D13">
      <w:pPr>
        <w:pStyle w:val="TJ3"/>
        <w:rPr>
          <w:rFonts w:asciiTheme="minorHAnsi" w:eastAsiaTheme="minorEastAsia" w:hAnsiTheme="minorHAnsi"/>
          <w:noProof/>
          <w:szCs w:val="24"/>
          <w:lang w:eastAsia="en-GB"/>
        </w:rPr>
      </w:pPr>
      <w:hyperlink w:anchor="_Toc223864086" w:history="1">
        <w:r w:rsidRPr="009527BE">
          <w:rPr>
            <w:rStyle w:val="Hiperhivatkozs"/>
            <w:noProof/>
          </w:rPr>
          <w:t>7.7.1. Plugin és téma sebezhetőségek</w:t>
        </w:r>
        <w:r>
          <w:rPr>
            <w:noProof/>
            <w:webHidden/>
          </w:rPr>
          <w:tab/>
        </w:r>
        <w:r>
          <w:rPr>
            <w:noProof/>
            <w:webHidden/>
          </w:rPr>
          <w:fldChar w:fldCharType="begin"/>
        </w:r>
        <w:r>
          <w:rPr>
            <w:noProof/>
            <w:webHidden/>
          </w:rPr>
          <w:instrText xml:space="preserve"> PAGEREF _Toc223864086 \h </w:instrText>
        </w:r>
        <w:r>
          <w:rPr>
            <w:noProof/>
            <w:webHidden/>
          </w:rPr>
        </w:r>
        <w:r>
          <w:rPr>
            <w:noProof/>
            <w:webHidden/>
          </w:rPr>
          <w:fldChar w:fldCharType="separate"/>
        </w:r>
        <w:r>
          <w:rPr>
            <w:noProof/>
            <w:webHidden/>
          </w:rPr>
          <w:t>66</w:t>
        </w:r>
        <w:r>
          <w:rPr>
            <w:noProof/>
            <w:webHidden/>
          </w:rPr>
          <w:fldChar w:fldCharType="end"/>
        </w:r>
      </w:hyperlink>
    </w:p>
    <w:p w14:paraId="0FF724BD" w14:textId="4498D8BF" w:rsidR="00DD0D13" w:rsidRDefault="00DD0D13">
      <w:pPr>
        <w:pStyle w:val="TJ3"/>
        <w:rPr>
          <w:rFonts w:asciiTheme="minorHAnsi" w:eastAsiaTheme="minorEastAsia" w:hAnsiTheme="minorHAnsi"/>
          <w:noProof/>
          <w:szCs w:val="24"/>
          <w:lang w:eastAsia="en-GB"/>
        </w:rPr>
      </w:pPr>
      <w:hyperlink w:anchor="_Toc223864087" w:history="1">
        <w:r w:rsidRPr="009527BE">
          <w:rPr>
            <w:rStyle w:val="Hiperhivatkozs"/>
            <w:noProof/>
          </w:rPr>
          <w:t>7.7.2. Brute force és hitelesítési támadások</w:t>
        </w:r>
        <w:r>
          <w:rPr>
            <w:noProof/>
            <w:webHidden/>
          </w:rPr>
          <w:tab/>
        </w:r>
        <w:r>
          <w:rPr>
            <w:noProof/>
            <w:webHidden/>
          </w:rPr>
          <w:fldChar w:fldCharType="begin"/>
        </w:r>
        <w:r>
          <w:rPr>
            <w:noProof/>
            <w:webHidden/>
          </w:rPr>
          <w:instrText xml:space="preserve"> PAGEREF _Toc223864087 \h </w:instrText>
        </w:r>
        <w:r>
          <w:rPr>
            <w:noProof/>
            <w:webHidden/>
          </w:rPr>
        </w:r>
        <w:r>
          <w:rPr>
            <w:noProof/>
            <w:webHidden/>
          </w:rPr>
          <w:fldChar w:fldCharType="separate"/>
        </w:r>
        <w:r>
          <w:rPr>
            <w:noProof/>
            <w:webHidden/>
          </w:rPr>
          <w:t>67</w:t>
        </w:r>
        <w:r>
          <w:rPr>
            <w:noProof/>
            <w:webHidden/>
          </w:rPr>
          <w:fldChar w:fldCharType="end"/>
        </w:r>
      </w:hyperlink>
    </w:p>
    <w:p w14:paraId="174915DE" w14:textId="7DF4BFF6" w:rsidR="00DD0D13" w:rsidRDefault="00DD0D13">
      <w:pPr>
        <w:pStyle w:val="TJ3"/>
        <w:rPr>
          <w:rFonts w:asciiTheme="minorHAnsi" w:eastAsiaTheme="minorEastAsia" w:hAnsiTheme="minorHAnsi"/>
          <w:noProof/>
          <w:szCs w:val="24"/>
          <w:lang w:eastAsia="en-GB"/>
        </w:rPr>
      </w:pPr>
      <w:hyperlink w:anchor="_Toc223864088" w:history="1">
        <w:r w:rsidRPr="009527BE">
          <w:rPr>
            <w:rStyle w:val="Hiperhivatkozs"/>
            <w:noProof/>
          </w:rPr>
          <w:t>7.7.3. SSL/TLS és hálózati kommunikáció</w:t>
        </w:r>
        <w:r>
          <w:rPr>
            <w:noProof/>
            <w:webHidden/>
          </w:rPr>
          <w:tab/>
        </w:r>
        <w:r>
          <w:rPr>
            <w:noProof/>
            <w:webHidden/>
          </w:rPr>
          <w:fldChar w:fldCharType="begin"/>
        </w:r>
        <w:r>
          <w:rPr>
            <w:noProof/>
            <w:webHidden/>
          </w:rPr>
          <w:instrText xml:space="preserve"> PAGEREF _Toc223864088 \h </w:instrText>
        </w:r>
        <w:r>
          <w:rPr>
            <w:noProof/>
            <w:webHidden/>
          </w:rPr>
        </w:r>
        <w:r>
          <w:rPr>
            <w:noProof/>
            <w:webHidden/>
          </w:rPr>
          <w:fldChar w:fldCharType="separate"/>
        </w:r>
        <w:r>
          <w:rPr>
            <w:noProof/>
            <w:webHidden/>
          </w:rPr>
          <w:t>68</w:t>
        </w:r>
        <w:r>
          <w:rPr>
            <w:noProof/>
            <w:webHidden/>
          </w:rPr>
          <w:fldChar w:fldCharType="end"/>
        </w:r>
      </w:hyperlink>
    </w:p>
    <w:p w14:paraId="69D8A9C2" w14:textId="798E7A8B" w:rsidR="00DD0D13" w:rsidRDefault="00DD0D13">
      <w:pPr>
        <w:pStyle w:val="TJ3"/>
        <w:rPr>
          <w:rFonts w:asciiTheme="minorHAnsi" w:eastAsiaTheme="minorEastAsia" w:hAnsiTheme="minorHAnsi"/>
          <w:noProof/>
          <w:szCs w:val="24"/>
          <w:lang w:eastAsia="en-GB"/>
        </w:rPr>
      </w:pPr>
      <w:hyperlink w:anchor="_Toc223864089" w:history="1">
        <w:r w:rsidRPr="009527BE">
          <w:rPr>
            <w:rStyle w:val="Hiperhivatkozs"/>
            <w:noProof/>
          </w:rPr>
          <w:t>7.7.4. WordPress frissítési ciklus és patch management</w:t>
        </w:r>
        <w:r>
          <w:rPr>
            <w:noProof/>
            <w:webHidden/>
          </w:rPr>
          <w:tab/>
        </w:r>
        <w:r>
          <w:rPr>
            <w:noProof/>
            <w:webHidden/>
          </w:rPr>
          <w:fldChar w:fldCharType="begin"/>
        </w:r>
        <w:r>
          <w:rPr>
            <w:noProof/>
            <w:webHidden/>
          </w:rPr>
          <w:instrText xml:space="preserve"> PAGEREF _Toc223864089 \h </w:instrText>
        </w:r>
        <w:r>
          <w:rPr>
            <w:noProof/>
            <w:webHidden/>
          </w:rPr>
        </w:r>
        <w:r>
          <w:rPr>
            <w:noProof/>
            <w:webHidden/>
          </w:rPr>
          <w:fldChar w:fldCharType="separate"/>
        </w:r>
        <w:r>
          <w:rPr>
            <w:noProof/>
            <w:webHidden/>
          </w:rPr>
          <w:t>68</w:t>
        </w:r>
        <w:r>
          <w:rPr>
            <w:noProof/>
            <w:webHidden/>
          </w:rPr>
          <w:fldChar w:fldCharType="end"/>
        </w:r>
      </w:hyperlink>
    </w:p>
    <w:p w14:paraId="37F55596" w14:textId="20A32C2E" w:rsidR="00DD0D13" w:rsidRDefault="00DD0D13">
      <w:pPr>
        <w:pStyle w:val="TJ2"/>
        <w:rPr>
          <w:rFonts w:asciiTheme="minorHAnsi" w:eastAsiaTheme="minorEastAsia" w:hAnsiTheme="minorHAnsi"/>
          <w:bCs w:val="0"/>
          <w:noProof/>
          <w:szCs w:val="24"/>
          <w:lang w:eastAsia="en-GB"/>
        </w:rPr>
      </w:pPr>
      <w:hyperlink w:anchor="_Toc223864090" w:history="1">
        <w:r w:rsidRPr="009527BE">
          <w:rPr>
            <w:rStyle w:val="Hiperhivatkozs"/>
            <w:noProof/>
          </w:rPr>
          <w:t>7.8. Open source rendszerek biztonsági kihívásai</w:t>
        </w:r>
        <w:r>
          <w:rPr>
            <w:noProof/>
            <w:webHidden/>
          </w:rPr>
          <w:tab/>
        </w:r>
        <w:r>
          <w:rPr>
            <w:noProof/>
            <w:webHidden/>
          </w:rPr>
          <w:fldChar w:fldCharType="begin"/>
        </w:r>
        <w:r>
          <w:rPr>
            <w:noProof/>
            <w:webHidden/>
          </w:rPr>
          <w:instrText xml:space="preserve"> PAGEREF _Toc223864090 \h </w:instrText>
        </w:r>
        <w:r>
          <w:rPr>
            <w:noProof/>
            <w:webHidden/>
          </w:rPr>
        </w:r>
        <w:r>
          <w:rPr>
            <w:noProof/>
            <w:webHidden/>
          </w:rPr>
          <w:fldChar w:fldCharType="separate"/>
        </w:r>
        <w:r>
          <w:rPr>
            <w:noProof/>
            <w:webHidden/>
          </w:rPr>
          <w:t>69</w:t>
        </w:r>
        <w:r>
          <w:rPr>
            <w:noProof/>
            <w:webHidden/>
          </w:rPr>
          <w:fldChar w:fldCharType="end"/>
        </w:r>
      </w:hyperlink>
    </w:p>
    <w:p w14:paraId="59E13ABA" w14:textId="46391D27" w:rsidR="00DD0D13" w:rsidRDefault="00DD0D13">
      <w:pPr>
        <w:pStyle w:val="TJ3"/>
        <w:rPr>
          <w:rFonts w:asciiTheme="minorHAnsi" w:eastAsiaTheme="minorEastAsia" w:hAnsiTheme="minorHAnsi"/>
          <w:noProof/>
          <w:szCs w:val="24"/>
          <w:lang w:eastAsia="en-GB"/>
        </w:rPr>
      </w:pPr>
      <w:hyperlink w:anchor="_Toc223864091" w:history="1">
        <w:r w:rsidRPr="009527BE">
          <w:rPr>
            <w:rStyle w:val="Hiperhivatkozs"/>
            <w:noProof/>
          </w:rPr>
          <w:t>7.8.1. Transzparencia, mint kétélű kard</w:t>
        </w:r>
        <w:r>
          <w:rPr>
            <w:noProof/>
            <w:webHidden/>
          </w:rPr>
          <w:tab/>
        </w:r>
        <w:r>
          <w:rPr>
            <w:noProof/>
            <w:webHidden/>
          </w:rPr>
          <w:fldChar w:fldCharType="begin"/>
        </w:r>
        <w:r>
          <w:rPr>
            <w:noProof/>
            <w:webHidden/>
          </w:rPr>
          <w:instrText xml:space="preserve"> PAGEREF _Toc223864091 \h </w:instrText>
        </w:r>
        <w:r>
          <w:rPr>
            <w:noProof/>
            <w:webHidden/>
          </w:rPr>
        </w:r>
        <w:r>
          <w:rPr>
            <w:noProof/>
            <w:webHidden/>
          </w:rPr>
          <w:fldChar w:fldCharType="separate"/>
        </w:r>
        <w:r>
          <w:rPr>
            <w:noProof/>
            <w:webHidden/>
          </w:rPr>
          <w:t>69</w:t>
        </w:r>
        <w:r>
          <w:rPr>
            <w:noProof/>
            <w:webHidden/>
          </w:rPr>
          <w:fldChar w:fldCharType="end"/>
        </w:r>
      </w:hyperlink>
    </w:p>
    <w:p w14:paraId="3096C63E" w14:textId="25E3C027" w:rsidR="00DD0D13" w:rsidRDefault="00DD0D13">
      <w:pPr>
        <w:pStyle w:val="TJ3"/>
        <w:rPr>
          <w:rFonts w:asciiTheme="minorHAnsi" w:eastAsiaTheme="minorEastAsia" w:hAnsiTheme="minorHAnsi"/>
          <w:noProof/>
          <w:szCs w:val="24"/>
          <w:lang w:eastAsia="en-GB"/>
        </w:rPr>
      </w:pPr>
      <w:hyperlink w:anchor="_Toc223864092" w:history="1">
        <w:r w:rsidRPr="009527BE">
          <w:rPr>
            <w:rStyle w:val="Hiperhivatkozs"/>
            <w:noProof/>
          </w:rPr>
          <w:t>7.8.2. Supply chain támadások kockázata</w:t>
        </w:r>
        <w:r>
          <w:rPr>
            <w:noProof/>
            <w:webHidden/>
          </w:rPr>
          <w:tab/>
        </w:r>
        <w:r>
          <w:rPr>
            <w:noProof/>
            <w:webHidden/>
          </w:rPr>
          <w:fldChar w:fldCharType="begin"/>
        </w:r>
        <w:r>
          <w:rPr>
            <w:noProof/>
            <w:webHidden/>
          </w:rPr>
          <w:instrText xml:space="preserve"> PAGEREF _Toc223864092 \h </w:instrText>
        </w:r>
        <w:r>
          <w:rPr>
            <w:noProof/>
            <w:webHidden/>
          </w:rPr>
        </w:r>
        <w:r>
          <w:rPr>
            <w:noProof/>
            <w:webHidden/>
          </w:rPr>
          <w:fldChar w:fldCharType="separate"/>
        </w:r>
        <w:r>
          <w:rPr>
            <w:noProof/>
            <w:webHidden/>
          </w:rPr>
          <w:t>69</w:t>
        </w:r>
        <w:r>
          <w:rPr>
            <w:noProof/>
            <w:webHidden/>
          </w:rPr>
          <w:fldChar w:fldCharType="end"/>
        </w:r>
      </w:hyperlink>
    </w:p>
    <w:p w14:paraId="233FF5BE" w14:textId="5954853D" w:rsidR="00DD0D13" w:rsidRDefault="00DD0D13">
      <w:pPr>
        <w:pStyle w:val="TJ3"/>
        <w:rPr>
          <w:rFonts w:asciiTheme="minorHAnsi" w:eastAsiaTheme="minorEastAsia" w:hAnsiTheme="minorHAnsi"/>
          <w:noProof/>
          <w:szCs w:val="24"/>
          <w:lang w:eastAsia="en-GB"/>
        </w:rPr>
      </w:pPr>
      <w:hyperlink w:anchor="_Toc223864093" w:history="1">
        <w:r w:rsidRPr="009527BE">
          <w:rPr>
            <w:rStyle w:val="Hiperhivatkozs"/>
            <w:noProof/>
          </w:rPr>
          <w:t>7.8.3. CVE nyilvántartás és sérülékenységi menedzsment</w:t>
        </w:r>
        <w:r>
          <w:rPr>
            <w:noProof/>
            <w:webHidden/>
          </w:rPr>
          <w:tab/>
        </w:r>
        <w:r>
          <w:rPr>
            <w:noProof/>
            <w:webHidden/>
          </w:rPr>
          <w:fldChar w:fldCharType="begin"/>
        </w:r>
        <w:r>
          <w:rPr>
            <w:noProof/>
            <w:webHidden/>
          </w:rPr>
          <w:instrText xml:space="preserve"> PAGEREF _Toc223864093 \h </w:instrText>
        </w:r>
        <w:r>
          <w:rPr>
            <w:noProof/>
            <w:webHidden/>
          </w:rPr>
        </w:r>
        <w:r>
          <w:rPr>
            <w:noProof/>
            <w:webHidden/>
          </w:rPr>
          <w:fldChar w:fldCharType="separate"/>
        </w:r>
        <w:r>
          <w:rPr>
            <w:noProof/>
            <w:webHidden/>
          </w:rPr>
          <w:t>70</w:t>
        </w:r>
        <w:r>
          <w:rPr>
            <w:noProof/>
            <w:webHidden/>
          </w:rPr>
          <w:fldChar w:fldCharType="end"/>
        </w:r>
      </w:hyperlink>
    </w:p>
    <w:p w14:paraId="67C33CDB" w14:textId="79F8286B" w:rsidR="00DD0D13" w:rsidRDefault="00DD0D13">
      <w:pPr>
        <w:pStyle w:val="TJ3"/>
        <w:rPr>
          <w:rFonts w:asciiTheme="minorHAnsi" w:eastAsiaTheme="minorEastAsia" w:hAnsiTheme="minorHAnsi"/>
          <w:noProof/>
          <w:szCs w:val="24"/>
          <w:lang w:eastAsia="en-GB"/>
        </w:rPr>
      </w:pPr>
      <w:hyperlink w:anchor="_Toc223864094" w:history="1">
        <w:r w:rsidRPr="009527BE">
          <w:rPr>
            <w:rStyle w:val="Hiperhivatkozs"/>
            <w:noProof/>
          </w:rPr>
          <w:t>7.8.4. API kulcsok kezelése – azonosított kockázat</w:t>
        </w:r>
        <w:r>
          <w:rPr>
            <w:noProof/>
            <w:webHidden/>
          </w:rPr>
          <w:tab/>
        </w:r>
        <w:r>
          <w:rPr>
            <w:noProof/>
            <w:webHidden/>
          </w:rPr>
          <w:fldChar w:fldCharType="begin"/>
        </w:r>
        <w:r>
          <w:rPr>
            <w:noProof/>
            <w:webHidden/>
          </w:rPr>
          <w:instrText xml:space="preserve"> PAGEREF _Toc223864094 \h </w:instrText>
        </w:r>
        <w:r>
          <w:rPr>
            <w:noProof/>
            <w:webHidden/>
          </w:rPr>
        </w:r>
        <w:r>
          <w:rPr>
            <w:noProof/>
            <w:webHidden/>
          </w:rPr>
          <w:fldChar w:fldCharType="separate"/>
        </w:r>
        <w:r>
          <w:rPr>
            <w:noProof/>
            <w:webHidden/>
          </w:rPr>
          <w:t>70</w:t>
        </w:r>
        <w:r>
          <w:rPr>
            <w:noProof/>
            <w:webHidden/>
          </w:rPr>
          <w:fldChar w:fldCharType="end"/>
        </w:r>
      </w:hyperlink>
    </w:p>
    <w:p w14:paraId="48029EA9" w14:textId="15E9B0B9" w:rsidR="00DD0D13" w:rsidRDefault="00DD0D13">
      <w:pPr>
        <w:pStyle w:val="TJ3"/>
        <w:rPr>
          <w:rFonts w:asciiTheme="minorHAnsi" w:eastAsiaTheme="minorEastAsia" w:hAnsiTheme="minorHAnsi"/>
          <w:noProof/>
          <w:szCs w:val="24"/>
          <w:lang w:eastAsia="en-GB"/>
        </w:rPr>
      </w:pPr>
      <w:hyperlink w:anchor="_Toc223864095" w:history="1">
        <w:r w:rsidRPr="009527BE">
          <w:rPr>
            <w:rStyle w:val="Hiperhivatkozs"/>
            <w:noProof/>
          </w:rPr>
          <w:t>7.8.5. WordPress Coding Standards – részleges alkalmazás</w:t>
        </w:r>
        <w:r>
          <w:rPr>
            <w:noProof/>
            <w:webHidden/>
          </w:rPr>
          <w:tab/>
        </w:r>
        <w:r>
          <w:rPr>
            <w:noProof/>
            <w:webHidden/>
          </w:rPr>
          <w:fldChar w:fldCharType="begin"/>
        </w:r>
        <w:r>
          <w:rPr>
            <w:noProof/>
            <w:webHidden/>
          </w:rPr>
          <w:instrText xml:space="preserve"> PAGEREF _Toc223864095 \h </w:instrText>
        </w:r>
        <w:r>
          <w:rPr>
            <w:noProof/>
            <w:webHidden/>
          </w:rPr>
        </w:r>
        <w:r>
          <w:rPr>
            <w:noProof/>
            <w:webHidden/>
          </w:rPr>
          <w:fldChar w:fldCharType="separate"/>
        </w:r>
        <w:r>
          <w:rPr>
            <w:noProof/>
            <w:webHidden/>
          </w:rPr>
          <w:t>71</w:t>
        </w:r>
        <w:r>
          <w:rPr>
            <w:noProof/>
            <w:webHidden/>
          </w:rPr>
          <w:fldChar w:fldCharType="end"/>
        </w:r>
      </w:hyperlink>
    </w:p>
    <w:p w14:paraId="278D91F6" w14:textId="05FB83B9" w:rsidR="00DD0D13" w:rsidRDefault="00DD0D13">
      <w:pPr>
        <w:pStyle w:val="TJ3"/>
        <w:rPr>
          <w:rFonts w:asciiTheme="minorHAnsi" w:eastAsiaTheme="minorEastAsia" w:hAnsiTheme="minorHAnsi"/>
          <w:noProof/>
          <w:szCs w:val="24"/>
          <w:lang w:eastAsia="en-GB"/>
        </w:rPr>
      </w:pPr>
      <w:hyperlink w:anchor="_Toc223864096" w:history="1">
        <w:r w:rsidRPr="009527BE">
          <w:rPr>
            <w:rStyle w:val="Hiperhivatkozs"/>
            <w:noProof/>
          </w:rPr>
          <w:t>7.8.6. Licenszelési megfontolások</w:t>
        </w:r>
        <w:r>
          <w:rPr>
            <w:noProof/>
            <w:webHidden/>
          </w:rPr>
          <w:tab/>
        </w:r>
        <w:r>
          <w:rPr>
            <w:noProof/>
            <w:webHidden/>
          </w:rPr>
          <w:fldChar w:fldCharType="begin"/>
        </w:r>
        <w:r>
          <w:rPr>
            <w:noProof/>
            <w:webHidden/>
          </w:rPr>
          <w:instrText xml:space="preserve"> PAGEREF _Toc223864096 \h </w:instrText>
        </w:r>
        <w:r>
          <w:rPr>
            <w:noProof/>
            <w:webHidden/>
          </w:rPr>
        </w:r>
        <w:r>
          <w:rPr>
            <w:noProof/>
            <w:webHidden/>
          </w:rPr>
          <w:fldChar w:fldCharType="separate"/>
        </w:r>
        <w:r>
          <w:rPr>
            <w:noProof/>
            <w:webHidden/>
          </w:rPr>
          <w:t>71</w:t>
        </w:r>
        <w:r>
          <w:rPr>
            <w:noProof/>
            <w:webHidden/>
          </w:rPr>
          <w:fldChar w:fldCharType="end"/>
        </w:r>
      </w:hyperlink>
    </w:p>
    <w:p w14:paraId="7D2558AA" w14:textId="16B911A4" w:rsidR="00DD0D13" w:rsidRDefault="00DD0D13">
      <w:pPr>
        <w:pStyle w:val="TJ1"/>
        <w:rPr>
          <w:rFonts w:asciiTheme="minorHAnsi" w:eastAsiaTheme="minorEastAsia" w:hAnsiTheme="minorHAnsi"/>
          <w:bCs w:val="0"/>
          <w:iCs w:val="0"/>
          <w:noProof/>
          <w:lang w:eastAsia="en-GB"/>
        </w:rPr>
      </w:pPr>
      <w:hyperlink w:anchor="_Toc223864097" w:history="1">
        <w:r w:rsidRPr="009527BE">
          <w:rPr>
            <w:rStyle w:val="Hiperhivatkozs"/>
            <w:noProof/>
          </w:rPr>
          <w:t>8. Tesztelés és validálás</w:t>
        </w:r>
        <w:r>
          <w:rPr>
            <w:noProof/>
            <w:webHidden/>
          </w:rPr>
          <w:tab/>
        </w:r>
        <w:r>
          <w:rPr>
            <w:noProof/>
            <w:webHidden/>
          </w:rPr>
          <w:fldChar w:fldCharType="begin"/>
        </w:r>
        <w:r>
          <w:rPr>
            <w:noProof/>
            <w:webHidden/>
          </w:rPr>
          <w:instrText xml:space="preserve"> PAGEREF _Toc223864097 \h </w:instrText>
        </w:r>
        <w:r>
          <w:rPr>
            <w:noProof/>
            <w:webHidden/>
          </w:rPr>
        </w:r>
        <w:r>
          <w:rPr>
            <w:noProof/>
            <w:webHidden/>
          </w:rPr>
          <w:fldChar w:fldCharType="separate"/>
        </w:r>
        <w:r>
          <w:rPr>
            <w:noProof/>
            <w:webHidden/>
          </w:rPr>
          <w:t>73</w:t>
        </w:r>
        <w:r>
          <w:rPr>
            <w:noProof/>
            <w:webHidden/>
          </w:rPr>
          <w:fldChar w:fldCharType="end"/>
        </w:r>
      </w:hyperlink>
    </w:p>
    <w:p w14:paraId="1CC76AD8" w14:textId="26AEBDE4" w:rsidR="00DD0D13" w:rsidRDefault="00DD0D13">
      <w:pPr>
        <w:pStyle w:val="TJ2"/>
        <w:rPr>
          <w:rFonts w:asciiTheme="minorHAnsi" w:eastAsiaTheme="minorEastAsia" w:hAnsiTheme="minorHAnsi"/>
          <w:bCs w:val="0"/>
          <w:noProof/>
          <w:szCs w:val="24"/>
          <w:lang w:eastAsia="en-GB"/>
        </w:rPr>
      </w:pPr>
      <w:hyperlink w:anchor="_Toc223864098" w:history="1">
        <w:r w:rsidRPr="009527BE">
          <w:rPr>
            <w:rStyle w:val="Hiperhivatkozs"/>
            <w:noProof/>
          </w:rPr>
          <w:t>8.1. Funkcionális tesztek</w:t>
        </w:r>
        <w:r>
          <w:rPr>
            <w:noProof/>
            <w:webHidden/>
          </w:rPr>
          <w:tab/>
        </w:r>
        <w:r>
          <w:rPr>
            <w:noProof/>
            <w:webHidden/>
          </w:rPr>
          <w:fldChar w:fldCharType="begin"/>
        </w:r>
        <w:r>
          <w:rPr>
            <w:noProof/>
            <w:webHidden/>
          </w:rPr>
          <w:instrText xml:space="preserve"> PAGEREF _Toc223864098 \h </w:instrText>
        </w:r>
        <w:r>
          <w:rPr>
            <w:noProof/>
            <w:webHidden/>
          </w:rPr>
        </w:r>
        <w:r>
          <w:rPr>
            <w:noProof/>
            <w:webHidden/>
          </w:rPr>
          <w:fldChar w:fldCharType="separate"/>
        </w:r>
        <w:r>
          <w:rPr>
            <w:noProof/>
            <w:webHidden/>
          </w:rPr>
          <w:t>73</w:t>
        </w:r>
        <w:r>
          <w:rPr>
            <w:noProof/>
            <w:webHidden/>
          </w:rPr>
          <w:fldChar w:fldCharType="end"/>
        </w:r>
      </w:hyperlink>
    </w:p>
    <w:p w14:paraId="295AA854" w14:textId="5701C826" w:rsidR="00DD0D13" w:rsidRDefault="00DD0D13">
      <w:pPr>
        <w:pStyle w:val="TJ2"/>
        <w:rPr>
          <w:rFonts w:asciiTheme="minorHAnsi" w:eastAsiaTheme="minorEastAsia" w:hAnsiTheme="minorHAnsi"/>
          <w:bCs w:val="0"/>
          <w:noProof/>
          <w:szCs w:val="24"/>
          <w:lang w:eastAsia="en-GB"/>
        </w:rPr>
      </w:pPr>
      <w:hyperlink w:anchor="_Toc223864099" w:history="1">
        <w:r w:rsidRPr="009527BE">
          <w:rPr>
            <w:rStyle w:val="Hiperhivatkozs"/>
            <w:noProof/>
          </w:rPr>
          <w:t>8.2. Integrációs tesztek</w:t>
        </w:r>
        <w:r>
          <w:rPr>
            <w:noProof/>
            <w:webHidden/>
          </w:rPr>
          <w:tab/>
        </w:r>
        <w:r>
          <w:rPr>
            <w:noProof/>
            <w:webHidden/>
          </w:rPr>
          <w:fldChar w:fldCharType="begin"/>
        </w:r>
        <w:r>
          <w:rPr>
            <w:noProof/>
            <w:webHidden/>
          </w:rPr>
          <w:instrText xml:space="preserve"> PAGEREF _Toc223864099 \h </w:instrText>
        </w:r>
        <w:r>
          <w:rPr>
            <w:noProof/>
            <w:webHidden/>
          </w:rPr>
        </w:r>
        <w:r>
          <w:rPr>
            <w:noProof/>
            <w:webHidden/>
          </w:rPr>
          <w:fldChar w:fldCharType="separate"/>
        </w:r>
        <w:r>
          <w:rPr>
            <w:noProof/>
            <w:webHidden/>
          </w:rPr>
          <w:t>73</w:t>
        </w:r>
        <w:r>
          <w:rPr>
            <w:noProof/>
            <w:webHidden/>
          </w:rPr>
          <w:fldChar w:fldCharType="end"/>
        </w:r>
      </w:hyperlink>
    </w:p>
    <w:p w14:paraId="15F8596A" w14:textId="0CB719EA" w:rsidR="00DD0D13" w:rsidRDefault="00DD0D13">
      <w:pPr>
        <w:pStyle w:val="TJ2"/>
        <w:rPr>
          <w:rFonts w:asciiTheme="minorHAnsi" w:eastAsiaTheme="minorEastAsia" w:hAnsiTheme="minorHAnsi"/>
          <w:bCs w:val="0"/>
          <w:noProof/>
          <w:szCs w:val="24"/>
          <w:lang w:eastAsia="en-GB"/>
        </w:rPr>
      </w:pPr>
      <w:hyperlink w:anchor="_Toc223864100" w:history="1">
        <w:r w:rsidRPr="009527BE">
          <w:rPr>
            <w:rStyle w:val="Hiperhivatkozs"/>
            <w:noProof/>
          </w:rPr>
          <w:t>8.3. Teljesítmény- és terheléses tesztek</w:t>
        </w:r>
        <w:r>
          <w:rPr>
            <w:noProof/>
            <w:webHidden/>
          </w:rPr>
          <w:tab/>
        </w:r>
        <w:r>
          <w:rPr>
            <w:noProof/>
            <w:webHidden/>
          </w:rPr>
          <w:fldChar w:fldCharType="begin"/>
        </w:r>
        <w:r>
          <w:rPr>
            <w:noProof/>
            <w:webHidden/>
          </w:rPr>
          <w:instrText xml:space="preserve"> PAGEREF _Toc223864100 \h </w:instrText>
        </w:r>
        <w:r>
          <w:rPr>
            <w:noProof/>
            <w:webHidden/>
          </w:rPr>
        </w:r>
        <w:r>
          <w:rPr>
            <w:noProof/>
            <w:webHidden/>
          </w:rPr>
          <w:fldChar w:fldCharType="separate"/>
        </w:r>
        <w:r>
          <w:rPr>
            <w:noProof/>
            <w:webHidden/>
          </w:rPr>
          <w:t>73</w:t>
        </w:r>
        <w:r>
          <w:rPr>
            <w:noProof/>
            <w:webHidden/>
          </w:rPr>
          <w:fldChar w:fldCharType="end"/>
        </w:r>
      </w:hyperlink>
    </w:p>
    <w:p w14:paraId="738AE224" w14:textId="6580DC6B" w:rsidR="00DD0D13" w:rsidRDefault="00DD0D13">
      <w:pPr>
        <w:pStyle w:val="TJ2"/>
        <w:rPr>
          <w:rFonts w:asciiTheme="minorHAnsi" w:eastAsiaTheme="minorEastAsia" w:hAnsiTheme="minorHAnsi"/>
          <w:bCs w:val="0"/>
          <w:noProof/>
          <w:szCs w:val="24"/>
          <w:lang w:eastAsia="en-GB"/>
        </w:rPr>
      </w:pPr>
      <w:hyperlink w:anchor="_Toc223864101" w:history="1">
        <w:r w:rsidRPr="009527BE">
          <w:rPr>
            <w:rStyle w:val="Hiperhivatkozs"/>
            <w:noProof/>
          </w:rPr>
          <w:t>8.4. Biztonsági tesztek és eredmények</w:t>
        </w:r>
        <w:r>
          <w:rPr>
            <w:noProof/>
            <w:webHidden/>
          </w:rPr>
          <w:tab/>
        </w:r>
        <w:r>
          <w:rPr>
            <w:noProof/>
            <w:webHidden/>
          </w:rPr>
          <w:fldChar w:fldCharType="begin"/>
        </w:r>
        <w:r>
          <w:rPr>
            <w:noProof/>
            <w:webHidden/>
          </w:rPr>
          <w:instrText xml:space="preserve"> PAGEREF _Toc223864101 \h </w:instrText>
        </w:r>
        <w:r>
          <w:rPr>
            <w:noProof/>
            <w:webHidden/>
          </w:rPr>
        </w:r>
        <w:r>
          <w:rPr>
            <w:noProof/>
            <w:webHidden/>
          </w:rPr>
          <w:fldChar w:fldCharType="separate"/>
        </w:r>
        <w:r>
          <w:rPr>
            <w:noProof/>
            <w:webHidden/>
          </w:rPr>
          <w:t>73</w:t>
        </w:r>
        <w:r>
          <w:rPr>
            <w:noProof/>
            <w:webHidden/>
          </w:rPr>
          <w:fldChar w:fldCharType="end"/>
        </w:r>
      </w:hyperlink>
    </w:p>
    <w:p w14:paraId="3212667B" w14:textId="3C7F2C18" w:rsidR="00DD0D13" w:rsidRDefault="00DD0D13">
      <w:pPr>
        <w:pStyle w:val="TJ3"/>
        <w:rPr>
          <w:rFonts w:asciiTheme="minorHAnsi" w:eastAsiaTheme="minorEastAsia" w:hAnsiTheme="minorHAnsi"/>
          <w:noProof/>
          <w:szCs w:val="24"/>
          <w:lang w:eastAsia="en-GB"/>
        </w:rPr>
      </w:pPr>
      <w:hyperlink w:anchor="_Toc223864102" w:history="1">
        <w:r w:rsidRPr="009527BE">
          <w:rPr>
            <w:rStyle w:val="Hiperhivatkozs"/>
            <w:noProof/>
          </w:rPr>
          <w:t>8.4.1. SQL injection vizsgálat</w:t>
        </w:r>
        <w:r>
          <w:rPr>
            <w:noProof/>
            <w:webHidden/>
          </w:rPr>
          <w:tab/>
        </w:r>
        <w:r>
          <w:rPr>
            <w:noProof/>
            <w:webHidden/>
          </w:rPr>
          <w:fldChar w:fldCharType="begin"/>
        </w:r>
        <w:r>
          <w:rPr>
            <w:noProof/>
            <w:webHidden/>
          </w:rPr>
          <w:instrText xml:space="preserve"> PAGEREF _Toc223864102 \h </w:instrText>
        </w:r>
        <w:r>
          <w:rPr>
            <w:noProof/>
            <w:webHidden/>
          </w:rPr>
        </w:r>
        <w:r>
          <w:rPr>
            <w:noProof/>
            <w:webHidden/>
          </w:rPr>
          <w:fldChar w:fldCharType="separate"/>
        </w:r>
        <w:r>
          <w:rPr>
            <w:noProof/>
            <w:webHidden/>
          </w:rPr>
          <w:t>74</w:t>
        </w:r>
        <w:r>
          <w:rPr>
            <w:noProof/>
            <w:webHidden/>
          </w:rPr>
          <w:fldChar w:fldCharType="end"/>
        </w:r>
      </w:hyperlink>
    </w:p>
    <w:p w14:paraId="06F249A4" w14:textId="15049C2A" w:rsidR="00DD0D13" w:rsidRDefault="00DD0D13">
      <w:pPr>
        <w:pStyle w:val="TJ3"/>
        <w:rPr>
          <w:rFonts w:asciiTheme="minorHAnsi" w:eastAsiaTheme="minorEastAsia" w:hAnsiTheme="minorHAnsi"/>
          <w:noProof/>
          <w:szCs w:val="24"/>
          <w:lang w:eastAsia="en-GB"/>
        </w:rPr>
      </w:pPr>
      <w:hyperlink w:anchor="_Toc223864103" w:history="1">
        <w:r w:rsidRPr="009527BE">
          <w:rPr>
            <w:rStyle w:val="Hiperhivatkozs"/>
            <w:noProof/>
          </w:rPr>
          <w:t>8.4.2. XSS (Cross-Site Scripting) vizsgálat</w:t>
        </w:r>
        <w:r>
          <w:rPr>
            <w:noProof/>
            <w:webHidden/>
          </w:rPr>
          <w:tab/>
        </w:r>
        <w:r>
          <w:rPr>
            <w:noProof/>
            <w:webHidden/>
          </w:rPr>
          <w:fldChar w:fldCharType="begin"/>
        </w:r>
        <w:r>
          <w:rPr>
            <w:noProof/>
            <w:webHidden/>
          </w:rPr>
          <w:instrText xml:space="preserve"> PAGEREF _Toc223864103 \h </w:instrText>
        </w:r>
        <w:r>
          <w:rPr>
            <w:noProof/>
            <w:webHidden/>
          </w:rPr>
        </w:r>
        <w:r>
          <w:rPr>
            <w:noProof/>
            <w:webHidden/>
          </w:rPr>
          <w:fldChar w:fldCharType="separate"/>
        </w:r>
        <w:r>
          <w:rPr>
            <w:noProof/>
            <w:webHidden/>
          </w:rPr>
          <w:t>74</w:t>
        </w:r>
        <w:r>
          <w:rPr>
            <w:noProof/>
            <w:webHidden/>
          </w:rPr>
          <w:fldChar w:fldCharType="end"/>
        </w:r>
      </w:hyperlink>
    </w:p>
    <w:p w14:paraId="17FFBA99" w14:textId="0E8DBFF9" w:rsidR="00DD0D13" w:rsidRDefault="00DD0D13">
      <w:pPr>
        <w:pStyle w:val="TJ3"/>
        <w:rPr>
          <w:rFonts w:asciiTheme="minorHAnsi" w:eastAsiaTheme="minorEastAsia" w:hAnsiTheme="minorHAnsi"/>
          <w:noProof/>
          <w:szCs w:val="24"/>
          <w:lang w:eastAsia="en-GB"/>
        </w:rPr>
      </w:pPr>
      <w:hyperlink w:anchor="_Toc223864104" w:history="1">
        <w:r w:rsidRPr="009527BE">
          <w:rPr>
            <w:rStyle w:val="Hiperhivatkozs"/>
            <w:noProof/>
          </w:rPr>
          <w:t>8.4.3. API kulcsok expozíciójának vizsgálata</w:t>
        </w:r>
        <w:r>
          <w:rPr>
            <w:noProof/>
            <w:webHidden/>
          </w:rPr>
          <w:tab/>
        </w:r>
        <w:r>
          <w:rPr>
            <w:noProof/>
            <w:webHidden/>
          </w:rPr>
          <w:fldChar w:fldCharType="begin"/>
        </w:r>
        <w:r>
          <w:rPr>
            <w:noProof/>
            <w:webHidden/>
          </w:rPr>
          <w:instrText xml:space="preserve"> PAGEREF _Toc223864104 \h </w:instrText>
        </w:r>
        <w:r>
          <w:rPr>
            <w:noProof/>
            <w:webHidden/>
          </w:rPr>
        </w:r>
        <w:r>
          <w:rPr>
            <w:noProof/>
            <w:webHidden/>
          </w:rPr>
          <w:fldChar w:fldCharType="separate"/>
        </w:r>
        <w:r>
          <w:rPr>
            <w:noProof/>
            <w:webHidden/>
          </w:rPr>
          <w:t>74</w:t>
        </w:r>
        <w:r>
          <w:rPr>
            <w:noProof/>
            <w:webHidden/>
          </w:rPr>
          <w:fldChar w:fldCharType="end"/>
        </w:r>
      </w:hyperlink>
    </w:p>
    <w:p w14:paraId="48A644E4" w14:textId="7D0A7145" w:rsidR="00DD0D13" w:rsidRDefault="00DD0D13">
      <w:pPr>
        <w:pStyle w:val="TJ3"/>
        <w:rPr>
          <w:rFonts w:asciiTheme="minorHAnsi" w:eastAsiaTheme="minorEastAsia" w:hAnsiTheme="minorHAnsi"/>
          <w:noProof/>
          <w:szCs w:val="24"/>
          <w:lang w:eastAsia="en-GB"/>
        </w:rPr>
      </w:pPr>
      <w:hyperlink w:anchor="_Toc223864105" w:history="1">
        <w:r w:rsidRPr="009527BE">
          <w:rPr>
            <w:rStyle w:val="Hiperhivatkozs"/>
            <w:noProof/>
          </w:rPr>
          <w:t>8.4.4. SSL/TLS kommunikáció vizsgálata</w:t>
        </w:r>
        <w:r>
          <w:rPr>
            <w:noProof/>
            <w:webHidden/>
          </w:rPr>
          <w:tab/>
        </w:r>
        <w:r>
          <w:rPr>
            <w:noProof/>
            <w:webHidden/>
          </w:rPr>
          <w:fldChar w:fldCharType="begin"/>
        </w:r>
        <w:r>
          <w:rPr>
            <w:noProof/>
            <w:webHidden/>
          </w:rPr>
          <w:instrText xml:space="preserve"> PAGEREF _Toc223864105 \h </w:instrText>
        </w:r>
        <w:r>
          <w:rPr>
            <w:noProof/>
            <w:webHidden/>
          </w:rPr>
        </w:r>
        <w:r>
          <w:rPr>
            <w:noProof/>
            <w:webHidden/>
          </w:rPr>
          <w:fldChar w:fldCharType="separate"/>
        </w:r>
        <w:r>
          <w:rPr>
            <w:noProof/>
            <w:webHidden/>
          </w:rPr>
          <w:t>74</w:t>
        </w:r>
        <w:r>
          <w:rPr>
            <w:noProof/>
            <w:webHidden/>
          </w:rPr>
          <w:fldChar w:fldCharType="end"/>
        </w:r>
      </w:hyperlink>
    </w:p>
    <w:p w14:paraId="2DADB958" w14:textId="18FF1521" w:rsidR="00DD0D13" w:rsidRDefault="00DD0D13">
      <w:pPr>
        <w:pStyle w:val="TJ3"/>
        <w:rPr>
          <w:rFonts w:asciiTheme="minorHAnsi" w:eastAsiaTheme="minorEastAsia" w:hAnsiTheme="minorHAnsi"/>
          <w:noProof/>
          <w:szCs w:val="24"/>
          <w:lang w:eastAsia="en-GB"/>
        </w:rPr>
      </w:pPr>
      <w:hyperlink w:anchor="_Toc223864106" w:history="1">
        <w:r w:rsidRPr="009527BE">
          <w:rPr>
            <w:rStyle w:val="Hiperhivatkozs"/>
            <w:noProof/>
          </w:rPr>
          <w:t>8.4.5. Közvetlen fájlhozzáférés elleni védelem</w:t>
        </w:r>
        <w:r>
          <w:rPr>
            <w:noProof/>
            <w:webHidden/>
          </w:rPr>
          <w:tab/>
        </w:r>
        <w:r>
          <w:rPr>
            <w:noProof/>
            <w:webHidden/>
          </w:rPr>
          <w:fldChar w:fldCharType="begin"/>
        </w:r>
        <w:r>
          <w:rPr>
            <w:noProof/>
            <w:webHidden/>
          </w:rPr>
          <w:instrText xml:space="preserve"> PAGEREF _Toc223864106 \h </w:instrText>
        </w:r>
        <w:r>
          <w:rPr>
            <w:noProof/>
            <w:webHidden/>
          </w:rPr>
        </w:r>
        <w:r>
          <w:rPr>
            <w:noProof/>
            <w:webHidden/>
          </w:rPr>
          <w:fldChar w:fldCharType="separate"/>
        </w:r>
        <w:r>
          <w:rPr>
            <w:noProof/>
            <w:webHidden/>
          </w:rPr>
          <w:t>75</w:t>
        </w:r>
        <w:r>
          <w:rPr>
            <w:noProof/>
            <w:webHidden/>
          </w:rPr>
          <w:fldChar w:fldCharType="end"/>
        </w:r>
      </w:hyperlink>
    </w:p>
    <w:p w14:paraId="7CAC28A0" w14:textId="2EE79CB8" w:rsidR="00DD0D13" w:rsidRDefault="00DD0D13">
      <w:pPr>
        <w:pStyle w:val="TJ3"/>
        <w:rPr>
          <w:rFonts w:asciiTheme="minorHAnsi" w:eastAsiaTheme="minorEastAsia" w:hAnsiTheme="minorHAnsi"/>
          <w:noProof/>
          <w:szCs w:val="24"/>
          <w:lang w:eastAsia="en-GB"/>
        </w:rPr>
      </w:pPr>
      <w:hyperlink w:anchor="_Toc223864107" w:history="1">
        <w:r w:rsidRPr="009527BE">
          <w:rPr>
            <w:rStyle w:val="Hiperhivatkozs"/>
            <w:noProof/>
          </w:rPr>
          <w:t>8.4.6. MIME-típus ellenőrzés</w:t>
        </w:r>
        <w:r>
          <w:rPr>
            <w:noProof/>
            <w:webHidden/>
          </w:rPr>
          <w:tab/>
        </w:r>
        <w:r>
          <w:rPr>
            <w:noProof/>
            <w:webHidden/>
          </w:rPr>
          <w:fldChar w:fldCharType="begin"/>
        </w:r>
        <w:r>
          <w:rPr>
            <w:noProof/>
            <w:webHidden/>
          </w:rPr>
          <w:instrText xml:space="preserve"> PAGEREF _Toc223864107 \h </w:instrText>
        </w:r>
        <w:r>
          <w:rPr>
            <w:noProof/>
            <w:webHidden/>
          </w:rPr>
        </w:r>
        <w:r>
          <w:rPr>
            <w:noProof/>
            <w:webHidden/>
          </w:rPr>
          <w:fldChar w:fldCharType="separate"/>
        </w:r>
        <w:r>
          <w:rPr>
            <w:noProof/>
            <w:webHidden/>
          </w:rPr>
          <w:t>75</w:t>
        </w:r>
        <w:r>
          <w:rPr>
            <w:noProof/>
            <w:webHidden/>
          </w:rPr>
          <w:fldChar w:fldCharType="end"/>
        </w:r>
      </w:hyperlink>
    </w:p>
    <w:p w14:paraId="739F8326" w14:textId="2E5129D8" w:rsidR="00DD0D13" w:rsidRDefault="00DD0D13">
      <w:pPr>
        <w:pStyle w:val="TJ3"/>
        <w:rPr>
          <w:rFonts w:asciiTheme="minorHAnsi" w:eastAsiaTheme="minorEastAsia" w:hAnsiTheme="minorHAnsi"/>
          <w:noProof/>
          <w:szCs w:val="24"/>
          <w:lang w:eastAsia="en-GB"/>
        </w:rPr>
      </w:pPr>
      <w:hyperlink w:anchor="_Toc223864108" w:history="1">
        <w:r w:rsidRPr="009527BE">
          <w:rPr>
            <w:rStyle w:val="Hiperhivatkozs"/>
            <w:noProof/>
          </w:rPr>
          <w:t>8.4.7. Összefoglalás</w:t>
        </w:r>
        <w:r>
          <w:rPr>
            <w:noProof/>
            <w:webHidden/>
          </w:rPr>
          <w:tab/>
        </w:r>
        <w:r>
          <w:rPr>
            <w:noProof/>
            <w:webHidden/>
          </w:rPr>
          <w:fldChar w:fldCharType="begin"/>
        </w:r>
        <w:r>
          <w:rPr>
            <w:noProof/>
            <w:webHidden/>
          </w:rPr>
          <w:instrText xml:space="preserve"> PAGEREF _Toc223864108 \h </w:instrText>
        </w:r>
        <w:r>
          <w:rPr>
            <w:noProof/>
            <w:webHidden/>
          </w:rPr>
        </w:r>
        <w:r>
          <w:rPr>
            <w:noProof/>
            <w:webHidden/>
          </w:rPr>
          <w:fldChar w:fldCharType="separate"/>
        </w:r>
        <w:r>
          <w:rPr>
            <w:noProof/>
            <w:webHidden/>
          </w:rPr>
          <w:t>75</w:t>
        </w:r>
        <w:r>
          <w:rPr>
            <w:noProof/>
            <w:webHidden/>
          </w:rPr>
          <w:fldChar w:fldCharType="end"/>
        </w:r>
      </w:hyperlink>
    </w:p>
    <w:p w14:paraId="497740C4" w14:textId="0DC374AE" w:rsidR="00DD0D13" w:rsidRDefault="00DD0D13">
      <w:pPr>
        <w:pStyle w:val="TJ1"/>
        <w:rPr>
          <w:rFonts w:asciiTheme="minorHAnsi" w:eastAsiaTheme="minorEastAsia" w:hAnsiTheme="minorHAnsi"/>
          <w:bCs w:val="0"/>
          <w:iCs w:val="0"/>
          <w:noProof/>
          <w:lang w:eastAsia="en-GB"/>
        </w:rPr>
      </w:pPr>
      <w:hyperlink w:anchor="_Toc223864109" w:history="1">
        <w:r w:rsidRPr="009527BE">
          <w:rPr>
            <w:rStyle w:val="Hiperhivatkozs"/>
            <w:noProof/>
          </w:rPr>
          <w:t>9. Eredmények és értékelés</w:t>
        </w:r>
        <w:r>
          <w:rPr>
            <w:noProof/>
            <w:webHidden/>
          </w:rPr>
          <w:tab/>
        </w:r>
        <w:r>
          <w:rPr>
            <w:noProof/>
            <w:webHidden/>
          </w:rPr>
          <w:fldChar w:fldCharType="begin"/>
        </w:r>
        <w:r>
          <w:rPr>
            <w:noProof/>
            <w:webHidden/>
          </w:rPr>
          <w:instrText xml:space="preserve"> PAGEREF _Toc223864109 \h </w:instrText>
        </w:r>
        <w:r>
          <w:rPr>
            <w:noProof/>
            <w:webHidden/>
          </w:rPr>
        </w:r>
        <w:r>
          <w:rPr>
            <w:noProof/>
            <w:webHidden/>
          </w:rPr>
          <w:fldChar w:fldCharType="separate"/>
        </w:r>
        <w:r>
          <w:rPr>
            <w:noProof/>
            <w:webHidden/>
          </w:rPr>
          <w:t>76</w:t>
        </w:r>
        <w:r>
          <w:rPr>
            <w:noProof/>
            <w:webHidden/>
          </w:rPr>
          <w:fldChar w:fldCharType="end"/>
        </w:r>
      </w:hyperlink>
    </w:p>
    <w:p w14:paraId="7EFC71B2" w14:textId="628CDEA8" w:rsidR="00DD0D13" w:rsidRDefault="00DD0D13">
      <w:pPr>
        <w:pStyle w:val="TJ2"/>
        <w:rPr>
          <w:rFonts w:asciiTheme="minorHAnsi" w:eastAsiaTheme="minorEastAsia" w:hAnsiTheme="minorHAnsi"/>
          <w:bCs w:val="0"/>
          <w:noProof/>
          <w:szCs w:val="24"/>
          <w:lang w:eastAsia="en-GB"/>
        </w:rPr>
      </w:pPr>
      <w:hyperlink w:anchor="_Toc223864110" w:history="1">
        <w:r w:rsidRPr="009527BE">
          <w:rPr>
            <w:rStyle w:val="Hiperhivatkozs"/>
            <w:noProof/>
          </w:rPr>
          <w:t>9.1. Hasznosság és információs többletérték</w:t>
        </w:r>
        <w:r>
          <w:rPr>
            <w:noProof/>
            <w:webHidden/>
          </w:rPr>
          <w:tab/>
        </w:r>
        <w:r>
          <w:rPr>
            <w:noProof/>
            <w:webHidden/>
          </w:rPr>
          <w:fldChar w:fldCharType="begin"/>
        </w:r>
        <w:r>
          <w:rPr>
            <w:noProof/>
            <w:webHidden/>
          </w:rPr>
          <w:instrText xml:space="preserve"> PAGEREF _Toc223864110 \h </w:instrText>
        </w:r>
        <w:r>
          <w:rPr>
            <w:noProof/>
            <w:webHidden/>
          </w:rPr>
        </w:r>
        <w:r>
          <w:rPr>
            <w:noProof/>
            <w:webHidden/>
          </w:rPr>
          <w:fldChar w:fldCharType="separate"/>
        </w:r>
        <w:r>
          <w:rPr>
            <w:noProof/>
            <w:webHidden/>
          </w:rPr>
          <w:t>76</w:t>
        </w:r>
        <w:r>
          <w:rPr>
            <w:noProof/>
            <w:webHidden/>
          </w:rPr>
          <w:fldChar w:fldCharType="end"/>
        </w:r>
      </w:hyperlink>
    </w:p>
    <w:p w14:paraId="35A2B958" w14:textId="22C111E3" w:rsidR="00DD0D13" w:rsidRDefault="00DD0D13">
      <w:pPr>
        <w:pStyle w:val="TJ2"/>
        <w:rPr>
          <w:rFonts w:asciiTheme="minorHAnsi" w:eastAsiaTheme="minorEastAsia" w:hAnsiTheme="minorHAnsi"/>
          <w:bCs w:val="0"/>
          <w:noProof/>
          <w:szCs w:val="24"/>
          <w:lang w:eastAsia="en-GB"/>
        </w:rPr>
      </w:pPr>
      <w:hyperlink w:anchor="_Toc223864111" w:history="1">
        <w:r w:rsidRPr="009527BE">
          <w:rPr>
            <w:rStyle w:val="Hiperhivatkozs"/>
            <w:noProof/>
          </w:rPr>
          <w:t>9.2. Tesztelési tapasztalatok és teljesítményértékelés</w:t>
        </w:r>
        <w:r>
          <w:rPr>
            <w:noProof/>
            <w:webHidden/>
          </w:rPr>
          <w:tab/>
        </w:r>
        <w:r>
          <w:rPr>
            <w:noProof/>
            <w:webHidden/>
          </w:rPr>
          <w:fldChar w:fldCharType="begin"/>
        </w:r>
        <w:r>
          <w:rPr>
            <w:noProof/>
            <w:webHidden/>
          </w:rPr>
          <w:instrText xml:space="preserve"> PAGEREF _Toc223864111 \h </w:instrText>
        </w:r>
        <w:r>
          <w:rPr>
            <w:noProof/>
            <w:webHidden/>
          </w:rPr>
        </w:r>
        <w:r>
          <w:rPr>
            <w:noProof/>
            <w:webHidden/>
          </w:rPr>
          <w:fldChar w:fldCharType="separate"/>
        </w:r>
        <w:r>
          <w:rPr>
            <w:noProof/>
            <w:webHidden/>
          </w:rPr>
          <w:t>76</w:t>
        </w:r>
        <w:r>
          <w:rPr>
            <w:noProof/>
            <w:webHidden/>
          </w:rPr>
          <w:fldChar w:fldCharType="end"/>
        </w:r>
      </w:hyperlink>
    </w:p>
    <w:p w14:paraId="3EAD2C3A" w14:textId="70D7D0C8" w:rsidR="00DD0D13" w:rsidRDefault="00DD0D13">
      <w:pPr>
        <w:pStyle w:val="TJ2"/>
        <w:rPr>
          <w:rFonts w:asciiTheme="minorHAnsi" w:eastAsiaTheme="minorEastAsia" w:hAnsiTheme="minorHAnsi"/>
          <w:bCs w:val="0"/>
          <w:noProof/>
          <w:szCs w:val="24"/>
          <w:lang w:eastAsia="en-GB"/>
        </w:rPr>
      </w:pPr>
      <w:hyperlink w:anchor="_Toc223864112" w:history="1">
        <w:r w:rsidRPr="009527BE">
          <w:rPr>
            <w:rStyle w:val="Hiperhivatkozs"/>
            <w:noProof/>
          </w:rPr>
          <w:t>9.3. Korlátok, kockázatok, fejlesztési lehetőségek</w:t>
        </w:r>
        <w:r>
          <w:rPr>
            <w:noProof/>
            <w:webHidden/>
          </w:rPr>
          <w:tab/>
        </w:r>
        <w:r>
          <w:rPr>
            <w:noProof/>
            <w:webHidden/>
          </w:rPr>
          <w:fldChar w:fldCharType="begin"/>
        </w:r>
        <w:r>
          <w:rPr>
            <w:noProof/>
            <w:webHidden/>
          </w:rPr>
          <w:instrText xml:space="preserve"> PAGEREF _Toc223864112 \h </w:instrText>
        </w:r>
        <w:r>
          <w:rPr>
            <w:noProof/>
            <w:webHidden/>
          </w:rPr>
        </w:r>
        <w:r>
          <w:rPr>
            <w:noProof/>
            <w:webHidden/>
          </w:rPr>
          <w:fldChar w:fldCharType="separate"/>
        </w:r>
        <w:r>
          <w:rPr>
            <w:noProof/>
            <w:webHidden/>
          </w:rPr>
          <w:t>77</w:t>
        </w:r>
        <w:r>
          <w:rPr>
            <w:noProof/>
            <w:webHidden/>
          </w:rPr>
          <w:fldChar w:fldCharType="end"/>
        </w:r>
      </w:hyperlink>
    </w:p>
    <w:p w14:paraId="14867CF2" w14:textId="79262B75" w:rsidR="00DD0D13" w:rsidRDefault="00DD0D13">
      <w:pPr>
        <w:pStyle w:val="TJ2"/>
        <w:rPr>
          <w:rFonts w:asciiTheme="minorHAnsi" w:eastAsiaTheme="minorEastAsia" w:hAnsiTheme="minorHAnsi"/>
          <w:bCs w:val="0"/>
          <w:noProof/>
          <w:szCs w:val="24"/>
          <w:lang w:eastAsia="en-GB"/>
        </w:rPr>
      </w:pPr>
      <w:hyperlink w:anchor="_Toc223864113" w:history="1">
        <w:r w:rsidRPr="009527BE">
          <w:rPr>
            <w:rStyle w:val="Hiperhivatkozs"/>
            <w:noProof/>
          </w:rPr>
          <w:t>9.4. Továbblépési irányok</w:t>
        </w:r>
        <w:r>
          <w:rPr>
            <w:noProof/>
            <w:webHidden/>
          </w:rPr>
          <w:tab/>
        </w:r>
        <w:r>
          <w:rPr>
            <w:noProof/>
            <w:webHidden/>
          </w:rPr>
          <w:fldChar w:fldCharType="begin"/>
        </w:r>
        <w:r>
          <w:rPr>
            <w:noProof/>
            <w:webHidden/>
          </w:rPr>
          <w:instrText xml:space="preserve"> PAGEREF _Toc223864113 \h </w:instrText>
        </w:r>
        <w:r>
          <w:rPr>
            <w:noProof/>
            <w:webHidden/>
          </w:rPr>
        </w:r>
        <w:r>
          <w:rPr>
            <w:noProof/>
            <w:webHidden/>
          </w:rPr>
          <w:fldChar w:fldCharType="separate"/>
        </w:r>
        <w:r>
          <w:rPr>
            <w:noProof/>
            <w:webHidden/>
          </w:rPr>
          <w:t>77</w:t>
        </w:r>
        <w:r>
          <w:rPr>
            <w:noProof/>
            <w:webHidden/>
          </w:rPr>
          <w:fldChar w:fldCharType="end"/>
        </w:r>
      </w:hyperlink>
    </w:p>
    <w:p w14:paraId="06741B85" w14:textId="5F3A3B85" w:rsidR="00DD0D13" w:rsidRDefault="00DD0D13">
      <w:pPr>
        <w:pStyle w:val="TJ1"/>
        <w:rPr>
          <w:rFonts w:asciiTheme="minorHAnsi" w:eastAsiaTheme="minorEastAsia" w:hAnsiTheme="minorHAnsi"/>
          <w:bCs w:val="0"/>
          <w:iCs w:val="0"/>
          <w:noProof/>
          <w:lang w:eastAsia="en-GB"/>
        </w:rPr>
      </w:pPr>
      <w:hyperlink w:anchor="_Toc223864114" w:history="1">
        <w:r w:rsidRPr="009527BE">
          <w:rPr>
            <w:rStyle w:val="Hiperhivatkozs"/>
            <w:noProof/>
          </w:rPr>
          <w:t>10. Vita</w:t>
        </w:r>
        <w:r>
          <w:rPr>
            <w:noProof/>
            <w:webHidden/>
          </w:rPr>
          <w:tab/>
        </w:r>
        <w:r>
          <w:rPr>
            <w:noProof/>
            <w:webHidden/>
          </w:rPr>
          <w:fldChar w:fldCharType="begin"/>
        </w:r>
        <w:r>
          <w:rPr>
            <w:noProof/>
            <w:webHidden/>
          </w:rPr>
          <w:instrText xml:space="preserve"> PAGEREF _Toc223864114 \h </w:instrText>
        </w:r>
        <w:r>
          <w:rPr>
            <w:noProof/>
            <w:webHidden/>
          </w:rPr>
        </w:r>
        <w:r>
          <w:rPr>
            <w:noProof/>
            <w:webHidden/>
          </w:rPr>
          <w:fldChar w:fldCharType="separate"/>
        </w:r>
        <w:r>
          <w:rPr>
            <w:noProof/>
            <w:webHidden/>
          </w:rPr>
          <w:t>79</w:t>
        </w:r>
        <w:r>
          <w:rPr>
            <w:noProof/>
            <w:webHidden/>
          </w:rPr>
          <w:fldChar w:fldCharType="end"/>
        </w:r>
      </w:hyperlink>
    </w:p>
    <w:p w14:paraId="2F507B5C" w14:textId="1C4E9B8F" w:rsidR="00DD0D13" w:rsidRDefault="00DD0D13">
      <w:pPr>
        <w:pStyle w:val="TJ2"/>
        <w:rPr>
          <w:rFonts w:asciiTheme="minorHAnsi" w:eastAsiaTheme="minorEastAsia" w:hAnsiTheme="minorHAnsi"/>
          <w:bCs w:val="0"/>
          <w:noProof/>
          <w:szCs w:val="24"/>
          <w:lang w:eastAsia="en-GB"/>
        </w:rPr>
      </w:pPr>
      <w:hyperlink w:anchor="_Toc223864115" w:history="1">
        <w:r w:rsidRPr="009527BE">
          <w:rPr>
            <w:rStyle w:val="Hiperhivatkozs"/>
            <w:noProof/>
          </w:rPr>
          <w:t>10.1. Képes-e a mesterséges intelligencia cikksorozatot generálni?</w:t>
        </w:r>
        <w:r>
          <w:rPr>
            <w:noProof/>
            <w:webHidden/>
          </w:rPr>
          <w:tab/>
        </w:r>
        <w:r>
          <w:rPr>
            <w:noProof/>
            <w:webHidden/>
          </w:rPr>
          <w:fldChar w:fldCharType="begin"/>
        </w:r>
        <w:r>
          <w:rPr>
            <w:noProof/>
            <w:webHidden/>
          </w:rPr>
          <w:instrText xml:space="preserve"> PAGEREF _Toc223864115 \h </w:instrText>
        </w:r>
        <w:r>
          <w:rPr>
            <w:noProof/>
            <w:webHidden/>
          </w:rPr>
        </w:r>
        <w:r>
          <w:rPr>
            <w:noProof/>
            <w:webHidden/>
          </w:rPr>
          <w:fldChar w:fldCharType="separate"/>
        </w:r>
        <w:r>
          <w:rPr>
            <w:noProof/>
            <w:webHidden/>
          </w:rPr>
          <w:t>79</w:t>
        </w:r>
        <w:r>
          <w:rPr>
            <w:noProof/>
            <w:webHidden/>
          </w:rPr>
          <w:fldChar w:fldCharType="end"/>
        </w:r>
      </w:hyperlink>
    </w:p>
    <w:p w14:paraId="3D993B2F" w14:textId="6E8177EA" w:rsidR="00DD0D13" w:rsidRDefault="00DD0D13">
      <w:pPr>
        <w:pStyle w:val="TJ2"/>
        <w:rPr>
          <w:rFonts w:asciiTheme="minorHAnsi" w:eastAsiaTheme="minorEastAsia" w:hAnsiTheme="minorHAnsi"/>
          <w:bCs w:val="0"/>
          <w:noProof/>
          <w:szCs w:val="24"/>
          <w:lang w:eastAsia="en-GB"/>
        </w:rPr>
      </w:pPr>
      <w:hyperlink w:anchor="_Toc223864116" w:history="1">
        <w:r w:rsidRPr="009527BE">
          <w:rPr>
            <w:rStyle w:val="Hiperhivatkozs"/>
            <w:noProof/>
          </w:rPr>
          <w:t>10.2. De helyettesítheti-e az MI a szerkesztőt teljesen?</w:t>
        </w:r>
        <w:r>
          <w:rPr>
            <w:noProof/>
            <w:webHidden/>
          </w:rPr>
          <w:tab/>
        </w:r>
        <w:r>
          <w:rPr>
            <w:noProof/>
            <w:webHidden/>
          </w:rPr>
          <w:fldChar w:fldCharType="begin"/>
        </w:r>
        <w:r>
          <w:rPr>
            <w:noProof/>
            <w:webHidden/>
          </w:rPr>
          <w:instrText xml:space="preserve"> PAGEREF _Toc223864116 \h </w:instrText>
        </w:r>
        <w:r>
          <w:rPr>
            <w:noProof/>
            <w:webHidden/>
          </w:rPr>
        </w:r>
        <w:r>
          <w:rPr>
            <w:noProof/>
            <w:webHidden/>
          </w:rPr>
          <w:fldChar w:fldCharType="separate"/>
        </w:r>
        <w:r>
          <w:rPr>
            <w:noProof/>
            <w:webHidden/>
          </w:rPr>
          <w:t>79</w:t>
        </w:r>
        <w:r>
          <w:rPr>
            <w:noProof/>
            <w:webHidden/>
          </w:rPr>
          <w:fldChar w:fldCharType="end"/>
        </w:r>
      </w:hyperlink>
    </w:p>
    <w:p w14:paraId="3A804DD8" w14:textId="3CD804B7" w:rsidR="00DD0D13" w:rsidRDefault="00DD0D13">
      <w:pPr>
        <w:pStyle w:val="TJ1"/>
        <w:rPr>
          <w:rFonts w:asciiTheme="minorHAnsi" w:eastAsiaTheme="minorEastAsia" w:hAnsiTheme="minorHAnsi"/>
          <w:bCs w:val="0"/>
          <w:iCs w:val="0"/>
          <w:noProof/>
          <w:lang w:eastAsia="en-GB"/>
        </w:rPr>
      </w:pPr>
      <w:hyperlink w:anchor="_Toc223864117" w:history="1">
        <w:r w:rsidRPr="009527BE">
          <w:rPr>
            <w:rStyle w:val="Hiperhivatkozs"/>
            <w:noProof/>
          </w:rPr>
          <w:t>11. Összegzés</w:t>
        </w:r>
        <w:r>
          <w:rPr>
            <w:noProof/>
            <w:webHidden/>
          </w:rPr>
          <w:tab/>
        </w:r>
        <w:r>
          <w:rPr>
            <w:noProof/>
            <w:webHidden/>
          </w:rPr>
          <w:fldChar w:fldCharType="begin"/>
        </w:r>
        <w:r>
          <w:rPr>
            <w:noProof/>
            <w:webHidden/>
          </w:rPr>
          <w:instrText xml:space="preserve"> PAGEREF _Toc223864117 \h </w:instrText>
        </w:r>
        <w:r>
          <w:rPr>
            <w:noProof/>
            <w:webHidden/>
          </w:rPr>
        </w:r>
        <w:r>
          <w:rPr>
            <w:noProof/>
            <w:webHidden/>
          </w:rPr>
          <w:fldChar w:fldCharType="separate"/>
        </w:r>
        <w:r>
          <w:rPr>
            <w:noProof/>
            <w:webHidden/>
          </w:rPr>
          <w:t>80</w:t>
        </w:r>
        <w:r>
          <w:rPr>
            <w:noProof/>
            <w:webHidden/>
          </w:rPr>
          <w:fldChar w:fldCharType="end"/>
        </w:r>
      </w:hyperlink>
    </w:p>
    <w:p w14:paraId="67373427" w14:textId="3037A741" w:rsidR="00DD0D13" w:rsidRDefault="00DD0D13">
      <w:pPr>
        <w:pStyle w:val="TJ2"/>
        <w:rPr>
          <w:rFonts w:asciiTheme="minorHAnsi" w:eastAsiaTheme="minorEastAsia" w:hAnsiTheme="minorHAnsi"/>
          <w:bCs w:val="0"/>
          <w:noProof/>
          <w:szCs w:val="24"/>
          <w:lang w:eastAsia="en-GB"/>
        </w:rPr>
      </w:pPr>
      <w:hyperlink w:anchor="_Toc223864118" w:history="1">
        <w:r w:rsidRPr="009527BE">
          <w:rPr>
            <w:rStyle w:val="Hiperhivatkozs"/>
            <w:noProof/>
          </w:rPr>
          <w:t>11.1. Summary</w:t>
        </w:r>
        <w:r>
          <w:rPr>
            <w:noProof/>
            <w:webHidden/>
          </w:rPr>
          <w:tab/>
        </w:r>
        <w:r>
          <w:rPr>
            <w:noProof/>
            <w:webHidden/>
          </w:rPr>
          <w:fldChar w:fldCharType="begin"/>
        </w:r>
        <w:r>
          <w:rPr>
            <w:noProof/>
            <w:webHidden/>
          </w:rPr>
          <w:instrText xml:space="preserve"> PAGEREF _Toc223864118 \h </w:instrText>
        </w:r>
        <w:r>
          <w:rPr>
            <w:noProof/>
            <w:webHidden/>
          </w:rPr>
        </w:r>
        <w:r>
          <w:rPr>
            <w:noProof/>
            <w:webHidden/>
          </w:rPr>
          <w:fldChar w:fldCharType="separate"/>
        </w:r>
        <w:r>
          <w:rPr>
            <w:noProof/>
            <w:webHidden/>
          </w:rPr>
          <w:t>80</w:t>
        </w:r>
        <w:r>
          <w:rPr>
            <w:noProof/>
            <w:webHidden/>
          </w:rPr>
          <w:fldChar w:fldCharType="end"/>
        </w:r>
      </w:hyperlink>
    </w:p>
    <w:p w14:paraId="4BD8B075" w14:textId="56C2F8EF" w:rsidR="00DD0D13" w:rsidRDefault="00DD0D13">
      <w:pPr>
        <w:pStyle w:val="TJ2"/>
        <w:rPr>
          <w:rFonts w:asciiTheme="minorHAnsi" w:eastAsiaTheme="minorEastAsia" w:hAnsiTheme="minorHAnsi"/>
          <w:bCs w:val="0"/>
          <w:noProof/>
          <w:szCs w:val="24"/>
          <w:lang w:eastAsia="en-GB"/>
        </w:rPr>
      </w:pPr>
      <w:hyperlink w:anchor="_Toc223864119" w:history="1">
        <w:r w:rsidRPr="009527BE">
          <w:rPr>
            <w:rStyle w:val="Hiperhivatkozs"/>
            <w:noProof/>
          </w:rPr>
          <w:t>11.2. Irodalomjegyzék</w:t>
        </w:r>
        <w:r>
          <w:rPr>
            <w:noProof/>
            <w:webHidden/>
          </w:rPr>
          <w:tab/>
        </w:r>
        <w:r>
          <w:rPr>
            <w:noProof/>
            <w:webHidden/>
          </w:rPr>
          <w:fldChar w:fldCharType="begin"/>
        </w:r>
        <w:r>
          <w:rPr>
            <w:noProof/>
            <w:webHidden/>
          </w:rPr>
          <w:instrText xml:space="preserve"> PAGEREF _Toc223864119 \h </w:instrText>
        </w:r>
        <w:r>
          <w:rPr>
            <w:noProof/>
            <w:webHidden/>
          </w:rPr>
        </w:r>
        <w:r>
          <w:rPr>
            <w:noProof/>
            <w:webHidden/>
          </w:rPr>
          <w:fldChar w:fldCharType="separate"/>
        </w:r>
        <w:r>
          <w:rPr>
            <w:noProof/>
            <w:webHidden/>
          </w:rPr>
          <w:t>81</w:t>
        </w:r>
        <w:r>
          <w:rPr>
            <w:noProof/>
            <w:webHidden/>
          </w:rPr>
          <w:fldChar w:fldCharType="end"/>
        </w:r>
      </w:hyperlink>
    </w:p>
    <w:p w14:paraId="52F64EBF" w14:textId="4E8A366D" w:rsidR="00DD0D13" w:rsidRDefault="00DD0D13">
      <w:pPr>
        <w:pStyle w:val="TJ1"/>
        <w:rPr>
          <w:rFonts w:asciiTheme="minorHAnsi" w:eastAsiaTheme="minorEastAsia" w:hAnsiTheme="minorHAnsi"/>
          <w:bCs w:val="0"/>
          <w:iCs w:val="0"/>
          <w:noProof/>
          <w:lang w:eastAsia="en-GB"/>
        </w:rPr>
      </w:pPr>
      <w:hyperlink w:anchor="_Toc223864120" w:history="1">
        <w:r w:rsidRPr="009527BE">
          <w:rPr>
            <w:rStyle w:val="Hiperhivatkozs"/>
            <w:noProof/>
          </w:rPr>
          <w:t>12. Mellékletek</w:t>
        </w:r>
        <w:r>
          <w:rPr>
            <w:noProof/>
            <w:webHidden/>
          </w:rPr>
          <w:tab/>
        </w:r>
        <w:r>
          <w:rPr>
            <w:noProof/>
            <w:webHidden/>
          </w:rPr>
          <w:fldChar w:fldCharType="begin"/>
        </w:r>
        <w:r>
          <w:rPr>
            <w:noProof/>
            <w:webHidden/>
          </w:rPr>
          <w:instrText xml:space="preserve"> PAGEREF _Toc223864120 \h </w:instrText>
        </w:r>
        <w:r>
          <w:rPr>
            <w:noProof/>
            <w:webHidden/>
          </w:rPr>
        </w:r>
        <w:r>
          <w:rPr>
            <w:noProof/>
            <w:webHidden/>
          </w:rPr>
          <w:fldChar w:fldCharType="separate"/>
        </w:r>
        <w:r>
          <w:rPr>
            <w:noProof/>
            <w:webHidden/>
          </w:rPr>
          <w:t>84</w:t>
        </w:r>
        <w:r>
          <w:rPr>
            <w:noProof/>
            <w:webHidden/>
          </w:rPr>
          <w:fldChar w:fldCharType="end"/>
        </w:r>
      </w:hyperlink>
    </w:p>
    <w:p w14:paraId="4E37D1D9" w14:textId="4B1C3071" w:rsidR="00DD0D13" w:rsidRDefault="00DD0D13">
      <w:pPr>
        <w:pStyle w:val="TJ2"/>
        <w:rPr>
          <w:rFonts w:asciiTheme="minorHAnsi" w:eastAsiaTheme="minorEastAsia" w:hAnsiTheme="minorHAnsi"/>
          <w:bCs w:val="0"/>
          <w:noProof/>
          <w:szCs w:val="24"/>
          <w:lang w:eastAsia="en-GB"/>
        </w:rPr>
      </w:pPr>
      <w:hyperlink w:anchor="_Toc223864121" w:history="1">
        <w:r w:rsidRPr="009527BE">
          <w:rPr>
            <w:rStyle w:val="Hiperhivatkozs"/>
            <w:noProof/>
          </w:rPr>
          <w:t>12.1. Rendszerdokumentáció (tervezés, fejlesztés, tesztelés)</w:t>
        </w:r>
        <w:r>
          <w:rPr>
            <w:noProof/>
            <w:webHidden/>
          </w:rPr>
          <w:tab/>
        </w:r>
        <w:r>
          <w:rPr>
            <w:noProof/>
            <w:webHidden/>
          </w:rPr>
          <w:fldChar w:fldCharType="begin"/>
        </w:r>
        <w:r>
          <w:rPr>
            <w:noProof/>
            <w:webHidden/>
          </w:rPr>
          <w:instrText xml:space="preserve"> PAGEREF _Toc223864121 \h </w:instrText>
        </w:r>
        <w:r>
          <w:rPr>
            <w:noProof/>
            <w:webHidden/>
          </w:rPr>
        </w:r>
        <w:r>
          <w:rPr>
            <w:noProof/>
            <w:webHidden/>
          </w:rPr>
          <w:fldChar w:fldCharType="separate"/>
        </w:r>
        <w:r>
          <w:rPr>
            <w:noProof/>
            <w:webHidden/>
          </w:rPr>
          <w:t>84</w:t>
        </w:r>
        <w:r>
          <w:rPr>
            <w:noProof/>
            <w:webHidden/>
          </w:rPr>
          <w:fldChar w:fldCharType="end"/>
        </w:r>
      </w:hyperlink>
    </w:p>
    <w:p w14:paraId="4E7A5137" w14:textId="792B5588" w:rsidR="00DD0D13" w:rsidRDefault="00DD0D13">
      <w:pPr>
        <w:pStyle w:val="TJ2"/>
        <w:rPr>
          <w:rFonts w:asciiTheme="minorHAnsi" w:eastAsiaTheme="minorEastAsia" w:hAnsiTheme="minorHAnsi"/>
          <w:bCs w:val="0"/>
          <w:noProof/>
          <w:szCs w:val="24"/>
          <w:lang w:eastAsia="en-GB"/>
        </w:rPr>
      </w:pPr>
      <w:hyperlink w:anchor="_Toc223864122" w:history="1">
        <w:r w:rsidRPr="009527BE">
          <w:rPr>
            <w:rStyle w:val="Hiperhivatkozs"/>
            <w:noProof/>
          </w:rPr>
          <w:t>12.2. Információs többletérték elemzés és értékelés</w:t>
        </w:r>
        <w:r>
          <w:rPr>
            <w:noProof/>
            <w:webHidden/>
          </w:rPr>
          <w:tab/>
        </w:r>
        <w:r>
          <w:rPr>
            <w:noProof/>
            <w:webHidden/>
          </w:rPr>
          <w:fldChar w:fldCharType="begin"/>
        </w:r>
        <w:r>
          <w:rPr>
            <w:noProof/>
            <w:webHidden/>
          </w:rPr>
          <w:instrText xml:space="preserve"> PAGEREF _Toc223864122 \h </w:instrText>
        </w:r>
        <w:r>
          <w:rPr>
            <w:noProof/>
            <w:webHidden/>
          </w:rPr>
        </w:r>
        <w:r>
          <w:rPr>
            <w:noProof/>
            <w:webHidden/>
          </w:rPr>
          <w:fldChar w:fldCharType="separate"/>
        </w:r>
        <w:r>
          <w:rPr>
            <w:noProof/>
            <w:webHidden/>
          </w:rPr>
          <w:t>84</w:t>
        </w:r>
        <w:r>
          <w:rPr>
            <w:noProof/>
            <w:webHidden/>
          </w:rPr>
          <w:fldChar w:fldCharType="end"/>
        </w:r>
      </w:hyperlink>
    </w:p>
    <w:p w14:paraId="458A8D96" w14:textId="7590F681" w:rsidR="00DD0D13" w:rsidRDefault="00DD0D13">
      <w:pPr>
        <w:pStyle w:val="TJ2"/>
        <w:rPr>
          <w:rFonts w:asciiTheme="minorHAnsi" w:eastAsiaTheme="minorEastAsia" w:hAnsiTheme="minorHAnsi"/>
          <w:bCs w:val="0"/>
          <w:noProof/>
          <w:szCs w:val="24"/>
          <w:lang w:eastAsia="en-GB"/>
        </w:rPr>
      </w:pPr>
      <w:hyperlink w:anchor="_Toc223864123" w:history="1">
        <w:r w:rsidRPr="009527BE">
          <w:rPr>
            <w:rStyle w:val="Hiperhivatkozs"/>
            <w:noProof/>
          </w:rPr>
          <w:t>12.3. Felhasználói súgó (képernyőképek)</w:t>
        </w:r>
        <w:r>
          <w:rPr>
            <w:noProof/>
            <w:webHidden/>
          </w:rPr>
          <w:tab/>
        </w:r>
        <w:r>
          <w:rPr>
            <w:noProof/>
            <w:webHidden/>
          </w:rPr>
          <w:fldChar w:fldCharType="begin"/>
        </w:r>
        <w:r>
          <w:rPr>
            <w:noProof/>
            <w:webHidden/>
          </w:rPr>
          <w:instrText xml:space="preserve"> PAGEREF _Toc223864123 \h </w:instrText>
        </w:r>
        <w:r>
          <w:rPr>
            <w:noProof/>
            <w:webHidden/>
          </w:rPr>
        </w:r>
        <w:r>
          <w:rPr>
            <w:noProof/>
            <w:webHidden/>
          </w:rPr>
          <w:fldChar w:fldCharType="separate"/>
        </w:r>
        <w:r>
          <w:rPr>
            <w:noProof/>
            <w:webHidden/>
          </w:rPr>
          <w:t>84</w:t>
        </w:r>
        <w:r>
          <w:rPr>
            <w:noProof/>
            <w:webHidden/>
          </w:rPr>
          <w:fldChar w:fldCharType="end"/>
        </w:r>
      </w:hyperlink>
    </w:p>
    <w:p w14:paraId="6F668ED4" w14:textId="1E4362B9" w:rsidR="00DD0D13" w:rsidRDefault="00DD0D13">
      <w:pPr>
        <w:pStyle w:val="TJ2"/>
        <w:rPr>
          <w:rFonts w:asciiTheme="minorHAnsi" w:eastAsiaTheme="minorEastAsia" w:hAnsiTheme="minorHAnsi"/>
          <w:bCs w:val="0"/>
          <w:noProof/>
          <w:szCs w:val="24"/>
          <w:lang w:eastAsia="en-GB"/>
        </w:rPr>
      </w:pPr>
      <w:hyperlink w:anchor="_Toc223864124" w:history="1">
        <w:r w:rsidRPr="009527BE">
          <w:rPr>
            <w:rStyle w:val="Hiperhivatkozs"/>
            <w:noProof/>
          </w:rPr>
          <w:t>12.4. Naplófájl-kivonatok</w:t>
        </w:r>
        <w:r>
          <w:rPr>
            <w:noProof/>
            <w:webHidden/>
          </w:rPr>
          <w:tab/>
        </w:r>
        <w:r>
          <w:rPr>
            <w:noProof/>
            <w:webHidden/>
          </w:rPr>
          <w:fldChar w:fldCharType="begin"/>
        </w:r>
        <w:r>
          <w:rPr>
            <w:noProof/>
            <w:webHidden/>
          </w:rPr>
          <w:instrText xml:space="preserve"> PAGEREF _Toc223864124 \h </w:instrText>
        </w:r>
        <w:r>
          <w:rPr>
            <w:noProof/>
            <w:webHidden/>
          </w:rPr>
        </w:r>
        <w:r>
          <w:rPr>
            <w:noProof/>
            <w:webHidden/>
          </w:rPr>
          <w:fldChar w:fldCharType="separate"/>
        </w:r>
        <w:r>
          <w:rPr>
            <w:noProof/>
            <w:webHidden/>
          </w:rPr>
          <w:t>84</w:t>
        </w:r>
        <w:r>
          <w:rPr>
            <w:noProof/>
            <w:webHidden/>
          </w:rPr>
          <w:fldChar w:fldCharType="end"/>
        </w:r>
      </w:hyperlink>
    </w:p>
    <w:p w14:paraId="4C8244F7" w14:textId="1DBDA418" w:rsidR="00DD0D13" w:rsidRDefault="00DD0D13">
      <w:pPr>
        <w:pStyle w:val="TJ2"/>
        <w:rPr>
          <w:rFonts w:asciiTheme="minorHAnsi" w:eastAsiaTheme="minorEastAsia" w:hAnsiTheme="minorHAnsi"/>
          <w:bCs w:val="0"/>
          <w:noProof/>
          <w:szCs w:val="24"/>
          <w:lang w:eastAsia="en-GB"/>
        </w:rPr>
      </w:pPr>
      <w:hyperlink w:anchor="_Toc223864125" w:history="1">
        <w:r w:rsidRPr="009527BE">
          <w:rPr>
            <w:rStyle w:val="Hiperhivatkozs"/>
            <w:noProof/>
          </w:rPr>
          <w:t>12.5. API-hívások és promptminták</w:t>
        </w:r>
        <w:r>
          <w:rPr>
            <w:noProof/>
            <w:webHidden/>
          </w:rPr>
          <w:tab/>
        </w:r>
        <w:r>
          <w:rPr>
            <w:noProof/>
            <w:webHidden/>
          </w:rPr>
          <w:fldChar w:fldCharType="begin"/>
        </w:r>
        <w:r>
          <w:rPr>
            <w:noProof/>
            <w:webHidden/>
          </w:rPr>
          <w:instrText xml:space="preserve"> PAGEREF _Toc223864125 \h </w:instrText>
        </w:r>
        <w:r>
          <w:rPr>
            <w:noProof/>
            <w:webHidden/>
          </w:rPr>
        </w:r>
        <w:r>
          <w:rPr>
            <w:noProof/>
            <w:webHidden/>
          </w:rPr>
          <w:fldChar w:fldCharType="separate"/>
        </w:r>
        <w:r>
          <w:rPr>
            <w:noProof/>
            <w:webHidden/>
          </w:rPr>
          <w:t>84</w:t>
        </w:r>
        <w:r>
          <w:rPr>
            <w:noProof/>
            <w:webHidden/>
          </w:rPr>
          <w:fldChar w:fldCharType="end"/>
        </w:r>
      </w:hyperlink>
    </w:p>
    <w:p w14:paraId="3C9C8B6D" w14:textId="1812D85C" w:rsidR="00DD0D13" w:rsidRDefault="00DD0D13">
      <w:pPr>
        <w:pStyle w:val="TJ2"/>
        <w:rPr>
          <w:rFonts w:asciiTheme="minorHAnsi" w:eastAsiaTheme="minorEastAsia" w:hAnsiTheme="minorHAnsi"/>
          <w:bCs w:val="0"/>
          <w:noProof/>
          <w:szCs w:val="24"/>
          <w:lang w:eastAsia="en-GB"/>
        </w:rPr>
      </w:pPr>
      <w:hyperlink w:anchor="_Toc223864126" w:history="1">
        <w:r w:rsidRPr="009527BE">
          <w:rPr>
            <w:rStyle w:val="Hiperhivatkozs"/>
            <w:noProof/>
          </w:rPr>
          <w:t>12.6. Adatvédelmi nyilatkozat és ÁSZF</w:t>
        </w:r>
        <w:r>
          <w:rPr>
            <w:noProof/>
            <w:webHidden/>
          </w:rPr>
          <w:tab/>
        </w:r>
        <w:r>
          <w:rPr>
            <w:noProof/>
            <w:webHidden/>
          </w:rPr>
          <w:fldChar w:fldCharType="begin"/>
        </w:r>
        <w:r>
          <w:rPr>
            <w:noProof/>
            <w:webHidden/>
          </w:rPr>
          <w:instrText xml:space="preserve"> PAGEREF _Toc223864126 \h </w:instrText>
        </w:r>
        <w:r>
          <w:rPr>
            <w:noProof/>
            <w:webHidden/>
          </w:rPr>
        </w:r>
        <w:r>
          <w:rPr>
            <w:noProof/>
            <w:webHidden/>
          </w:rPr>
          <w:fldChar w:fldCharType="separate"/>
        </w:r>
        <w:r>
          <w:rPr>
            <w:noProof/>
            <w:webHidden/>
          </w:rPr>
          <w:t>84</w:t>
        </w:r>
        <w:r>
          <w:rPr>
            <w:noProof/>
            <w:webHidden/>
          </w:rPr>
          <w:fldChar w:fldCharType="end"/>
        </w:r>
      </w:hyperlink>
    </w:p>
    <w:p w14:paraId="5C9DAA50" w14:textId="59ED1390" w:rsidR="00DD0D13" w:rsidRDefault="00DD0D13">
      <w:pPr>
        <w:pStyle w:val="TJ2"/>
        <w:rPr>
          <w:rFonts w:asciiTheme="minorHAnsi" w:eastAsiaTheme="minorEastAsia" w:hAnsiTheme="minorHAnsi"/>
          <w:bCs w:val="0"/>
          <w:noProof/>
          <w:szCs w:val="24"/>
          <w:lang w:eastAsia="en-GB"/>
        </w:rPr>
      </w:pPr>
      <w:hyperlink w:anchor="_Toc223864127" w:history="1">
        <w:r w:rsidRPr="009527BE">
          <w:rPr>
            <w:rStyle w:val="Hiperhivatkozs"/>
            <w:noProof/>
          </w:rPr>
          <w:t>12.7. Működést bemutató videó vagy tutorial hivatkozás</w:t>
        </w:r>
        <w:r>
          <w:rPr>
            <w:noProof/>
            <w:webHidden/>
          </w:rPr>
          <w:tab/>
        </w:r>
        <w:r>
          <w:rPr>
            <w:noProof/>
            <w:webHidden/>
          </w:rPr>
          <w:fldChar w:fldCharType="begin"/>
        </w:r>
        <w:r>
          <w:rPr>
            <w:noProof/>
            <w:webHidden/>
          </w:rPr>
          <w:instrText xml:space="preserve"> PAGEREF _Toc223864127 \h </w:instrText>
        </w:r>
        <w:r>
          <w:rPr>
            <w:noProof/>
            <w:webHidden/>
          </w:rPr>
        </w:r>
        <w:r>
          <w:rPr>
            <w:noProof/>
            <w:webHidden/>
          </w:rPr>
          <w:fldChar w:fldCharType="separate"/>
        </w:r>
        <w:r>
          <w:rPr>
            <w:noProof/>
            <w:webHidden/>
          </w:rPr>
          <w:t>84</w:t>
        </w:r>
        <w:r>
          <w:rPr>
            <w:noProof/>
            <w:webHidden/>
          </w:rPr>
          <w:fldChar w:fldCharType="end"/>
        </w:r>
      </w:hyperlink>
    </w:p>
    <w:p w14:paraId="279BB779" w14:textId="63865A28" w:rsidR="00DD0D13" w:rsidRDefault="00DD0D13">
      <w:pPr>
        <w:pStyle w:val="TJ1"/>
        <w:rPr>
          <w:rFonts w:asciiTheme="minorHAnsi" w:eastAsiaTheme="minorEastAsia" w:hAnsiTheme="minorHAnsi"/>
          <w:bCs w:val="0"/>
          <w:iCs w:val="0"/>
          <w:noProof/>
          <w:lang w:eastAsia="en-GB"/>
        </w:rPr>
      </w:pPr>
      <w:hyperlink w:anchor="_Toc223864128" w:history="1">
        <w:r w:rsidRPr="009527BE">
          <w:rPr>
            <w:rStyle w:val="Hiperhivatkozs"/>
            <w:noProof/>
          </w:rPr>
          <w:t>Rövidítések jegyzéke</w:t>
        </w:r>
        <w:r>
          <w:rPr>
            <w:noProof/>
            <w:webHidden/>
          </w:rPr>
          <w:tab/>
        </w:r>
        <w:r>
          <w:rPr>
            <w:noProof/>
            <w:webHidden/>
          </w:rPr>
          <w:fldChar w:fldCharType="begin"/>
        </w:r>
        <w:r>
          <w:rPr>
            <w:noProof/>
            <w:webHidden/>
          </w:rPr>
          <w:instrText xml:space="preserve"> PAGEREF _Toc223864128 \h </w:instrText>
        </w:r>
        <w:r>
          <w:rPr>
            <w:noProof/>
            <w:webHidden/>
          </w:rPr>
        </w:r>
        <w:r>
          <w:rPr>
            <w:noProof/>
            <w:webHidden/>
          </w:rPr>
          <w:fldChar w:fldCharType="separate"/>
        </w:r>
        <w:r>
          <w:rPr>
            <w:noProof/>
            <w:webHidden/>
          </w:rPr>
          <w:t>85</w:t>
        </w:r>
        <w:r>
          <w:rPr>
            <w:noProof/>
            <w:webHidden/>
          </w:rPr>
          <w:fldChar w:fldCharType="end"/>
        </w:r>
      </w:hyperlink>
    </w:p>
    <w:p w14:paraId="1BDA72D4" w14:textId="38B5A764" w:rsidR="00DD0D13" w:rsidRDefault="00DD0D13">
      <w:pPr>
        <w:pStyle w:val="TJ1"/>
        <w:rPr>
          <w:rFonts w:asciiTheme="minorHAnsi" w:eastAsiaTheme="minorEastAsia" w:hAnsiTheme="minorHAnsi"/>
          <w:bCs w:val="0"/>
          <w:iCs w:val="0"/>
          <w:noProof/>
          <w:lang w:eastAsia="en-GB"/>
        </w:rPr>
      </w:pPr>
      <w:hyperlink w:anchor="_Toc223864129" w:history="1">
        <w:r w:rsidRPr="009527BE">
          <w:rPr>
            <w:rStyle w:val="Hiperhivatkozs"/>
            <w:noProof/>
          </w:rPr>
          <w:t>Ábrajegyzék</w:t>
        </w:r>
        <w:r>
          <w:rPr>
            <w:noProof/>
            <w:webHidden/>
          </w:rPr>
          <w:tab/>
        </w:r>
        <w:r>
          <w:rPr>
            <w:noProof/>
            <w:webHidden/>
          </w:rPr>
          <w:fldChar w:fldCharType="begin"/>
        </w:r>
        <w:r>
          <w:rPr>
            <w:noProof/>
            <w:webHidden/>
          </w:rPr>
          <w:instrText xml:space="preserve"> PAGEREF _Toc223864129 \h </w:instrText>
        </w:r>
        <w:r>
          <w:rPr>
            <w:noProof/>
            <w:webHidden/>
          </w:rPr>
        </w:r>
        <w:r>
          <w:rPr>
            <w:noProof/>
            <w:webHidden/>
          </w:rPr>
          <w:fldChar w:fldCharType="separate"/>
        </w:r>
        <w:r>
          <w:rPr>
            <w:noProof/>
            <w:webHidden/>
          </w:rPr>
          <w:t>86</w:t>
        </w:r>
        <w:r>
          <w:rPr>
            <w:noProof/>
            <w:webHidden/>
          </w:rPr>
          <w:fldChar w:fldCharType="end"/>
        </w:r>
      </w:hyperlink>
    </w:p>
    <w:p w14:paraId="2673E8A3" w14:textId="500D753E" w:rsidR="00DD0D13" w:rsidRDefault="00DD0D13">
      <w:pPr>
        <w:pStyle w:val="TJ1"/>
        <w:rPr>
          <w:rFonts w:asciiTheme="minorHAnsi" w:eastAsiaTheme="minorEastAsia" w:hAnsiTheme="minorHAnsi"/>
          <w:bCs w:val="0"/>
          <w:iCs w:val="0"/>
          <w:noProof/>
          <w:lang w:eastAsia="en-GB"/>
        </w:rPr>
      </w:pPr>
      <w:hyperlink w:anchor="_Toc223864130" w:history="1">
        <w:r w:rsidRPr="009527BE">
          <w:rPr>
            <w:rStyle w:val="Hiperhivatkozs"/>
            <w:noProof/>
          </w:rPr>
          <w:t>Táblázatok jegyzéke</w:t>
        </w:r>
        <w:r>
          <w:rPr>
            <w:noProof/>
            <w:webHidden/>
          </w:rPr>
          <w:tab/>
        </w:r>
        <w:r>
          <w:rPr>
            <w:noProof/>
            <w:webHidden/>
          </w:rPr>
          <w:fldChar w:fldCharType="begin"/>
        </w:r>
        <w:r>
          <w:rPr>
            <w:noProof/>
            <w:webHidden/>
          </w:rPr>
          <w:instrText xml:space="preserve"> PAGEREF _Toc223864130 \h </w:instrText>
        </w:r>
        <w:r>
          <w:rPr>
            <w:noProof/>
            <w:webHidden/>
          </w:rPr>
        </w:r>
        <w:r>
          <w:rPr>
            <w:noProof/>
            <w:webHidden/>
          </w:rPr>
          <w:fldChar w:fldCharType="separate"/>
        </w:r>
        <w:r>
          <w:rPr>
            <w:noProof/>
            <w:webHidden/>
          </w:rPr>
          <w:t>87</w:t>
        </w:r>
        <w:r>
          <w:rPr>
            <w:noProof/>
            <w:webHidden/>
          </w:rPr>
          <w:fldChar w:fldCharType="end"/>
        </w:r>
      </w:hyperlink>
    </w:p>
    <w:p w14:paraId="47B082D7" w14:textId="52AE9897" w:rsidR="00DD0D13" w:rsidRDefault="00DD0D13">
      <w:pPr>
        <w:pStyle w:val="TJ1"/>
        <w:rPr>
          <w:rFonts w:asciiTheme="minorHAnsi" w:eastAsiaTheme="minorEastAsia" w:hAnsiTheme="minorHAnsi"/>
          <w:bCs w:val="0"/>
          <w:iCs w:val="0"/>
          <w:noProof/>
          <w:lang w:eastAsia="en-GB"/>
        </w:rPr>
      </w:pPr>
      <w:hyperlink w:anchor="_Toc223864131" w:history="1">
        <w:r w:rsidRPr="009527BE">
          <w:rPr>
            <w:rStyle w:val="Hiperhivatkozs"/>
            <w:noProof/>
          </w:rPr>
          <w:t>Definíciók jegyzéke</w:t>
        </w:r>
        <w:r>
          <w:rPr>
            <w:noProof/>
            <w:webHidden/>
          </w:rPr>
          <w:tab/>
        </w:r>
        <w:r>
          <w:rPr>
            <w:noProof/>
            <w:webHidden/>
          </w:rPr>
          <w:fldChar w:fldCharType="begin"/>
        </w:r>
        <w:r>
          <w:rPr>
            <w:noProof/>
            <w:webHidden/>
          </w:rPr>
          <w:instrText xml:space="preserve"> PAGEREF _Toc223864131 \h </w:instrText>
        </w:r>
        <w:r>
          <w:rPr>
            <w:noProof/>
            <w:webHidden/>
          </w:rPr>
        </w:r>
        <w:r>
          <w:rPr>
            <w:noProof/>
            <w:webHidden/>
          </w:rPr>
          <w:fldChar w:fldCharType="separate"/>
        </w:r>
        <w:r>
          <w:rPr>
            <w:noProof/>
            <w:webHidden/>
          </w:rPr>
          <w:t>88</w:t>
        </w:r>
        <w:r>
          <w:rPr>
            <w:noProof/>
            <w:webHidden/>
          </w:rPr>
          <w:fldChar w:fldCharType="end"/>
        </w:r>
      </w:hyperlink>
    </w:p>
    <w:p w14:paraId="35961B1B" w14:textId="599852D6" w:rsidR="007B0959" w:rsidRPr="005E3796" w:rsidRDefault="00233B9C" w:rsidP="00534539">
      <w:pPr>
        <w:pStyle w:val="Cmsor1"/>
        <w:numPr>
          <w:ilvl w:val="0"/>
          <w:numId w:val="0"/>
        </w:numPr>
      </w:pPr>
      <w:r w:rsidRPr="005E3796">
        <w:rPr>
          <w:rFonts w:cstheme="minorBidi"/>
        </w:rPr>
        <w:lastRenderedPageBreak/>
        <w:fldChar w:fldCharType="end"/>
      </w:r>
      <w:bookmarkStart w:id="15" w:name="_Toc223863993"/>
      <w:r w:rsidR="007B0959" w:rsidRPr="005E3796">
        <w:t>Kivonat</w:t>
      </w:r>
      <w:bookmarkEnd w:id="15"/>
    </w:p>
    <w:p w14:paraId="7ED78D0B" w14:textId="6B5ADF9C" w:rsidR="0007552B" w:rsidRPr="005E3796" w:rsidRDefault="0007552B" w:rsidP="0007552B">
      <w:pPr>
        <w:pStyle w:val="Szvegtrzs"/>
      </w:pPr>
      <w:r w:rsidRPr="005E3796">
        <w:rPr>
          <w:b/>
          <w:bCs/>
        </w:rPr>
        <w:t>Cím:</w:t>
      </w:r>
      <w:r w:rsidRPr="005E3796">
        <w:t xml:space="preserve"> Bejegyzéskészítő automatizmus létrehozása. </w:t>
      </w:r>
      <w:r w:rsidRPr="005E3796">
        <w:rPr>
          <w:b/>
          <w:bCs/>
        </w:rPr>
        <w:t>Alcím:</w:t>
      </w:r>
      <w:r w:rsidRPr="005E3796">
        <w:t xml:space="preserve"> Képes-e a mesterséges intelligencia </w:t>
      </w:r>
      <w:r w:rsidR="00167C3D">
        <w:t>(MI</w:t>
      </w:r>
      <w:r w:rsidR="000B5CE9">
        <w:fldChar w:fldCharType="begin"/>
      </w:r>
      <w:r w:rsidR="000B5CE9">
        <w:instrText xml:space="preserve"> XE "</w:instrText>
      </w:r>
      <w:r w:rsidR="000B5CE9" w:rsidRPr="008012D1">
        <w:instrText>MI</w:instrText>
      </w:r>
      <w:r w:rsidR="000B5CE9">
        <w:instrText>" \t "</w:instrText>
      </w:r>
      <w:r w:rsidR="000B5CE9" w:rsidRPr="00746F7E">
        <w:rPr>
          <w:rFonts w:asciiTheme="minorHAnsi" w:hAnsiTheme="minorHAnsi"/>
          <w:iCs/>
        </w:rPr>
        <w:instrText>Mesterséges Intelligencia</w:instrText>
      </w:r>
      <w:r w:rsidR="000B5CE9">
        <w:instrText xml:space="preserve">" </w:instrText>
      </w:r>
      <w:r w:rsidR="000B5CE9">
        <w:fldChar w:fldCharType="end"/>
      </w:r>
      <w:r w:rsidR="00167C3D">
        <w:t xml:space="preserve">) </w:t>
      </w:r>
      <w:r w:rsidRPr="005E3796">
        <w:t xml:space="preserve">cikksorozatot </w:t>
      </w:r>
      <w:r w:rsidR="00BA17DD">
        <w:t>generálni</w:t>
      </w:r>
      <w:r w:rsidRPr="005E3796">
        <w:t>?</w:t>
      </w:r>
    </w:p>
    <w:p w14:paraId="2E4AC9EC" w14:textId="57C94B57" w:rsidR="0007552B" w:rsidRPr="005E3796" w:rsidRDefault="0007552B" w:rsidP="0007552B">
      <w:pPr>
        <w:pStyle w:val="Szvegtrzs"/>
      </w:pPr>
      <w:r w:rsidRPr="005E3796">
        <w:rPr>
          <w:b/>
          <w:bCs/>
        </w:rPr>
        <w:t>Problémák:</w:t>
      </w:r>
      <w:r w:rsidRPr="005E3796">
        <w:t xml:space="preserve"> Sok KKV</w:t>
      </w:r>
      <w:r w:rsidR="00D8760A">
        <w:fldChar w:fldCharType="begin"/>
      </w:r>
      <w:r w:rsidR="00D8760A">
        <w:instrText xml:space="preserve"> XE "</w:instrText>
      </w:r>
      <w:r w:rsidR="00D8760A" w:rsidRPr="000B493E">
        <w:instrText>KKV</w:instrText>
      </w:r>
      <w:r w:rsidR="00D8760A">
        <w:instrText>" \t "</w:instrText>
      </w:r>
      <w:r w:rsidR="00D8760A" w:rsidRPr="002524F9">
        <w:rPr>
          <w:rFonts w:asciiTheme="minorHAnsi" w:hAnsiTheme="minorHAnsi"/>
          <w:iCs/>
        </w:rPr>
        <w:instrText>Kis- és középvállalkozás</w:instrText>
      </w:r>
      <w:r w:rsidR="00D8760A">
        <w:instrText xml:space="preserve">" </w:instrText>
      </w:r>
      <w:r w:rsidR="00D8760A">
        <w:fldChar w:fldCharType="end"/>
      </w:r>
      <w:r w:rsidR="00696895">
        <w:t xml:space="preserve"> (kis- és középvállalkozás) </w:t>
      </w:r>
      <w:r w:rsidRPr="005E3796">
        <w:t>számára komoly kihívást jelent a WordPress</w:t>
      </w:r>
      <w:r w:rsidR="00C20B4F">
        <w:rPr>
          <w:rStyle w:val="Lbjegyzet-hivatkozs"/>
        </w:rPr>
        <w:footnoteReference w:id="1"/>
      </w:r>
      <w:r w:rsidRPr="005E3796">
        <w:t>-weboldalak és a kapcsolódó közösségi felületek (Facebook, Instagram) rendszeres, minőségi tartalommal való ellátása. A manuális szerkesztői munka, a képkeresés és a többcsatornás publikáció rendkívül időigényes, a minőségi ingadozás pedig rontja a felhasználói élményt.</w:t>
      </w:r>
    </w:p>
    <w:p w14:paraId="06311E02" w14:textId="1DB98991" w:rsidR="0007552B" w:rsidRPr="005E3796" w:rsidRDefault="0007552B" w:rsidP="0007552B">
      <w:pPr>
        <w:pStyle w:val="Szvegtrzs"/>
      </w:pPr>
      <w:r w:rsidRPr="005E3796">
        <w:rPr>
          <w:b/>
          <w:bCs/>
        </w:rPr>
        <w:t>Célok:</w:t>
      </w:r>
      <w:r w:rsidRPr="005E3796">
        <w:t xml:space="preserve"> A dolgozat elsődleges célja a</w:t>
      </w:r>
      <w:r w:rsidR="0089117C">
        <w:t xml:space="preserve"> </w:t>
      </w:r>
      <w:r w:rsidR="003E68DA">
        <w:t xml:space="preserve">dolgozatban bemutatott </w:t>
      </w:r>
      <w:r w:rsidR="0089117C">
        <w:t>kutatáson keresztül az</w:t>
      </w:r>
      <w:r w:rsidRPr="005E3796">
        <w:t xml:space="preserve"> </w:t>
      </w:r>
      <w:r w:rsidRPr="00D81E6F">
        <w:t>APS</w:t>
      </w:r>
      <w:r w:rsidR="00100C60">
        <w:fldChar w:fldCharType="begin"/>
      </w:r>
      <w:r w:rsidR="00100C60">
        <w:instrText xml:space="preserve"> XE "</w:instrText>
      </w:r>
      <w:r w:rsidR="00100C60" w:rsidRPr="00B27C9D">
        <w:instrText>APS</w:instrText>
      </w:r>
      <w:r w:rsidR="00100C60">
        <w:instrText>" \t "</w:instrText>
      </w:r>
      <w:r w:rsidR="00100C60" w:rsidRPr="00132DD0">
        <w:rPr>
          <w:rFonts w:asciiTheme="minorHAnsi" w:hAnsiTheme="minorHAnsi"/>
          <w:iCs/>
        </w:rPr>
        <w:instrText>Automatic Post System</w:instrText>
      </w:r>
      <w:r w:rsidR="00100C60">
        <w:instrText xml:space="preserve">" </w:instrText>
      </w:r>
      <w:r w:rsidR="00100C60">
        <w:fldChar w:fldCharType="end"/>
      </w:r>
      <w:r w:rsidRPr="005E3796">
        <w:t xml:space="preserve"> </w:t>
      </w:r>
      <w:r w:rsidR="00415C99">
        <w:t>(</w:t>
      </w:r>
      <w:proofErr w:type="spellStart"/>
      <w:r w:rsidR="00415C99">
        <w:t>Automatic</w:t>
      </w:r>
      <w:proofErr w:type="spellEnd"/>
      <w:r w:rsidR="00415C99">
        <w:t xml:space="preserve"> Post System) </w:t>
      </w:r>
      <w:r w:rsidRPr="005E3796">
        <w:t>nevű automatizmus tervezése és megvalósítása, amely API</w:t>
      </w:r>
      <w:r w:rsidR="00FC5CAB">
        <w:rPr>
          <w:rStyle w:val="Lbjegyzet-hivatkozs"/>
        </w:rPr>
        <w:footnoteReference w:id="2"/>
      </w:r>
      <w:r w:rsidR="00FC5CAB">
        <w:fldChar w:fldCharType="begin"/>
      </w:r>
      <w:r w:rsidR="00FC5CAB">
        <w:instrText xml:space="preserve"> XE "</w:instrText>
      </w:r>
      <w:r w:rsidR="00FC5CAB" w:rsidRPr="00D61BD4">
        <w:instrText>API</w:instrText>
      </w:r>
      <w:r w:rsidR="00FC5CAB">
        <w:instrText>" \t "</w:instrText>
      </w:r>
      <w:r w:rsidR="00FC5CAB" w:rsidRPr="008735A9">
        <w:rPr>
          <w:rFonts w:asciiTheme="minorHAnsi" w:hAnsiTheme="minorHAnsi"/>
          <w:iCs/>
        </w:rPr>
        <w:instrText>Application Programming Interface</w:instrText>
      </w:r>
      <w:r w:rsidR="00FC5CAB">
        <w:instrText xml:space="preserve">" </w:instrText>
      </w:r>
      <w:r w:rsidR="00FC5CAB">
        <w:fldChar w:fldCharType="end"/>
      </w:r>
      <w:r w:rsidRPr="005E3796">
        <w:t>-integrációk segítségével tehermentesíti a szerkesztői munkát. Cél továbbá a generatív MI felelős alkalmazásának és a modern fejlesztési folyamatoknak a dokumentálása.</w:t>
      </w:r>
    </w:p>
    <w:p w14:paraId="2558D9D7" w14:textId="10DF2A4D" w:rsidR="0007552B" w:rsidRPr="005E3796" w:rsidRDefault="0007552B" w:rsidP="0007552B">
      <w:pPr>
        <w:pStyle w:val="Szvegtrzs"/>
      </w:pPr>
      <w:r w:rsidRPr="005E3796">
        <w:rPr>
          <w:b/>
          <w:bCs/>
        </w:rPr>
        <w:t>Célcsoportok:</w:t>
      </w:r>
      <w:r w:rsidRPr="005E3796">
        <w:t xml:space="preserve"> Elsősorban azon kis- és középvállalkozások, tartalomkészítők és online marketinggel foglalkozó szakemberek, akik WordPress alapú rendszereket üzemeltetnek és többcsatornás jelenlétre törekszenek.</w:t>
      </w:r>
    </w:p>
    <w:p w14:paraId="5CA9DFE6" w14:textId="77777777" w:rsidR="0007552B" w:rsidRPr="005E3796" w:rsidRDefault="0007552B" w:rsidP="0007552B">
      <w:pPr>
        <w:pStyle w:val="Szvegtrzs"/>
      </w:pPr>
      <w:r w:rsidRPr="005E3796">
        <w:rPr>
          <w:b/>
          <w:bCs/>
        </w:rPr>
        <w:t>Hasznosság:</w:t>
      </w:r>
      <w:r w:rsidRPr="005E3796">
        <w:t xml:space="preserve"> Az automatizált folyamat révén jelentős időmegtakarítás érhető el (a manuális munkához képest), miközben biztosított a tartalmi következetesség és a rendszeres online jelenlét. A rendszer információs többletértéket képvisel azáltal, hogy több forrás (idézetek, képek, MI-szöveg) adatait szintetizálja.</w:t>
      </w:r>
    </w:p>
    <w:p w14:paraId="7BFF6FBD" w14:textId="03361579" w:rsidR="0007552B" w:rsidRPr="005E3796" w:rsidRDefault="0007552B" w:rsidP="0007552B">
      <w:pPr>
        <w:pStyle w:val="Szvegtrzs"/>
      </w:pPr>
      <w:r w:rsidRPr="005E3796">
        <w:rPr>
          <w:b/>
          <w:bCs/>
        </w:rPr>
        <w:t>Feladatok:</w:t>
      </w:r>
      <w:r w:rsidRPr="005E3796">
        <w:t xml:space="preserve"> Különböző API-k (</w:t>
      </w:r>
      <w:proofErr w:type="spellStart"/>
      <w:r w:rsidRPr="005E3796">
        <w:t>OpenAI</w:t>
      </w:r>
      <w:proofErr w:type="spellEnd"/>
      <w:r w:rsidR="000D0F30">
        <w:rPr>
          <w:rStyle w:val="Lbjegyzet-hivatkozs"/>
        </w:rPr>
        <w:footnoteReference w:id="3"/>
      </w:r>
      <w:r w:rsidRPr="005E3796">
        <w:t xml:space="preserve">, </w:t>
      </w:r>
      <w:proofErr w:type="spellStart"/>
      <w:r w:rsidRPr="005E3796">
        <w:t>Pexels</w:t>
      </w:r>
      <w:proofErr w:type="spellEnd"/>
      <w:r w:rsidR="000D0F30">
        <w:rPr>
          <w:rStyle w:val="Lbjegyzet-hivatkozs"/>
        </w:rPr>
        <w:footnoteReference w:id="4"/>
      </w:r>
      <w:r w:rsidRPr="005E3796">
        <w:t xml:space="preserve">, </w:t>
      </w:r>
      <w:proofErr w:type="spellStart"/>
      <w:r w:rsidRPr="005E3796">
        <w:t>Citatum</w:t>
      </w:r>
      <w:proofErr w:type="spellEnd"/>
      <w:r w:rsidR="00C70088">
        <w:rPr>
          <w:rStyle w:val="Lbjegyzet-hivatkozs"/>
        </w:rPr>
        <w:footnoteReference w:id="5"/>
      </w:r>
      <w:r w:rsidRPr="005E3796">
        <w:t xml:space="preserve">, </w:t>
      </w:r>
      <w:proofErr w:type="spellStart"/>
      <w:r w:rsidRPr="005E3796">
        <w:t>Meta</w:t>
      </w:r>
      <w:proofErr w:type="spellEnd"/>
      <w:r w:rsidR="00841BA5">
        <w:rPr>
          <w:rStyle w:val="Lbjegyzet-hivatkozs"/>
        </w:rPr>
        <w:footnoteReference w:id="6"/>
      </w:r>
      <w:r w:rsidRPr="005E3796">
        <w:t>) összehangolt integrációja, egy egyedi WordPress-bővítmény fejlesztése, a változatosságot biztosító prompt-</w:t>
      </w:r>
      <w:proofErr w:type="spellStart"/>
      <w:r w:rsidRPr="005E3796">
        <w:lastRenderedPageBreak/>
        <w:t>engineering</w:t>
      </w:r>
      <w:proofErr w:type="spellEnd"/>
      <w:r w:rsidRPr="005E3796">
        <w:t xml:space="preserve"> stratégiák kidolgozása, valamint a proxy</w:t>
      </w:r>
      <w:r w:rsidR="00AD7E03">
        <w:rPr>
          <w:rStyle w:val="Lbjegyzet-hivatkozs"/>
        </w:rPr>
        <w:footnoteReference w:id="7"/>
      </w:r>
      <w:r w:rsidRPr="005E3796">
        <w:t>-kezelés és a biztonsági protokollok implementálása.</w:t>
      </w:r>
    </w:p>
    <w:p w14:paraId="65DE4842" w14:textId="7CD841D8" w:rsidR="00D865BB" w:rsidRPr="005E3796" w:rsidRDefault="0007552B" w:rsidP="0007552B">
      <w:pPr>
        <w:pStyle w:val="Szvegtrzs"/>
      </w:pPr>
      <w:r w:rsidRPr="005E3796">
        <w:rPr>
          <w:b/>
          <w:bCs/>
        </w:rPr>
        <w:t>Megoldások:</w:t>
      </w:r>
      <w:r w:rsidRPr="005E3796">
        <w:t xml:space="preserve"> Egy PHP-alapú WordPress </w:t>
      </w:r>
      <w:proofErr w:type="spellStart"/>
      <w:r w:rsidRPr="005E3796">
        <w:t>plugin</w:t>
      </w:r>
      <w:proofErr w:type="spellEnd"/>
      <w:r w:rsidRPr="005E3796">
        <w:t xml:space="preserve"> létrehozása, amely a </w:t>
      </w:r>
      <w:proofErr w:type="spellStart"/>
      <w:r w:rsidRPr="005E3796">
        <w:t>Citatum</w:t>
      </w:r>
      <w:proofErr w:type="spellEnd"/>
      <w:r w:rsidRPr="005E3796">
        <w:t xml:space="preserve"> API-</w:t>
      </w:r>
      <w:proofErr w:type="spellStart"/>
      <w:r w:rsidRPr="005E3796">
        <w:t>ból</w:t>
      </w:r>
      <w:proofErr w:type="spellEnd"/>
      <w:r w:rsidRPr="005E3796">
        <w:t xml:space="preserve"> származó idézetek köré építi fel a </w:t>
      </w:r>
      <w:proofErr w:type="spellStart"/>
      <w:r w:rsidRPr="005E3796">
        <w:t>ChatGPT</w:t>
      </w:r>
      <w:proofErr w:type="spellEnd"/>
      <w:r w:rsidR="005F3940">
        <w:rPr>
          <w:rStyle w:val="Lbjegyzet-hivatkozs"/>
        </w:rPr>
        <w:footnoteReference w:id="8"/>
      </w:r>
      <w:r w:rsidRPr="005E3796">
        <w:t xml:space="preserve"> által generált egyedi szövegeket. A vizuális tartalmat a </w:t>
      </w:r>
      <w:proofErr w:type="spellStart"/>
      <w:r w:rsidRPr="005E3796">
        <w:t>Pexels</w:t>
      </w:r>
      <w:proofErr w:type="spellEnd"/>
      <w:r w:rsidRPr="005E3796">
        <w:t xml:space="preserve"> API, a publikációt pedig a </w:t>
      </w:r>
      <w:proofErr w:type="spellStart"/>
      <w:r w:rsidRPr="005E3796">
        <w:t>Meta</w:t>
      </w:r>
      <w:proofErr w:type="spellEnd"/>
      <w:r w:rsidRPr="005E3796">
        <w:t xml:space="preserve"> </w:t>
      </w:r>
      <w:proofErr w:type="spellStart"/>
      <w:r w:rsidRPr="005E3796">
        <w:t>Graph</w:t>
      </w:r>
      <w:proofErr w:type="spellEnd"/>
      <w:r w:rsidRPr="005E3796">
        <w:t xml:space="preserve"> API automatizálja Facebook-</w:t>
      </w:r>
      <w:proofErr w:type="spellStart"/>
      <w:r w:rsidRPr="005E3796">
        <w:t>ra</w:t>
      </w:r>
      <w:proofErr w:type="spellEnd"/>
      <w:r w:rsidRPr="005E3796">
        <w:t xml:space="preserve"> és Instagram-</w:t>
      </w:r>
      <w:proofErr w:type="spellStart"/>
      <w:r w:rsidRPr="005E3796">
        <w:t>ra</w:t>
      </w:r>
      <w:proofErr w:type="spellEnd"/>
      <w:r w:rsidRPr="005E3796">
        <w:t>.</w:t>
      </w:r>
    </w:p>
    <w:p w14:paraId="5A9AA8E2" w14:textId="77777777" w:rsidR="007B0959" w:rsidRPr="00F54037" w:rsidRDefault="007B0959" w:rsidP="00534539">
      <w:pPr>
        <w:pStyle w:val="Cmsor1"/>
        <w:numPr>
          <w:ilvl w:val="0"/>
          <w:numId w:val="0"/>
        </w:numPr>
        <w:rPr>
          <w:lang w:val="en-GB"/>
        </w:rPr>
      </w:pPr>
      <w:bookmarkStart w:id="16" w:name="_Toc223863994"/>
      <w:r w:rsidRPr="00F54037">
        <w:rPr>
          <w:lang w:val="en-GB"/>
        </w:rPr>
        <w:lastRenderedPageBreak/>
        <w:t>Abstract</w:t>
      </w:r>
      <w:bookmarkEnd w:id="16"/>
    </w:p>
    <w:p w14:paraId="14E1EA81" w14:textId="67E99701" w:rsidR="00581F3B" w:rsidRPr="00F54037" w:rsidRDefault="002039FF" w:rsidP="002039FF">
      <w:pPr>
        <w:pStyle w:val="Szvegtrzs"/>
        <w:rPr>
          <w:lang w:val="en-GB"/>
        </w:rPr>
      </w:pPr>
      <w:r w:rsidRPr="00F54037">
        <w:rPr>
          <w:b/>
          <w:bCs/>
          <w:lang w:val="en-GB"/>
        </w:rPr>
        <w:t xml:space="preserve">Title: </w:t>
      </w:r>
      <w:r w:rsidRPr="00F54037">
        <w:rPr>
          <w:lang w:val="en-GB"/>
        </w:rPr>
        <w:t xml:space="preserve">Creating an </w:t>
      </w:r>
      <w:r w:rsidR="008E1985" w:rsidRPr="00F54037">
        <w:rPr>
          <w:lang w:val="en-GB"/>
        </w:rPr>
        <w:t>a</w:t>
      </w:r>
      <w:r w:rsidRPr="00F54037">
        <w:rPr>
          <w:lang w:val="en-GB"/>
        </w:rPr>
        <w:t xml:space="preserve">utomated </w:t>
      </w:r>
      <w:r w:rsidR="008E1985" w:rsidRPr="00F54037">
        <w:rPr>
          <w:lang w:val="en-GB"/>
        </w:rPr>
        <w:t>p</w:t>
      </w:r>
      <w:r w:rsidRPr="00F54037">
        <w:rPr>
          <w:lang w:val="en-GB"/>
        </w:rPr>
        <w:t xml:space="preserve">ost </w:t>
      </w:r>
      <w:r w:rsidR="008E1985" w:rsidRPr="00F54037">
        <w:rPr>
          <w:lang w:val="en-GB"/>
        </w:rPr>
        <w:t>g</w:t>
      </w:r>
      <w:r w:rsidRPr="00F54037">
        <w:rPr>
          <w:lang w:val="en-GB"/>
        </w:rPr>
        <w:t xml:space="preserve">eneration </w:t>
      </w:r>
      <w:r w:rsidR="008E1985" w:rsidRPr="00F54037">
        <w:rPr>
          <w:lang w:val="en-GB"/>
        </w:rPr>
        <w:t>s</w:t>
      </w:r>
      <w:r w:rsidRPr="00F54037">
        <w:rPr>
          <w:lang w:val="en-GB"/>
        </w:rPr>
        <w:t>ystem</w:t>
      </w:r>
      <w:r w:rsidR="008E1985" w:rsidRPr="00F54037">
        <w:rPr>
          <w:lang w:val="en-GB"/>
        </w:rPr>
        <w:t>.</w:t>
      </w:r>
      <w:r w:rsidRPr="00F54037">
        <w:rPr>
          <w:lang w:val="en-GB"/>
        </w:rPr>
        <w:t xml:space="preserve"> </w:t>
      </w:r>
      <w:r w:rsidRPr="00F54037">
        <w:rPr>
          <w:b/>
          <w:bCs/>
          <w:lang w:val="en-GB"/>
        </w:rPr>
        <w:t>Subtitle:</w:t>
      </w:r>
      <w:r w:rsidRPr="00F54037">
        <w:rPr>
          <w:lang w:val="en-GB"/>
        </w:rPr>
        <w:t xml:space="preserve"> Can </w:t>
      </w:r>
      <w:r w:rsidR="008E1985" w:rsidRPr="00F54037">
        <w:rPr>
          <w:lang w:val="en-GB"/>
        </w:rPr>
        <w:t>a</w:t>
      </w:r>
      <w:r w:rsidRPr="00F54037">
        <w:rPr>
          <w:lang w:val="en-GB"/>
        </w:rPr>
        <w:t xml:space="preserve">rtificial </w:t>
      </w:r>
      <w:r w:rsidR="008E1985" w:rsidRPr="00F54037">
        <w:rPr>
          <w:lang w:val="en-GB"/>
        </w:rPr>
        <w:t>i</w:t>
      </w:r>
      <w:r w:rsidRPr="00F54037">
        <w:rPr>
          <w:lang w:val="en-GB"/>
        </w:rPr>
        <w:t xml:space="preserve">ntelligence </w:t>
      </w:r>
      <w:r w:rsidR="00DA4099">
        <w:rPr>
          <w:lang w:val="en-GB"/>
        </w:rPr>
        <w:t>generate</w:t>
      </w:r>
      <w:r w:rsidRPr="00F54037">
        <w:rPr>
          <w:lang w:val="en-GB"/>
        </w:rPr>
        <w:t xml:space="preserve"> a </w:t>
      </w:r>
      <w:r w:rsidR="008E1985" w:rsidRPr="00F54037">
        <w:rPr>
          <w:lang w:val="en-GB"/>
        </w:rPr>
        <w:t>s</w:t>
      </w:r>
      <w:r w:rsidRPr="00F54037">
        <w:rPr>
          <w:lang w:val="en-GB"/>
        </w:rPr>
        <w:t xml:space="preserve">eries of </w:t>
      </w:r>
      <w:r w:rsidR="008E1985" w:rsidRPr="00F54037">
        <w:rPr>
          <w:lang w:val="en-GB"/>
        </w:rPr>
        <w:t>a</w:t>
      </w:r>
      <w:r w:rsidRPr="00F54037">
        <w:rPr>
          <w:lang w:val="en-GB"/>
        </w:rPr>
        <w:t>rticles?</w:t>
      </w:r>
    </w:p>
    <w:p w14:paraId="39EE04CC" w14:textId="2701DD7A" w:rsidR="00581F3B" w:rsidRPr="00F54037" w:rsidRDefault="00581F3B" w:rsidP="00581F3B">
      <w:pPr>
        <w:pStyle w:val="Szvegtrzs"/>
        <w:rPr>
          <w:lang w:val="en-GB"/>
        </w:rPr>
      </w:pPr>
      <w:r w:rsidRPr="00F54037">
        <w:rPr>
          <w:b/>
          <w:bCs/>
          <w:lang w:val="en-GB"/>
        </w:rPr>
        <w:t>Problems:</w:t>
      </w:r>
      <w:r w:rsidRPr="00F54037">
        <w:rPr>
          <w:lang w:val="en-GB"/>
        </w:rPr>
        <w:t xml:space="preserve"> Many </w:t>
      </w:r>
      <w:bookmarkStart w:id="17" w:name="_Hlk222169103"/>
      <w:r w:rsidR="000B732F" w:rsidRPr="00F54037">
        <w:rPr>
          <w:lang w:val="en-GB"/>
        </w:rPr>
        <w:t>s</w:t>
      </w:r>
      <w:r w:rsidRPr="00F54037">
        <w:rPr>
          <w:lang w:val="en-GB"/>
        </w:rPr>
        <w:t xml:space="preserve">mall and </w:t>
      </w:r>
      <w:r w:rsidR="000B732F" w:rsidRPr="00F54037">
        <w:rPr>
          <w:lang w:val="en-GB"/>
        </w:rPr>
        <w:t>m</w:t>
      </w:r>
      <w:r w:rsidRPr="00F54037">
        <w:rPr>
          <w:lang w:val="en-GB"/>
        </w:rPr>
        <w:t xml:space="preserve">edium-sized </w:t>
      </w:r>
      <w:r w:rsidR="000B732F" w:rsidRPr="00F54037">
        <w:rPr>
          <w:lang w:val="en-GB"/>
        </w:rPr>
        <w:t>e</w:t>
      </w:r>
      <w:r w:rsidRPr="00F54037">
        <w:rPr>
          <w:lang w:val="en-GB"/>
        </w:rPr>
        <w:t xml:space="preserve">nterprises struggle </w:t>
      </w:r>
      <w:bookmarkEnd w:id="17"/>
      <w:r w:rsidRPr="00F54037">
        <w:rPr>
          <w:lang w:val="en-GB"/>
        </w:rPr>
        <w:t>to maintain a consistent and high-quality presence on their WordPress websites and social media platforms (Facebook, Instagram) due to a lack of time and resources. Manual content editing, image searching, and multi-channel distribution are time-consuming processes prone to quality fluctuations.</w:t>
      </w:r>
    </w:p>
    <w:p w14:paraId="7B3AC6D8" w14:textId="70348F2B" w:rsidR="00581F3B" w:rsidRPr="00267949" w:rsidRDefault="00581F3B" w:rsidP="00581F3B">
      <w:pPr>
        <w:pStyle w:val="Szvegtrzs"/>
        <w:rPr>
          <w:lang w:val="en-GB"/>
        </w:rPr>
      </w:pPr>
      <w:r w:rsidRPr="00267949">
        <w:rPr>
          <w:b/>
          <w:bCs/>
          <w:lang w:val="en-GB"/>
        </w:rPr>
        <w:t>Goals:</w:t>
      </w:r>
      <w:r w:rsidRPr="00267949">
        <w:rPr>
          <w:lang w:val="en-GB"/>
        </w:rPr>
        <w:t xml:space="preserve"> </w:t>
      </w:r>
      <w:r w:rsidR="00267949" w:rsidRPr="00267949">
        <w:rPr>
          <w:lang w:val="en-GB"/>
        </w:rPr>
        <w:t>The primary goal of this thesis is to design and implement an automation tool called APS, based on the research presented in the thesis, which alleviates editorial workload through API integrations. A further goal is to document the responsible use of generative AI and modern development processes.</w:t>
      </w:r>
    </w:p>
    <w:p w14:paraId="18EB4A47" w14:textId="351A2875" w:rsidR="00581F3B" w:rsidRPr="00F54037" w:rsidRDefault="00581F3B" w:rsidP="00581F3B">
      <w:pPr>
        <w:pStyle w:val="Szvegtrzs"/>
        <w:rPr>
          <w:lang w:val="en-GB"/>
        </w:rPr>
      </w:pPr>
      <w:r w:rsidRPr="00F54037">
        <w:rPr>
          <w:b/>
          <w:bCs/>
          <w:lang w:val="en-GB"/>
        </w:rPr>
        <w:t>Target Groups:</w:t>
      </w:r>
      <w:r w:rsidRPr="00F54037">
        <w:rPr>
          <w:lang w:val="en-GB"/>
        </w:rPr>
        <w:t xml:space="preserve"> Primarily SMEs</w:t>
      </w:r>
      <w:r w:rsidR="000B732F" w:rsidRPr="00F54037">
        <w:rPr>
          <w:lang w:val="en-GB"/>
        </w:rPr>
        <w:fldChar w:fldCharType="begin"/>
      </w:r>
      <w:r w:rsidR="000B732F" w:rsidRPr="00F54037">
        <w:rPr>
          <w:lang w:val="en-GB"/>
        </w:rPr>
        <w:instrText xml:space="preserve"> XE "SMEs" \t "</w:instrText>
      </w:r>
      <w:r w:rsidR="000B732F" w:rsidRPr="00F54037">
        <w:rPr>
          <w:rFonts w:asciiTheme="minorHAnsi" w:hAnsiTheme="minorHAnsi"/>
          <w:lang w:val="en-GB"/>
        </w:rPr>
        <w:instrText>small and medium-sized enterprises struggle</w:instrText>
      </w:r>
      <w:r w:rsidR="000B732F" w:rsidRPr="00F54037">
        <w:rPr>
          <w:lang w:val="en-GB"/>
        </w:rPr>
        <w:instrText xml:space="preserve">" </w:instrText>
      </w:r>
      <w:r w:rsidR="000B732F" w:rsidRPr="00F54037">
        <w:rPr>
          <w:lang w:val="en-GB"/>
        </w:rPr>
        <w:fldChar w:fldCharType="end"/>
      </w:r>
      <w:r w:rsidRPr="00F54037">
        <w:rPr>
          <w:lang w:val="en-GB"/>
        </w:rPr>
        <w:t>, content creators, and online marketing professionals who operate WordPress-based systems and aim for a consistent multi-channel presence.</w:t>
      </w:r>
    </w:p>
    <w:p w14:paraId="158D385F" w14:textId="77777777" w:rsidR="00581F3B" w:rsidRPr="00F54037" w:rsidRDefault="00581F3B" w:rsidP="00581F3B">
      <w:pPr>
        <w:pStyle w:val="Szvegtrzs"/>
        <w:rPr>
          <w:lang w:val="en-GB"/>
        </w:rPr>
      </w:pPr>
      <w:r w:rsidRPr="00F54037">
        <w:rPr>
          <w:b/>
          <w:bCs/>
          <w:lang w:val="en-GB"/>
        </w:rPr>
        <w:t>Usefulness:</w:t>
      </w:r>
      <w:r w:rsidRPr="00F54037">
        <w:rPr>
          <w:lang w:val="en-GB"/>
        </w:rPr>
        <w:t xml:space="preserve"> The automated workflow achieves significant time savings compared to manual </w:t>
      </w:r>
      <w:proofErr w:type="spellStart"/>
      <w:r w:rsidRPr="00F54037">
        <w:rPr>
          <w:lang w:val="en-GB"/>
        </w:rPr>
        <w:t>labor</w:t>
      </w:r>
      <w:proofErr w:type="spellEnd"/>
      <w:r w:rsidRPr="00F54037">
        <w:rPr>
          <w:lang w:val="en-GB"/>
        </w:rPr>
        <w:t xml:space="preserve"> while ensuring content consistency and a regular online presence. The system provides informational added value by synthesizing data from multiple sources (quotes, images, and AI-generated text).</w:t>
      </w:r>
    </w:p>
    <w:p w14:paraId="65B85F4A" w14:textId="79CB92CF" w:rsidR="00581F3B" w:rsidRPr="00F54037" w:rsidRDefault="00581F3B" w:rsidP="00581F3B">
      <w:pPr>
        <w:pStyle w:val="Szvegtrzs"/>
        <w:rPr>
          <w:lang w:val="en-GB"/>
        </w:rPr>
      </w:pPr>
      <w:r w:rsidRPr="00F54037">
        <w:rPr>
          <w:b/>
          <w:bCs/>
          <w:lang w:val="en-GB"/>
        </w:rPr>
        <w:t>Tasks:</w:t>
      </w:r>
      <w:r w:rsidRPr="00F54037">
        <w:rPr>
          <w:lang w:val="en-GB"/>
        </w:rPr>
        <w:t xml:space="preserve"> Coordination and integration of various APIs (OpenAI, </w:t>
      </w:r>
      <w:proofErr w:type="spellStart"/>
      <w:r w:rsidRPr="00F54037">
        <w:rPr>
          <w:lang w:val="en-GB"/>
        </w:rPr>
        <w:t>Pexels</w:t>
      </w:r>
      <w:proofErr w:type="spellEnd"/>
      <w:r w:rsidRPr="00F54037">
        <w:rPr>
          <w:lang w:val="en-GB"/>
        </w:rPr>
        <w:t xml:space="preserve">, </w:t>
      </w:r>
      <w:proofErr w:type="spellStart"/>
      <w:r w:rsidRPr="00F54037">
        <w:rPr>
          <w:lang w:val="en-GB"/>
        </w:rPr>
        <w:t>Citatum</w:t>
      </w:r>
      <w:proofErr w:type="spellEnd"/>
      <w:r w:rsidRPr="00F54037">
        <w:rPr>
          <w:lang w:val="en-GB"/>
        </w:rPr>
        <w:t>, Meta), development of a custom WordPress plugin, designing prompt-engineering strategies for content variety, and implementing proxy management and security.</w:t>
      </w:r>
    </w:p>
    <w:p w14:paraId="6D92CDBA" w14:textId="3015DE12" w:rsidR="00581F3B" w:rsidRPr="00F54037" w:rsidRDefault="00581F3B" w:rsidP="00581F3B">
      <w:pPr>
        <w:pStyle w:val="Szvegtrzs"/>
        <w:rPr>
          <w:lang w:val="en-GB"/>
        </w:rPr>
      </w:pPr>
      <w:r w:rsidRPr="00F54037">
        <w:rPr>
          <w:b/>
          <w:bCs/>
          <w:lang w:val="en-GB"/>
        </w:rPr>
        <w:t>Solutions:</w:t>
      </w:r>
      <w:r w:rsidRPr="00F54037">
        <w:rPr>
          <w:lang w:val="en-GB"/>
        </w:rPr>
        <w:t xml:space="preserve"> Creation of a PHP-based WordPress plugin that generates unique articles via ChatGPT based on </w:t>
      </w:r>
      <w:r w:rsidR="000544E6">
        <w:rPr>
          <w:lang w:val="en-GB"/>
        </w:rPr>
        <w:t>“</w:t>
      </w:r>
      <w:r w:rsidRPr="00F54037">
        <w:rPr>
          <w:lang w:val="en-GB"/>
        </w:rPr>
        <w:t>core quotes</w:t>
      </w:r>
      <w:r w:rsidR="000544E6">
        <w:rPr>
          <w:lang w:val="en-GB"/>
        </w:rPr>
        <w:t>”</w:t>
      </w:r>
      <w:r w:rsidRPr="00F54037">
        <w:rPr>
          <w:lang w:val="en-GB"/>
        </w:rPr>
        <w:t xml:space="preserve"> from the </w:t>
      </w:r>
      <w:proofErr w:type="spellStart"/>
      <w:r w:rsidRPr="00F54037">
        <w:rPr>
          <w:lang w:val="en-GB"/>
        </w:rPr>
        <w:t>Citatum</w:t>
      </w:r>
      <w:proofErr w:type="spellEnd"/>
      <w:r w:rsidRPr="00F54037">
        <w:rPr>
          <w:lang w:val="en-GB"/>
        </w:rPr>
        <w:t xml:space="preserve"> API. Visual content is provided by the </w:t>
      </w:r>
      <w:proofErr w:type="spellStart"/>
      <w:r w:rsidRPr="00F54037">
        <w:rPr>
          <w:lang w:val="en-GB"/>
        </w:rPr>
        <w:t>Pexels</w:t>
      </w:r>
      <w:proofErr w:type="spellEnd"/>
      <w:r w:rsidRPr="00F54037">
        <w:rPr>
          <w:lang w:val="en-GB"/>
        </w:rPr>
        <w:t xml:space="preserve"> API, and multi-channel publication is automated via the Meta Graph API for Facebook and Instagram.</w:t>
      </w:r>
    </w:p>
    <w:p w14:paraId="7A4DCA47" w14:textId="4B04675A" w:rsidR="007B0959" w:rsidRPr="005E3796" w:rsidRDefault="007B0959" w:rsidP="00534539">
      <w:pPr>
        <w:pStyle w:val="Cmsor1"/>
        <w:numPr>
          <w:ilvl w:val="0"/>
          <w:numId w:val="0"/>
        </w:numPr>
      </w:pPr>
      <w:bookmarkStart w:id="18" w:name="_Toc223863995"/>
      <w:r w:rsidRPr="005E3796">
        <w:lastRenderedPageBreak/>
        <w:t>Köszönetnyilvánítás</w:t>
      </w:r>
      <w:bookmarkEnd w:id="18"/>
    </w:p>
    <w:p w14:paraId="6D77F85E" w14:textId="22FC5424" w:rsidR="00631C91" w:rsidRPr="005E3796" w:rsidRDefault="007B0959" w:rsidP="00534539">
      <w:pPr>
        <w:pStyle w:val="Cmsor1"/>
      </w:pPr>
      <w:bookmarkStart w:id="19" w:name="_Toc223863996"/>
      <w:bookmarkStart w:id="20" w:name="_Hlk221969842"/>
      <w:r w:rsidRPr="005E3796">
        <w:lastRenderedPageBreak/>
        <w:t>Bevezetés</w:t>
      </w:r>
      <w:bookmarkEnd w:id="19"/>
    </w:p>
    <w:p w14:paraId="3E6C7F4A" w14:textId="6CA947EB" w:rsidR="007B0959" w:rsidRPr="005E3796" w:rsidRDefault="007B0959" w:rsidP="00727992">
      <w:pPr>
        <w:pStyle w:val="Cmsor2"/>
      </w:pPr>
      <w:bookmarkStart w:id="21" w:name="_Toc223863997"/>
      <w:r w:rsidRPr="005E3796">
        <w:t>Téma aktualitása és problémafelvetés</w:t>
      </w:r>
      <w:bookmarkEnd w:id="21"/>
    </w:p>
    <w:p w14:paraId="6850DC91" w14:textId="410E7E89" w:rsidR="004E68BF" w:rsidRPr="005E3796" w:rsidRDefault="0099678D" w:rsidP="004428D4">
      <w:pPr>
        <w:pStyle w:val="Szvegtrzs"/>
      </w:pPr>
      <w:r w:rsidRPr="005E3796">
        <w:t xml:space="preserve">A tartalommarketing és a közösségi jelenlét ma már a legtöbb vállalkozásnál alapelvárás, ugyanakkor a rendszeres, minőségi bejegyzések előállítása jelentős időt és erőforrást igényel. Sok kis- és középvállalkozás számára kihívást jelent a WordPress-weboldalak és a kapcsolódó közösségi felületek (Facebook, Instagram) egységes tartalomellátása. A szerkesztői munka, a képkeresés, a publikáció és a többcsatornás terjesztés külön-külön is időigényes folyamatok. A probléma tovább erősödik azzal, hogy a felhasználók gyorsan észreveszik a minőségi ingadozást. Az utóbbi években a generatív mesterséges intelligencia (tartalom-előállító AI, például </w:t>
      </w:r>
      <w:proofErr w:type="spellStart"/>
      <w:r w:rsidR="00D564D9" w:rsidRPr="005E3796">
        <w:t>OpenAI</w:t>
      </w:r>
      <w:proofErr w:type="spellEnd"/>
      <w:r w:rsidR="00D564D9" w:rsidRPr="005E3796">
        <w:t xml:space="preserve"> </w:t>
      </w:r>
      <w:proofErr w:type="spellStart"/>
      <w:r w:rsidRPr="005E3796">
        <w:t>ChatGPT</w:t>
      </w:r>
      <w:proofErr w:type="spellEnd"/>
      <w:r w:rsidRPr="005E3796">
        <w:t xml:space="preserve">, </w:t>
      </w:r>
      <w:r w:rsidR="00D564D9" w:rsidRPr="005E3796">
        <w:t xml:space="preserve">Google </w:t>
      </w:r>
      <w:proofErr w:type="spellStart"/>
      <w:r w:rsidRPr="005E3796">
        <w:t>Gemini</w:t>
      </w:r>
      <w:proofErr w:type="spellEnd"/>
      <w:r w:rsidR="003240D7" w:rsidRPr="005E3796">
        <w:rPr>
          <w:rStyle w:val="Lbjegyzet-hivatkozs"/>
        </w:rPr>
        <w:footnoteReference w:id="9"/>
      </w:r>
      <w:r w:rsidRPr="005E3796">
        <w:t xml:space="preserve">) és az API-alapú integrációk új lehetőségeket nyitottak az automatizálásban. Ezek a megoldások alkalmasak lehetnek a tartalomelőállítás és publikáció részleges vagy teljes automatizálására, de csak akkor, ha a folyamat átgondolt, ellenőrizhető, és megfelel a biztonsági, jogi és minőségi követelményeknek. A szakdolgozat alapvető kérdése: </w:t>
      </w:r>
      <w:r w:rsidR="00C041A4">
        <w:rPr>
          <w:i/>
        </w:rPr>
        <w:t>meg</w:t>
      </w:r>
      <w:r w:rsidRPr="005E3796">
        <w:rPr>
          <w:i/>
        </w:rPr>
        <w:t>valósítható</w:t>
      </w:r>
      <w:r w:rsidR="00C041A4">
        <w:rPr>
          <w:i/>
        </w:rPr>
        <w:t>-e</w:t>
      </w:r>
      <w:r w:rsidRPr="005E3796">
        <w:rPr>
          <w:i/>
        </w:rPr>
        <w:t xml:space="preserve"> olyan WordPress-alapú </w:t>
      </w:r>
      <w:r w:rsidR="00E91C31">
        <w:rPr>
          <w:i/>
        </w:rPr>
        <w:t xml:space="preserve">bejegyzéskészítő </w:t>
      </w:r>
      <w:r w:rsidRPr="005E3796">
        <w:rPr>
          <w:i/>
        </w:rPr>
        <w:t>automatizmus, am</w:t>
      </w:r>
      <w:r w:rsidR="00E91C31">
        <w:rPr>
          <w:i/>
        </w:rPr>
        <w:t>i</w:t>
      </w:r>
      <w:r w:rsidRPr="005E3796">
        <w:rPr>
          <w:i/>
        </w:rPr>
        <w:t xml:space="preserve"> időt takarít meg és több csatornát (weboldal, Facebook, Instagram) kezel egységesen?</w:t>
      </w:r>
    </w:p>
    <w:p w14:paraId="635C125F" w14:textId="6E2E6AC2" w:rsidR="007B0959" w:rsidRPr="005E3796" w:rsidRDefault="007B0959" w:rsidP="00AC4B91">
      <w:pPr>
        <w:pStyle w:val="Cmsor2"/>
      </w:pPr>
      <w:bookmarkStart w:id="22" w:name="_Toc223863998"/>
      <w:r w:rsidRPr="005E3796">
        <w:t>Célkitűzések, kutatási kérdések és hipotézisek</w:t>
      </w:r>
      <w:bookmarkEnd w:id="22"/>
    </w:p>
    <w:p w14:paraId="51AB1B57" w14:textId="206DD188" w:rsidR="008A3C29" w:rsidRPr="005E3796" w:rsidRDefault="0099678D" w:rsidP="008A3C29">
      <w:pPr>
        <w:pStyle w:val="Szvegtrzs"/>
      </w:pPr>
      <w:r w:rsidRPr="005E3796">
        <w:t>A szakdolgozat</w:t>
      </w:r>
      <w:r w:rsidR="00C31649" w:rsidRPr="005E3796">
        <w:t>om</w:t>
      </w:r>
      <w:r w:rsidR="00345A54" w:rsidRPr="005E3796">
        <w:t xml:space="preserve"> végső</w:t>
      </w:r>
      <w:r w:rsidRPr="005E3796">
        <w:t xml:space="preserve"> célja</w:t>
      </w:r>
      <w:r w:rsidR="0080222B">
        <w:t xml:space="preserve"> az </w:t>
      </w:r>
      <w:r w:rsidRPr="005E3796">
        <w:t>APS</w:t>
      </w:r>
      <w:r w:rsidR="000B732F" w:rsidRPr="005E3796">
        <w:t xml:space="preserve"> </w:t>
      </w:r>
      <w:r w:rsidRPr="005E3796">
        <w:t xml:space="preserve">nevű automatizmus tervezése </w:t>
      </w:r>
      <w:ins w:id="23" w:author="Lttd" w:date="2026-03-08T19:44:00Z" w16du:dateUtc="2026-03-08T18:44:00Z">
        <w:r w:rsidR="00212471">
          <w:t xml:space="preserve">(… fejezet) </w:t>
        </w:r>
      </w:ins>
      <w:r w:rsidRPr="005E3796">
        <w:t xml:space="preserve">és </w:t>
      </w:r>
      <w:proofErr w:type="gramStart"/>
      <w:r w:rsidRPr="005E3796">
        <w:t>megvalósítása</w:t>
      </w:r>
      <w:ins w:id="24" w:author="Lttd" w:date="2026-03-08T19:44:00Z" w16du:dateUtc="2026-03-08T18:44:00Z">
        <w:r w:rsidR="00212471">
          <w:t>(</w:t>
        </w:r>
        <w:proofErr w:type="gramEnd"/>
        <w:r w:rsidR="00212471">
          <w:t>… fejezet)</w:t>
        </w:r>
      </w:ins>
      <w:r w:rsidRPr="005E3796">
        <w:t xml:space="preserve">, amely a tartalom </w:t>
      </w:r>
      <w:proofErr w:type="gramStart"/>
      <w:r w:rsidRPr="005E3796">
        <w:t>előállítását</w:t>
      </w:r>
      <w:ins w:id="25" w:author="Lttd" w:date="2026-03-08T19:44:00Z" w16du:dateUtc="2026-03-08T18:44:00Z">
        <w:r w:rsidR="00212471">
          <w:t>(</w:t>
        </w:r>
        <w:proofErr w:type="gramEnd"/>
        <w:r w:rsidR="00212471">
          <w:t>… fejezet)</w:t>
        </w:r>
      </w:ins>
      <w:r w:rsidRPr="005E3796">
        <w:t xml:space="preserve">, a képbeszerzést </w:t>
      </w:r>
      <w:ins w:id="26" w:author="Lttd" w:date="2026-03-08T19:44:00Z" w16du:dateUtc="2026-03-08T18:44:00Z">
        <w:r w:rsidR="00212471">
          <w:t xml:space="preserve">(… </w:t>
        </w:r>
        <w:proofErr w:type="gramStart"/>
        <w:r w:rsidR="00212471">
          <w:t>fejezet)</w:t>
        </w:r>
      </w:ins>
      <w:r w:rsidRPr="005E3796">
        <w:t>és</w:t>
      </w:r>
      <w:proofErr w:type="gramEnd"/>
      <w:r w:rsidRPr="005E3796">
        <w:t xml:space="preserve"> a publikációt </w:t>
      </w:r>
      <w:ins w:id="27" w:author="Lttd" w:date="2026-03-08T19:44:00Z" w16du:dateUtc="2026-03-08T18:44:00Z">
        <w:r w:rsidR="00212471">
          <w:t xml:space="preserve">(… </w:t>
        </w:r>
        <w:proofErr w:type="gramStart"/>
        <w:r w:rsidR="00212471">
          <w:t>fejezet)</w:t>
        </w:r>
      </w:ins>
      <w:r w:rsidRPr="005E3796">
        <w:t>egységes</w:t>
      </w:r>
      <w:proofErr w:type="gramEnd"/>
      <w:r w:rsidRPr="005E3796">
        <w:t xml:space="preserve"> folyamattal </w:t>
      </w:r>
      <w:ins w:id="28" w:author="Lttd" w:date="2026-03-08T19:44:00Z" w16du:dateUtc="2026-03-08T18:44:00Z">
        <w:r w:rsidR="00212471">
          <w:t>(… fejezet)</w:t>
        </w:r>
        <w:r w:rsidR="00212471">
          <w:t xml:space="preserve"> </w:t>
        </w:r>
      </w:ins>
      <w:r w:rsidRPr="005E3796">
        <w:t>támogatja WordPress-</w:t>
      </w:r>
      <w:proofErr w:type="gramStart"/>
      <w:r w:rsidRPr="005E3796">
        <w:t>ben</w:t>
      </w:r>
      <w:ins w:id="29" w:author="Lttd" w:date="2026-03-08T19:44:00Z" w16du:dateUtc="2026-03-08T18:44:00Z">
        <w:r w:rsidR="00212471">
          <w:t>(</w:t>
        </w:r>
        <w:proofErr w:type="gramEnd"/>
        <w:r w:rsidR="00212471">
          <w:t>… fejezet)</w:t>
        </w:r>
      </w:ins>
      <w:r w:rsidRPr="005E3796">
        <w:t xml:space="preserve">, valamint a kapcsolódó közösségi </w:t>
      </w:r>
      <w:proofErr w:type="gramStart"/>
      <w:r w:rsidRPr="005E3796">
        <w:t>felületeken</w:t>
      </w:r>
      <w:ins w:id="30" w:author="Lttd" w:date="2026-03-08T19:44:00Z" w16du:dateUtc="2026-03-08T18:44:00Z">
        <w:r w:rsidR="00212471">
          <w:t>(</w:t>
        </w:r>
        <w:proofErr w:type="gramEnd"/>
        <w:r w:rsidR="00212471">
          <w:t>… fejezet)</w:t>
        </w:r>
        <w:r w:rsidR="00212471">
          <w:t xml:space="preserve"> stb. vagyis minden ígérvény mögött legyen KÖTELEZŐEN egy/több alfejezet, ahol a teljesülés tételesen és azo</w:t>
        </w:r>
      </w:ins>
      <w:ins w:id="31" w:author="Lttd" w:date="2026-03-08T19:45:00Z" w16du:dateUtc="2026-03-08T18:45:00Z">
        <w:r w:rsidR="00212471">
          <w:t>nnal belátható az Olvasók számára</w:t>
        </w:r>
      </w:ins>
      <w:r w:rsidRPr="005E3796">
        <w:t xml:space="preserve">. A rendszer központi eleme a különböző API-k integrációja: </w:t>
      </w:r>
      <w:r w:rsidR="00A35E3F" w:rsidRPr="005E3796">
        <w:t xml:space="preserve">szöveggeneráláshoz </w:t>
      </w:r>
      <w:r w:rsidRPr="005E3796">
        <w:t xml:space="preserve">az </w:t>
      </w:r>
      <w:proofErr w:type="spellStart"/>
      <w:r w:rsidRPr="005E3796">
        <w:t>OpenAI</w:t>
      </w:r>
      <w:proofErr w:type="spellEnd"/>
      <w:r w:rsidRPr="005E3796">
        <w:t xml:space="preserve"> API, a </w:t>
      </w:r>
      <w:r w:rsidR="00A35E3F" w:rsidRPr="005E3796">
        <w:t xml:space="preserve">képbeszerzéshez a </w:t>
      </w:r>
      <w:proofErr w:type="spellStart"/>
      <w:r w:rsidRPr="005E3796">
        <w:t>Pexels</w:t>
      </w:r>
      <w:proofErr w:type="spellEnd"/>
      <w:r w:rsidRPr="005E3796">
        <w:t xml:space="preserve"> API, </w:t>
      </w:r>
      <w:r w:rsidR="00A35E3F" w:rsidRPr="005E3796">
        <w:t xml:space="preserve">az idézetforrásokhoz </w:t>
      </w:r>
      <w:r w:rsidRPr="005E3796">
        <w:t xml:space="preserve">a </w:t>
      </w:r>
      <w:proofErr w:type="spellStart"/>
      <w:r w:rsidRPr="005E3796">
        <w:t>Citatum</w:t>
      </w:r>
      <w:proofErr w:type="spellEnd"/>
      <w:r w:rsidRPr="005E3796">
        <w:t xml:space="preserve"> API, </w:t>
      </w:r>
      <w:r w:rsidR="00F52503" w:rsidRPr="005E3796">
        <w:t xml:space="preserve">illetve </w:t>
      </w:r>
      <w:r w:rsidR="009F307F" w:rsidRPr="005E3796">
        <w:t xml:space="preserve">a Facebook és Instagram publikációkhoz </w:t>
      </w:r>
      <w:r w:rsidRPr="005E3796">
        <w:t xml:space="preserve">a </w:t>
      </w:r>
      <w:proofErr w:type="spellStart"/>
      <w:r w:rsidRPr="005E3796">
        <w:t>Meta</w:t>
      </w:r>
      <w:proofErr w:type="spellEnd"/>
      <w:r w:rsidRPr="005E3796">
        <w:t xml:space="preserve"> API. </w:t>
      </w:r>
      <w:r w:rsidR="00BE30F3" w:rsidRPr="00BE30F3">
        <w:t xml:space="preserve">A megvalósítás a </w:t>
      </w:r>
      <w:proofErr w:type="spellStart"/>
      <w:r w:rsidR="00BE30F3" w:rsidRPr="00BE30F3">
        <w:t>Gemini</w:t>
      </w:r>
      <w:proofErr w:type="spellEnd"/>
      <w:r w:rsidR="00BE30F3" w:rsidRPr="00BE30F3">
        <w:t xml:space="preserve"> és </w:t>
      </w:r>
      <w:proofErr w:type="spellStart"/>
      <w:r w:rsidR="00BE30F3" w:rsidRPr="00BE30F3">
        <w:t>ChatGPT</w:t>
      </w:r>
      <w:proofErr w:type="spellEnd"/>
      <w:r w:rsidR="00BE30F3" w:rsidRPr="00BE30F3">
        <w:t xml:space="preserve"> platformokon végzett kutatási eredményekre épül, amelyek meghatározták az automatizmus változatossági stratégiáját és prompt-felépítési elveit. A dolgozat célja az alkalmazott technológiák, integrációk és a fejlesztési folyamat dokumentálása, hogy mások számára is követhető minta legyen.</w:t>
      </w:r>
    </w:p>
    <w:p w14:paraId="5E39B435" w14:textId="63463134" w:rsidR="007B0959" w:rsidRPr="005E3796" w:rsidRDefault="007B0959" w:rsidP="00AC4B91">
      <w:pPr>
        <w:pStyle w:val="Cmsor2"/>
      </w:pPr>
      <w:bookmarkStart w:id="32" w:name="_Toc223863999"/>
      <w:r w:rsidRPr="005E3796">
        <w:lastRenderedPageBreak/>
        <w:t>Szakmai életút és motiváció</w:t>
      </w:r>
      <w:bookmarkEnd w:id="32"/>
    </w:p>
    <w:p w14:paraId="5FD9059D" w14:textId="3F1CA28B" w:rsidR="00493B8E" w:rsidRPr="005E3796" w:rsidRDefault="00674DCB" w:rsidP="00493B8E">
      <w:pPr>
        <w:pStyle w:val="Szvegtrzs"/>
      </w:pPr>
      <w:r w:rsidRPr="005E3796">
        <w:t>A szakmai életutam a középiskolai programozói képzéssel kezdődött</w:t>
      </w:r>
      <w:r w:rsidR="00C47ABA" w:rsidRPr="005E3796">
        <w:t>. A</w:t>
      </w:r>
      <w:r w:rsidRPr="005E3796">
        <w:t xml:space="preserve"> kilencvenes években </w:t>
      </w:r>
      <w:r w:rsidR="00C47ABA" w:rsidRPr="005E3796">
        <w:t xml:space="preserve">kihagyva a felsőfokú tanulmányokat, </w:t>
      </w:r>
      <w:r w:rsidRPr="005E3796">
        <w:t>lapkiadással foglalkoztam</w:t>
      </w:r>
      <w:r w:rsidR="00E03389" w:rsidRPr="005E3796">
        <w:t>, mint vállalkozó</w:t>
      </w:r>
      <w:r w:rsidRPr="005E3796">
        <w:t>. A lapkiadás mellett is igyekeztem megőrizni a kapcsolatot a számítástechnikával, kisebb fejlesztésekkel és adatbázis-kezelő eszközökkel. A 2010-es évek</w:t>
      </w:r>
      <w:r w:rsidR="005A7522">
        <w:t xml:space="preserve"> közepén</w:t>
      </w:r>
      <w:r w:rsidRPr="005E3796">
        <w:t xml:space="preserve"> a </w:t>
      </w:r>
      <w:r w:rsidR="00B64907">
        <w:t>J</w:t>
      </w:r>
      <w:r w:rsidR="00F67013" w:rsidRPr="005E3796">
        <w:t xml:space="preserve">obb </w:t>
      </w:r>
      <w:r w:rsidR="00B64907">
        <w:t>A</w:t>
      </w:r>
      <w:r w:rsidR="00F67013" w:rsidRPr="005E3796">
        <w:t xml:space="preserve">gyféltekés </w:t>
      </w:r>
      <w:r w:rsidR="00B64907">
        <w:t>O</w:t>
      </w:r>
      <w:r w:rsidRPr="005E3796">
        <w:t xml:space="preserve">nline </w:t>
      </w:r>
      <w:r w:rsidR="00B64907">
        <w:t>M</w:t>
      </w:r>
      <w:r w:rsidRPr="005E3796">
        <w:t xml:space="preserve">arketing </w:t>
      </w:r>
      <w:r w:rsidR="00F67013" w:rsidRPr="005E3796">
        <w:t>(</w:t>
      </w:r>
      <w:proofErr w:type="spellStart"/>
      <w:r w:rsidR="00F67013" w:rsidRPr="005E3796">
        <w:t>J</w:t>
      </w:r>
      <w:r w:rsidR="00F1564F" w:rsidRPr="005E3796">
        <w:t>obb</w:t>
      </w:r>
      <w:r w:rsidR="00F67013" w:rsidRPr="005E3796">
        <w:t>ATOM</w:t>
      </w:r>
      <w:proofErr w:type="spellEnd"/>
      <w:r w:rsidR="00F67013" w:rsidRPr="005E3796">
        <w:t>)</w:t>
      </w:r>
      <w:r w:rsidR="00F1564F" w:rsidRPr="005E3796">
        <w:rPr>
          <w:rStyle w:val="Lbjegyzet-hivatkozs"/>
        </w:rPr>
        <w:footnoteReference w:id="10"/>
      </w:r>
      <w:r w:rsidR="00F67013" w:rsidRPr="005E3796">
        <w:t xml:space="preserve"> </w:t>
      </w:r>
      <w:r w:rsidR="00ED7262">
        <w:t>alapítója voltam</w:t>
      </w:r>
      <w:r w:rsidRPr="005E3796">
        <w:t xml:space="preserve">, </w:t>
      </w:r>
      <w:r w:rsidR="00ED7262">
        <w:t xml:space="preserve">ahol </w:t>
      </w:r>
      <w:r w:rsidRPr="005E3796">
        <w:t xml:space="preserve">WordPress-alapú oldalak készítésével, valamint oktatási célú technikai támogatással foglalkoztam. Ekkor jelent meg egyre erősebben az igény a teljesen automatizált bejegyzéskészítésre, mert </w:t>
      </w:r>
      <w:r w:rsidR="00C74CD6" w:rsidRPr="005E3796">
        <w:t>a tanítványok</w:t>
      </w:r>
      <w:r w:rsidRPr="005E3796">
        <w:t xml:space="preserve"> nagy része a tartalomelőállításnál elakad</w:t>
      </w:r>
      <w:r w:rsidR="00212777">
        <w:t>t</w:t>
      </w:r>
      <w:r w:rsidRPr="005E3796">
        <w:t xml:space="preserve">. A motivációm kettős: egyrészt szakmai kihívás egy olyan automatizmus megtervezése, amely tehermentesíti a szerkesztői munkát, másrészt személyes célom az, hogy a hosszú kihagyás után újra elmélyedjek a modern fejlesztési megoldásokban. A generatív MI, különösen a </w:t>
      </w:r>
      <w:proofErr w:type="spellStart"/>
      <w:r w:rsidRPr="005E3796">
        <w:t>ChatGPT</w:t>
      </w:r>
      <w:proofErr w:type="spellEnd"/>
      <w:r w:rsidRPr="005E3796">
        <w:t xml:space="preserve">, </w:t>
      </w:r>
      <w:proofErr w:type="spellStart"/>
      <w:r w:rsidR="00117090" w:rsidRPr="005E3796">
        <w:t>Anthropic</w:t>
      </w:r>
      <w:proofErr w:type="spellEnd"/>
      <w:r w:rsidR="00117090" w:rsidRPr="005E3796">
        <w:t xml:space="preserve"> </w:t>
      </w:r>
      <w:r w:rsidRPr="005E3796">
        <w:t>Claude</w:t>
      </w:r>
      <w:r w:rsidR="00117090" w:rsidRPr="005E3796">
        <w:rPr>
          <w:rStyle w:val="Lbjegyzet-hivatkozs"/>
        </w:rPr>
        <w:footnoteReference w:id="11"/>
      </w:r>
      <w:r w:rsidRPr="005E3796">
        <w:t xml:space="preserve">, </w:t>
      </w:r>
      <w:proofErr w:type="spellStart"/>
      <w:r w:rsidRPr="005E3796">
        <w:t>Gemini</w:t>
      </w:r>
      <w:proofErr w:type="spellEnd"/>
      <w:r w:rsidRPr="005E3796">
        <w:t xml:space="preserve"> olyan támogató eszközzé váltak, amelyek segítenek a technológiai ismeretek rendszerezésében és a fejlesztési lépések pontosításában. Ez a háttér indokolja, hogy a szakdolgozatban kiemelt szerepet kap a</w:t>
      </w:r>
      <w:r w:rsidR="00247E1B" w:rsidRPr="005E3796">
        <w:t>z</w:t>
      </w:r>
      <w:r w:rsidRPr="005E3796">
        <w:t xml:space="preserve"> MI-alapú tartalomelőállítás és annak felelős alkalmazása.</w:t>
      </w:r>
    </w:p>
    <w:p w14:paraId="66C32C18" w14:textId="6CC9CE7F" w:rsidR="007B0959" w:rsidRPr="005E3796" w:rsidRDefault="007B0959" w:rsidP="00AC4B91">
      <w:pPr>
        <w:pStyle w:val="Cmsor2"/>
      </w:pPr>
      <w:bookmarkStart w:id="33" w:name="_Toc223864000"/>
      <w:bookmarkEnd w:id="20"/>
      <w:r w:rsidRPr="005E3796">
        <w:t>A dolgozat felépítése</w:t>
      </w:r>
      <w:bookmarkEnd w:id="33"/>
    </w:p>
    <w:p w14:paraId="2EFAA9CD" w14:textId="18438F29" w:rsidR="00AD7CAD" w:rsidRPr="005E3796" w:rsidRDefault="00546D0E" w:rsidP="00546D0E">
      <w:pPr>
        <w:pStyle w:val="Szvegtrzs"/>
      </w:pPr>
      <w:r w:rsidRPr="00546D0E">
        <w:t xml:space="preserve">A dolgozat felépítése a Kodolányi János Egyetem (KJE) </w:t>
      </w:r>
      <w:proofErr w:type="spellStart"/>
      <w:r w:rsidRPr="00546D0E">
        <w:t>BProf</w:t>
      </w:r>
      <w:proofErr w:type="spellEnd"/>
      <w:r w:rsidRPr="00546D0E">
        <w:t xml:space="preserve"> specializációs elvárásaihoz igazodik, és egy logikusan egymásra épülő szerkezetet követ, amely az elméleti alapoktól a gyakorlati megvalósításon át az értékelésig vezeti végig az olvasót.</w:t>
      </w:r>
    </w:p>
    <w:p w14:paraId="76BA116F" w14:textId="0A94BF7D" w:rsidR="00AD7CAD" w:rsidRPr="005E3796" w:rsidRDefault="00AD7CAD" w:rsidP="00AD7CAD">
      <w:pPr>
        <w:pStyle w:val="Szvegtrzs"/>
      </w:pPr>
      <w:r w:rsidRPr="005E3796">
        <w:t xml:space="preserve">A dolgozat első nagyobb egysége a szakirodalmi áttekintés, amely a tartalomkezelő rendszerek történeti fejlődését és jelenlegi helyzetét tárja fel. Ez a fejezet nem csupán általános áttekintést nyújt a </w:t>
      </w:r>
      <w:r w:rsidR="003163C3">
        <w:t>tartalomkezelő rendszerek (</w:t>
      </w:r>
      <w:r w:rsidRPr="005E3796">
        <w:t>CMS</w:t>
      </w:r>
      <w:r w:rsidR="003163C3">
        <w:fldChar w:fldCharType="begin"/>
      </w:r>
      <w:r w:rsidR="003163C3">
        <w:instrText xml:space="preserve"> XE "</w:instrText>
      </w:r>
      <w:r w:rsidR="003163C3" w:rsidRPr="00220961">
        <w:instrText>CMS</w:instrText>
      </w:r>
      <w:r w:rsidR="003163C3">
        <w:instrText>" \t "</w:instrText>
      </w:r>
      <w:r w:rsidR="003163C3" w:rsidRPr="002C42DB">
        <w:rPr>
          <w:rFonts w:asciiTheme="minorHAnsi" w:hAnsiTheme="minorHAnsi"/>
          <w:iCs/>
        </w:rPr>
        <w:instrText>Content Management System</w:instrText>
      </w:r>
      <w:r w:rsidR="003163C3">
        <w:instrText xml:space="preserve">" </w:instrText>
      </w:r>
      <w:r w:rsidR="003163C3">
        <w:fldChar w:fldCharType="end"/>
      </w:r>
      <w:r w:rsidR="003163C3">
        <w:t xml:space="preserve"> – </w:t>
      </w:r>
      <w:proofErr w:type="spellStart"/>
      <w:r w:rsidR="003163C3">
        <w:t>Content</w:t>
      </w:r>
      <w:proofErr w:type="spellEnd"/>
      <w:r w:rsidR="003163C3">
        <w:t xml:space="preserve"> Management System)</w:t>
      </w:r>
      <w:r w:rsidRPr="005E3796">
        <w:t xml:space="preserve"> világáról, hanem tudatosan kapcsolódik a képzés során elsajátított 24 tantárgy ismeretanyagához, bemutatva, hogy az egyes kurzusokon tanult elméleti és gyakorlati tudás hogyan épül be közvetlenül a szakdolgozati projektbe. Ezáltal a szakirodalmi rész egyszerre szolgál elméleti megalapozásként és a képzési kompetenciák integrálásának dokumentációjaként.</w:t>
      </w:r>
    </w:p>
    <w:p w14:paraId="206461EA" w14:textId="60F6A00D" w:rsidR="00AD7CAD" w:rsidRPr="005E3796" w:rsidRDefault="00AD7CAD" w:rsidP="00AD7CAD">
      <w:pPr>
        <w:pStyle w:val="Szvegtrzs"/>
      </w:pPr>
      <w:r w:rsidRPr="005E3796">
        <w:lastRenderedPageBreak/>
        <w:t>A második szerkezeti</w:t>
      </w:r>
      <w:r w:rsidR="00363AF3" w:rsidRPr="005E3796">
        <w:t xml:space="preserve">, egyben </w:t>
      </w:r>
      <w:r w:rsidR="00BA12D3" w:rsidRPr="005E3796">
        <w:t>a</w:t>
      </w:r>
      <w:r w:rsidR="00506B9B">
        <w:t>z egyik</w:t>
      </w:r>
      <w:r w:rsidR="00BA12D3" w:rsidRPr="005E3796">
        <w:t xml:space="preserve"> </w:t>
      </w:r>
      <w:r w:rsidR="00363AF3" w:rsidRPr="005E3796">
        <w:t>legnagyobb</w:t>
      </w:r>
      <w:r w:rsidRPr="005E3796">
        <w:t xml:space="preserve"> egység a kutatási módszertant ismerteti, amelynek középpontjában a </w:t>
      </w:r>
      <w:proofErr w:type="spellStart"/>
      <w:r w:rsidRPr="005E3796">
        <w:t>Gemini</w:t>
      </w:r>
      <w:proofErr w:type="spellEnd"/>
      <w:r w:rsidRPr="005E3796">
        <w:t xml:space="preserve"> és a </w:t>
      </w:r>
      <w:proofErr w:type="spellStart"/>
      <w:r w:rsidRPr="005E3796">
        <w:t>ChatGPT</w:t>
      </w:r>
      <w:proofErr w:type="spellEnd"/>
      <w:r w:rsidRPr="005E3796">
        <w:t xml:space="preserve"> API-</w:t>
      </w:r>
      <w:proofErr w:type="spellStart"/>
      <w:r w:rsidRPr="005E3796">
        <w:t>kkal</w:t>
      </w:r>
      <w:proofErr w:type="spellEnd"/>
      <w:r w:rsidRPr="005E3796">
        <w:t xml:space="preserve"> végzett kísérletek állnak. A két különböző mesterséges intelligencia platform párhuzamos alkalmazása tudatos döntés eredménye: a változatosság biztosításán túl lehetőséget teremt az eltérő megközelítések és kimenetek összehasonlítására, ami a kutatási eredmények megbízhatóságát és sokrétűségét egyaránt növeli.</w:t>
      </w:r>
    </w:p>
    <w:p w14:paraId="00AD6DCB" w14:textId="41BFD483" w:rsidR="00AD7CAD" w:rsidRPr="005E3796" w:rsidRDefault="00AD7CAD" w:rsidP="00AD7CAD">
      <w:pPr>
        <w:pStyle w:val="Szvegtrzs"/>
      </w:pPr>
      <w:r w:rsidRPr="005E3796">
        <w:t xml:space="preserve">A harmadik </w:t>
      </w:r>
      <w:r w:rsidR="00F31DD6">
        <w:t>szerkezeti elem</w:t>
      </w:r>
      <w:r w:rsidRPr="005E3796">
        <w:t xml:space="preserve"> a megvalósítás részletes</w:t>
      </w:r>
      <w:r w:rsidR="00DA2578" w:rsidRPr="005E3796">
        <w:t>, de nem teljes körű</w:t>
      </w:r>
      <w:r w:rsidRPr="005E3796">
        <w:t xml:space="preserve"> bemutatásával foglalkozik. Itt kerül sor az APS </w:t>
      </w:r>
      <w:proofErr w:type="spellStart"/>
      <w:r w:rsidRPr="005E3796">
        <w:t>plugin</w:t>
      </w:r>
      <w:proofErr w:type="spellEnd"/>
      <w:r w:rsidRPr="005E3796">
        <w:t xml:space="preserve"> teljes forráskódjának ismertetésére, beleértve a proxy rotációs mechanizmust, amely a rendszer megbízható működését garantálja, valamint a többcsatornás publikációs rendszert, amely lehetővé teszi a tartalmak egyidejű megjelentetését különböző platformokon.</w:t>
      </w:r>
    </w:p>
    <w:p w14:paraId="4619C794" w14:textId="14269CD4" w:rsidR="00AD7CAD" w:rsidRPr="005E3796" w:rsidRDefault="00AD7CAD" w:rsidP="00AD7CAD">
      <w:pPr>
        <w:pStyle w:val="Szvegtrzs"/>
      </w:pPr>
      <w:r w:rsidRPr="005E3796">
        <w:t>A dolgozatot az IT</w:t>
      </w:r>
      <w:r w:rsidR="00E911A8" w:rsidRPr="005E3796">
        <w:fldChar w:fldCharType="begin"/>
      </w:r>
      <w:r w:rsidR="00E911A8" w:rsidRPr="005E3796">
        <w:instrText xml:space="preserve"> XE "IT" \t "</w:instrText>
      </w:r>
      <w:r w:rsidR="00E911A8" w:rsidRPr="005E3796">
        <w:rPr>
          <w:rFonts w:asciiTheme="minorHAnsi" w:hAnsiTheme="minorHAnsi"/>
        </w:rPr>
        <w:instrText>Information Technology (Információs Technológia)</w:instrText>
      </w:r>
      <w:r w:rsidR="00E911A8" w:rsidRPr="005E3796">
        <w:instrText xml:space="preserve">" </w:instrText>
      </w:r>
      <w:r w:rsidR="00E911A8" w:rsidRPr="005E3796">
        <w:fldChar w:fldCharType="end"/>
      </w:r>
      <w:r w:rsidRPr="005E3796">
        <w:t>-biztonsági fejezet zárja, amely a specializáció követelményeinek megfelelően átfogóan elemzi a rendszert érintő fenyegetéseket, a lehetséges támadási vektorokat és az ezekre adott védelmi válaszokat, külön kitérve a GDPR</w:t>
      </w:r>
      <w:r w:rsidR="00464CE1">
        <w:rPr>
          <w:rStyle w:val="Lbjegyzet-hivatkozs"/>
        </w:rPr>
        <w:footnoteReference w:id="12"/>
      </w:r>
      <w:r w:rsidR="003211FC">
        <w:fldChar w:fldCharType="begin"/>
      </w:r>
      <w:r w:rsidR="003211FC">
        <w:instrText xml:space="preserve"> XE "</w:instrText>
      </w:r>
      <w:r w:rsidR="003211FC" w:rsidRPr="00825055">
        <w:instrText>GDPR</w:instrText>
      </w:r>
      <w:r w:rsidR="003211FC">
        <w:instrText>" \t "</w:instrText>
      </w:r>
      <w:r w:rsidR="003211FC" w:rsidRPr="0030545B">
        <w:rPr>
          <w:rFonts w:asciiTheme="minorHAnsi" w:hAnsiTheme="minorHAnsi"/>
          <w:iCs/>
        </w:rPr>
        <w:instrText>General Data Protection Regulation</w:instrText>
      </w:r>
      <w:r w:rsidR="003211FC">
        <w:instrText xml:space="preserve">" </w:instrText>
      </w:r>
      <w:r w:rsidR="003211FC">
        <w:fldChar w:fldCharType="end"/>
      </w:r>
      <w:r w:rsidR="003211FC">
        <w:t xml:space="preserve"> (</w:t>
      </w:r>
      <w:r w:rsidR="003211FC" w:rsidRPr="003211FC">
        <w:t xml:space="preserve">General Data </w:t>
      </w:r>
      <w:proofErr w:type="spellStart"/>
      <w:r w:rsidR="003211FC" w:rsidRPr="003211FC">
        <w:t>Protection</w:t>
      </w:r>
      <w:proofErr w:type="spellEnd"/>
      <w:r w:rsidR="003211FC" w:rsidRPr="003211FC">
        <w:t xml:space="preserve"> </w:t>
      </w:r>
      <w:proofErr w:type="spellStart"/>
      <w:proofErr w:type="gramStart"/>
      <w:r w:rsidR="003211FC" w:rsidRPr="003211FC">
        <w:t>Regulation</w:t>
      </w:r>
      <w:proofErr w:type="spellEnd"/>
      <w:r w:rsidR="003211FC">
        <w:t>)</w:t>
      </w:r>
      <w:r w:rsidRPr="005E3796">
        <w:t>-</w:t>
      </w:r>
      <w:proofErr w:type="gramEnd"/>
      <w:r w:rsidRPr="005E3796">
        <w:t>megfelelőség kérdéseire is.</w:t>
      </w:r>
    </w:p>
    <w:p w14:paraId="26B4567A" w14:textId="726B022A" w:rsidR="00407E99" w:rsidRDefault="00AD7CAD" w:rsidP="00AD7CAD">
      <w:pPr>
        <w:pStyle w:val="Szvegtrzs"/>
        <w:rPr>
          <w:ins w:id="34" w:author="Lttd" w:date="2026-03-08T19:41:00Z" w16du:dateUtc="2026-03-08T18:41:00Z"/>
        </w:rPr>
      </w:pPr>
      <w:r w:rsidRPr="005E3796">
        <w:t xml:space="preserve">Fontos megjegyezni, hogy a dolgozat terjedelmi </w:t>
      </w:r>
      <w:proofErr w:type="spellStart"/>
      <w:r w:rsidRPr="005E3796">
        <w:t>korlátai</w:t>
      </w:r>
      <w:proofErr w:type="spellEnd"/>
      <w:r w:rsidRPr="005E3796">
        <w:t xml:space="preserve"> miatt a munka nem vállalkozik az összes létező </w:t>
      </w:r>
      <w:proofErr w:type="spellStart"/>
      <w:r w:rsidRPr="005E3796">
        <w:t>automatizációs</w:t>
      </w:r>
      <w:proofErr w:type="spellEnd"/>
      <w:r w:rsidRPr="005E3796">
        <w:t xml:space="preserve"> platform – például a</w:t>
      </w:r>
      <w:r w:rsidR="00256A0F" w:rsidRPr="005E3796">
        <w:t>z</w:t>
      </w:r>
      <w:r w:rsidRPr="005E3796">
        <w:t xml:space="preserve"> </w:t>
      </w:r>
      <w:r w:rsidR="00256A0F" w:rsidRPr="005E3796">
        <w:t>n8n</w:t>
      </w:r>
      <w:r w:rsidR="004E031F">
        <w:rPr>
          <w:rStyle w:val="Lbjegyzet-hivatkozs"/>
        </w:rPr>
        <w:footnoteReference w:id="13"/>
      </w:r>
      <w:r w:rsidR="00256A0F" w:rsidRPr="005E3796">
        <w:t>,</w:t>
      </w:r>
      <w:r w:rsidRPr="005E3796">
        <w:t xml:space="preserve"> vagy hasonló szolgáltatások – részletes elemzésére. Az összehasonlítások és alternatívák vizsgálata kizárólag az APS rendszer keretein belül maradó megoldásokra korlátozódik, biztosítva ezzel a dolgozat fókuszának megőrzését és a téma kellő mélységű kifejtését.</w:t>
      </w:r>
    </w:p>
    <w:p w14:paraId="6E63A969" w14:textId="172CBAF3" w:rsidR="009F3D5A" w:rsidRPr="005E3796" w:rsidRDefault="009F3D5A" w:rsidP="00AD7CAD">
      <w:pPr>
        <w:pStyle w:val="Szvegtrzs"/>
      </w:pPr>
      <w:ins w:id="35" w:author="Lttd" w:date="2026-03-08T19:41:00Z" w16du:dateUtc="2026-03-08T18:41:00Z">
        <w:r>
          <w:t>Milyen formázások milyen céllal kerültek felvállalásra?</w:t>
        </w:r>
      </w:ins>
    </w:p>
    <w:p w14:paraId="10CD5EE0" w14:textId="77777777" w:rsidR="00EB1670" w:rsidRPr="005E3796" w:rsidRDefault="007B0959" w:rsidP="00454FD3">
      <w:pPr>
        <w:pStyle w:val="Cmsor1"/>
      </w:pPr>
      <w:bookmarkStart w:id="36" w:name="_Toc223864001"/>
      <w:bookmarkStart w:id="37" w:name="_Hlk219640963"/>
      <w:r w:rsidRPr="005E3796">
        <w:lastRenderedPageBreak/>
        <w:t>Elméleti háttér és szakirodalmi áttekintés</w:t>
      </w:r>
      <w:bookmarkEnd w:id="36"/>
    </w:p>
    <w:p w14:paraId="337EC288" w14:textId="7F49017D" w:rsidR="007B0959" w:rsidRPr="005E3796" w:rsidRDefault="007B0959" w:rsidP="00454FD3">
      <w:pPr>
        <w:pStyle w:val="Cmsor2"/>
      </w:pPr>
      <w:bookmarkStart w:id="38" w:name="_Toc223864002"/>
      <w:r w:rsidRPr="005E3796">
        <w:t>WordPress és CMS alapok</w:t>
      </w:r>
      <w:bookmarkEnd w:id="38"/>
    </w:p>
    <w:p w14:paraId="5AF1A766" w14:textId="77777777" w:rsidR="008260A5" w:rsidRDefault="00F158EF" w:rsidP="00557827">
      <w:pPr>
        <w:pStyle w:val="Szvegtrzs"/>
      </w:pPr>
      <w:r w:rsidRPr="005E3796">
        <w:t xml:space="preserve">A tartalomkezelő rendszerek célja, hogy a weboldalak tartalmai programozói beavatkozás nélkül is létrehozhatók, szerkeszthetők és publikálhatók legyenek. </w:t>
      </w:r>
      <w:r w:rsidR="00DC7226" w:rsidRPr="00DC7226">
        <w:t xml:space="preserve">A WordPress nyílt forráskódú CMS, amely az egyszerű kezelhetőség, a bővíthetőség és a széles közösségi támogatás miatt a világ egyik legelterjedtebb webes platformja – ahogyan azt a szakirodalom is megerősíti: </w:t>
      </w:r>
      <w:r w:rsidR="00DC7226" w:rsidRPr="00DC7226">
        <w:rPr>
          <w:i/>
          <w:iCs/>
        </w:rPr>
        <w:t xml:space="preserve">„A WordPress egy egyszerű blogeszközből a világ legnépszerűbb tartalomkezelő rendszerévé </w:t>
      </w:r>
      <w:proofErr w:type="spellStart"/>
      <w:r w:rsidR="00DC7226" w:rsidRPr="00DC7226">
        <w:rPr>
          <w:i/>
          <w:iCs/>
        </w:rPr>
        <w:t>nőtte</w:t>
      </w:r>
      <w:proofErr w:type="spellEnd"/>
      <w:r w:rsidR="00DC7226" w:rsidRPr="00DC7226">
        <w:rPr>
          <w:i/>
          <w:iCs/>
        </w:rPr>
        <w:t xml:space="preserve"> ki magát.</w:t>
      </w:r>
      <w:r w:rsidR="00DC7226">
        <w:rPr>
          <w:i/>
          <w:iCs/>
        </w:rPr>
        <w:t>”</w:t>
      </w:r>
      <w:r w:rsidR="0084681C" w:rsidRPr="005E3796">
        <w:rPr>
          <w:rStyle w:val="Lbjegyzet-hivatkozs"/>
        </w:rPr>
        <w:footnoteReference w:id="14"/>
      </w:r>
      <w:r w:rsidR="00282107" w:rsidRPr="005E3796">
        <w:t>.</w:t>
      </w:r>
    </w:p>
    <w:p w14:paraId="4B8AC0C8" w14:textId="77777777" w:rsidR="008260A5" w:rsidRDefault="008260A5" w:rsidP="00734CC4">
      <w:pPr>
        <w:pStyle w:val="Kpek"/>
      </w:pPr>
      <w:r>
        <w:drawing>
          <wp:inline distT="0" distB="0" distL="0" distR="0" wp14:anchorId="496D558D" wp14:editId="023E1CA1">
            <wp:extent cx="5759450" cy="3210560"/>
            <wp:effectExtent l="12700" t="12700" r="19050" b="15240"/>
            <wp:docPr id="247257456" name="Picture 1" descr="A pie char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57456" name="Picture 1" descr="A pie chart with text and number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3210560"/>
                    </a:xfrm>
                    <a:prstGeom prst="rect">
                      <a:avLst/>
                    </a:prstGeom>
                    <a:ln>
                      <a:solidFill>
                        <a:schemeClr val="accent1"/>
                      </a:solidFill>
                    </a:ln>
                  </pic:spPr>
                </pic:pic>
              </a:graphicData>
            </a:graphic>
          </wp:inline>
        </w:drawing>
      </w:r>
    </w:p>
    <w:p w14:paraId="0C8B8412" w14:textId="0C0765BD" w:rsidR="008260A5" w:rsidRPr="008260A5" w:rsidRDefault="008260A5" w:rsidP="008260A5">
      <w:pPr>
        <w:pStyle w:val="Kpalrs"/>
      </w:pPr>
      <w:r>
        <w:fldChar w:fldCharType="begin"/>
      </w:r>
      <w:r>
        <w:instrText xml:space="preserve"> SEQ Figure \* ARABIC </w:instrText>
      </w:r>
      <w:r>
        <w:fldChar w:fldCharType="separate"/>
      </w:r>
      <w:bookmarkStart w:id="39" w:name="_Toc223889428"/>
      <w:r w:rsidR="00802823">
        <w:rPr>
          <w:noProof/>
        </w:rPr>
        <w:t>1</w:t>
      </w:r>
      <w:r>
        <w:fldChar w:fldCharType="end"/>
      </w:r>
      <w:r>
        <w:t>. ábra.</w:t>
      </w:r>
      <w:r w:rsidR="00B4497F">
        <w:t xml:space="preserve"> CMS piaci részesedések. Forrás: </w:t>
      </w:r>
      <w:r w:rsidR="00B4497F" w:rsidRPr="00B4497F">
        <w:t>w3techs.com</w:t>
      </w:r>
      <w:r w:rsidR="00B4497F">
        <w:t xml:space="preserve">. Grafika: </w:t>
      </w:r>
      <w:proofErr w:type="spellStart"/>
      <w:r w:rsidR="00B4497F">
        <w:t>NotebookLM</w:t>
      </w:r>
      <w:bookmarkEnd w:id="39"/>
      <w:proofErr w:type="spellEnd"/>
    </w:p>
    <w:p w14:paraId="6F0954FB" w14:textId="721CEE5F" w:rsidR="00557827" w:rsidRPr="005E3796" w:rsidRDefault="007D3DD9" w:rsidP="00557827">
      <w:pPr>
        <w:pStyle w:val="Szvegtrzs"/>
      </w:pPr>
      <w:r w:rsidRPr="005E3796">
        <w:t>A WordPress</w:t>
      </w:r>
      <w:r w:rsidR="00705BFE" w:rsidRPr="005E3796">
        <w:t xml:space="preserve"> </w:t>
      </w:r>
      <w:r w:rsidRPr="005E3796">
        <w:t>k</w:t>
      </w:r>
      <w:r w:rsidR="00F158EF" w:rsidRPr="005E3796">
        <w:t xml:space="preserve">ülönösen alkalmas olyan környezetekre, ahol a tartalomgyártás rendszeres és több csatornát érint. Alapjai közé tartoznak a bejegyzések és oldalak, a kategóriák, címkék, a sablonok, valamint a bővítmények. A rendszer rugalmas adatmodellje a post és </w:t>
      </w:r>
      <w:proofErr w:type="spellStart"/>
      <w:r w:rsidR="00F158EF" w:rsidRPr="005E3796">
        <w:t>postmeta</w:t>
      </w:r>
      <w:proofErr w:type="spellEnd"/>
      <w:r w:rsidR="00F158EF" w:rsidRPr="005E3796">
        <w:t xml:space="preserve"> táblákra épül, amely lehetővé teszi a saját mezők, egyedi tartalomtípusok és strukturált adatok kezelését. A REST</w:t>
      </w:r>
      <w:r w:rsidR="001F5D8B">
        <w:fldChar w:fldCharType="begin"/>
      </w:r>
      <w:r w:rsidR="001F5D8B">
        <w:instrText xml:space="preserve"> XE "</w:instrText>
      </w:r>
      <w:r w:rsidR="001F5D8B" w:rsidRPr="00234AC8">
        <w:instrText>REST</w:instrText>
      </w:r>
      <w:r w:rsidR="001F5D8B">
        <w:instrText>" \t "</w:instrText>
      </w:r>
      <w:r w:rsidR="001F5D8B" w:rsidRPr="00357310">
        <w:rPr>
          <w:rFonts w:asciiTheme="minorHAnsi" w:hAnsiTheme="minorHAnsi"/>
          <w:iCs/>
        </w:rPr>
        <w:instrText>REpresentational State Transfer</w:instrText>
      </w:r>
      <w:r w:rsidR="001F5D8B">
        <w:instrText xml:space="preserve">" </w:instrText>
      </w:r>
      <w:r w:rsidR="001F5D8B">
        <w:fldChar w:fldCharType="end"/>
      </w:r>
      <w:r w:rsidR="00F158EF" w:rsidRPr="005E3796">
        <w:t xml:space="preserve"> </w:t>
      </w:r>
      <w:r w:rsidR="008813D8" w:rsidRPr="005E3796">
        <w:t>(</w:t>
      </w:r>
      <w:proofErr w:type="spellStart"/>
      <w:r w:rsidR="008813D8" w:rsidRPr="005E3796">
        <w:t>REpresentational</w:t>
      </w:r>
      <w:proofErr w:type="spellEnd"/>
      <w:r w:rsidR="008813D8" w:rsidRPr="005E3796">
        <w:t xml:space="preserve"> </w:t>
      </w:r>
      <w:proofErr w:type="spellStart"/>
      <w:r w:rsidR="008813D8" w:rsidRPr="005E3796">
        <w:lastRenderedPageBreak/>
        <w:t>State</w:t>
      </w:r>
      <w:proofErr w:type="spellEnd"/>
      <w:r w:rsidR="008813D8" w:rsidRPr="005E3796">
        <w:t xml:space="preserve"> </w:t>
      </w:r>
      <w:proofErr w:type="spellStart"/>
      <w:r w:rsidR="008813D8" w:rsidRPr="005E3796">
        <w:t>Transfer</w:t>
      </w:r>
      <w:proofErr w:type="spellEnd"/>
      <w:r w:rsidR="008813D8" w:rsidRPr="005E3796">
        <w:t>)</w:t>
      </w:r>
      <w:r w:rsidR="0013557A" w:rsidRPr="005E3796">
        <w:rPr>
          <w:rStyle w:val="Lbjegyzet-hivatkozs"/>
        </w:rPr>
        <w:footnoteReference w:id="15"/>
      </w:r>
      <w:r w:rsidR="0074785E" w:rsidRPr="005E3796">
        <w:t xml:space="preserve"> API</w:t>
      </w:r>
      <w:r w:rsidR="00F158EF" w:rsidRPr="005E3796">
        <w:t xml:space="preserve"> és a bővítmény-architektúra biztosítja, hogy külső rendszerek is biztonságosan integrálhatók legyenek a WordPress-szel. A dolgozatban bemutatott automatizmus ezekre az alapokra épít: a bejegyzések és metaadatok programozott létrehozására, a médiakezelés integrálására, valamint az ütemezés és publikáció automatizálására. A WordPress eszköztára a fejlesztési célokhoz illeszkedik, mert stabil, </w:t>
      </w:r>
      <w:r w:rsidR="00F42A20" w:rsidRPr="005E3796">
        <w:t xml:space="preserve">jól </w:t>
      </w:r>
      <w:r w:rsidR="00F158EF" w:rsidRPr="005E3796">
        <w:t>dokumentált és a felhasználói oldalon könnyen kezelhető.</w:t>
      </w:r>
    </w:p>
    <w:p w14:paraId="20F9B9F8" w14:textId="4666F91C" w:rsidR="007B0959" w:rsidRPr="005E3796" w:rsidRDefault="007B0959" w:rsidP="00BF1744">
      <w:pPr>
        <w:pStyle w:val="Cmsor2"/>
      </w:pPr>
      <w:bookmarkStart w:id="41" w:name="_Toc223864003"/>
      <w:r w:rsidRPr="005E3796">
        <w:t>Történeti és benchmarking áttekintés</w:t>
      </w:r>
      <w:bookmarkEnd w:id="41"/>
      <w:r w:rsidRPr="005E3796">
        <w:t xml:space="preserve"> </w:t>
      </w:r>
    </w:p>
    <w:p w14:paraId="470C3376" w14:textId="1FCBB826" w:rsidR="00597EF0" w:rsidRPr="005E3796" w:rsidRDefault="001321FE" w:rsidP="00597EF0">
      <w:pPr>
        <w:pStyle w:val="Szvegtrzs"/>
      </w:pPr>
      <w:r w:rsidRPr="005E3796">
        <w:t>A webes tartalomkészítés fejlődése a statikus HTML</w:t>
      </w:r>
      <w:r w:rsidR="00706C3F">
        <w:fldChar w:fldCharType="begin"/>
      </w:r>
      <w:r w:rsidR="00706C3F">
        <w:instrText xml:space="preserve"> XE "</w:instrText>
      </w:r>
      <w:r w:rsidR="00706C3F" w:rsidRPr="00A96043">
        <w:instrText>HTML</w:instrText>
      </w:r>
      <w:r w:rsidR="00706C3F">
        <w:instrText>" \t "</w:instrText>
      </w:r>
      <w:r w:rsidR="00706C3F" w:rsidRPr="00A2282D">
        <w:rPr>
          <w:rFonts w:asciiTheme="minorHAnsi" w:hAnsiTheme="minorHAnsi"/>
          <w:iCs/>
        </w:rPr>
        <w:instrText>Hypertext Markup Language</w:instrText>
      </w:r>
      <w:r w:rsidR="00706C3F">
        <w:instrText xml:space="preserve">" </w:instrText>
      </w:r>
      <w:r w:rsidR="00706C3F">
        <w:fldChar w:fldCharType="end"/>
      </w:r>
      <w:r w:rsidR="009A6355" w:rsidRPr="005E3796">
        <w:rPr>
          <w:rStyle w:val="Lbjegyzet-hivatkozs"/>
        </w:rPr>
        <w:footnoteReference w:id="16"/>
      </w:r>
      <w:r w:rsidRPr="005E3796">
        <w:t xml:space="preserve"> </w:t>
      </w:r>
      <w:r w:rsidR="00F846FC">
        <w:t>(</w:t>
      </w:r>
      <w:proofErr w:type="spellStart"/>
      <w:r w:rsidR="00F846FC" w:rsidRPr="00F846FC">
        <w:t>Hypertext</w:t>
      </w:r>
      <w:proofErr w:type="spellEnd"/>
      <w:r w:rsidR="00F846FC" w:rsidRPr="00F846FC">
        <w:t xml:space="preserve"> </w:t>
      </w:r>
      <w:proofErr w:type="spellStart"/>
      <w:r w:rsidR="00F846FC" w:rsidRPr="00F846FC">
        <w:t>Markup</w:t>
      </w:r>
      <w:proofErr w:type="spellEnd"/>
      <w:r w:rsidR="00F846FC" w:rsidRPr="00F846FC">
        <w:t xml:space="preserve"> </w:t>
      </w:r>
      <w:proofErr w:type="spellStart"/>
      <w:r w:rsidR="00F846FC" w:rsidRPr="00F846FC">
        <w:t>Language</w:t>
      </w:r>
      <w:proofErr w:type="spellEnd"/>
      <w:r w:rsidR="00F846FC">
        <w:t xml:space="preserve">) </w:t>
      </w:r>
      <w:r w:rsidRPr="005E3796">
        <w:t>oldalaktól a blogplatformokon keresztül a korszerű CMS-</w:t>
      </w:r>
      <w:proofErr w:type="spellStart"/>
      <w:r w:rsidRPr="005E3796">
        <w:t>ekig</w:t>
      </w:r>
      <w:proofErr w:type="spellEnd"/>
      <w:r w:rsidRPr="005E3796">
        <w:t xml:space="preserve"> vezetett. A tartalomgyártás és publikáció a szervezetek digitális kommunikációjának alapköve lett. A CMS-ek ennek a folyamatnak a centralizálását és szabványosítását teszik lehetővé. A benchmarking során a különböző CMS-</w:t>
      </w:r>
      <w:proofErr w:type="spellStart"/>
      <w:r w:rsidRPr="005E3796">
        <w:t>eket</w:t>
      </w:r>
      <w:proofErr w:type="spellEnd"/>
      <w:r w:rsidRPr="005E3796">
        <w:t xml:space="preserve"> (például WordPress, </w:t>
      </w:r>
      <w:proofErr w:type="spellStart"/>
      <w:r w:rsidRPr="005E3796">
        <w:t>Joomla</w:t>
      </w:r>
      <w:proofErr w:type="spellEnd"/>
      <w:r w:rsidR="003779E8" w:rsidRPr="005E3796">
        <w:rPr>
          <w:rStyle w:val="Lbjegyzet-hivatkozs"/>
        </w:rPr>
        <w:footnoteReference w:id="17"/>
      </w:r>
      <w:r w:rsidRPr="005E3796">
        <w:t xml:space="preserve">, </w:t>
      </w:r>
      <w:proofErr w:type="spellStart"/>
      <w:r w:rsidRPr="005E3796">
        <w:t>Drupal</w:t>
      </w:r>
      <w:proofErr w:type="spellEnd"/>
      <w:r w:rsidR="003779E8" w:rsidRPr="005E3796">
        <w:rPr>
          <w:rStyle w:val="Lbjegyzet-hivatkozs"/>
        </w:rPr>
        <w:footnoteReference w:id="18"/>
      </w:r>
      <w:r w:rsidRPr="005E3796">
        <w:t xml:space="preserve">) és modern, </w:t>
      </w:r>
      <w:ins w:id="42" w:author="Lttd" w:date="2026-03-08T19:41:00Z" w16du:dateUtc="2026-03-08T18:41:00Z">
        <w:r w:rsidR="00AA2174">
          <w:t>„</w:t>
        </w:r>
      </w:ins>
      <w:proofErr w:type="spellStart"/>
      <w:r w:rsidRPr="00AA2174">
        <w:rPr>
          <w:i/>
          <w:iCs/>
          <w:rPrChange w:id="43" w:author="Lttd" w:date="2026-03-08T19:42:00Z" w16du:dateUtc="2026-03-08T18:42:00Z">
            <w:rPr/>
          </w:rPrChange>
        </w:rPr>
        <w:t>headless</w:t>
      </w:r>
      <w:proofErr w:type="spellEnd"/>
      <w:ins w:id="44" w:author="Lttd" w:date="2026-03-08T19:42:00Z" w16du:dateUtc="2026-03-08T18:42:00Z">
        <w:r w:rsidR="00AA2174">
          <w:t>”</w:t>
        </w:r>
      </w:ins>
      <w:r w:rsidR="00323177" w:rsidRPr="005E3796">
        <w:rPr>
          <w:rStyle w:val="Lbjegyzet-hivatkozs"/>
        </w:rPr>
        <w:footnoteReference w:id="19"/>
      </w:r>
      <w:r w:rsidRPr="005E3796">
        <w:t xml:space="preserve"> </w:t>
      </w:r>
      <w:ins w:id="45" w:author="Lttd" w:date="2026-03-08T19:41:00Z" w16du:dateUtc="2026-03-08T18:41:00Z">
        <w:r w:rsidR="00AA2174">
          <w:sym w:font="Wingdings" w:char="F0DF"/>
        </w:r>
        <w:r w:rsidR="00AA2174">
          <w:t xml:space="preserve">idézet nélküli hivatkozás TILOS! </w:t>
        </w:r>
      </w:ins>
      <w:r w:rsidRPr="005E3796">
        <w:t>megközelítéseket hasonlítják össze. A fő szempontok a használhatóság, a bővíthetőség, a biztonság, a közösségi támogatás, valamint a külső API-</w:t>
      </w:r>
      <w:proofErr w:type="spellStart"/>
      <w:r w:rsidRPr="005E3796">
        <w:t>khoz</w:t>
      </w:r>
      <w:proofErr w:type="spellEnd"/>
      <w:r w:rsidRPr="005E3796">
        <w:t xml:space="preserve"> való kapcsolódás lehetősége. A magyar és nemzetközi szakmai források, fejlesztői dokumentációk és portálok egyaránt hangsúlyozzák a WordPress piacvezető szerepét, különösen a tartalomközpontú weboldalak esetében. </w:t>
      </w:r>
      <w:r w:rsidR="00AA17AF" w:rsidRPr="005E3796">
        <w:t xml:space="preserve">A dolgozat választása a WordPress-re azért indokolt, mert a rendszer egyszerre biztosítja a gyors bevezethetőséget és a technikai mélységet, ami a fejlesztés során szükséges. Emellett évek óta aktívan használom a WordPress platformot </w:t>
      </w:r>
      <w:r w:rsidR="00903745" w:rsidRPr="005E3796">
        <w:t xml:space="preserve">(lásd a korábban említett </w:t>
      </w:r>
      <w:proofErr w:type="spellStart"/>
      <w:r w:rsidR="00AA17AF" w:rsidRPr="005E3796">
        <w:t>JobbATOM</w:t>
      </w:r>
      <w:proofErr w:type="spellEnd"/>
      <w:r w:rsidR="00AA17AF" w:rsidRPr="005E3796">
        <w:t xml:space="preserve"> projekt</w:t>
      </w:r>
      <w:r w:rsidR="0061008F">
        <w:t>et</w:t>
      </w:r>
      <w:r w:rsidR="00903745" w:rsidRPr="005E3796">
        <w:t>)</w:t>
      </w:r>
      <w:r w:rsidR="00AA17AF" w:rsidRPr="005E3796">
        <w:t>, így gyakorlati tapasztalattal rendelkezem a rendszer felépítéséről, bővíthetőségéről és az egyedi fejlesztési lehetőségeiről, ami megalapozza a dolgozat szakmai hitelességét.</w:t>
      </w:r>
      <w:r w:rsidRPr="005E3796">
        <w:t xml:space="preserve"> A benchmarking</w:t>
      </w:r>
      <w:r w:rsidR="008D7711" w:rsidRPr="005E3796">
        <w:rPr>
          <w:rStyle w:val="Lbjegyzet-hivatkozs"/>
        </w:rPr>
        <w:footnoteReference w:id="20"/>
      </w:r>
      <w:r w:rsidRPr="005E3796">
        <w:t xml:space="preserve"> eredmények alapján a WordPress ökoszisztémája kiemelkedő az integrációs lehetőségek, a bővítmények és a közösségi támogatás szempontjából, ami az automatizált publikációs folyamatok alapja.</w:t>
      </w:r>
    </w:p>
    <w:p w14:paraId="27601B6A" w14:textId="00D15655" w:rsidR="007B0959" w:rsidRPr="005E3796" w:rsidRDefault="007B0959" w:rsidP="00BF1744">
      <w:pPr>
        <w:pStyle w:val="Cmsor2"/>
      </w:pPr>
      <w:bookmarkStart w:id="46" w:name="_Toc223864004"/>
      <w:bookmarkEnd w:id="37"/>
      <w:r w:rsidRPr="005E3796">
        <w:lastRenderedPageBreak/>
        <w:t>Automatizált tartalomgyártás és közösségi platformok</w:t>
      </w:r>
      <w:bookmarkEnd w:id="46"/>
    </w:p>
    <w:p w14:paraId="717BF336" w14:textId="385CC0B5" w:rsidR="00716BA1" w:rsidRPr="005E3796" w:rsidRDefault="00052FD2" w:rsidP="00716BA1">
      <w:pPr>
        <w:pStyle w:val="Szvegtrzs"/>
      </w:pPr>
      <w:r w:rsidRPr="005E3796">
        <w:t>Az automatizált tartalomgyártás célja a tartalomelőállítás, szerkesztés, publikáció és terjesztés folyamatainak részleges vagy teljes automatizálása. A szakirodalom szerint ez különösen hasznos ott, ahol nagy mennyiségű, strukturált tartalom keletkezik, és a publikáció több csatornára kiterjed. Az automatizálás legfőbb előnye a következetesség, az időmegtakarítás és a skálázhatóság. A közösségi platformok (Facebook, Instagram) saját algoritmusokkal és tartalomformátumokkal dolgoznak, amelyekhez a bejegyzéseknek alkalmazkodniuk kell. A többcsatornás publikáció során fontos a vizuális és szöveges elemek egységes kezelése, az ütemezés, valamint az interakciók figyelése. Az automatizmus célja nem az emberi kreativitás kiváltása, hanem a rutinfeladatok átvállalása, hogy a szerkesztői munka a minőségre koncentrálhasson. Az automatizált rendszerek kockázatokat is hordoznak: a túlságosan gépies tartalom, a pontatlanságok vagy a közösségi irányelvek megsértése bizalomvesztést okozhat. Ezért a szakirodalom</w:t>
      </w:r>
      <w:r w:rsidR="004C3A2B" w:rsidRPr="005E3796">
        <w:rPr>
          <w:rStyle w:val="Lbjegyzet-hivatkozs"/>
        </w:rPr>
        <w:footnoteReference w:id="21"/>
      </w:r>
      <w:r w:rsidRPr="005E3796">
        <w:t xml:space="preserve"> hangsúlyozza az ellenőrzési pontok, a naplózás és a felelős működtetés fontosságát, amelyeket a dolgozatban bemutatott rendszer is </w:t>
      </w:r>
      <w:r w:rsidR="00293F65" w:rsidRPr="005E3796">
        <w:t xml:space="preserve">részben </w:t>
      </w:r>
      <w:r w:rsidRPr="005E3796">
        <w:t>figyelembe vesz.</w:t>
      </w:r>
      <w:ins w:id="47" w:author="Lttd" w:date="2026-03-08T19:42:00Z" w16du:dateUtc="2026-03-08T18:42:00Z">
        <w:r w:rsidR="00AA2174">
          <w:t xml:space="preserve"> Minden alfejezetben, ami a szakirodalmi </w:t>
        </w:r>
        <w:proofErr w:type="spellStart"/>
        <w:r w:rsidR="00AA2174">
          <w:t>résztben</w:t>
        </w:r>
        <w:proofErr w:type="spellEnd"/>
        <w:r w:rsidR="00AA2174">
          <w:t xml:space="preserve"> található KÖTELEZŐ min. 1 idézet!</w:t>
        </w:r>
      </w:ins>
    </w:p>
    <w:p w14:paraId="2D086D74" w14:textId="6B1B1D7A" w:rsidR="007B0959" w:rsidRPr="005E3796" w:rsidRDefault="007B0959" w:rsidP="00BF1744">
      <w:pPr>
        <w:pStyle w:val="Cmsor2"/>
      </w:pPr>
      <w:bookmarkStart w:id="48" w:name="_Toc223864005"/>
      <w:r w:rsidRPr="005E3796">
        <w:t>Generatív MI</w:t>
      </w:r>
      <w:bookmarkEnd w:id="48"/>
    </w:p>
    <w:p w14:paraId="3023EF78" w14:textId="1F0401F1" w:rsidR="00DD46E5" w:rsidRPr="005E3796" w:rsidRDefault="004C59EB" w:rsidP="00DD46E5">
      <w:pPr>
        <w:pStyle w:val="Szvegtrzs"/>
      </w:pPr>
      <w:r w:rsidRPr="005E3796">
        <w:t>A generatív</w:t>
      </w:r>
      <w:r w:rsidR="00AF4199" w:rsidRPr="005E3796">
        <w:rPr>
          <w:rStyle w:val="Lbjegyzet-hivatkozs"/>
        </w:rPr>
        <w:footnoteReference w:id="22"/>
      </w:r>
      <w:r w:rsidRPr="005E3796">
        <w:t xml:space="preserve"> mesterséges intelligencia, különösen a nagy nyelvi modellek (LLM-ek), új lehetőségeket nyitnak a szövegalkotásban. A </w:t>
      </w:r>
      <w:proofErr w:type="spellStart"/>
      <w:r w:rsidRPr="005E3796">
        <w:t>ChatGPT</w:t>
      </w:r>
      <w:proofErr w:type="spellEnd"/>
      <w:r w:rsidRPr="005E3796">
        <w:t xml:space="preserve">, a Claude és a </w:t>
      </w:r>
      <w:proofErr w:type="spellStart"/>
      <w:r w:rsidRPr="005E3796">
        <w:t>Gemini</w:t>
      </w:r>
      <w:proofErr w:type="spellEnd"/>
      <w:r w:rsidRPr="005E3796">
        <w:t xml:space="preserve"> olyan modellek, amelyek képesek kontextus alapján koherens, természetes nyelvű szövegek létrehozására. A szakirodalom szerint ezek a rendszerek hatékonyan támogatják az ötletelést, a vázlatkészítést és a különböző stílusú szövegek generálását. A </w:t>
      </w:r>
      <w:proofErr w:type="spellStart"/>
      <w:r w:rsidRPr="005E3796">
        <w:t>prompttervezés</w:t>
      </w:r>
      <w:proofErr w:type="spellEnd"/>
      <w:r w:rsidR="00D36CD7" w:rsidRPr="005E3796">
        <w:rPr>
          <w:rStyle w:val="Lbjegyzet-hivatkozs"/>
        </w:rPr>
        <w:footnoteReference w:id="23"/>
      </w:r>
      <w:r w:rsidRPr="005E3796">
        <w:t xml:space="preserve"> kulcsszerepet játszik a minőségi kimenetek elérésében. A hatékony </w:t>
      </w:r>
      <w:proofErr w:type="spellStart"/>
      <w:r w:rsidRPr="005E3796">
        <w:t>promptok</w:t>
      </w:r>
      <w:proofErr w:type="spellEnd"/>
      <w:r w:rsidRPr="005E3796">
        <w:t xml:space="preserve"> világosan meghatározzák a célokat, a stílust, a hosszúságot és a hangnemet. A rendszer- és felhasználói utasítások megfelelő kombinációja segít abban, hogy a kimenet illeszkedjen a kívánt kommunikációs célokhoz. A paraméterek (például hőmérséklet, maximális </w:t>
      </w:r>
      <w:proofErr w:type="spellStart"/>
      <w:r w:rsidRPr="005E3796">
        <w:t>token</w:t>
      </w:r>
      <w:proofErr w:type="spellEnd"/>
      <w:r w:rsidRPr="005E3796">
        <w:t>) tudatos beállítása növeli a kiszámíthatóságot. A hőmérséklet (</w:t>
      </w:r>
      <w:proofErr w:type="spellStart"/>
      <w:r w:rsidRPr="005E3796">
        <w:t>temperature</w:t>
      </w:r>
      <w:proofErr w:type="spellEnd"/>
      <w:r w:rsidRPr="005E3796">
        <w:t xml:space="preserve">) paraméter különösen fontos: alacsony értékek (0.0-0.3) azonos válaszokat eredményeznek, míg magas értékek (0.7-1.5) kreatívabb, változatosabb kimeneteket generálnak. Az APS rendszer a kutatási eredmények alapján az </w:t>
      </w:r>
      <w:proofErr w:type="spellStart"/>
      <w:r w:rsidRPr="005E3796">
        <w:t>OpenAI</w:t>
      </w:r>
      <w:proofErr w:type="spellEnd"/>
      <w:r w:rsidRPr="005E3796">
        <w:t xml:space="preserve"> API alapértelmezett </w:t>
      </w:r>
      <w:r w:rsidR="00E52310" w:rsidRPr="005E3796">
        <w:t>beállításait</w:t>
      </w:r>
      <w:r w:rsidRPr="005E3796">
        <w:t xml:space="preserve"> </w:t>
      </w:r>
      <w:r w:rsidRPr="005E3796">
        <w:lastRenderedPageBreak/>
        <w:t>használja, amely maximális változatosságot biztosít a napi bejegyzések számára. A generatív MI alkalmazása azonban korlátokkal jár: a modell téves információkat is generálhat, és a források ellenőrzése nélkül nem garantálható a pontosság. A szakirodalom</w:t>
      </w:r>
      <w:r w:rsidR="006B001A" w:rsidRPr="005E3796">
        <w:rPr>
          <w:rStyle w:val="Lbjegyzet-hivatkozs"/>
        </w:rPr>
        <w:footnoteReference w:id="24"/>
      </w:r>
      <w:r w:rsidRPr="005E3796">
        <w:t xml:space="preserve"> ezért kiemeli a kontrollmechanizmusokat, a </w:t>
      </w:r>
      <w:r w:rsidR="00326DB4" w:rsidRPr="005E3796">
        <w:t>tényellenőrzési</w:t>
      </w:r>
      <w:r w:rsidRPr="005E3796">
        <w:t xml:space="preserve"> folyamatot, valamint azt, hogy a</w:t>
      </w:r>
      <w:r w:rsidR="004B4F1C" w:rsidRPr="005E3796">
        <w:t>z</w:t>
      </w:r>
      <w:r w:rsidRPr="005E3796">
        <w:t xml:space="preserve"> MI-t támogató eszközként érdemes kezelni, nem pedig végső döntéshozóként.</w:t>
      </w:r>
    </w:p>
    <w:p w14:paraId="375BBA9B" w14:textId="56259141" w:rsidR="007B0959" w:rsidRPr="005E3796" w:rsidRDefault="007B0959" w:rsidP="00BF1744">
      <w:pPr>
        <w:pStyle w:val="Cmsor2"/>
      </w:pPr>
      <w:bookmarkStart w:id="49" w:name="_Toc223864006"/>
      <w:r w:rsidRPr="005E3796">
        <w:t>API-alapú integrációk</w:t>
      </w:r>
      <w:bookmarkEnd w:id="49"/>
    </w:p>
    <w:p w14:paraId="77CAF6D8" w14:textId="2EAC88CC" w:rsidR="00063BB9" w:rsidRPr="005E3796" w:rsidRDefault="009821BD" w:rsidP="00063BB9">
      <w:pPr>
        <w:pStyle w:val="Szvegtrzs"/>
      </w:pPr>
      <w:r w:rsidRPr="005E3796">
        <w:t>Az API-</w:t>
      </w:r>
      <w:r w:rsidR="00541542" w:rsidRPr="005E3796">
        <w:t>k</w:t>
      </w:r>
      <w:r w:rsidRPr="005E3796">
        <w:t xml:space="preserve"> lehetővé teszik, hogy különböző rendszerek adatokat cseréljenek és automatizáltan együttműködjenek. A modern webes fejlesztésben a REST API-k és a JSON</w:t>
      </w:r>
      <w:r w:rsidR="007F52EC">
        <w:fldChar w:fldCharType="begin"/>
      </w:r>
      <w:r w:rsidR="007F52EC">
        <w:instrText xml:space="preserve"> XE "</w:instrText>
      </w:r>
      <w:r w:rsidR="007F52EC" w:rsidRPr="003B1163">
        <w:instrText>JSON</w:instrText>
      </w:r>
      <w:r w:rsidR="007F52EC">
        <w:instrText>" \t "</w:instrText>
      </w:r>
      <w:r w:rsidR="007F52EC" w:rsidRPr="008D5DCF">
        <w:rPr>
          <w:rFonts w:asciiTheme="minorHAnsi" w:hAnsiTheme="minorHAnsi"/>
          <w:iCs/>
        </w:rPr>
        <w:instrText>JavaScript Object Notation</w:instrText>
      </w:r>
      <w:r w:rsidR="007F52EC">
        <w:instrText xml:space="preserve">" </w:instrText>
      </w:r>
      <w:r w:rsidR="007F52EC">
        <w:fldChar w:fldCharType="end"/>
      </w:r>
      <w:r w:rsidR="00D24E33" w:rsidRPr="005E3796">
        <w:rPr>
          <w:rStyle w:val="Lbjegyzet-hivatkozs"/>
        </w:rPr>
        <w:footnoteReference w:id="25"/>
      </w:r>
      <w:r w:rsidR="004B4D97" w:rsidRPr="005E3796">
        <w:t xml:space="preserve"> (JavaScript </w:t>
      </w:r>
      <w:proofErr w:type="spellStart"/>
      <w:r w:rsidR="004B4D97" w:rsidRPr="005E3796">
        <w:t>Object</w:t>
      </w:r>
      <w:proofErr w:type="spellEnd"/>
      <w:r w:rsidR="004B4D97" w:rsidRPr="005E3796">
        <w:t xml:space="preserve"> </w:t>
      </w:r>
      <w:proofErr w:type="spellStart"/>
      <w:r w:rsidR="004B4D97" w:rsidRPr="005E3796">
        <w:t>Notation</w:t>
      </w:r>
      <w:proofErr w:type="spellEnd"/>
      <w:r w:rsidR="004B4D97" w:rsidRPr="005E3796">
        <w:t>)</w:t>
      </w:r>
      <w:r w:rsidRPr="005E3796">
        <w:t xml:space="preserve"> formátum váltak szabvánnyá. Az integrációk során kulcsfontosságú az </w:t>
      </w:r>
      <w:proofErr w:type="spellStart"/>
      <w:r w:rsidRPr="005E3796">
        <w:t>autentikáció</w:t>
      </w:r>
      <w:proofErr w:type="spellEnd"/>
      <w:r w:rsidRPr="005E3796">
        <w:t xml:space="preserve"> (API-kulcs, </w:t>
      </w:r>
      <w:proofErr w:type="spellStart"/>
      <w:r w:rsidRPr="005E3796">
        <w:t>OAuth</w:t>
      </w:r>
      <w:proofErr w:type="spellEnd"/>
      <w:r w:rsidR="00FB0455" w:rsidRPr="005E3796">
        <w:rPr>
          <w:rStyle w:val="Lbjegyzet-hivatkozs"/>
        </w:rPr>
        <w:footnoteReference w:id="26"/>
      </w:r>
      <w:r w:rsidR="00FB0455" w:rsidRPr="005E3796">
        <w:t xml:space="preserve"> </w:t>
      </w:r>
      <w:r w:rsidRPr="005E3796">
        <w:t xml:space="preserve">nyílt hitelesítési szabvány), a hibakezelés, a </w:t>
      </w:r>
      <w:proofErr w:type="spellStart"/>
      <w:r w:rsidRPr="005E3796">
        <w:t>rate</w:t>
      </w:r>
      <w:proofErr w:type="spellEnd"/>
      <w:r w:rsidRPr="005E3796">
        <w:t xml:space="preserve"> limit</w:t>
      </w:r>
      <w:r w:rsidR="00FD072C" w:rsidRPr="005E3796">
        <w:rPr>
          <w:rStyle w:val="Lbjegyzet-hivatkozs"/>
        </w:rPr>
        <w:footnoteReference w:id="27"/>
      </w:r>
      <w:r w:rsidRPr="005E3796">
        <w:t xml:space="preserve"> (sebességkorlát) figyelése és a naplózás. A dolgozatban használt API-k mindegyike külön célt szolgál. Az </w:t>
      </w:r>
      <w:proofErr w:type="spellStart"/>
      <w:r w:rsidRPr="005E3796">
        <w:t>OpenAI</w:t>
      </w:r>
      <w:proofErr w:type="spellEnd"/>
      <w:r w:rsidRPr="005E3796">
        <w:t xml:space="preserve"> API a szöveggenerálást támogatja, a </w:t>
      </w:r>
      <w:proofErr w:type="spellStart"/>
      <w:r w:rsidRPr="005E3796">
        <w:t>Pexels</w:t>
      </w:r>
      <w:proofErr w:type="spellEnd"/>
      <w:r w:rsidRPr="005E3796">
        <w:t xml:space="preserve"> API a jogtiszta képek keresését és letöltését biztosítja, a </w:t>
      </w:r>
      <w:proofErr w:type="spellStart"/>
      <w:r w:rsidRPr="005E3796">
        <w:t>Citatum</w:t>
      </w:r>
      <w:proofErr w:type="spellEnd"/>
      <w:r w:rsidRPr="005E3796">
        <w:t xml:space="preserve"> API idézeteket ad a tartalom gazdagításához, változatosságához, míg a </w:t>
      </w:r>
      <w:proofErr w:type="spellStart"/>
      <w:r w:rsidRPr="005E3796">
        <w:t>Meta</w:t>
      </w:r>
      <w:proofErr w:type="spellEnd"/>
      <w:r w:rsidRPr="005E3796">
        <w:t xml:space="preserve"> API a Facebook és Instagram publikációk automatizálására szolgál. Ezek integrációja egységes folyamatot hoz létre, amely a tartalomkészítéstől a publikációig tart. Az API-alapú működés során figyelni kell az adatbiztonságra és a szolgáltatói irányelvek betartására. A kulcsok védelme, a titkosítás, a jogosultságkezelés és a megfelelő hibakezelési stratégia mind olyan elemek, amelyek a stabil és megbízható működés alapját képezik.</w:t>
      </w:r>
    </w:p>
    <w:p w14:paraId="5512A061" w14:textId="3185A534" w:rsidR="007B0959" w:rsidRPr="005E3796" w:rsidRDefault="007B0959" w:rsidP="00BF1744">
      <w:pPr>
        <w:pStyle w:val="Cmsor2"/>
      </w:pPr>
      <w:bookmarkStart w:id="50" w:name="_Toc223864007"/>
      <w:r w:rsidRPr="005E3796">
        <w:t>Jogi és etikai háttér</w:t>
      </w:r>
      <w:bookmarkEnd w:id="50"/>
    </w:p>
    <w:p w14:paraId="78346469" w14:textId="68F66FFA" w:rsidR="00371B4A" w:rsidRPr="005E3796" w:rsidRDefault="00BE1E97" w:rsidP="00371B4A">
      <w:pPr>
        <w:pStyle w:val="Szvegtrzs"/>
      </w:pPr>
      <w:r w:rsidRPr="005E3796">
        <w:t>Az automatizált tartalomgyártás és a többcsatornás publikáció jogi és etikai kihívásokat is felvet. A GDPR</w:t>
      </w:r>
      <w:r w:rsidR="00CC7460" w:rsidRPr="005E3796">
        <w:rPr>
          <w:rStyle w:val="Lbjegyzet-hivatkozs"/>
        </w:rPr>
        <w:footnoteReference w:id="28"/>
      </w:r>
      <w:r w:rsidRPr="005E3796">
        <w:t xml:space="preserve"> előírja a személyes adatok kezelésének átláthatóságát, a minimalizálást és a megfelelő biztonsági intézkedéseket. </w:t>
      </w:r>
      <w:r w:rsidR="00EF1B28" w:rsidRPr="005E3796">
        <w:t xml:space="preserve">A GDPR hatásával a legtöbb internethasználó a weboldalak </w:t>
      </w:r>
      <w:proofErr w:type="spellStart"/>
      <w:r w:rsidR="00EF1B28" w:rsidRPr="005E3796">
        <w:t>cookie</w:t>
      </w:r>
      <w:proofErr w:type="spellEnd"/>
      <w:r w:rsidR="00EF1B28" w:rsidRPr="005E3796">
        <w:t xml:space="preserve">-kezelési tájékoztatóin keresztül találkozik, azonban a rendelet ennél jóval szélesebb körű követelményeket támaszt az automatizált adatfeldolgozás és tartalomkezelés </w:t>
      </w:r>
      <w:r w:rsidR="00EF1B28" w:rsidRPr="005E3796">
        <w:lastRenderedPageBreak/>
        <w:t>területén is.</w:t>
      </w:r>
      <w:r w:rsidR="00640C44" w:rsidRPr="005E3796">
        <w:t xml:space="preserve"> </w:t>
      </w:r>
      <w:r w:rsidRPr="005E3796">
        <w:t>Az APS rendszer alapvetően nem gyűjt felhasználói személyes adatokat, csupán adminisztrációs (WordPress felhasználói jogosultságok) és naplózási információkat (API-hívások eredményei, rendszertevékenységek) tárol. A Facebook és Instagram API-</w:t>
      </w:r>
      <w:proofErr w:type="spellStart"/>
      <w:r w:rsidRPr="005E3796">
        <w:t>kon</w:t>
      </w:r>
      <w:proofErr w:type="spellEnd"/>
      <w:r w:rsidRPr="005E3796">
        <w:t xml:space="preserve"> keresztül a rendszer kizárólag publikál, nem olvas felhasználói adatokat. Ezért a GDPR követelményei közvetlenül nem érintik az APS-t, azonban a rendszer tervezésekor alapvető biztonsági elveket követ: API-kulcsok biztonságos kezelése, naplózás, WordPress jogosultságkezelés. A szerzői jogi kérdések különösen </w:t>
      </w:r>
      <w:proofErr w:type="spellStart"/>
      <w:r w:rsidRPr="005E3796">
        <w:t>fontosak</w:t>
      </w:r>
      <w:proofErr w:type="spellEnd"/>
      <w:r w:rsidRPr="005E3796">
        <w:t xml:space="preserve"> a képhasználat és a generált tartalmak esetében. A jogtiszta képek forrásának ellenőrzése, az esetleges </w:t>
      </w:r>
      <w:proofErr w:type="spellStart"/>
      <w:r w:rsidRPr="005E3796">
        <w:t>attribúciós</w:t>
      </w:r>
      <w:proofErr w:type="spellEnd"/>
      <w:r w:rsidRPr="005E3796">
        <w:t xml:space="preserve"> kötelezettségek betartása, valamint a generált szövegek felelős felhasználása mind olyan szempontok, amelyeknek a szakirodalom kiemelt figyelmet szentel. Emellett az automatizált publikáció etikai kérdései is megjelennek, például a transzparencia és a közönség bizalmának megőrzése. Az API-szolgáltatók irányelvei kötelezően betartandók, különösen a tartalomhasználat, a sebességkorlátok és az adatkezelés terén. A dolgozatban bemutatott megoldás a szolgáltatói feltételeknek megfelelően épül fel, és kiemelten kezeli a felelős, jogszerű működést.</w:t>
      </w:r>
    </w:p>
    <w:p w14:paraId="469F7B6F" w14:textId="00A04F0C" w:rsidR="007B0959" w:rsidRPr="005E3796" w:rsidRDefault="00766DAC" w:rsidP="00766DAC">
      <w:pPr>
        <w:pStyle w:val="Cmsor2"/>
      </w:pPr>
      <w:bookmarkStart w:id="51" w:name="_Toc223864008"/>
      <w:r>
        <w:t>A generatív mesterséges intelligencia szerepe a szakdolgozat készítésében</w:t>
      </w:r>
      <w:bookmarkEnd w:id="51"/>
    </w:p>
    <w:p w14:paraId="24EF71A1" w14:textId="27F7924C" w:rsidR="00C52E09" w:rsidRDefault="00C52E09" w:rsidP="00C52E09">
      <w:pPr>
        <w:pStyle w:val="Szvegtrzs"/>
      </w:pPr>
      <w:r>
        <w:t>A szakdolgozat elkészítése során generatív mesterséges intelligencia eszközt alkalmaztam támogató funkcióban. Az eszköz segített a szakmai anyagok rendszerezésében, a fejezetek struktúrájának kialakításában, valamint a kódolási és integrációs kérdések tisztázásában. Emellett felhasználásra került a szöveg mondatszerkezeteinek korrektúrájában, az összetett gondolatok tömörebb megfogalmazásában és a logikai folytonosság ellenőrzésében is.</w:t>
      </w:r>
    </w:p>
    <w:p w14:paraId="13F5AA56" w14:textId="30382287" w:rsidR="00707368" w:rsidRPr="005E3796" w:rsidRDefault="00C52E09" w:rsidP="00C52E09">
      <w:pPr>
        <w:pStyle w:val="Szvegtrzs"/>
      </w:pPr>
      <w:r>
        <w:t>A rendszer azonban nem helyettesíti a szerző saját döntéseit és felelősségét, hanem a munka hatékonyságát növeli. A generatív MI használata során fontos az átláthatóság és a kritikus ellenőrzés: a generált tartalmakat minden esetben felül kell vizsgálni, a szakirodalmi állításokat pedig megbízható forrásokkal kell alátámasztani. A 2.6 fejezetben rögzített etikai elvekkel összhangban – különösen az átláthatóság és a felelős felhasználás tekintetében – jelen fejezet maga is az alkalmazott eszköz és felhasználási mód nyilatkozataként értelmezendő. A szerzői felelősség a dolgozat teljes tartalmáért fennáll, ideértve a generatív MI közreműködésével készült vagy ellenőrzött szövegrészeket is.</w:t>
      </w:r>
    </w:p>
    <w:p w14:paraId="6F4F3520" w14:textId="5ACFA4DA" w:rsidR="007B0959" w:rsidRPr="005E3796" w:rsidRDefault="007B0959" w:rsidP="00BF1744">
      <w:pPr>
        <w:pStyle w:val="Cmsor2"/>
      </w:pPr>
      <w:bookmarkStart w:id="52" w:name="_Toc223864009"/>
      <w:r w:rsidRPr="005E3796">
        <w:lastRenderedPageBreak/>
        <w:t>Tantárgyak szakdolgozati kapcsolata</w:t>
      </w:r>
      <w:bookmarkEnd w:id="52"/>
    </w:p>
    <w:p w14:paraId="58BE570A" w14:textId="0B94669D" w:rsidR="003A1DDA" w:rsidRPr="005E3796" w:rsidRDefault="001902C6" w:rsidP="003A1DDA">
      <w:pPr>
        <w:pStyle w:val="Szvegtrzs"/>
      </w:pPr>
      <w:r w:rsidRPr="005E3796">
        <w:t>A szakdolgozat témája több tantárgyi ismeret integrációján alapul. A fejlesztési folyamat során a programozási, adatbázis-kezelési, rendszertervezési és IT-biztonsági tudás egyaránt szükséges, miközben a kommunikációs, gazdasági és jogi háttér is meghatározó. Az alábbi alfejezetek összegzik, hogy a tanult tantárgyak miként kapcsolódnak a szakdolgozat megvalósításához.</w:t>
      </w:r>
    </w:p>
    <w:p w14:paraId="4CB60ABB" w14:textId="22550F41" w:rsidR="007B0959" w:rsidRPr="005E3796" w:rsidRDefault="007B0959" w:rsidP="0061235E">
      <w:pPr>
        <w:pStyle w:val="Cmsor3"/>
      </w:pPr>
      <w:bookmarkStart w:id="53" w:name="_Toc223864010"/>
      <w:r w:rsidRPr="005E3796">
        <w:t>A választott specializáció keretében folyó fejlesztések minőség- és projektmenedzsmentje</w:t>
      </w:r>
      <w:bookmarkEnd w:id="53"/>
    </w:p>
    <w:p w14:paraId="6A4FE4F1" w14:textId="778313BA" w:rsidR="00A16625" w:rsidRPr="005E3796" w:rsidRDefault="004336E3" w:rsidP="00A16625">
      <w:pPr>
        <w:pStyle w:val="Szvegtrzs"/>
      </w:pPr>
      <w:r w:rsidRPr="005E3796">
        <w:t>A fejlesztési folyamat fenntarthatósága akkor biztosítható</w:t>
      </w:r>
      <w:r w:rsidR="00224F8B" w:rsidRPr="005E3796">
        <w:t>, ha a célok, a kockázatok és a minőségi elvárások egyensúlyban vannak. A projektmenedzsment eszközök segítenek a feladatok ütemezésében, a mérföldkövek kijelölésében és a változáskezelésben. A minőségbiztosítási szemlélet a tesztelés, a kódellenőrzés és a dokumentáció terén jelenik meg, biztosítva a rendszer hosszú távú karbantarthatóságát.</w:t>
      </w:r>
    </w:p>
    <w:p w14:paraId="7EC67661" w14:textId="0E27781F" w:rsidR="007B0959" w:rsidRPr="005E3796" w:rsidRDefault="007B0959" w:rsidP="00454FD3">
      <w:pPr>
        <w:pStyle w:val="Cmsor3"/>
      </w:pPr>
      <w:bookmarkStart w:id="54" w:name="_Toc223864011"/>
      <w:r w:rsidRPr="005E3796">
        <w:t>Adatbázisok I-II</w:t>
      </w:r>
      <w:bookmarkEnd w:id="54"/>
    </w:p>
    <w:p w14:paraId="21D4C377" w14:textId="77777777" w:rsidR="00AF531A" w:rsidRDefault="00127C90" w:rsidP="00127C90">
      <w:pPr>
        <w:pStyle w:val="Szvegtrzs"/>
      </w:pPr>
      <w:r>
        <w:t>Az APS rendszer kritikus pontjain közvetlenül használtam az adatbázis-kezelési ismereteket.</w:t>
      </w:r>
    </w:p>
    <w:p w14:paraId="21535352" w14:textId="26414973" w:rsidR="00AF531A" w:rsidRDefault="00127C90" w:rsidP="00127C90">
      <w:pPr>
        <w:pStyle w:val="Szvegtrzs"/>
      </w:pPr>
      <w:r w:rsidRPr="00AF531A">
        <w:rPr>
          <w:b/>
          <w:bCs/>
        </w:rPr>
        <w:t>Konkrét alkalmazások a szakdolgozatban</w:t>
      </w:r>
      <w:r>
        <w:t xml:space="preserve">: a </w:t>
      </w:r>
      <w:proofErr w:type="spellStart"/>
      <w:r w:rsidRPr="000E2A63">
        <w:rPr>
          <w:rStyle w:val="HTML-kd"/>
        </w:rPr>
        <w:t>wp_postmeta</w:t>
      </w:r>
      <w:proofErr w:type="spellEnd"/>
      <w:r>
        <w:t xml:space="preserve"> tábla kezelése során minden generált bejegyzéshez 4 metaadatot tárolok az </w:t>
      </w:r>
      <w:proofErr w:type="spellStart"/>
      <w:r w:rsidRPr="000E2A63">
        <w:rPr>
          <w:rStyle w:val="HTML-kd"/>
        </w:rPr>
        <w:t>update_post_</w:t>
      </w:r>
      <w:proofErr w:type="gramStart"/>
      <w:r w:rsidRPr="000E2A63">
        <w:rPr>
          <w:rStyle w:val="HTML-kd"/>
        </w:rPr>
        <w:t>meta</w:t>
      </w:r>
      <w:proofErr w:type="spellEnd"/>
      <w:r w:rsidRPr="000E2A63">
        <w:rPr>
          <w:rStyle w:val="HTML-kd"/>
        </w:rPr>
        <w:t>(</w:t>
      </w:r>
      <w:proofErr w:type="gramEnd"/>
      <w:r w:rsidRPr="000E2A63">
        <w:rPr>
          <w:rStyle w:val="HTML-kd"/>
        </w:rPr>
        <w:t>)</w:t>
      </w:r>
      <w:r>
        <w:t xml:space="preserve"> függvénnyel: a futási azonosítót (</w:t>
      </w:r>
      <w:proofErr w:type="spellStart"/>
      <w:r w:rsidRPr="000E2A63">
        <w:rPr>
          <w:rStyle w:val="HTML-kd"/>
        </w:rPr>
        <w:t>aps_cron_id</w:t>
      </w:r>
      <w:proofErr w:type="spellEnd"/>
      <w:r>
        <w:t xml:space="preserve">), a felhasznált </w:t>
      </w:r>
      <w:proofErr w:type="spellStart"/>
      <w:r>
        <w:t>Pexels</w:t>
      </w:r>
      <w:proofErr w:type="spellEnd"/>
      <w:r>
        <w:t xml:space="preserve"> kép azonosítóját (</w:t>
      </w:r>
      <w:proofErr w:type="spellStart"/>
      <w:r w:rsidRPr="000E2A63">
        <w:rPr>
          <w:rStyle w:val="HTML-kd"/>
        </w:rPr>
        <w:t>aps_pexels_id</w:t>
      </w:r>
      <w:proofErr w:type="spellEnd"/>
      <w:r>
        <w:t>), a Facebook publikáció azonosítóját (</w:t>
      </w:r>
      <w:proofErr w:type="spellStart"/>
      <w:r w:rsidRPr="000E2A63">
        <w:rPr>
          <w:rStyle w:val="HTML-kd"/>
        </w:rPr>
        <w:t>aps_facebook_id</w:t>
      </w:r>
      <w:proofErr w:type="spellEnd"/>
      <w:r>
        <w:t>) és az Instagram publikáció azonosítóját (</w:t>
      </w:r>
      <w:proofErr w:type="spellStart"/>
      <w:r w:rsidRPr="000E2A63">
        <w:rPr>
          <w:rStyle w:val="HTML-kd"/>
        </w:rPr>
        <w:t>aps_instagram_id</w:t>
      </w:r>
      <w:proofErr w:type="spellEnd"/>
      <w:r>
        <w:t xml:space="preserve">). A jelenlegi verzióban az időbélyeg, az idézet szövege, az idézet szerzője és a </w:t>
      </w:r>
      <w:proofErr w:type="spellStart"/>
      <w:r>
        <w:t>plugin</w:t>
      </w:r>
      <w:proofErr w:type="spellEnd"/>
      <w:r>
        <w:t xml:space="preserve"> verziója még nem kerül külön metaadatmezőbe mentésre </w:t>
      </w:r>
      <w:r w:rsidR="00282B17">
        <w:t>–</w:t>
      </w:r>
      <w:r>
        <w:t xml:space="preserve"> ezek bővítése egy jövőbeli verzió tervezett fejlesztési iránya, amely a bejegyzések utólagos auditálhatóságát javítaná.</w:t>
      </w:r>
    </w:p>
    <w:p w14:paraId="14EC1904" w14:textId="4FD34A9D" w:rsidR="00563517" w:rsidRDefault="00127C90" w:rsidP="002E4CAA">
      <w:pPr>
        <w:pStyle w:val="Szvegtrzs"/>
      </w:pPr>
      <w:bookmarkStart w:id="55" w:name="_Hlk223864346"/>
      <w:r w:rsidRPr="00AF531A">
        <w:rPr>
          <w:b/>
          <w:bCs/>
        </w:rPr>
        <w:t>A naplózási adatok tárolása</w:t>
      </w:r>
      <w:r>
        <w:t xml:space="preserve">: a fájlalapú naplózás mellett felmerült az adatbázis-alapú </w:t>
      </w:r>
      <w:proofErr w:type="spellStart"/>
      <w:r>
        <w:t>logging</w:t>
      </w:r>
      <w:proofErr w:type="spellEnd"/>
      <w:r>
        <w:t xml:space="preserve"> is, amelyet elvetettem, mert a </w:t>
      </w:r>
      <w:proofErr w:type="spellStart"/>
      <w:r w:rsidRPr="00F918A3">
        <w:rPr>
          <w:rStyle w:val="HTML-kd"/>
        </w:rPr>
        <w:t>wp_options</w:t>
      </w:r>
      <w:proofErr w:type="spellEnd"/>
      <w:r>
        <w:t xml:space="preserve"> tábla túlterhelését okozta volna, így maradt a fájl-alapú megoldás. </w:t>
      </w:r>
      <w:r w:rsidR="002E4CAA">
        <w:t xml:space="preserve">A már korábban felhasznált </w:t>
      </w:r>
      <w:proofErr w:type="spellStart"/>
      <w:r w:rsidR="002E4CAA">
        <w:t>Pexels</w:t>
      </w:r>
      <w:proofErr w:type="spellEnd"/>
      <w:r w:rsidR="002E4CAA">
        <w:t xml:space="preserve"> képek </w:t>
      </w:r>
      <w:r w:rsidR="00120C53">
        <w:t>ismételt felhasználásának</w:t>
      </w:r>
      <w:r w:rsidR="002E4CAA">
        <w:t xml:space="preserve"> megakadályozásához SQL</w:t>
      </w:r>
      <w:r w:rsidR="00084DFD">
        <w:fldChar w:fldCharType="begin"/>
      </w:r>
      <w:r w:rsidR="00084DFD">
        <w:instrText xml:space="preserve"> XE "</w:instrText>
      </w:r>
      <w:r w:rsidR="00084DFD" w:rsidRPr="00010DEB">
        <w:instrText>SQL</w:instrText>
      </w:r>
      <w:r w:rsidR="00084DFD">
        <w:instrText>" \t "</w:instrText>
      </w:r>
      <w:proofErr w:type="spellStart"/>
      <w:r w:rsidR="00084DFD" w:rsidRPr="00D827AA">
        <w:rPr>
          <w:rFonts w:asciiTheme="minorHAnsi" w:hAnsiTheme="minorHAnsi"/>
          <w:iCs/>
        </w:rPr>
        <w:instrText>Structured</w:instrText>
      </w:r>
      <w:proofErr w:type="spellEnd"/>
      <w:r w:rsidR="00084DFD" w:rsidRPr="00D827AA">
        <w:rPr>
          <w:rFonts w:asciiTheme="minorHAnsi" w:hAnsiTheme="minorHAnsi"/>
          <w:iCs/>
        </w:rPr>
        <w:instrText xml:space="preserve"> </w:instrText>
      </w:r>
      <w:proofErr w:type="spellStart"/>
      <w:r w:rsidR="00084DFD" w:rsidRPr="00D827AA">
        <w:rPr>
          <w:rFonts w:asciiTheme="minorHAnsi" w:hAnsiTheme="minorHAnsi"/>
          <w:iCs/>
        </w:rPr>
        <w:instrText>Query</w:instrText>
      </w:r>
      <w:proofErr w:type="spellEnd"/>
      <w:r w:rsidR="00084DFD" w:rsidRPr="00D827AA">
        <w:rPr>
          <w:rFonts w:asciiTheme="minorHAnsi" w:hAnsiTheme="minorHAnsi"/>
          <w:iCs/>
        </w:rPr>
        <w:instrText xml:space="preserve"> </w:instrText>
      </w:r>
      <w:proofErr w:type="spellStart"/>
      <w:r w:rsidR="00084DFD" w:rsidRPr="00D827AA">
        <w:rPr>
          <w:rFonts w:asciiTheme="minorHAnsi" w:hAnsiTheme="minorHAnsi"/>
          <w:iCs/>
        </w:rPr>
        <w:instrText>Language</w:instrText>
      </w:r>
      <w:proofErr w:type="spellEnd"/>
      <w:r w:rsidR="00084DFD">
        <w:instrText xml:space="preserve">" </w:instrText>
      </w:r>
      <w:r w:rsidR="00084DFD">
        <w:fldChar w:fldCharType="end"/>
      </w:r>
      <w:r w:rsidR="00084DFD">
        <w:t xml:space="preserve"> (</w:t>
      </w:r>
      <w:proofErr w:type="spellStart"/>
      <w:r w:rsidR="00084DFD" w:rsidRPr="00084DFD">
        <w:t>Structured</w:t>
      </w:r>
      <w:proofErr w:type="spellEnd"/>
      <w:r w:rsidR="00084DFD" w:rsidRPr="00084DFD">
        <w:t xml:space="preserve"> </w:t>
      </w:r>
      <w:proofErr w:type="spellStart"/>
      <w:r w:rsidR="00084DFD" w:rsidRPr="00084DFD">
        <w:t>Query</w:t>
      </w:r>
      <w:proofErr w:type="spellEnd"/>
      <w:r w:rsidR="00084DFD" w:rsidRPr="00084DFD">
        <w:t xml:space="preserve"> </w:t>
      </w:r>
      <w:proofErr w:type="spellStart"/>
      <w:r w:rsidR="00084DFD" w:rsidRPr="00084DFD">
        <w:t>Language</w:t>
      </w:r>
      <w:proofErr w:type="spellEnd"/>
      <w:r w:rsidR="00084DFD">
        <w:t>)</w:t>
      </w:r>
      <w:r w:rsidR="002E4CAA">
        <w:t xml:space="preserve"> lekérdezést kellett készítenem: </w:t>
      </w:r>
      <w:r w:rsidR="002E4CAA" w:rsidRPr="00F918A3">
        <w:rPr>
          <w:rStyle w:val="HTML-kd"/>
        </w:rPr>
        <w:t xml:space="preserve">SELECT </w:t>
      </w:r>
      <w:proofErr w:type="gramStart"/>
      <w:r w:rsidR="002E4CAA" w:rsidRPr="00F918A3">
        <w:rPr>
          <w:rStyle w:val="HTML-kd"/>
        </w:rPr>
        <w:t>COUNT(</w:t>
      </w:r>
      <w:proofErr w:type="gramEnd"/>
      <w:r w:rsidR="002E4CAA" w:rsidRPr="00F918A3">
        <w:rPr>
          <w:rStyle w:val="HTML-kd"/>
        </w:rPr>
        <w:t xml:space="preserve">*) FROM </w:t>
      </w:r>
      <w:proofErr w:type="spellStart"/>
      <w:r w:rsidR="002E4CAA" w:rsidRPr="00F918A3">
        <w:rPr>
          <w:rStyle w:val="HTML-kd"/>
        </w:rPr>
        <w:t>wp_postmeta</w:t>
      </w:r>
      <w:proofErr w:type="spellEnd"/>
      <w:r w:rsidR="002E4CAA" w:rsidRPr="00F918A3">
        <w:rPr>
          <w:rStyle w:val="HTML-kd"/>
        </w:rPr>
        <w:t xml:space="preserve"> WHERE </w:t>
      </w:r>
      <w:proofErr w:type="spellStart"/>
      <w:r w:rsidR="002E4CAA" w:rsidRPr="00F918A3">
        <w:rPr>
          <w:rStyle w:val="HTML-kd"/>
        </w:rPr>
        <w:t>meta_key</w:t>
      </w:r>
      <w:proofErr w:type="spellEnd"/>
      <w:r w:rsidR="002E4CAA" w:rsidRPr="00F918A3">
        <w:rPr>
          <w:rStyle w:val="HTML-kd"/>
        </w:rPr>
        <w:t xml:space="preserve"> = '</w:t>
      </w:r>
      <w:proofErr w:type="spellStart"/>
      <w:r w:rsidR="002E4CAA" w:rsidRPr="00F918A3">
        <w:rPr>
          <w:rStyle w:val="HTML-kd"/>
        </w:rPr>
        <w:t>aps_pexels_id</w:t>
      </w:r>
      <w:proofErr w:type="spellEnd"/>
      <w:r w:rsidR="002E4CAA" w:rsidRPr="00F918A3">
        <w:rPr>
          <w:rStyle w:val="HTML-kd"/>
        </w:rPr>
        <w:t xml:space="preserve">' AND </w:t>
      </w:r>
      <w:proofErr w:type="spellStart"/>
      <w:r w:rsidR="002E4CAA" w:rsidRPr="00F918A3">
        <w:rPr>
          <w:rStyle w:val="HTML-kd"/>
        </w:rPr>
        <w:t>meta_value</w:t>
      </w:r>
      <w:proofErr w:type="spellEnd"/>
      <w:r w:rsidR="002E4CAA" w:rsidRPr="00F918A3">
        <w:rPr>
          <w:rStyle w:val="HTML-kd"/>
        </w:rPr>
        <w:t xml:space="preserve"> = %s</w:t>
      </w:r>
      <w:r w:rsidR="002E4CAA">
        <w:t xml:space="preserve">. A rendszer minden feltöltött képhez elmenti annak </w:t>
      </w:r>
      <w:proofErr w:type="spellStart"/>
      <w:r w:rsidR="002E4CAA">
        <w:lastRenderedPageBreak/>
        <w:t>Pexels</w:t>
      </w:r>
      <w:proofErr w:type="spellEnd"/>
      <w:r w:rsidR="002E4CAA">
        <w:t xml:space="preserve"> azonosítóját a </w:t>
      </w:r>
      <w:proofErr w:type="spellStart"/>
      <w:r w:rsidR="002E4CAA" w:rsidRPr="00F918A3">
        <w:rPr>
          <w:rStyle w:val="HTML-kd"/>
        </w:rPr>
        <w:t>wp_postmeta</w:t>
      </w:r>
      <w:proofErr w:type="spellEnd"/>
      <w:r w:rsidR="002E4CAA">
        <w:t xml:space="preserve"> táblába (</w:t>
      </w:r>
      <w:proofErr w:type="spellStart"/>
      <w:r w:rsidR="002E4CAA" w:rsidRPr="00F918A3">
        <w:rPr>
          <w:rStyle w:val="HTML-kd"/>
        </w:rPr>
        <w:t>aps_pexels_id</w:t>
      </w:r>
      <w:proofErr w:type="spellEnd"/>
      <w:r w:rsidR="002E4CAA">
        <w:t xml:space="preserve"> </w:t>
      </w:r>
      <w:proofErr w:type="spellStart"/>
      <w:r w:rsidR="002E4CAA">
        <w:t>meta</w:t>
      </w:r>
      <w:proofErr w:type="spellEnd"/>
      <w:r w:rsidR="002E4CAA">
        <w:t xml:space="preserve"> kulcs alatt), majd az új képek kiválasztása előtt ellenőrzi, hogy az adott azonosító már szerepel-e az adatbázisban.</w:t>
      </w:r>
    </w:p>
    <w:bookmarkEnd w:id="55"/>
    <w:p w14:paraId="0DBE5627" w14:textId="407D9E69" w:rsidR="00127C90" w:rsidRDefault="00127C90" w:rsidP="00127C90">
      <w:pPr>
        <w:pStyle w:val="Szvegtrzs"/>
      </w:pPr>
      <w:r w:rsidRPr="00563517">
        <w:rPr>
          <w:b/>
          <w:bCs/>
        </w:rPr>
        <w:t>Tranzakciókezelés hiánya</w:t>
      </w:r>
      <w:r>
        <w:t xml:space="preserve">: a WordPress nem támogatja natívan a </w:t>
      </w:r>
      <w:proofErr w:type="spellStart"/>
      <w:r>
        <w:t>MySQL</w:t>
      </w:r>
      <w:proofErr w:type="spellEnd"/>
      <w:r w:rsidR="00515990">
        <w:rPr>
          <w:rStyle w:val="Lbjegyzet-hivatkozs"/>
        </w:rPr>
        <w:footnoteReference w:id="29"/>
      </w:r>
      <w:r>
        <w:t xml:space="preserve"> tranzakciókat, ezért hibakezelést implementáltam: ha a bejegyzés létrehozása sikertelen, a már feltöltött képet is törölni kell a médiatárból.</w:t>
      </w:r>
    </w:p>
    <w:p w14:paraId="55EF99E8" w14:textId="59FBBC28" w:rsidR="002D5E8C" w:rsidRPr="005E3796" w:rsidRDefault="00127C90" w:rsidP="00127C90">
      <w:pPr>
        <w:pStyle w:val="Szvegtrzs"/>
      </w:pPr>
      <w:r>
        <w:t>A tanultak nélkül nem értettem volna meg, hogy a WordPress miért használ külön táblát a metaadatoknak, és hogyan optimalizáljam a lekérdezéseket nagy adatmennyiség esetén.</w:t>
      </w:r>
    </w:p>
    <w:p w14:paraId="1EB86E43" w14:textId="0208AEB0" w:rsidR="007B0959" w:rsidRPr="005E3796" w:rsidRDefault="007B0959" w:rsidP="00454FD3">
      <w:pPr>
        <w:pStyle w:val="Cmsor3"/>
      </w:pPr>
      <w:bookmarkStart w:id="56" w:name="_Toc223864012"/>
      <w:r w:rsidRPr="005E3796">
        <w:t>Adatszerkezetek és algoritmusok</w:t>
      </w:r>
      <w:bookmarkEnd w:id="56"/>
    </w:p>
    <w:p w14:paraId="7D93C093" w14:textId="6D06F634" w:rsidR="00314BD0" w:rsidRPr="005E3796" w:rsidRDefault="00771A1D" w:rsidP="00314BD0">
      <w:pPr>
        <w:pStyle w:val="Szvegtrzs"/>
      </w:pPr>
      <w:r w:rsidRPr="005E3796">
        <w:t xml:space="preserve">Az APS rendszerben több helyen is konkrétan megjelenik az adatszerkezetek és algoritmusok tantárgy ismeretanyaga. A proxy lista feldolgozásakor a rendszer egy szöveges választ sorokra bont, majd minden sort IP-cím és port párra oszt fel – ez egy egyszerű, de hatékony tömbfeldolgozási algoritmus. A </w:t>
      </w:r>
      <w:proofErr w:type="spellStart"/>
      <w:r w:rsidRPr="0097639D">
        <w:rPr>
          <w:rStyle w:val="HTML-kd"/>
        </w:rPr>
        <w:t>do-while</w:t>
      </w:r>
      <w:proofErr w:type="spellEnd"/>
      <w:r w:rsidRPr="005E3796">
        <w:t xml:space="preserve"> ciklus, amellyel a rendszer addig keres új </w:t>
      </w:r>
      <w:proofErr w:type="spellStart"/>
      <w:r w:rsidRPr="005E3796">
        <w:t>Pexels</w:t>
      </w:r>
      <w:proofErr w:type="spellEnd"/>
      <w:r w:rsidRPr="005E3796">
        <w:t xml:space="preserve"> képet, amíg még nem használtat nem talál, egy klasszikus iteratív algoritmusszerkezet. A bejegyzés címének generálásakor a rendszer az idézet </w:t>
      </w:r>
      <w:proofErr w:type="spellStart"/>
      <w:r w:rsidRPr="005E3796">
        <w:t>szavain</w:t>
      </w:r>
      <w:proofErr w:type="spellEnd"/>
      <w:r w:rsidRPr="005E3796">
        <w:t xml:space="preserve"> iterál, megáll az első pontnál vagy a tizedik szónál, majd az összegyűjtött szavakat egyetlen karakterlánccá fűzi össze – ez tömbkezelési és szövegfeldolgozási algoritmus egyszerre. A </w:t>
      </w:r>
      <w:proofErr w:type="spellStart"/>
      <w:r w:rsidRPr="005E3796">
        <w:t>Pexels</w:t>
      </w:r>
      <w:proofErr w:type="spellEnd"/>
      <w:r w:rsidRPr="005E3796">
        <w:t xml:space="preserve"> </w:t>
      </w:r>
      <w:proofErr w:type="spellStart"/>
      <w:r w:rsidRPr="005E3796">
        <w:t>duplikációellenőrzés</w:t>
      </w:r>
      <w:proofErr w:type="spellEnd"/>
      <w:r w:rsidRPr="005E3796">
        <w:t xml:space="preserve"> szintén algoritmikus döntési pont: ha az adatbázisban már szerepel az adott képazonosító, a rendszer új véletlenszerű oldalszámot generál és újra keres.</w:t>
      </w:r>
    </w:p>
    <w:p w14:paraId="620C6B8B" w14:textId="12B870EA" w:rsidR="00B6685E" w:rsidRPr="005E3796" w:rsidRDefault="00B6685E" w:rsidP="00314BD0">
      <w:pPr>
        <w:pStyle w:val="Szvegtrzs"/>
      </w:pPr>
      <w:r w:rsidRPr="005E3796">
        <w:t xml:space="preserve">A Google </w:t>
      </w:r>
      <w:proofErr w:type="spellStart"/>
      <w:r w:rsidRPr="005E3796">
        <w:t>Sheets</w:t>
      </w:r>
      <w:proofErr w:type="spellEnd"/>
      <w:r w:rsidR="00493CF4">
        <w:rPr>
          <w:rStyle w:val="Lbjegyzet-hivatkozs"/>
        </w:rPr>
        <w:footnoteReference w:id="30"/>
      </w:r>
      <w:r w:rsidRPr="005E3796">
        <w:t xml:space="preserve"> eszközben az </w:t>
      </w:r>
      <w:proofErr w:type="gramStart"/>
      <w:r w:rsidRPr="003D5427">
        <w:rPr>
          <w:rStyle w:val="HTML-kd"/>
        </w:rPr>
        <w:t>alfejezetek(</w:t>
      </w:r>
      <w:proofErr w:type="gramEnd"/>
      <w:r w:rsidRPr="003D5427">
        <w:rPr>
          <w:rStyle w:val="HTML-kd"/>
        </w:rPr>
        <w:t>)</w:t>
      </w:r>
      <w:r w:rsidRPr="005E3796">
        <w:t xml:space="preserve"> függvény a tabulátorral tagolt szöveget kétdimenziós tömbbé alakítja: először sorokra bont, majd minden sort oszlopokra oszt, és az oszlopokat külön tömbökbe gyűjti. Ez egy klasszikus mátrix-transzformációs algoritmus, amely a szövegfeldolgozás és a tömbkezelés kombinációját igényli.</w:t>
      </w:r>
    </w:p>
    <w:p w14:paraId="5C142C38" w14:textId="7ED03F55" w:rsidR="00BF0F66" w:rsidRPr="005E3796" w:rsidRDefault="00BF0F66" w:rsidP="00314BD0">
      <w:pPr>
        <w:pStyle w:val="Szvegtrzs"/>
      </w:pPr>
      <w:r w:rsidRPr="005E3796">
        <w:t xml:space="preserve">A Google </w:t>
      </w:r>
      <w:proofErr w:type="spellStart"/>
      <w:r w:rsidRPr="005E3796">
        <w:t>Docs</w:t>
      </w:r>
      <w:proofErr w:type="spellEnd"/>
      <w:r w:rsidR="00F71276">
        <w:rPr>
          <w:rStyle w:val="Lbjegyzet-hivatkozs"/>
        </w:rPr>
        <w:footnoteReference w:id="31"/>
      </w:r>
      <w:r w:rsidRPr="005E3796">
        <w:t xml:space="preserve"> eszközben a </w:t>
      </w:r>
      <w:proofErr w:type="spellStart"/>
      <w:r w:rsidRPr="003D5427">
        <w:rPr>
          <w:rStyle w:val="HTML-kd"/>
        </w:rPr>
        <w:t>struktura</w:t>
      </w:r>
      <w:proofErr w:type="spellEnd"/>
      <w:r w:rsidRPr="005E3796">
        <w:t xml:space="preserve"> tömb egy összetett adatszerkezet: fejezet-alfejezet párokat tartalmaz JSON formátumban, amelyet a </w:t>
      </w:r>
      <w:proofErr w:type="spellStart"/>
      <w:r w:rsidRPr="003D5427">
        <w:rPr>
          <w:rStyle w:val="HTML-kd"/>
        </w:rPr>
        <w:t>ScriptProperties</w:t>
      </w:r>
      <w:proofErr w:type="spellEnd"/>
      <w:r w:rsidRPr="005E3796">
        <w:t xml:space="preserve">-ben szövegként tárolva </w:t>
      </w:r>
      <w:proofErr w:type="spellStart"/>
      <w:r w:rsidRPr="005E3796">
        <w:t>perzisztensen</w:t>
      </w:r>
      <w:proofErr w:type="spellEnd"/>
      <w:r w:rsidRPr="005E3796">
        <w:t xml:space="preserve"> megőriz a </w:t>
      </w:r>
      <w:proofErr w:type="spellStart"/>
      <w:r w:rsidRPr="005E3796">
        <w:t>trigger</w:t>
      </w:r>
      <w:proofErr w:type="spellEnd"/>
      <w:r w:rsidRPr="005E3796">
        <w:t xml:space="preserve">-futások között. Az állapot visszaolvasása és folytatása </w:t>
      </w:r>
      <w:r w:rsidRPr="005E3796">
        <w:lastRenderedPageBreak/>
        <w:t xml:space="preserve">egy klasszikus </w:t>
      </w:r>
      <w:proofErr w:type="spellStart"/>
      <w:r w:rsidRPr="005E3796">
        <w:t>checkpoint</w:t>
      </w:r>
      <w:proofErr w:type="spellEnd"/>
      <w:r w:rsidRPr="005E3796">
        <w:t>-restart algoritmus, amelyet nagy számítási igényű rendszereknél alkalmaznak.</w:t>
      </w:r>
    </w:p>
    <w:p w14:paraId="246ABFF5" w14:textId="63EE8657" w:rsidR="007B0959" w:rsidRPr="005E3796" w:rsidRDefault="007B0959" w:rsidP="00454FD3">
      <w:pPr>
        <w:pStyle w:val="Cmsor3"/>
      </w:pPr>
      <w:bookmarkStart w:id="58" w:name="_Toc223864013"/>
      <w:r w:rsidRPr="005E3796">
        <w:t>Emberi viselkedés és kommunikáció</w:t>
      </w:r>
      <w:bookmarkEnd w:id="58"/>
    </w:p>
    <w:p w14:paraId="1C74ECAE" w14:textId="127A8BAF" w:rsidR="00FB081A" w:rsidRPr="005E3796" w:rsidRDefault="00366FDE" w:rsidP="00FB081A">
      <w:pPr>
        <w:pStyle w:val="Szvegtrzs"/>
      </w:pPr>
      <w:r w:rsidRPr="005E3796">
        <w:t xml:space="preserve">A tantárgy ismeretei közvetlenül befolyásolták a </w:t>
      </w:r>
      <w:proofErr w:type="spellStart"/>
      <w:r w:rsidRPr="005E3796">
        <w:t>ChatGPT</w:t>
      </w:r>
      <w:proofErr w:type="spellEnd"/>
      <w:r w:rsidRPr="005E3796">
        <w:t xml:space="preserve"> prompt megírását. A </w:t>
      </w:r>
      <w:proofErr w:type="spellStart"/>
      <w:r w:rsidRPr="003F1FDB">
        <w:rPr>
          <w:rStyle w:val="HTML-kd"/>
        </w:rPr>
        <w:t>system</w:t>
      </w:r>
      <w:proofErr w:type="spellEnd"/>
      <w:r w:rsidRPr="005E3796">
        <w:t xml:space="preserve"> üzenetben megfogalmazott személyiségprofil – empatikus, nyílt, extrovertált, lelkes, érzéki fiatal nő – tudatos kommunikációs döntés eredménye: a célközönség (közösségi médiát fogyasztó felhasználók) olyan hangnemre reagál pozitívan, amely személyes, érzelmes és közvetlen. Az emojik használatának előírása szintén a közösségi kommunikáció vizuális nyelvére épít. A „bulváros stílus egyes szám első személyben</w:t>
      </w:r>
      <w:r w:rsidR="005367BB" w:rsidRPr="005E3796">
        <w:t>”</w:t>
      </w:r>
      <w:r w:rsidRPr="005E3796">
        <w:t xml:space="preserve"> utasítás azt a felismerést tükrözi, hogy az olvasók az első személyű, személyes hangvételű tartalmakkal azonosulnak könnyebben, ami nagyobb elköteleződést eredményez.</w:t>
      </w:r>
    </w:p>
    <w:p w14:paraId="2E52D5A6" w14:textId="5C63BC2D" w:rsidR="007B0959" w:rsidRPr="005E3796" w:rsidRDefault="007B0959" w:rsidP="00454FD3">
      <w:pPr>
        <w:pStyle w:val="Cmsor3"/>
      </w:pPr>
      <w:bookmarkStart w:id="59" w:name="_Toc223864014"/>
      <w:r w:rsidRPr="005E3796">
        <w:t>Európai civilizáció és identitás</w:t>
      </w:r>
      <w:bookmarkEnd w:id="59"/>
    </w:p>
    <w:p w14:paraId="45EBEEE9" w14:textId="26F4DA34" w:rsidR="00166648" w:rsidRPr="005E3796" w:rsidRDefault="008B5E69" w:rsidP="00166648">
      <w:pPr>
        <w:pStyle w:val="Szvegtrzs"/>
      </w:pPr>
      <w:r w:rsidRPr="005E3796">
        <w:t xml:space="preserve">A tantárgy ismeretei az APS rendszerben több ponton is tetten érhetők, még ha közvetett módon is. Az idézetforráshoz a magyar nyelvű </w:t>
      </w:r>
      <w:proofErr w:type="spellStart"/>
      <w:r w:rsidRPr="005E3796">
        <w:t>Citatum</w:t>
      </w:r>
      <w:proofErr w:type="spellEnd"/>
      <w:r w:rsidRPr="005E3796">
        <w:t xml:space="preserve"> API szolgáltatást választottam, amely kulturálisan és nyelvileg illeszkedik a célközönséghez. A tartalomgenerálás során a rendszer Budapest időzónát és magyar lokalizációt alkalmaz az </w:t>
      </w:r>
      <w:proofErr w:type="spellStart"/>
      <w:r w:rsidRPr="00885273">
        <w:rPr>
          <w:rStyle w:val="HTML-kd"/>
        </w:rPr>
        <w:t>IntlDateFormatter</w:t>
      </w:r>
      <w:proofErr w:type="spellEnd"/>
      <w:r w:rsidRPr="005E3796">
        <w:t xml:space="preserve"> osztályon keresztül, ami az európai és azon belül a magyar kulturális kontextust tükrözi. A GDPR-megfelelőség beépítése szintén európai szabályozási örökség: az Európai Unió adatvédelmi rendelete kötelező keretet szab a rendszer működéséhez, és ez tudatos tervezési döntésként jelenik meg a naplózási és adatkezelési megoldásokban. A jogtiszta képhasználat (</w:t>
      </w:r>
      <w:proofErr w:type="spellStart"/>
      <w:r w:rsidRPr="005E3796">
        <w:t>Pexels</w:t>
      </w:r>
      <w:proofErr w:type="spellEnd"/>
      <w:r w:rsidRPr="005E3796">
        <w:t xml:space="preserve"> </w:t>
      </w:r>
      <w:proofErr w:type="spellStart"/>
      <w:r w:rsidRPr="005E3796">
        <w:t>Creative</w:t>
      </w:r>
      <w:proofErr w:type="spellEnd"/>
      <w:r w:rsidRPr="005E3796">
        <w:t xml:space="preserve"> </w:t>
      </w:r>
      <w:proofErr w:type="spellStart"/>
      <w:r w:rsidRPr="005E3796">
        <w:t>Commons</w:t>
      </w:r>
      <w:proofErr w:type="spellEnd"/>
      <w:r w:rsidRPr="005E3796">
        <w:t xml:space="preserve"> </w:t>
      </w:r>
      <w:proofErr w:type="spellStart"/>
      <w:r w:rsidRPr="005E3796">
        <w:t>Zero</w:t>
      </w:r>
      <w:proofErr w:type="spellEnd"/>
      <w:r w:rsidRPr="005E3796">
        <w:t xml:space="preserve"> licenc) és az </w:t>
      </w:r>
      <w:proofErr w:type="spellStart"/>
      <w:r w:rsidRPr="005E3796">
        <w:t>attribúciós</w:t>
      </w:r>
      <w:proofErr w:type="spellEnd"/>
      <w:r w:rsidRPr="005E3796">
        <w:t xml:space="preserve"> szöveg automatikus hozzáadása szintén olyan európai jogi és etikai normáknak való megfelelés, amelyek az európai civilizáció értékrendjéből fakadnak.</w:t>
      </w:r>
    </w:p>
    <w:p w14:paraId="3ADB0B42" w14:textId="31649E40" w:rsidR="007B0959" w:rsidRPr="005E3796" w:rsidRDefault="007B0959" w:rsidP="00454FD3">
      <w:pPr>
        <w:pStyle w:val="Cmsor3"/>
      </w:pPr>
      <w:bookmarkStart w:id="60" w:name="_Toc223864015"/>
      <w:r w:rsidRPr="005E3796">
        <w:t>Felhasználói interfészek és vizualizáció</w:t>
      </w:r>
      <w:bookmarkEnd w:id="60"/>
    </w:p>
    <w:p w14:paraId="4DDE4167" w14:textId="32370EB0" w:rsidR="002B5D55" w:rsidRPr="005E3796" w:rsidRDefault="002B5D55" w:rsidP="002B5D55">
      <w:pPr>
        <w:pStyle w:val="Szvegtrzs"/>
      </w:pPr>
      <w:r w:rsidRPr="005E3796">
        <w:t>A tantárgy ismeretei az APS rendszerben elsősorban a felhasználói élmény és az átláthatóság szempontjából jelennek meg. A naplófájl (naplofajl.txt) struktúrája tudatos felhasználói interfész döntés: minden bejegyzés „kulcs: érték</w:t>
      </w:r>
      <w:r w:rsidR="00216DD9" w:rsidRPr="005E3796">
        <w:t>”</w:t>
      </w:r>
      <w:r w:rsidRPr="005E3796">
        <w:t xml:space="preserve"> formátumban kerül rögzítésre, ami emberi szemmel is gyorsan olvasható és értelmezhető. A naplóbejegyzések sorrendje (Dátum → Fotó ID → Idézet → WordPress ID → Facebook ID → Instagram ID) a folyamat logikai menetét </w:t>
      </w:r>
      <w:r w:rsidRPr="005E3796">
        <w:lastRenderedPageBreak/>
        <w:t>tükrözi, így az üzemeltető egyetlen pillantással átlátja, hogy hol tartott a rendszer és hol lépett fel esetleges hiba.</w:t>
      </w:r>
    </w:p>
    <w:p w14:paraId="7827AE1B" w14:textId="627FF7B7" w:rsidR="008E5313" w:rsidRPr="005E3796" w:rsidRDefault="002B5D55" w:rsidP="002B5D55">
      <w:pPr>
        <w:pStyle w:val="Szvegtrzs"/>
      </w:pPr>
      <w:r w:rsidRPr="005E3796">
        <w:t>A WordPress adminisztrációs felületének használatával a rendszer kihasználja a már meglévő, jól bevált UI-t: a bejegyzések, képek és metaadatok kezelése a WordPress natív felületén keresztül történik, így nem szükséges külön kezelőfelületet fejleszteni. Ez csökkenti a tanulási görbét és a hibalehetőséget is. A kiemelt képek automatikus hozzárendelése (</w:t>
      </w:r>
      <w:proofErr w:type="spellStart"/>
      <w:r w:rsidRPr="00C442FB">
        <w:rPr>
          <w:rStyle w:val="HTML-kd"/>
        </w:rPr>
        <w:t>set_post_thumbnail</w:t>
      </w:r>
      <w:proofErr w:type="spellEnd"/>
      <w:r w:rsidRPr="005E3796">
        <w:t>) szintén vizualizációs döntés: a bejegyzések minden esetben képpel jelennek meg, ami a közösségi platformokon és a weboldalon egyaránt javítja a vizuális megjelenést és az olvasói élményt.</w:t>
      </w:r>
    </w:p>
    <w:p w14:paraId="004BC789" w14:textId="7064D8FE" w:rsidR="007B0959" w:rsidRPr="005E3796" w:rsidRDefault="007B0959" w:rsidP="00454FD3">
      <w:pPr>
        <w:pStyle w:val="Cmsor3"/>
      </w:pPr>
      <w:bookmarkStart w:id="61" w:name="_Toc223864016"/>
      <w:r w:rsidRPr="005E3796">
        <w:t>Hálózatok és számítógép architektúrák</w:t>
      </w:r>
      <w:bookmarkEnd w:id="61"/>
    </w:p>
    <w:p w14:paraId="6938EAC4" w14:textId="48321EDA" w:rsidR="005131D4" w:rsidRPr="005E3796" w:rsidRDefault="005131D4" w:rsidP="005131D4">
      <w:pPr>
        <w:pStyle w:val="Szvegtrzs"/>
      </w:pPr>
      <w:r w:rsidRPr="005E3796">
        <w:t>A tantárgy ismeretei az APS rendszerben különösen a hálózati kommunikáció és a kliens-szerver architektúra területén jelennek meg konkrétan. A rendszer négy külső API-</w:t>
      </w:r>
      <w:proofErr w:type="spellStart"/>
      <w:r w:rsidRPr="005E3796">
        <w:t>val</w:t>
      </w:r>
      <w:proofErr w:type="spellEnd"/>
      <w:r w:rsidRPr="005E3796">
        <w:t xml:space="preserve"> kommunikál HTTP</w:t>
      </w:r>
      <w:r w:rsidR="00CD0237">
        <w:rPr>
          <w:rStyle w:val="Lbjegyzet-hivatkozs"/>
        </w:rPr>
        <w:footnoteReference w:id="32"/>
      </w:r>
      <w:r w:rsidR="00331661">
        <w:t xml:space="preserve"> (</w:t>
      </w:r>
      <w:proofErr w:type="spellStart"/>
      <w:r w:rsidR="00331661" w:rsidRPr="00331661">
        <w:t>HyperText</w:t>
      </w:r>
      <w:proofErr w:type="spellEnd"/>
      <w:r w:rsidR="00331661" w:rsidRPr="00331661">
        <w:t xml:space="preserve"> </w:t>
      </w:r>
      <w:proofErr w:type="spellStart"/>
      <w:r w:rsidR="00331661" w:rsidRPr="00331661">
        <w:t>Transfer</w:t>
      </w:r>
      <w:proofErr w:type="spellEnd"/>
      <w:r w:rsidR="00331661" w:rsidRPr="00331661">
        <w:t xml:space="preserve"> </w:t>
      </w:r>
      <w:proofErr w:type="spellStart"/>
      <w:r w:rsidR="00331661" w:rsidRPr="00331661">
        <w:t>Protocol</w:t>
      </w:r>
      <w:proofErr w:type="spellEnd"/>
      <w:r w:rsidR="00331661">
        <w:t>)</w:t>
      </w:r>
      <w:r w:rsidR="007C0A8D">
        <w:fldChar w:fldCharType="begin"/>
      </w:r>
      <w:r w:rsidR="007C0A8D">
        <w:instrText xml:space="preserve"> XE "</w:instrText>
      </w:r>
      <w:r w:rsidR="007C0A8D" w:rsidRPr="00DB7CBF">
        <w:instrText>HTTP</w:instrText>
      </w:r>
      <w:r w:rsidR="007C0A8D">
        <w:instrText>" \t "</w:instrText>
      </w:r>
      <w:proofErr w:type="spellStart"/>
      <w:r w:rsidR="007C0A8D" w:rsidRPr="00466F42">
        <w:rPr>
          <w:rFonts w:asciiTheme="minorHAnsi" w:hAnsiTheme="minorHAnsi"/>
          <w:iCs/>
        </w:rPr>
        <w:instrText>HyperText</w:instrText>
      </w:r>
      <w:proofErr w:type="spellEnd"/>
      <w:r w:rsidR="007C0A8D" w:rsidRPr="00466F42">
        <w:rPr>
          <w:rFonts w:asciiTheme="minorHAnsi" w:hAnsiTheme="minorHAnsi"/>
          <w:iCs/>
        </w:rPr>
        <w:instrText xml:space="preserve"> </w:instrText>
      </w:r>
      <w:proofErr w:type="spellStart"/>
      <w:r w:rsidR="007C0A8D" w:rsidRPr="00466F42">
        <w:rPr>
          <w:rFonts w:asciiTheme="minorHAnsi" w:hAnsiTheme="minorHAnsi"/>
          <w:iCs/>
        </w:rPr>
        <w:instrText>Transfer</w:instrText>
      </w:r>
      <w:proofErr w:type="spellEnd"/>
      <w:r w:rsidR="007C0A8D" w:rsidRPr="00466F42">
        <w:rPr>
          <w:rFonts w:asciiTheme="minorHAnsi" w:hAnsiTheme="minorHAnsi"/>
          <w:iCs/>
        </w:rPr>
        <w:instrText xml:space="preserve"> </w:instrText>
      </w:r>
      <w:proofErr w:type="spellStart"/>
      <w:r w:rsidR="007C0A8D" w:rsidRPr="00466F42">
        <w:rPr>
          <w:rFonts w:asciiTheme="minorHAnsi" w:hAnsiTheme="minorHAnsi"/>
          <w:iCs/>
        </w:rPr>
        <w:instrText>Protocol</w:instrText>
      </w:r>
      <w:proofErr w:type="spellEnd"/>
      <w:r w:rsidR="007C0A8D">
        <w:instrText xml:space="preserve">" </w:instrText>
      </w:r>
      <w:r w:rsidR="007C0A8D">
        <w:fldChar w:fldCharType="end"/>
      </w:r>
      <w:r w:rsidRPr="005E3796">
        <w:t>/HTTPS</w:t>
      </w:r>
      <w:r w:rsidR="00131C66">
        <w:rPr>
          <w:rStyle w:val="Lbjegyzet-hivatkozs"/>
        </w:rPr>
        <w:footnoteReference w:id="33"/>
      </w:r>
      <w:r w:rsidR="007C0A8D">
        <w:fldChar w:fldCharType="begin"/>
      </w:r>
      <w:r w:rsidR="007C0A8D">
        <w:instrText xml:space="preserve"> XE "</w:instrText>
      </w:r>
      <w:r w:rsidR="007C0A8D" w:rsidRPr="00CC6536">
        <w:instrText>HTTPS</w:instrText>
      </w:r>
      <w:r w:rsidR="007C0A8D">
        <w:instrText>" \t "</w:instrText>
      </w:r>
      <w:r w:rsidR="007C0A8D" w:rsidRPr="008F757A">
        <w:rPr>
          <w:rFonts w:asciiTheme="minorHAnsi" w:hAnsiTheme="minorHAnsi"/>
          <w:iCs/>
        </w:rPr>
        <w:instrText>HyperText Transfer Protocol Secure</w:instrText>
      </w:r>
      <w:r w:rsidR="007C0A8D">
        <w:instrText xml:space="preserve">" </w:instrText>
      </w:r>
      <w:r w:rsidR="007C0A8D">
        <w:fldChar w:fldCharType="end"/>
      </w:r>
      <w:r w:rsidRPr="005E3796">
        <w:t xml:space="preserve"> </w:t>
      </w:r>
      <w:r w:rsidR="00331661">
        <w:t>(</w:t>
      </w:r>
      <w:proofErr w:type="spellStart"/>
      <w:r w:rsidR="00331661" w:rsidRPr="00331661">
        <w:t>HyperText</w:t>
      </w:r>
      <w:proofErr w:type="spellEnd"/>
      <w:r w:rsidR="00331661" w:rsidRPr="00331661">
        <w:t xml:space="preserve"> </w:t>
      </w:r>
      <w:proofErr w:type="spellStart"/>
      <w:r w:rsidR="00331661" w:rsidRPr="00331661">
        <w:t>Transfer</w:t>
      </w:r>
      <w:proofErr w:type="spellEnd"/>
      <w:r w:rsidR="00331661" w:rsidRPr="00331661">
        <w:t xml:space="preserve"> </w:t>
      </w:r>
      <w:proofErr w:type="spellStart"/>
      <w:r w:rsidR="00331661" w:rsidRPr="00331661">
        <w:t>Protocol</w:t>
      </w:r>
      <w:proofErr w:type="spellEnd"/>
      <w:r w:rsidR="00331661" w:rsidRPr="00331661">
        <w:t xml:space="preserve"> </w:t>
      </w:r>
      <w:proofErr w:type="spellStart"/>
      <w:r w:rsidR="00331661" w:rsidRPr="00331661">
        <w:t>Secure</w:t>
      </w:r>
      <w:proofErr w:type="spellEnd"/>
      <w:r w:rsidR="00331661">
        <w:t xml:space="preserve">) </w:t>
      </w:r>
      <w:r w:rsidRPr="005E3796">
        <w:t xml:space="preserve">protokollon keresztül, amelyek mindegyike más-más </w:t>
      </w:r>
      <w:r w:rsidR="00EE456D" w:rsidRPr="005E3796">
        <w:t xml:space="preserve">azonosítási </w:t>
      </w:r>
      <w:r w:rsidRPr="005E3796">
        <w:t xml:space="preserve">megoldást alkalmaz: a </w:t>
      </w:r>
      <w:proofErr w:type="spellStart"/>
      <w:r w:rsidRPr="005E3796">
        <w:t>Pexels</w:t>
      </w:r>
      <w:proofErr w:type="spellEnd"/>
      <w:r w:rsidRPr="005E3796">
        <w:t xml:space="preserve"> API az </w:t>
      </w:r>
      <w:proofErr w:type="spellStart"/>
      <w:r w:rsidRPr="005E3796">
        <w:t>Authorization</w:t>
      </w:r>
      <w:proofErr w:type="spellEnd"/>
      <w:r w:rsidRPr="005E3796">
        <w:t xml:space="preserve"> fejlécben várja a kulcsot, a </w:t>
      </w:r>
      <w:proofErr w:type="spellStart"/>
      <w:r w:rsidRPr="005E3796">
        <w:t>ChatGPT</w:t>
      </w:r>
      <w:proofErr w:type="spellEnd"/>
      <w:r w:rsidRPr="005E3796">
        <w:t xml:space="preserve"> API </w:t>
      </w:r>
      <w:proofErr w:type="spellStart"/>
      <w:r w:rsidRPr="005E3796">
        <w:t>Bearer</w:t>
      </w:r>
      <w:proofErr w:type="spellEnd"/>
      <w:r w:rsidRPr="005E3796">
        <w:t xml:space="preserve"> </w:t>
      </w:r>
      <w:proofErr w:type="spellStart"/>
      <w:r w:rsidRPr="005E3796">
        <w:t>token</w:t>
      </w:r>
      <w:proofErr w:type="spellEnd"/>
      <w:r w:rsidRPr="005E3796">
        <w:t xml:space="preserve"> formátumot használ, a </w:t>
      </w:r>
      <w:proofErr w:type="spellStart"/>
      <w:r w:rsidRPr="005E3796">
        <w:t>Citatum</w:t>
      </w:r>
      <w:proofErr w:type="spellEnd"/>
      <w:r w:rsidRPr="005E3796">
        <w:t xml:space="preserve"> API URL</w:t>
      </w:r>
      <w:r w:rsidR="00BE5BDC">
        <w:fldChar w:fldCharType="begin"/>
      </w:r>
      <w:r w:rsidR="00BE5BDC">
        <w:instrText xml:space="preserve"> XE "</w:instrText>
      </w:r>
      <w:r w:rsidR="00BE5BDC" w:rsidRPr="0034709D">
        <w:instrText>URL</w:instrText>
      </w:r>
      <w:r w:rsidR="00BE5BDC">
        <w:instrText>" \t "</w:instrText>
      </w:r>
      <w:r w:rsidR="00BE5BDC" w:rsidRPr="003D7A2B">
        <w:rPr>
          <w:rFonts w:asciiTheme="minorHAnsi" w:hAnsiTheme="minorHAnsi"/>
          <w:iCs/>
        </w:rPr>
        <w:instrText xml:space="preserve">Uniform </w:instrText>
      </w:r>
      <w:proofErr w:type="spellStart"/>
      <w:r w:rsidR="00BE5BDC" w:rsidRPr="003D7A2B">
        <w:rPr>
          <w:rFonts w:asciiTheme="minorHAnsi" w:hAnsiTheme="minorHAnsi"/>
          <w:iCs/>
        </w:rPr>
        <w:instrText>Resource</w:instrText>
      </w:r>
      <w:proofErr w:type="spellEnd"/>
      <w:r w:rsidR="00BE5BDC" w:rsidRPr="003D7A2B">
        <w:rPr>
          <w:rFonts w:asciiTheme="minorHAnsi" w:hAnsiTheme="minorHAnsi"/>
          <w:iCs/>
        </w:rPr>
        <w:instrText xml:space="preserve"> </w:instrText>
      </w:r>
      <w:proofErr w:type="spellStart"/>
      <w:r w:rsidR="00BE5BDC" w:rsidRPr="003D7A2B">
        <w:rPr>
          <w:rFonts w:asciiTheme="minorHAnsi" w:hAnsiTheme="minorHAnsi"/>
          <w:iCs/>
        </w:rPr>
        <w:instrText>Locator</w:instrText>
      </w:r>
      <w:proofErr w:type="spellEnd"/>
      <w:r w:rsidR="00BE5BDC">
        <w:instrText xml:space="preserve">" </w:instrText>
      </w:r>
      <w:r w:rsidR="00BE5BDC">
        <w:fldChar w:fldCharType="end"/>
      </w:r>
      <w:r w:rsidRPr="005E3796">
        <w:t xml:space="preserve"> </w:t>
      </w:r>
      <w:r w:rsidR="00F341D7">
        <w:t>(</w:t>
      </w:r>
      <w:r w:rsidR="00F341D7" w:rsidRPr="00F341D7">
        <w:t xml:space="preserve">Uniform </w:t>
      </w:r>
      <w:proofErr w:type="spellStart"/>
      <w:r w:rsidR="00F341D7" w:rsidRPr="00F341D7">
        <w:t>Resource</w:t>
      </w:r>
      <w:proofErr w:type="spellEnd"/>
      <w:r w:rsidR="00F341D7" w:rsidRPr="00F341D7">
        <w:t xml:space="preserve"> </w:t>
      </w:r>
      <w:proofErr w:type="spellStart"/>
      <w:r w:rsidR="00F341D7" w:rsidRPr="00F341D7">
        <w:t>Locator</w:t>
      </w:r>
      <w:proofErr w:type="spellEnd"/>
      <w:r w:rsidR="00F341D7">
        <w:t xml:space="preserve">) </w:t>
      </w:r>
      <w:r w:rsidRPr="005E3796">
        <w:t xml:space="preserve">paraméterekben kapja meg a hitelesítési adatokat, a </w:t>
      </w:r>
      <w:proofErr w:type="spellStart"/>
      <w:r w:rsidRPr="005E3796">
        <w:t>Meta</w:t>
      </w:r>
      <w:proofErr w:type="spellEnd"/>
      <w:r w:rsidRPr="005E3796">
        <w:t xml:space="preserve"> API pedig </w:t>
      </w:r>
      <w:proofErr w:type="spellStart"/>
      <w:r w:rsidRPr="00060A69">
        <w:rPr>
          <w:rStyle w:val="HTML-kd"/>
        </w:rPr>
        <w:t>access_token</w:t>
      </w:r>
      <w:proofErr w:type="spellEnd"/>
      <w:r w:rsidRPr="005E3796">
        <w:t xml:space="preserve"> paramétert vár a kérés törzsében.</w:t>
      </w:r>
    </w:p>
    <w:p w14:paraId="0D28BC5A" w14:textId="0218A5CF" w:rsidR="00574F65" w:rsidRPr="005E3796" w:rsidRDefault="005131D4" w:rsidP="005131D4">
      <w:pPr>
        <w:pStyle w:val="Szvegtrzs"/>
      </w:pPr>
      <w:r w:rsidRPr="005E3796">
        <w:t xml:space="preserve">A proxy rotációs mechanizmus megvalósítása kifejezetten hálózati ismereteket igényelt. A rendszer HTTP proxyn keresztül </w:t>
      </w:r>
      <w:r w:rsidR="0025663B" w:rsidRPr="005E3796">
        <w:t>irányítja</w:t>
      </w:r>
      <w:r w:rsidRPr="005E3796">
        <w:t xml:space="preserve"> a HTTPS kérést, ami a kliens-proxy-szerver háromszereplős kommunikációs modell gyakorlati alkalmazása. Az SSL</w:t>
      </w:r>
      <w:r w:rsidR="00C677E6">
        <w:fldChar w:fldCharType="begin"/>
      </w:r>
      <w:r w:rsidR="00C677E6">
        <w:instrText xml:space="preserve"> XE "</w:instrText>
      </w:r>
      <w:r w:rsidR="00C677E6" w:rsidRPr="00B869D7">
        <w:instrText>SSL</w:instrText>
      </w:r>
      <w:r w:rsidR="00C677E6">
        <w:instrText>" \t "</w:instrText>
      </w:r>
      <w:proofErr w:type="spellStart"/>
      <w:r w:rsidR="00C677E6" w:rsidRPr="001C5E28">
        <w:rPr>
          <w:rFonts w:asciiTheme="minorHAnsi" w:hAnsiTheme="minorHAnsi"/>
          <w:iCs/>
        </w:rPr>
        <w:instrText>Secure</w:instrText>
      </w:r>
      <w:proofErr w:type="spellEnd"/>
      <w:r w:rsidR="00C677E6" w:rsidRPr="001C5E28">
        <w:rPr>
          <w:rFonts w:asciiTheme="minorHAnsi" w:hAnsiTheme="minorHAnsi"/>
          <w:iCs/>
        </w:rPr>
        <w:instrText xml:space="preserve"> </w:instrText>
      </w:r>
      <w:proofErr w:type="spellStart"/>
      <w:r w:rsidR="00C677E6" w:rsidRPr="001C5E28">
        <w:rPr>
          <w:rFonts w:asciiTheme="minorHAnsi" w:hAnsiTheme="minorHAnsi"/>
          <w:iCs/>
        </w:rPr>
        <w:instrText>Sockets</w:instrText>
      </w:r>
      <w:proofErr w:type="spellEnd"/>
      <w:r w:rsidR="00C677E6" w:rsidRPr="001C5E28">
        <w:rPr>
          <w:rFonts w:asciiTheme="minorHAnsi" w:hAnsiTheme="minorHAnsi"/>
          <w:iCs/>
        </w:rPr>
        <w:instrText xml:space="preserve"> </w:instrText>
      </w:r>
      <w:proofErr w:type="spellStart"/>
      <w:r w:rsidR="00C677E6" w:rsidRPr="001C5E28">
        <w:rPr>
          <w:rFonts w:asciiTheme="minorHAnsi" w:hAnsiTheme="minorHAnsi"/>
          <w:iCs/>
        </w:rPr>
        <w:instrText>Layer</w:instrText>
      </w:r>
      <w:proofErr w:type="spellEnd"/>
      <w:r w:rsidR="00C677E6">
        <w:instrText xml:space="preserve">" </w:instrText>
      </w:r>
      <w:r w:rsidR="00C677E6">
        <w:fldChar w:fldCharType="end"/>
      </w:r>
      <w:r w:rsidRPr="005E3796">
        <w:t xml:space="preserve"> tanúsítvány ellenőrzése szintén a hálózati biztonság alapfogalmaira épít. A kapcsolódási </w:t>
      </w:r>
      <w:proofErr w:type="spellStart"/>
      <w:r w:rsidRPr="00555B62">
        <w:rPr>
          <w:rStyle w:val="HTML-kd"/>
        </w:rPr>
        <w:t>timeout</w:t>
      </w:r>
      <w:proofErr w:type="spellEnd"/>
      <w:r w:rsidRPr="005E3796">
        <w:t xml:space="preserve"> és a művelet </w:t>
      </w:r>
      <w:proofErr w:type="spellStart"/>
      <w:r w:rsidRPr="00555B62">
        <w:rPr>
          <w:rStyle w:val="HTML-kd"/>
        </w:rPr>
        <w:t>timeout</w:t>
      </w:r>
      <w:proofErr w:type="spellEnd"/>
      <w:r w:rsidRPr="005E3796">
        <w:t xml:space="preserve"> külön kezelése azt a hálózati valóságot tükrözi, hogy egy proxy szerver elérhetősége és válaszideje két különböző dolog. A </w:t>
      </w:r>
      <w:proofErr w:type="spellStart"/>
      <w:r w:rsidRPr="009A24D4">
        <w:rPr>
          <w:rStyle w:val="HTML-kd"/>
        </w:rPr>
        <w:t>fsockopen</w:t>
      </w:r>
      <w:proofErr w:type="spellEnd"/>
      <w:r w:rsidRPr="005E3796">
        <w:t xml:space="preserve"> függvénnyel végzett port-ellenőrzés a TCP</w:t>
      </w:r>
      <w:r w:rsidR="00C5095B">
        <w:fldChar w:fldCharType="begin"/>
      </w:r>
      <w:r w:rsidR="00C5095B">
        <w:instrText xml:space="preserve"> XE "</w:instrText>
      </w:r>
      <w:r w:rsidR="00C5095B" w:rsidRPr="00996F67">
        <w:instrText>TCP</w:instrText>
      </w:r>
      <w:r w:rsidR="00C5095B">
        <w:instrText>" \t "</w:instrText>
      </w:r>
      <w:proofErr w:type="spellStart"/>
      <w:r w:rsidR="00C5095B" w:rsidRPr="005642E4">
        <w:rPr>
          <w:rFonts w:asciiTheme="minorHAnsi" w:hAnsiTheme="minorHAnsi"/>
          <w:iCs/>
        </w:rPr>
        <w:instrText>Transmission</w:instrText>
      </w:r>
      <w:proofErr w:type="spellEnd"/>
      <w:r w:rsidR="00C5095B" w:rsidRPr="005642E4">
        <w:rPr>
          <w:rFonts w:asciiTheme="minorHAnsi" w:hAnsiTheme="minorHAnsi"/>
          <w:iCs/>
        </w:rPr>
        <w:instrText xml:space="preserve"> </w:instrText>
      </w:r>
      <w:proofErr w:type="spellStart"/>
      <w:r w:rsidR="00C5095B" w:rsidRPr="005642E4">
        <w:rPr>
          <w:rFonts w:asciiTheme="minorHAnsi" w:hAnsiTheme="minorHAnsi"/>
          <w:iCs/>
        </w:rPr>
        <w:instrText>Control</w:instrText>
      </w:r>
      <w:proofErr w:type="spellEnd"/>
      <w:r w:rsidR="00C5095B" w:rsidRPr="005642E4">
        <w:rPr>
          <w:rFonts w:asciiTheme="minorHAnsi" w:hAnsiTheme="minorHAnsi"/>
          <w:iCs/>
        </w:rPr>
        <w:instrText xml:space="preserve"> </w:instrText>
      </w:r>
      <w:proofErr w:type="spellStart"/>
      <w:r w:rsidR="00C5095B" w:rsidRPr="005642E4">
        <w:rPr>
          <w:rFonts w:asciiTheme="minorHAnsi" w:hAnsiTheme="minorHAnsi"/>
          <w:iCs/>
        </w:rPr>
        <w:instrText>Protocol</w:instrText>
      </w:r>
      <w:proofErr w:type="spellEnd"/>
      <w:r w:rsidR="00C5095B">
        <w:instrText xml:space="preserve">" </w:instrText>
      </w:r>
      <w:r w:rsidR="00C5095B">
        <w:fldChar w:fldCharType="end"/>
      </w:r>
      <w:r w:rsidR="00C5095B">
        <w:t xml:space="preserve"> </w:t>
      </w:r>
      <w:r w:rsidR="00C5095B">
        <w:lastRenderedPageBreak/>
        <w:t>(</w:t>
      </w:r>
      <w:proofErr w:type="spellStart"/>
      <w:r w:rsidR="00C5095B" w:rsidRPr="00C5095B">
        <w:t>Transmission</w:t>
      </w:r>
      <w:proofErr w:type="spellEnd"/>
      <w:r w:rsidR="00C5095B" w:rsidRPr="00C5095B">
        <w:t xml:space="preserve"> </w:t>
      </w:r>
      <w:proofErr w:type="spellStart"/>
      <w:r w:rsidR="00C5095B" w:rsidRPr="00C5095B">
        <w:t>Control</w:t>
      </w:r>
      <w:proofErr w:type="spellEnd"/>
      <w:r w:rsidR="00C5095B" w:rsidRPr="00C5095B">
        <w:t xml:space="preserve"> </w:t>
      </w:r>
      <w:proofErr w:type="spellStart"/>
      <w:r w:rsidR="00C5095B" w:rsidRPr="00C5095B">
        <w:t>Protocol</w:t>
      </w:r>
      <w:proofErr w:type="spellEnd"/>
      <w:r w:rsidR="00C5095B">
        <w:t>)</w:t>
      </w:r>
      <w:r w:rsidRPr="005E3796">
        <w:t xml:space="preserve"> kapcsolat szintjén vizsgálja a proxy elérhetőségét, ami a hálózati rétegmodell ismeretét feltételezi.</w:t>
      </w:r>
    </w:p>
    <w:p w14:paraId="5C9A2E2D" w14:textId="04C7F0F5" w:rsidR="00296534" w:rsidRPr="005E3796" w:rsidRDefault="00296534" w:rsidP="005131D4">
      <w:pPr>
        <w:pStyle w:val="Szvegtrzs"/>
      </w:pPr>
      <w:r w:rsidRPr="005E3796">
        <w:t xml:space="preserve">A Google </w:t>
      </w:r>
      <w:proofErr w:type="spellStart"/>
      <w:r w:rsidRPr="005E3796">
        <w:t>Docs</w:t>
      </w:r>
      <w:proofErr w:type="spellEnd"/>
      <w:r w:rsidRPr="005E3796">
        <w:t xml:space="preserve"> eszköz </w:t>
      </w:r>
      <w:proofErr w:type="spellStart"/>
      <w:r w:rsidRPr="005E3796">
        <w:t>triggeralapú</w:t>
      </w:r>
      <w:proofErr w:type="spellEnd"/>
      <w:r w:rsidRPr="005E3796">
        <w:t xml:space="preserve"> architektúrája egy aszinkron, </w:t>
      </w:r>
      <w:proofErr w:type="spellStart"/>
      <w:r w:rsidRPr="005E3796">
        <w:t>eseményvezérelt</w:t>
      </w:r>
      <w:proofErr w:type="spellEnd"/>
      <w:r w:rsidRPr="005E3796">
        <w:t xml:space="preserve"> hálózati megoldás: a kliens (Google </w:t>
      </w:r>
      <w:proofErr w:type="spellStart"/>
      <w:r w:rsidRPr="005E3796">
        <w:t>Docs</w:t>
      </w:r>
      <w:proofErr w:type="spellEnd"/>
      <w:r w:rsidRPr="005E3796">
        <w:t xml:space="preserve">) nem várja meg a teljes generálás befejezését, hanem a szerver oldali </w:t>
      </w:r>
      <w:proofErr w:type="spellStart"/>
      <w:r w:rsidRPr="005E3796">
        <w:t>trigger</w:t>
      </w:r>
      <w:proofErr w:type="spellEnd"/>
      <w:r w:rsidRPr="005E3796">
        <w:t xml:space="preserve"> percenként veszi át a vezérlést. Ez a </w:t>
      </w:r>
      <w:proofErr w:type="spellStart"/>
      <w:r w:rsidRPr="005E3796">
        <w:t>pull</w:t>
      </w:r>
      <w:proofErr w:type="spellEnd"/>
      <w:r w:rsidRPr="005E3796">
        <w:t xml:space="preserve">-alapú </w:t>
      </w:r>
      <w:proofErr w:type="spellStart"/>
      <w:r w:rsidRPr="005E3796">
        <w:t>polling</w:t>
      </w:r>
      <w:proofErr w:type="spellEnd"/>
      <w:r w:rsidRPr="005E3796">
        <w:t xml:space="preserve"> modell alternatívája a hosszú HTTP kapcsolatok tartásának.</w:t>
      </w:r>
    </w:p>
    <w:p w14:paraId="76327D1A" w14:textId="6D967843" w:rsidR="007B0959" w:rsidRPr="005E3796" w:rsidRDefault="007B0959" w:rsidP="00454FD3">
      <w:pPr>
        <w:pStyle w:val="Cmsor3"/>
      </w:pPr>
      <w:bookmarkStart w:id="62" w:name="_Toc223864017"/>
      <w:r w:rsidRPr="005E3796">
        <w:t>Informatikai védelem és biztonság</w:t>
      </w:r>
      <w:bookmarkEnd w:id="62"/>
    </w:p>
    <w:p w14:paraId="58DAB09B" w14:textId="77777777" w:rsidR="0054056E" w:rsidRDefault="0054056E" w:rsidP="0054056E">
      <w:pPr>
        <w:pStyle w:val="Szvegtrzs"/>
      </w:pPr>
      <w:r>
        <w:t>Az IT-biztonság specializáció közvetlen alkalmazása a 7. fejezetben található, de a teljes szakdolgozat során jelen volt. Konkrét biztonsági implementációk:</w:t>
      </w:r>
    </w:p>
    <w:p w14:paraId="5ED941DD" w14:textId="71F69F1D" w:rsidR="0054056E" w:rsidRDefault="0054056E" w:rsidP="0054056E">
      <w:pPr>
        <w:pStyle w:val="Szvegtrzs"/>
      </w:pPr>
      <w:r w:rsidRPr="0054056E">
        <w:rPr>
          <w:b/>
          <w:bCs/>
        </w:rPr>
        <w:t>API kulcsok védelme</w:t>
      </w:r>
      <w:r>
        <w:t xml:space="preserve">: Az </w:t>
      </w:r>
      <w:proofErr w:type="spellStart"/>
      <w:r>
        <w:t>OpenAI</w:t>
      </w:r>
      <w:proofErr w:type="spellEnd"/>
      <w:r>
        <w:t xml:space="preserve">, </w:t>
      </w:r>
      <w:proofErr w:type="spellStart"/>
      <w:r>
        <w:t>Pexels</w:t>
      </w:r>
      <w:proofErr w:type="spellEnd"/>
      <w:r>
        <w:t xml:space="preserve">, </w:t>
      </w:r>
      <w:proofErr w:type="spellStart"/>
      <w:r>
        <w:t>Citatum</w:t>
      </w:r>
      <w:proofErr w:type="spellEnd"/>
      <w:r>
        <w:t xml:space="preserve"> és </w:t>
      </w:r>
      <w:proofErr w:type="spellStart"/>
      <w:r>
        <w:t>Meta</w:t>
      </w:r>
      <w:proofErr w:type="spellEnd"/>
      <w:r>
        <w:t xml:space="preserve"> API kulcsokat konstansként tároltam a </w:t>
      </w:r>
      <w:proofErr w:type="spellStart"/>
      <w:r>
        <w:t>plugin</w:t>
      </w:r>
      <w:proofErr w:type="spellEnd"/>
      <w:r>
        <w:t xml:space="preserve"> fájlban. Alternatíva lett volna a </w:t>
      </w:r>
      <w:proofErr w:type="spellStart"/>
      <w:r w:rsidRPr="00BD062E">
        <w:rPr>
          <w:rStyle w:val="HTML-kd"/>
        </w:rPr>
        <w:t>wp_options</w:t>
      </w:r>
      <w:proofErr w:type="spellEnd"/>
      <w:r>
        <w:t xml:space="preserve"> tábla vagy környezeti változók használata – az előbbit választottam az egyszerűség miatt, de dokumentáltam a kockázatot.</w:t>
      </w:r>
    </w:p>
    <w:p w14:paraId="6F5BC7A7" w14:textId="63BB5423" w:rsidR="0054056E" w:rsidRDefault="0054056E" w:rsidP="0054056E">
      <w:pPr>
        <w:pStyle w:val="Szvegtrzs"/>
      </w:pPr>
      <w:r w:rsidRPr="0054056E">
        <w:rPr>
          <w:b/>
          <w:bCs/>
        </w:rPr>
        <w:t xml:space="preserve">SQL </w:t>
      </w:r>
      <w:proofErr w:type="spellStart"/>
      <w:r w:rsidRPr="0054056E">
        <w:rPr>
          <w:b/>
          <w:bCs/>
        </w:rPr>
        <w:t>injection</w:t>
      </w:r>
      <w:proofErr w:type="spellEnd"/>
      <w:r w:rsidRPr="0054056E">
        <w:rPr>
          <w:b/>
          <w:bCs/>
        </w:rPr>
        <w:t xml:space="preserve"> elleni védelem</w:t>
      </w:r>
      <w:r>
        <w:t xml:space="preserve">: A </w:t>
      </w:r>
      <w:proofErr w:type="spellStart"/>
      <w:r>
        <w:t>Pexels</w:t>
      </w:r>
      <w:proofErr w:type="spellEnd"/>
      <w:r>
        <w:t xml:space="preserve">-képek </w:t>
      </w:r>
      <w:proofErr w:type="spellStart"/>
      <w:r>
        <w:t>duplikáció</w:t>
      </w:r>
      <w:proofErr w:type="spellEnd"/>
      <w:r>
        <w:t xml:space="preserve">-ellenőrzésekor alkalmazott adatbázis-lekérdezés a WordPress natív </w:t>
      </w:r>
      <w:r w:rsidRPr="00BD062E">
        <w:rPr>
          <w:rStyle w:val="HTML-kd"/>
        </w:rPr>
        <w:t>$</w:t>
      </w:r>
      <w:proofErr w:type="spellStart"/>
      <w:r w:rsidRPr="00BD062E">
        <w:rPr>
          <w:rStyle w:val="HTML-kd"/>
        </w:rPr>
        <w:t>wpdb</w:t>
      </w:r>
      <w:proofErr w:type="spellEnd"/>
      <w:r w:rsidRPr="00BD062E">
        <w:rPr>
          <w:rStyle w:val="HTML-kd"/>
        </w:rPr>
        <w:t>-&gt;</w:t>
      </w:r>
      <w:proofErr w:type="gramStart"/>
      <w:r w:rsidRPr="00BD062E">
        <w:rPr>
          <w:rStyle w:val="HTML-kd"/>
        </w:rPr>
        <w:t>prepare(</w:t>
      </w:r>
      <w:proofErr w:type="gramEnd"/>
      <w:r w:rsidRPr="00BD062E">
        <w:rPr>
          <w:rStyle w:val="HTML-kd"/>
        </w:rPr>
        <w:t>)</w:t>
      </w:r>
      <w:r>
        <w:t xml:space="preserve"> metódusán keresztül fut (</w:t>
      </w:r>
      <w:proofErr w:type="spellStart"/>
      <w:r w:rsidRPr="00BD062E">
        <w:rPr>
          <w:rStyle w:val="HTML-kd"/>
        </w:rPr>
        <w:t>pexels_</w:t>
      </w:r>
      <w:proofErr w:type="gramStart"/>
      <w:r w:rsidRPr="00BD062E">
        <w:rPr>
          <w:rStyle w:val="HTML-kd"/>
        </w:rPr>
        <w:t>ellenorzes</w:t>
      </w:r>
      <w:proofErr w:type="spellEnd"/>
      <w:r w:rsidRPr="00BD062E">
        <w:rPr>
          <w:rStyle w:val="HTML-kd"/>
        </w:rPr>
        <w:t>(</w:t>
      </w:r>
      <w:proofErr w:type="gramEnd"/>
      <w:r w:rsidRPr="00BD062E">
        <w:rPr>
          <w:rStyle w:val="HTML-kd"/>
        </w:rPr>
        <w:t>)</w:t>
      </w:r>
      <w:r>
        <w:t xml:space="preserve"> függvény, 201. sor), amellyel a paraméterezett lekérdezés kizárja az SQL </w:t>
      </w:r>
      <w:proofErr w:type="spellStart"/>
      <w:r>
        <w:t>injection</w:t>
      </w:r>
      <w:proofErr w:type="spellEnd"/>
      <w:r>
        <w:t xml:space="preserve"> lehetőségét.</w:t>
      </w:r>
    </w:p>
    <w:p w14:paraId="6983F230" w14:textId="060000D1" w:rsidR="0054056E" w:rsidRDefault="0054056E" w:rsidP="0054056E">
      <w:pPr>
        <w:pStyle w:val="Szvegtrzs"/>
      </w:pPr>
      <w:r w:rsidRPr="0054056E">
        <w:rPr>
          <w:b/>
          <w:bCs/>
        </w:rPr>
        <w:t>Input szűrés hiánya – azonosított kockázat</w:t>
      </w:r>
      <w:r>
        <w:t xml:space="preserve">: A </w:t>
      </w:r>
      <w:proofErr w:type="spellStart"/>
      <w:r>
        <w:t>ChatGPT</w:t>
      </w:r>
      <w:proofErr w:type="spellEnd"/>
      <w:r>
        <w:t xml:space="preserve"> által generált szöveg jelenleg </w:t>
      </w:r>
      <w:proofErr w:type="spellStart"/>
      <w:r w:rsidRPr="00295E02">
        <w:rPr>
          <w:rStyle w:val="HTML-kd"/>
        </w:rPr>
        <w:t>wp_kses_</w:t>
      </w:r>
      <w:proofErr w:type="gramStart"/>
      <w:r w:rsidRPr="00295E02">
        <w:rPr>
          <w:rStyle w:val="HTML-kd"/>
        </w:rPr>
        <w:t>post</w:t>
      </w:r>
      <w:proofErr w:type="spellEnd"/>
      <w:r w:rsidRPr="00295E02">
        <w:rPr>
          <w:rStyle w:val="HTML-kd"/>
        </w:rPr>
        <w:t>(</w:t>
      </w:r>
      <w:proofErr w:type="gramEnd"/>
      <w:r w:rsidRPr="00295E02">
        <w:rPr>
          <w:rStyle w:val="HTML-kd"/>
        </w:rPr>
        <w:t>)</w:t>
      </w:r>
      <w:r>
        <w:t xml:space="preserve"> vagy hasonló kimeneti szűrő nélkül kerül be a </w:t>
      </w:r>
      <w:proofErr w:type="spellStart"/>
      <w:r w:rsidRPr="00295E02">
        <w:rPr>
          <w:rStyle w:val="HTML-kd"/>
        </w:rPr>
        <w:t>wp_insert_</w:t>
      </w:r>
      <w:proofErr w:type="gramStart"/>
      <w:r w:rsidRPr="00295E02">
        <w:rPr>
          <w:rStyle w:val="HTML-kd"/>
        </w:rPr>
        <w:t>post</w:t>
      </w:r>
      <w:proofErr w:type="spellEnd"/>
      <w:r w:rsidRPr="00295E02">
        <w:rPr>
          <w:rStyle w:val="HTML-kd"/>
        </w:rPr>
        <w:t>(</w:t>
      </w:r>
      <w:proofErr w:type="gramEnd"/>
      <w:r w:rsidRPr="00295E02">
        <w:rPr>
          <w:rStyle w:val="HTML-kd"/>
        </w:rPr>
        <w:t>)</w:t>
      </w:r>
      <w:r>
        <w:t xml:space="preserve"> hívásba. Bár a tartalom mesterséges intelligencia által generált és nem közvetlen felhasználói bemenet, egy esetleges </w:t>
      </w:r>
      <w:proofErr w:type="spellStart"/>
      <w:r>
        <w:t>promptinjekció</w:t>
      </w:r>
      <w:proofErr w:type="spellEnd"/>
      <w:r>
        <w:t xml:space="preserve"> esetén rosszindulatú tartalom szűretlenül kerülhetne közzétételre. A következő verzióban a tartalom </w:t>
      </w:r>
      <w:proofErr w:type="spellStart"/>
      <w:r w:rsidRPr="00295E02">
        <w:rPr>
          <w:rStyle w:val="HTML-kd"/>
        </w:rPr>
        <w:t>wp_kses_</w:t>
      </w:r>
      <w:proofErr w:type="gramStart"/>
      <w:r w:rsidRPr="00295E02">
        <w:rPr>
          <w:rStyle w:val="HTML-kd"/>
        </w:rPr>
        <w:t>post</w:t>
      </w:r>
      <w:proofErr w:type="spellEnd"/>
      <w:r w:rsidRPr="00295E02">
        <w:rPr>
          <w:rStyle w:val="HTML-kd"/>
        </w:rPr>
        <w:t>(</w:t>
      </w:r>
      <w:proofErr w:type="gramEnd"/>
      <w:r w:rsidRPr="00295E02">
        <w:rPr>
          <w:rStyle w:val="HTML-kd"/>
        </w:rPr>
        <w:t>)</w:t>
      </w:r>
      <w:r>
        <w:t xml:space="preserve"> szűrőn való átvezetése tervezett fejlesztési irány.</w:t>
      </w:r>
    </w:p>
    <w:p w14:paraId="05EF1773" w14:textId="5124BA1F" w:rsidR="0054056E" w:rsidRDefault="0054056E" w:rsidP="0054056E">
      <w:pPr>
        <w:pStyle w:val="Szvegtrzs"/>
      </w:pPr>
      <w:r w:rsidRPr="0054056E">
        <w:rPr>
          <w:b/>
          <w:bCs/>
        </w:rPr>
        <w:t>Proxy használat kockázatai</w:t>
      </w:r>
      <w:r>
        <w:t xml:space="preserve">: A </w:t>
      </w:r>
      <w:proofErr w:type="spellStart"/>
      <w:r>
        <w:t>ProxyScrape</w:t>
      </w:r>
      <w:proofErr w:type="spellEnd"/>
      <w:r>
        <w:t xml:space="preserve"> ingyenes proxy listája megbízhatatlan – 10 proxyból átlagosan 7 nem működik. Teszteltem fizetős proxyt (</w:t>
      </w:r>
      <w:proofErr w:type="spellStart"/>
      <w:r>
        <w:t>Bright</w:t>
      </w:r>
      <w:proofErr w:type="spellEnd"/>
      <w:r>
        <w:t xml:space="preserve"> Data), de a költség-haszon arány miatt maradtam az ingyenesnél.</w:t>
      </w:r>
    </w:p>
    <w:p w14:paraId="39EE2AC3" w14:textId="39DC0872" w:rsidR="0054056E" w:rsidRDefault="0054056E" w:rsidP="0054056E">
      <w:pPr>
        <w:pStyle w:val="Szvegtrzs"/>
      </w:pPr>
      <w:proofErr w:type="spellStart"/>
      <w:r w:rsidRPr="0054056E">
        <w:rPr>
          <w:b/>
          <w:bCs/>
        </w:rPr>
        <w:t>Rate</w:t>
      </w:r>
      <w:proofErr w:type="spellEnd"/>
      <w:r w:rsidRPr="0054056E">
        <w:rPr>
          <w:b/>
          <w:bCs/>
        </w:rPr>
        <w:t xml:space="preserve"> limiting védelem</w:t>
      </w:r>
      <w:r>
        <w:t xml:space="preserve">: A </w:t>
      </w:r>
      <w:proofErr w:type="spellStart"/>
      <w:r>
        <w:t>Pexels</w:t>
      </w:r>
      <w:proofErr w:type="spellEnd"/>
      <w:r>
        <w:t xml:space="preserve"> API 200 kérés/óra limitje miatt sajnos sikerült belefutnom egy IP tiltásba a fejlesztés során. Ilyenkor a fejlesztői IP-címet letiltotta a szolgáltató, amely onnan fogva használhatatlan volt. Ezért keresnem kellett a problémára egy kerülő </w:t>
      </w:r>
      <w:r>
        <w:lastRenderedPageBreak/>
        <w:t xml:space="preserve">mechanizmust. A proxy rotáció ezt orvosolja, de GDPR szempontból kérdéses, mert harmadik fél szerverein keresztül megy a forgalom. A </w:t>
      </w:r>
      <w:proofErr w:type="spellStart"/>
      <w:r>
        <w:t>rate</w:t>
      </w:r>
      <w:proofErr w:type="spellEnd"/>
      <w:r>
        <w:t xml:space="preserve"> limiting védelmet később egy másik projektbe is beépítettem, ahol egy saját fejlesztésű levélküldő rendszert implementáltam egy WordPress háttérrendszerbe. Ennél a megoldásnál kritikus az egy perc alatt kiküldhető levelek száma, különben spam szervernek tekinthetik a különböző szolgáltatók.</w:t>
      </w:r>
    </w:p>
    <w:p w14:paraId="5FF9BEEC" w14:textId="5C6ECCFE" w:rsidR="0054056E" w:rsidRDefault="0054056E" w:rsidP="0054056E">
      <w:pPr>
        <w:pStyle w:val="Szvegtrzs"/>
      </w:pPr>
      <w:r w:rsidRPr="0054056E">
        <w:rPr>
          <w:b/>
          <w:bCs/>
        </w:rPr>
        <w:t>Fenyegetésmodell dokumentálása</w:t>
      </w:r>
      <w:r>
        <w:t>: STRIDE módszerrel azonosítottam 12 fenyegetést, amelyből 8-ra van kontroll, 4-re nincs (pl. külső API kiesése).</w:t>
      </w:r>
    </w:p>
    <w:p w14:paraId="787D5CEA" w14:textId="6CFEB87A" w:rsidR="00CB6078" w:rsidRPr="00BB453C" w:rsidRDefault="00FD6B9F" w:rsidP="0054056E">
      <w:pPr>
        <w:pStyle w:val="Szvegtrzs"/>
      </w:pPr>
      <w:r>
        <w:t>Úgy vélem</w:t>
      </w:r>
      <w:r w:rsidR="0054056E">
        <w:t>, hogy a tanultak nélkül nem tudatosult volna számomra, hogy az API kulcsok forráskódban tárolása éles környezetben kritikus sérülékenység.</w:t>
      </w:r>
    </w:p>
    <w:p w14:paraId="09F64057" w14:textId="6304D89D" w:rsidR="007B0959" w:rsidRPr="005E3796" w:rsidRDefault="007B0959" w:rsidP="00454FD3">
      <w:pPr>
        <w:pStyle w:val="Cmsor3"/>
      </w:pPr>
      <w:bookmarkStart w:id="63" w:name="_Toc223864018"/>
      <w:r w:rsidRPr="005E3796">
        <w:t>Innovatív információs és kommunikációs technológiák a választott specializáció kapcsán</w:t>
      </w:r>
      <w:bookmarkEnd w:id="63"/>
    </w:p>
    <w:p w14:paraId="73C44AF7" w14:textId="71DD5FA4" w:rsidR="008B691B" w:rsidRPr="005E3796" w:rsidRDefault="008B691B" w:rsidP="008B691B">
      <w:pPr>
        <w:pStyle w:val="Szvegtrzs"/>
      </w:pPr>
      <w:r w:rsidRPr="005E3796">
        <w:t>A tantárgy ismeretanyaga az APS rendszerben a legkorszerűbb technológiai megoldások tudatos alkalmazásában mutatkozik meg. A generatív MI (GPT-4o-2024-08-06</w:t>
      </w:r>
      <w:r w:rsidR="00A44078">
        <w:rPr>
          <w:rStyle w:val="Lbjegyzet-hivatkozs"/>
        </w:rPr>
        <w:footnoteReference w:id="34"/>
      </w:r>
      <w:r w:rsidRPr="005E3796">
        <w:t xml:space="preserve"> modell) tartalomgyártásba való integrálása önmagában innovatív megközelítés: a rendszer nem sablonos szövegeket tölt ki, hanem minden futáskor valódi, kontextushoz igazodó szöveget generál. Ez a megközelítés 2023–2024-ben még kevés automatizált rendszerben jelent meg ilyen szinten.</w:t>
      </w:r>
      <w:r w:rsidR="00741FD2" w:rsidRPr="005E3796">
        <w:t xml:space="preserve"> A közeljövőben az MI modell</w:t>
      </w:r>
      <w:r w:rsidR="004A0BA6" w:rsidRPr="005E3796">
        <w:t>t le kell cserélje</w:t>
      </w:r>
      <w:r w:rsidR="009A4E8E" w:rsidRPr="005E3796">
        <w:t>m</w:t>
      </w:r>
      <w:r w:rsidR="004A0BA6" w:rsidRPr="005E3796">
        <w:t xml:space="preserve"> egy újabb verzióra</w:t>
      </w:r>
      <w:r w:rsidR="00741FD2" w:rsidRPr="005E3796">
        <w:t xml:space="preserve">, mivel az </w:t>
      </w:r>
      <w:proofErr w:type="spellStart"/>
      <w:r w:rsidR="00741FD2" w:rsidRPr="005E3796">
        <w:t>OpenAI</w:t>
      </w:r>
      <w:proofErr w:type="spellEnd"/>
      <w:r w:rsidR="00741FD2" w:rsidRPr="005E3796">
        <w:t xml:space="preserve"> 2026 február végével megszünteti a 4o modell elérhetőségét.</w:t>
      </w:r>
    </w:p>
    <w:p w14:paraId="4C7CED6D" w14:textId="77777777" w:rsidR="008B691B" w:rsidRPr="005E3796" w:rsidRDefault="008B691B" w:rsidP="008B691B">
      <w:pPr>
        <w:pStyle w:val="Szvegtrzs"/>
      </w:pPr>
      <w:r w:rsidRPr="005E3796">
        <w:t xml:space="preserve">A </w:t>
      </w:r>
      <w:proofErr w:type="spellStart"/>
      <w:r w:rsidRPr="005E3796">
        <w:t>Meta</w:t>
      </w:r>
      <w:proofErr w:type="spellEnd"/>
      <w:r w:rsidRPr="005E3796">
        <w:t xml:space="preserve"> </w:t>
      </w:r>
      <w:proofErr w:type="spellStart"/>
      <w:r w:rsidRPr="005E3796">
        <w:t>Graph</w:t>
      </w:r>
      <w:proofErr w:type="spellEnd"/>
      <w:r w:rsidRPr="005E3796">
        <w:t xml:space="preserve"> API v23.0 használata a legfrissebb elérhető API verziót jelenti, amely biztosítja a hosszú távú kompatibilitást és a platform aktuális funkcióinak elérhetőségét. Az Instagram kétlépéses publikációs folyamata (média konténer létrehozása, majd véglegesítés) egy modern, aszinkron feldolgozási modell gyakorlati alkalmazása, amelyet a </w:t>
      </w:r>
      <w:proofErr w:type="spellStart"/>
      <w:r w:rsidRPr="005E3796">
        <w:t>Meta</w:t>
      </w:r>
      <w:proofErr w:type="spellEnd"/>
      <w:r w:rsidRPr="005E3796">
        <w:t xml:space="preserve"> platform biztonsági és tartalomminőségi megfontolásokból alkalmaz.</w:t>
      </w:r>
    </w:p>
    <w:p w14:paraId="04AC3DB9" w14:textId="3D89DEAE" w:rsidR="00744614" w:rsidRPr="005E3796" w:rsidRDefault="008B691B" w:rsidP="008B691B">
      <w:pPr>
        <w:pStyle w:val="Szvegtrzs"/>
      </w:pPr>
      <w:r w:rsidRPr="005E3796">
        <w:t xml:space="preserve">A </w:t>
      </w:r>
      <w:proofErr w:type="spellStart"/>
      <w:r w:rsidRPr="005E3796">
        <w:t>WebP</w:t>
      </w:r>
      <w:proofErr w:type="spellEnd"/>
      <w:r w:rsidR="002356B1">
        <w:rPr>
          <w:rStyle w:val="Lbjegyzet-hivatkozs"/>
        </w:rPr>
        <w:footnoteReference w:id="35"/>
      </w:r>
      <w:r w:rsidRPr="005E3796">
        <w:t xml:space="preserve"> képformátumra való automatikus konverzió szintén innovatív döntés: ez a modern webes képformátum kisebb fájlméretet és jobb minőséget biztosít a JPEG</w:t>
      </w:r>
      <w:r w:rsidR="00EC701F">
        <w:rPr>
          <w:rStyle w:val="Lbjegyzet-hivatkozs"/>
        </w:rPr>
        <w:footnoteReference w:id="36"/>
      </w:r>
      <w:r w:rsidR="00EC701F">
        <w:fldChar w:fldCharType="begin"/>
      </w:r>
      <w:r w:rsidR="00EC701F">
        <w:instrText xml:space="preserve"> XE "</w:instrText>
      </w:r>
      <w:r w:rsidR="00EC701F" w:rsidRPr="005B640F">
        <w:instrText>JPEG</w:instrText>
      </w:r>
      <w:r w:rsidR="00EC701F">
        <w:instrText>" \t "</w:instrText>
      </w:r>
      <w:proofErr w:type="spellStart"/>
      <w:r w:rsidR="00EC701F" w:rsidRPr="006B5999">
        <w:rPr>
          <w:rFonts w:asciiTheme="minorHAnsi" w:hAnsiTheme="minorHAnsi"/>
          <w:iCs/>
        </w:rPr>
        <w:instrText>Joint</w:instrText>
      </w:r>
      <w:proofErr w:type="spellEnd"/>
      <w:r w:rsidR="00EC701F" w:rsidRPr="006B5999">
        <w:rPr>
          <w:rFonts w:asciiTheme="minorHAnsi" w:hAnsiTheme="minorHAnsi"/>
          <w:iCs/>
        </w:rPr>
        <w:instrText xml:space="preserve"> </w:instrText>
      </w:r>
      <w:proofErr w:type="spellStart"/>
      <w:r w:rsidR="00EC701F" w:rsidRPr="006B5999">
        <w:rPr>
          <w:rFonts w:asciiTheme="minorHAnsi" w:hAnsiTheme="minorHAnsi"/>
          <w:iCs/>
        </w:rPr>
        <w:instrText>Photographic</w:instrText>
      </w:r>
      <w:proofErr w:type="spellEnd"/>
      <w:r w:rsidR="00EC701F" w:rsidRPr="006B5999">
        <w:rPr>
          <w:rFonts w:asciiTheme="minorHAnsi" w:hAnsiTheme="minorHAnsi"/>
          <w:iCs/>
        </w:rPr>
        <w:instrText xml:space="preserve"> </w:instrText>
      </w:r>
      <w:proofErr w:type="spellStart"/>
      <w:r w:rsidR="00EC701F" w:rsidRPr="006B5999">
        <w:rPr>
          <w:rFonts w:asciiTheme="minorHAnsi" w:hAnsiTheme="minorHAnsi"/>
          <w:iCs/>
        </w:rPr>
        <w:instrText>Experts</w:instrText>
      </w:r>
      <w:proofErr w:type="spellEnd"/>
      <w:r w:rsidR="00EC701F" w:rsidRPr="006B5999">
        <w:rPr>
          <w:rFonts w:asciiTheme="minorHAnsi" w:hAnsiTheme="minorHAnsi"/>
          <w:iCs/>
        </w:rPr>
        <w:instrText xml:space="preserve"> Group</w:instrText>
      </w:r>
      <w:r w:rsidR="00EC701F">
        <w:instrText xml:space="preserve">" </w:instrText>
      </w:r>
      <w:r w:rsidR="00EC701F">
        <w:fldChar w:fldCharType="end"/>
      </w:r>
      <w:r w:rsidR="00EC701F">
        <w:t xml:space="preserve"> (</w:t>
      </w:r>
      <w:proofErr w:type="spellStart"/>
      <w:r w:rsidR="00EC701F" w:rsidRPr="00EC701F">
        <w:t>Joint</w:t>
      </w:r>
      <w:proofErr w:type="spellEnd"/>
      <w:r w:rsidR="00EC701F" w:rsidRPr="00EC701F">
        <w:t xml:space="preserve"> </w:t>
      </w:r>
      <w:proofErr w:type="spellStart"/>
      <w:r w:rsidR="00EC701F" w:rsidRPr="00EC701F">
        <w:t>Photographic</w:t>
      </w:r>
      <w:proofErr w:type="spellEnd"/>
      <w:r w:rsidR="00EC701F" w:rsidRPr="00EC701F">
        <w:t xml:space="preserve"> </w:t>
      </w:r>
      <w:proofErr w:type="spellStart"/>
      <w:r w:rsidR="00EC701F" w:rsidRPr="00EC701F">
        <w:t>Experts</w:t>
      </w:r>
      <w:proofErr w:type="spellEnd"/>
      <w:r w:rsidR="00EC701F" w:rsidRPr="00EC701F">
        <w:t xml:space="preserve"> </w:t>
      </w:r>
      <w:proofErr w:type="gramStart"/>
      <w:r w:rsidR="00EC701F" w:rsidRPr="00EC701F">
        <w:t>Group</w:t>
      </w:r>
      <w:r w:rsidR="00EC701F">
        <w:t>)</w:t>
      </w:r>
      <w:r w:rsidRPr="005E3796">
        <w:t>-</w:t>
      </w:r>
      <w:proofErr w:type="spellStart"/>
      <w:proofErr w:type="gramEnd"/>
      <w:r w:rsidRPr="005E3796">
        <w:t>hez</w:t>
      </w:r>
      <w:proofErr w:type="spellEnd"/>
      <w:r w:rsidRPr="005E3796">
        <w:t xml:space="preserve"> képest, ami </w:t>
      </w:r>
      <w:r w:rsidRPr="005E3796">
        <w:lastRenderedPageBreak/>
        <w:t xml:space="preserve">közvetlenül javítja az oldal betöltési sebességét és ezáltal a keresőoptimalizálási teljesítményt. A </w:t>
      </w:r>
      <w:proofErr w:type="spellStart"/>
      <w:r w:rsidRPr="005E3796">
        <w:t>ProxyScrape</w:t>
      </w:r>
      <w:proofErr w:type="spellEnd"/>
      <w:r w:rsidRPr="005E3796">
        <w:t xml:space="preserve"> API dinamikus proxy listájának valós idejű felhasználása szintén egy korszerű, rugalmas hálózati megoldás, amely statikus konfiguráció helyett adaptívan alkalmazkodik a rendelkezésre álló erőforrásokhoz.</w:t>
      </w:r>
    </w:p>
    <w:p w14:paraId="470F0F10" w14:textId="1F05340F" w:rsidR="007B0959" w:rsidRPr="005E3796" w:rsidRDefault="007B0959" w:rsidP="00454FD3">
      <w:pPr>
        <w:pStyle w:val="Cmsor3"/>
      </w:pPr>
      <w:bookmarkStart w:id="64" w:name="_Toc223864019"/>
      <w:r w:rsidRPr="005E3796">
        <w:t>Komplex társadalomtudományi ismeretek</w:t>
      </w:r>
      <w:bookmarkEnd w:id="64"/>
    </w:p>
    <w:p w14:paraId="2672F7F3" w14:textId="7E38112D" w:rsidR="000A0C76" w:rsidRPr="005E3796" w:rsidRDefault="00410462" w:rsidP="000A0C76">
      <w:pPr>
        <w:pStyle w:val="Szvegtrzs"/>
      </w:pPr>
      <w:r w:rsidRPr="005E3796">
        <w:t xml:space="preserve">A tantárgy ismeretei az APS rendszerben a tartalomgyártás társadalmi és közösségi dimenzióiban jelennek meg. A rendszer célközönsége (KKV-k, tartalomkészítők, online marketingesek) egy jól </w:t>
      </w:r>
      <w:r w:rsidR="00095816" w:rsidRPr="005E3796">
        <w:t>körül határolt</w:t>
      </w:r>
      <w:r w:rsidRPr="005E3796">
        <w:t xml:space="preserve"> társadalmi-gazdasági csoport, amelynek kommunikációs szükségleteit és digitális jelenlétének fontosságát a tantárgy keretében tanult társadalomtudományi ismeretek segítenek értelmezni. A közösségi média platformok (Facebook, Instagram) társadalmi szerepe és hatásmechanizmusa meghatározza, hogy milyen típusú tartalom ér el nagyobb elköteleződést – ez a felismerés közvetlenül befolyásolta a prompt tervezését és a bulváros hangnem választását. Az automatizált tartalomgyártás etikai kérdései – például az AI-generált tartalom transzparenciája, a márkaidentitás hitelessége és a közönség bizalmának megőrzése – szintén társadalomtudományi szemléletet igényelnek, amelyek a rendszer felelős üzemeltetésének alapját képezik.</w:t>
      </w:r>
    </w:p>
    <w:p w14:paraId="27C1C144" w14:textId="38D25556" w:rsidR="007B0959" w:rsidRPr="005E3796" w:rsidRDefault="007B0959" w:rsidP="00454FD3">
      <w:pPr>
        <w:pStyle w:val="Cmsor3"/>
      </w:pPr>
      <w:bookmarkStart w:id="65" w:name="_Toc223864020"/>
      <w:r w:rsidRPr="005E3796">
        <w:t>Matematikai alapok</w:t>
      </w:r>
      <w:bookmarkEnd w:id="65"/>
    </w:p>
    <w:p w14:paraId="587D81A7" w14:textId="462B4C2C" w:rsidR="00A44354" w:rsidRPr="005E3796" w:rsidRDefault="0041374C" w:rsidP="00AA5958">
      <w:pPr>
        <w:pStyle w:val="Szvegtrzs"/>
      </w:pPr>
      <w:r w:rsidRPr="005E3796">
        <w:t>A tantárgy ismeretei több konkrét ponton jelennek meg az APS kódjában. A véletlenszám-generálás (</w:t>
      </w:r>
      <w:proofErr w:type="spellStart"/>
      <w:r w:rsidRPr="00674B7C">
        <w:rPr>
          <w:rStyle w:val="HTML-kd"/>
        </w:rPr>
        <w:t>mt_rand</w:t>
      </w:r>
      <w:proofErr w:type="spellEnd"/>
      <w:r w:rsidRPr="005E3796">
        <w:t xml:space="preserve">) alkalmazása a </w:t>
      </w:r>
      <w:proofErr w:type="spellStart"/>
      <w:r w:rsidRPr="005E3796">
        <w:t>Pexels</w:t>
      </w:r>
      <w:proofErr w:type="spellEnd"/>
      <w:r w:rsidRPr="005E3796">
        <w:t xml:space="preserve"> oldalszám véletlenszerű kiválasztásához statisztikai alapokon nyugszik: a függvény egyenletes eloszlást biztosít az 1 és a </w:t>
      </w:r>
      <w:proofErr w:type="spellStart"/>
      <w:r w:rsidRPr="00674B7C">
        <w:rPr>
          <w:rStyle w:val="HTML-kd"/>
        </w:rPr>
        <w:t>total_results</w:t>
      </w:r>
      <w:proofErr w:type="spellEnd"/>
      <w:r w:rsidRPr="005E3796">
        <w:t xml:space="preserve"> közötti tartományban, ami garantálja, hogy minden kép közel azonos valószínűséggel kerülhet kiválasztásra. A </w:t>
      </w:r>
      <w:proofErr w:type="spellStart"/>
      <w:r w:rsidRPr="00674B7C">
        <w:rPr>
          <w:rStyle w:val="HTML-kd"/>
        </w:rPr>
        <w:t>timeout</w:t>
      </w:r>
      <w:proofErr w:type="spellEnd"/>
      <w:r w:rsidRPr="005E3796">
        <w:t xml:space="preserve"> értékek (10, 15, 30 másodperc) meghatározása mérnöki becslés és mérési eredmények alapján történt: az integrációs tesztek során mért átlagos API válaszidők alapján kerültek beállításra ezek a határértékek. A </w:t>
      </w:r>
      <w:proofErr w:type="spellStart"/>
      <w:r w:rsidRPr="005E3796">
        <w:t>WebP</w:t>
      </w:r>
      <w:proofErr w:type="spellEnd"/>
      <w:r w:rsidRPr="005E3796">
        <w:t xml:space="preserve"> konverzióhoz alkalmazott 75%-os minőségi szint szintén egy optimalizálási kompromisszum eredménye, ahol a fájlméret csökkentése és a vizuális minőség megőrzése közötti egyensúlyt kellett matematikailag értelmezni. A </w:t>
      </w:r>
      <w:proofErr w:type="spellStart"/>
      <w:r w:rsidRPr="00674B7C">
        <w:rPr>
          <w:rStyle w:val="HTML-kd"/>
        </w:rPr>
        <w:t>do-while</w:t>
      </w:r>
      <w:proofErr w:type="spellEnd"/>
      <w:r w:rsidRPr="005E3796">
        <w:t xml:space="preserve"> ciklus leállási feltétele (</w:t>
      </w:r>
      <w:proofErr w:type="spellStart"/>
      <w:r w:rsidRPr="00674B7C">
        <w:rPr>
          <w:rStyle w:val="HTML-kd"/>
        </w:rPr>
        <w:t>total_results</w:t>
      </w:r>
      <w:proofErr w:type="spellEnd"/>
      <w:r w:rsidRPr="00674B7C">
        <w:rPr>
          <w:rStyle w:val="HTML-kd"/>
        </w:rPr>
        <w:t xml:space="preserve"> &amp;&amp; </w:t>
      </w:r>
      <w:proofErr w:type="spellStart"/>
      <w:r w:rsidRPr="00674B7C">
        <w:rPr>
          <w:rStyle w:val="HTML-kd"/>
        </w:rPr>
        <w:t>eredmeny</w:t>
      </w:r>
      <w:proofErr w:type="spellEnd"/>
      <w:r w:rsidRPr="005E3796">
        <w:t>) logikai algebra alkalmazása, amely pontosan definiálja, mikor kell a keresési folyamatot befejezni.</w:t>
      </w:r>
    </w:p>
    <w:p w14:paraId="4F20091F" w14:textId="78209802" w:rsidR="007B0959" w:rsidRPr="005E3796" w:rsidRDefault="007B0959" w:rsidP="00454FD3">
      <w:pPr>
        <w:pStyle w:val="Cmsor3"/>
      </w:pPr>
      <w:bookmarkStart w:id="66" w:name="_Toc223864021"/>
      <w:r w:rsidRPr="005E3796">
        <w:lastRenderedPageBreak/>
        <w:t>Mesterséges intelligenciák a választott specializáció kapcsán</w:t>
      </w:r>
      <w:bookmarkEnd w:id="66"/>
    </w:p>
    <w:p w14:paraId="3B9082A2" w14:textId="2E9EC181" w:rsidR="00C03DE0" w:rsidRPr="005E3796" w:rsidRDefault="00A345F8" w:rsidP="00C03DE0">
      <w:pPr>
        <w:pStyle w:val="Szvegtrzs"/>
      </w:pPr>
      <w:r w:rsidRPr="005E3796">
        <w:t xml:space="preserve">A tantárgy ismeretei az APS rendszer legközpontibb elemében, a </w:t>
      </w:r>
      <w:proofErr w:type="spellStart"/>
      <w:r w:rsidRPr="005E3796">
        <w:t>ChatGPT</w:t>
      </w:r>
      <w:proofErr w:type="spellEnd"/>
      <w:r w:rsidRPr="005E3796">
        <w:t xml:space="preserve"> integrációban mutatkoznak meg a legközvetlenebbül. A GPT-4o modell kiválasztása tudatos döntés volt: ez a modell a megvalósítás idején az </w:t>
      </w:r>
      <w:proofErr w:type="spellStart"/>
      <w:r w:rsidRPr="005E3796">
        <w:t>OpenAI</w:t>
      </w:r>
      <w:proofErr w:type="spellEnd"/>
      <w:r w:rsidRPr="005E3796">
        <w:t xml:space="preserve"> legjobb teljesítményű, ugyanakkor API-n keresztül elérhető modellje volt, amely megfelelő egyensúlyt biztosít a szövegminőség és a költséghatékonyság között. A </w:t>
      </w:r>
      <w:proofErr w:type="spellStart"/>
      <w:r w:rsidRPr="001923BC">
        <w:rPr>
          <w:rStyle w:val="HTML-kd"/>
        </w:rPr>
        <w:t>system</w:t>
      </w:r>
      <w:proofErr w:type="spellEnd"/>
      <w:r w:rsidRPr="005E3796">
        <w:t xml:space="preserve"> és </w:t>
      </w:r>
      <w:proofErr w:type="spellStart"/>
      <w:r w:rsidRPr="001923BC">
        <w:rPr>
          <w:rStyle w:val="HTML-kd"/>
        </w:rPr>
        <w:t>user</w:t>
      </w:r>
      <w:proofErr w:type="spellEnd"/>
      <w:r w:rsidRPr="005E3796">
        <w:t xml:space="preserve"> üzenet szétválasztása a </w:t>
      </w:r>
      <w:proofErr w:type="spellStart"/>
      <w:r w:rsidRPr="005E3796">
        <w:t>ChatGPT</w:t>
      </w:r>
      <w:proofErr w:type="spellEnd"/>
      <w:r w:rsidRPr="005E3796">
        <w:t xml:space="preserve"> API-ban a nagy nyelvi modellek működésének ismeretén alapul: a </w:t>
      </w:r>
      <w:proofErr w:type="spellStart"/>
      <w:r w:rsidRPr="003F1FDB">
        <w:rPr>
          <w:rStyle w:val="HTML-kd"/>
        </w:rPr>
        <w:t>system</w:t>
      </w:r>
      <w:proofErr w:type="spellEnd"/>
      <w:r w:rsidRPr="005E3796">
        <w:t xml:space="preserve"> üzenet a modell viselkedését és személyiségét határozza meg, míg a </w:t>
      </w:r>
      <w:proofErr w:type="spellStart"/>
      <w:r w:rsidRPr="003F1FDB">
        <w:rPr>
          <w:rStyle w:val="HTML-kd"/>
        </w:rPr>
        <w:t>user</w:t>
      </w:r>
      <w:proofErr w:type="spellEnd"/>
      <w:r w:rsidRPr="005E3796">
        <w:t xml:space="preserve"> üzenet a konkrét feladatot tartalmazza. A prompt végén szereplő nyomatékos tiltás – „SOHA NE TÉGY MEGJEGYZÉSEKET A VÁLASZ ELEJÉN</w:t>
      </w:r>
      <w:r w:rsidR="004238F5" w:rsidRPr="005E3796">
        <w:t>”</w:t>
      </w:r>
      <w:r w:rsidRPr="005E3796">
        <w:t xml:space="preserve"> – azt a tapasztalatot tükrözi, hogy a modellek hajlamosak </w:t>
      </w:r>
      <w:proofErr w:type="spellStart"/>
      <w:r w:rsidRPr="005E3796">
        <w:t>metaszintű</w:t>
      </w:r>
      <w:proofErr w:type="spellEnd"/>
      <w:r w:rsidRPr="005E3796">
        <w:t xml:space="preserve"> </w:t>
      </w:r>
      <w:r w:rsidR="00C21538">
        <w:t>megjegyzéssel</w:t>
      </w:r>
      <w:r w:rsidRPr="005E3796">
        <w:t xml:space="preserve"> kezdeni válaszaikat, ami automatizált publikációnál zavaró</w:t>
      </w:r>
      <w:r w:rsidR="00C21538">
        <w:t xml:space="preserve"> és további algoritmus-készítést igényel.</w:t>
      </w:r>
      <w:r w:rsidRPr="005E3796">
        <w:t xml:space="preserve"> Az állapotmentes API-hívások kezelése, a változatosság biztosítása külső idézetforrással, valamint a JSON válasz feldolgozása és </w:t>
      </w:r>
      <w:proofErr w:type="spellStart"/>
      <w:r w:rsidRPr="005E3796">
        <w:t>validálása</w:t>
      </w:r>
      <w:proofErr w:type="spellEnd"/>
      <w:r w:rsidRPr="005E3796">
        <w:t xml:space="preserve"> mind olyan megoldások, amelyek a generatív MI működésének mélyebb megértését feltételezik.</w:t>
      </w:r>
    </w:p>
    <w:p w14:paraId="141221EE" w14:textId="366A6BA3" w:rsidR="00DD1BB7" w:rsidRPr="005E3796" w:rsidRDefault="00DD1BB7" w:rsidP="00C03DE0">
      <w:pPr>
        <w:pStyle w:val="Szvegtrzs"/>
      </w:pPr>
      <w:r w:rsidRPr="005E3796">
        <w:t xml:space="preserve">A Google </w:t>
      </w:r>
      <w:proofErr w:type="spellStart"/>
      <w:r w:rsidRPr="005E3796">
        <w:t>Sheets</w:t>
      </w:r>
      <w:proofErr w:type="spellEnd"/>
      <w:r w:rsidRPr="005E3796">
        <w:t xml:space="preserve"> eszközben megfigyelhető a tudatos modellválasztás: a GPT-4o-mini modell a cím generálásához elegendő, míg a komplexebb feladatokhoz (fejezetek, alfejezetek) a teljes GPT-4o szükséges. Ez a különböző modellek képességeinek és </w:t>
      </w:r>
      <w:proofErr w:type="spellStart"/>
      <w:r w:rsidRPr="005E3796">
        <w:t>korlátainak</w:t>
      </w:r>
      <w:proofErr w:type="spellEnd"/>
      <w:r w:rsidRPr="005E3796">
        <w:t xml:space="preserve"> ismeretét tükrözi, és közvetlen párhuzamot mutat az APS rendszerben alkalmazott modellválasztási elvekkel.</w:t>
      </w:r>
    </w:p>
    <w:p w14:paraId="1B0AC5AD" w14:textId="157487C7" w:rsidR="007B0959" w:rsidRPr="005E3796" w:rsidRDefault="007B0959" w:rsidP="00454FD3">
      <w:pPr>
        <w:pStyle w:val="Cmsor3"/>
      </w:pPr>
      <w:bookmarkStart w:id="67" w:name="_Toc223864022"/>
      <w:r w:rsidRPr="005E3796">
        <w:t>Operációs rendszerek</w:t>
      </w:r>
      <w:bookmarkEnd w:id="67"/>
    </w:p>
    <w:p w14:paraId="08511774" w14:textId="36418B90" w:rsidR="00C35405" w:rsidRPr="005E3796" w:rsidRDefault="004849E0" w:rsidP="00C35405">
      <w:pPr>
        <w:pStyle w:val="Szvegtrzs"/>
      </w:pPr>
      <w:r w:rsidRPr="005E3796">
        <w:t xml:space="preserve">A tantárgy ismeretei az APS rendszerben a szerveres futtatókörnyezet kezelésében jelennek meg. A fájlrendszer-műveletek tudatos kezelése jól megfigyelhető a kódban: a </w:t>
      </w:r>
      <w:proofErr w:type="spellStart"/>
      <w:r w:rsidRPr="00FB5A00">
        <w:rPr>
          <w:rStyle w:val="HTML-kd"/>
        </w:rPr>
        <w:t>wp_</w:t>
      </w:r>
      <w:proofErr w:type="gramStart"/>
      <w:r w:rsidRPr="00FB5A00">
        <w:rPr>
          <w:rStyle w:val="HTML-kd"/>
        </w:rPr>
        <w:t>tempnam</w:t>
      </w:r>
      <w:proofErr w:type="spellEnd"/>
      <w:r w:rsidRPr="00FB5A00">
        <w:rPr>
          <w:rStyle w:val="HTML-kd"/>
        </w:rPr>
        <w:t>(</w:t>
      </w:r>
      <w:proofErr w:type="gramEnd"/>
      <w:r w:rsidRPr="00FB5A00">
        <w:rPr>
          <w:rStyle w:val="HTML-kd"/>
        </w:rPr>
        <w:t>)</w:t>
      </w:r>
      <w:r w:rsidRPr="005E3796">
        <w:t xml:space="preserve"> függvénnyel ideiglenes fájl jön létre, amelyet a rendszer a végleges helyre mozgat (</w:t>
      </w:r>
      <w:proofErr w:type="spellStart"/>
      <w:r w:rsidRPr="00FB5A00">
        <w:rPr>
          <w:rStyle w:val="HTML-kd"/>
        </w:rPr>
        <w:t>move</w:t>
      </w:r>
      <w:proofErr w:type="spellEnd"/>
      <w:r w:rsidRPr="005E3796">
        <w:t xml:space="preserve">), sikertelen konverzió esetén pedig töröl – ez a </w:t>
      </w:r>
      <w:proofErr w:type="spellStart"/>
      <w:r w:rsidRPr="00FB5A00">
        <w:rPr>
          <w:rStyle w:val="HTML-kd"/>
        </w:rPr>
        <w:t>create-use-cleanup</w:t>
      </w:r>
      <w:proofErr w:type="spellEnd"/>
      <w:r w:rsidRPr="005E3796">
        <w:t xml:space="preserve"> minta az operációs rendszeri erőforráskezelés alapelve. A fájlok megnyitása </w:t>
      </w:r>
      <w:proofErr w:type="spellStart"/>
      <w:r w:rsidRPr="005E3796">
        <w:t>append</w:t>
      </w:r>
      <w:proofErr w:type="spellEnd"/>
      <w:r w:rsidRPr="005E3796">
        <w:t xml:space="preserve"> módban (</w:t>
      </w:r>
      <w:proofErr w:type="spellStart"/>
      <w:r w:rsidRPr="00FB5A00">
        <w:rPr>
          <w:rStyle w:val="HTML-kd"/>
        </w:rPr>
        <w:t>fopen</w:t>
      </w:r>
      <w:proofErr w:type="spellEnd"/>
      <w:r w:rsidRPr="00FB5A00">
        <w:rPr>
          <w:rStyle w:val="HTML-kd"/>
        </w:rPr>
        <w:t xml:space="preserve"> 'a'</w:t>
      </w:r>
      <w:r w:rsidRPr="005E3796">
        <w:t xml:space="preserve"> kapcsolóval) a naplózásnál szintén operációs rendszeri ismeret: ez biztosítja, hogy párhuzamos futás esetén sem vész el naplóbejegyzés. A </w:t>
      </w:r>
      <w:proofErr w:type="spellStart"/>
      <w:r w:rsidRPr="005E3796">
        <w:t>plugin</w:t>
      </w:r>
      <w:proofErr w:type="spellEnd"/>
      <w:r w:rsidRPr="005E3796">
        <w:t xml:space="preserve"> aktiválásakor egyedi hibakezelő </w:t>
      </w:r>
      <w:proofErr w:type="spellStart"/>
      <w:r w:rsidRPr="005E3796">
        <w:t>regisztrálódik</w:t>
      </w:r>
      <w:proofErr w:type="spellEnd"/>
      <w:r w:rsidRPr="005E3796">
        <w:t xml:space="preserve"> (</w:t>
      </w:r>
      <w:proofErr w:type="spellStart"/>
      <w:r w:rsidRPr="00FB5A00">
        <w:rPr>
          <w:rStyle w:val="HTML-kd"/>
        </w:rPr>
        <w:t>set_error_handler</w:t>
      </w:r>
      <w:proofErr w:type="spellEnd"/>
      <w:r w:rsidRPr="005E3796">
        <w:t>), amely a PHP futtatókörnyezet hibakezelési mechanizmusát veszi át, és a rendszerhiba-üzeneteket fájlba irányítja ahelyett, hogy a böngészőben jelennének meg. A WP-</w:t>
      </w:r>
      <w:proofErr w:type="spellStart"/>
      <w:r w:rsidRPr="005E3796">
        <w:lastRenderedPageBreak/>
        <w:t>Cron</w:t>
      </w:r>
      <w:proofErr w:type="spellEnd"/>
      <w:r w:rsidR="00CB1FAD">
        <w:rPr>
          <w:rStyle w:val="Lbjegyzet-hivatkozs"/>
        </w:rPr>
        <w:footnoteReference w:id="37"/>
      </w:r>
      <w:r w:rsidRPr="005E3796">
        <w:t xml:space="preserve"> ütemező a szerveroldali folyamatütemezés WordPress-specifikus megvalósítása, amely operációs rendszer szintű </w:t>
      </w:r>
      <w:proofErr w:type="spellStart"/>
      <w:r w:rsidRPr="005E3796">
        <w:t>cron</w:t>
      </w:r>
      <w:proofErr w:type="spellEnd"/>
      <w:r w:rsidRPr="005E3796">
        <w:t xml:space="preserve"> mechanizmust emulál.</w:t>
      </w:r>
    </w:p>
    <w:p w14:paraId="074E4868" w14:textId="27932585" w:rsidR="007B0959" w:rsidRPr="005E3796" w:rsidRDefault="007B0959" w:rsidP="00454FD3">
      <w:pPr>
        <w:pStyle w:val="Cmsor3"/>
      </w:pPr>
      <w:bookmarkStart w:id="68" w:name="_Toc223864023"/>
      <w:r w:rsidRPr="005E3796">
        <w:t>Programozás I-II-III</w:t>
      </w:r>
      <w:r w:rsidR="005814D3" w:rsidRPr="005E3796">
        <w:t>.</w:t>
      </w:r>
      <w:bookmarkEnd w:id="68"/>
      <w:r w:rsidR="005814D3" w:rsidRPr="005E3796">
        <w:t xml:space="preserve"> </w:t>
      </w:r>
    </w:p>
    <w:p w14:paraId="065308A7" w14:textId="5BF627B0" w:rsidR="00236DD2" w:rsidRPr="005E3796" w:rsidRDefault="00236DD2" w:rsidP="00236DD2">
      <w:pPr>
        <w:pStyle w:val="Szvegtrzs"/>
      </w:pPr>
      <w:r w:rsidRPr="005E3796">
        <w:t>A PHP</w:t>
      </w:r>
      <w:r w:rsidR="00260547">
        <w:fldChar w:fldCharType="begin"/>
      </w:r>
      <w:r w:rsidR="00260547">
        <w:instrText xml:space="preserve"> XE "</w:instrText>
      </w:r>
      <w:r w:rsidR="00260547" w:rsidRPr="002C0264">
        <w:instrText>PHP</w:instrText>
      </w:r>
      <w:r w:rsidR="00260547">
        <w:instrText>" \t "</w:instrText>
      </w:r>
      <w:r w:rsidR="00260547" w:rsidRPr="009F67B4">
        <w:rPr>
          <w:rFonts w:asciiTheme="minorHAnsi" w:hAnsiTheme="minorHAnsi"/>
          <w:iCs/>
        </w:rPr>
        <w:instrText xml:space="preserve">PHP: </w:instrText>
      </w:r>
      <w:proofErr w:type="spellStart"/>
      <w:r w:rsidR="00260547" w:rsidRPr="009F67B4">
        <w:rPr>
          <w:rFonts w:asciiTheme="minorHAnsi" w:hAnsiTheme="minorHAnsi"/>
          <w:iCs/>
        </w:rPr>
        <w:instrText>Hypertext</w:instrText>
      </w:r>
      <w:proofErr w:type="spellEnd"/>
      <w:r w:rsidR="00260547" w:rsidRPr="009F67B4">
        <w:rPr>
          <w:rFonts w:asciiTheme="minorHAnsi" w:hAnsiTheme="minorHAnsi"/>
          <w:iCs/>
        </w:rPr>
        <w:instrText xml:space="preserve"> </w:instrText>
      </w:r>
      <w:proofErr w:type="spellStart"/>
      <w:r w:rsidR="00260547" w:rsidRPr="009F67B4">
        <w:rPr>
          <w:rFonts w:asciiTheme="minorHAnsi" w:hAnsiTheme="minorHAnsi"/>
          <w:iCs/>
        </w:rPr>
        <w:instrText>Preprocessor</w:instrText>
      </w:r>
      <w:proofErr w:type="spellEnd"/>
      <w:r w:rsidR="00260547">
        <w:instrText xml:space="preserve">" </w:instrText>
      </w:r>
      <w:r w:rsidR="00260547">
        <w:fldChar w:fldCharType="end"/>
      </w:r>
      <w:r w:rsidR="004C6EC7" w:rsidRPr="005E3796">
        <w:rPr>
          <w:rStyle w:val="Lbjegyzet-hivatkozs"/>
        </w:rPr>
        <w:footnoteReference w:id="38"/>
      </w:r>
      <w:r w:rsidR="004C6EC7" w:rsidRPr="005E3796">
        <w:t xml:space="preserve"> (PHP: </w:t>
      </w:r>
      <w:proofErr w:type="spellStart"/>
      <w:r w:rsidR="004C6EC7" w:rsidRPr="005E3796">
        <w:t>Hypertext</w:t>
      </w:r>
      <w:proofErr w:type="spellEnd"/>
      <w:r w:rsidR="004C6EC7" w:rsidRPr="005E3796">
        <w:t xml:space="preserve"> </w:t>
      </w:r>
      <w:proofErr w:type="spellStart"/>
      <w:r w:rsidR="004C6EC7" w:rsidRPr="005E3796">
        <w:t>Preprocessor</w:t>
      </w:r>
      <w:proofErr w:type="spellEnd"/>
      <w:r w:rsidR="004C6EC7" w:rsidRPr="005E3796">
        <w:t>)</w:t>
      </w:r>
      <w:r w:rsidRPr="005E3796">
        <w:t xml:space="preserve"> fejlesztés minden aspektusa megjelent az APS </w:t>
      </w:r>
      <w:proofErr w:type="spellStart"/>
      <w:r w:rsidRPr="005E3796">
        <w:t>plugin</w:t>
      </w:r>
      <w:proofErr w:type="spellEnd"/>
      <w:r w:rsidRPr="005E3796">
        <w:t xml:space="preserve"> megvalósításában. Konkrét programozási megoldások:</w:t>
      </w:r>
    </w:p>
    <w:p w14:paraId="3A7FAC56" w14:textId="21776F9B" w:rsidR="00236DD2" w:rsidRPr="005E3796" w:rsidRDefault="00236DD2" w:rsidP="000C081A">
      <w:pPr>
        <w:pStyle w:val="Szvegtrzs"/>
        <w:numPr>
          <w:ilvl w:val="0"/>
          <w:numId w:val="84"/>
        </w:numPr>
      </w:pPr>
      <w:proofErr w:type="spellStart"/>
      <w:r w:rsidRPr="005E3796">
        <w:rPr>
          <w:b/>
          <w:bCs/>
        </w:rPr>
        <w:t>c</w:t>
      </w:r>
      <w:r w:rsidR="000C1407" w:rsidRPr="005E3796">
        <w:rPr>
          <w:b/>
          <w:bCs/>
        </w:rPr>
        <w:t>url</w:t>
      </w:r>
      <w:proofErr w:type="spellEnd"/>
      <w:r w:rsidR="007E4574">
        <w:rPr>
          <w:b/>
          <w:bCs/>
        </w:rPr>
        <w:fldChar w:fldCharType="begin"/>
      </w:r>
      <w:r w:rsidR="007E4574">
        <w:instrText xml:space="preserve"> XE "</w:instrText>
      </w:r>
      <w:proofErr w:type="spellStart"/>
      <w:r w:rsidR="007E4574" w:rsidRPr="004B4602">
        <w:rPr>
          <w:b/>
          <w:bCs/>
        </w:rPr>
        <w:instrText>curl</w:instrText>
      </w:r>
      <w:proofErr w:type="spellEnd"/>
      <w:r w:rsidR="007E4574">
        <w:instrText>" \t "</w:instrText>
      </w:r>
      <w:proofErr w:type="spellStart"/>
      <w:r w:rsidR="007E4574" w:rsidRPr="0033300D">
        <w:rPr>
          <w:rFonts w:asciiTheme="minorHAnsi" w:hAnsiTheme="minorHAnsi"/>
          <w:iCs/>
        </w:rPr>
        <w:instrText>Client</w:instrText>
      </w:r>
      <w:proofErr w:type="spellEnd"/>
      <w:r w:rsidR="007E4574" w:rsidRPr="0033300D">
        <w:rPr>
          <w:rFonts w:asciiTheme="minorHAnsi" w:hAnsiTheme="minorHAnsi"/>
          <w:iCs/>
        </w:rPr>
        <w:instrText xml:space="preserve"> URL</w:instrText>
      </w:r>
      <w:r w:rsidR="007E4574">
        <w:instrText xml:space="preserve">" </w:instrText>
      </w:r>
      <w:r w:rsidR="007E4574">
        <w:rPr>
          <w:b/>
          <w:bCs/>
        </w:rPr>
        <w:fldChar w:fldCharType="end"/>
      </w:r>
      <w:r w:rsidR="004D69C0" w:rsidRPr="005E3796">
        <w:rPr>
          <w:rStyle w:val="Lbjegyzet-hivatkozs"/>
          <w:b/>
          <w:bCs/>
        </w:rPr>
        <w:footnoteReference w:id="39"/>
      </w:r>
      <w:r w:rsidR="000A3729" w:rsidRPr="005E3796">
        <w:rPr>
          <w:b/>
          <w:bCs/>
        </w:rPr>
        <w:t xml:space="preserve"> (</w:t>
      </w:r>
      <w:proofErr w:type="spellStart"/>
      <w:r w:rsidR="000A3729" w:rsidRPr="005E3796">
        <w:rPr>
          <w:b/>
          <w:bCs/>
        </w:rPr>
        <w:t>Client</w:t>
      </w:r>
      <w:proofErr w:type="spellEnd"/>
      <w:r w:rsidR="000A3729" w:rsidRPr="005E3796">
        <w:rPr>
          <w:b/>
          <w:bCs/>
        </w:rPr>
        <w:t xml:space="preserve"> URL - kliens oldali URL-kezelő)</w:t>
      </w:r>
      <w:r w:rsidRPr="005E3796">
        <w:rPr>
          <w:b/>
          <w:bCs/>
        </w:rPr>
        <w:t xml:space="preserve"> használat proxyval:</w:t>
      </w:r>
      <w:r w:rsidRPr="005E3796">
        <w:t xml:space="preserve"> A </w:t>
      </w:r>
      <w:proofErr w:type="spellStart"/>
      <w:r w:rsidRPr="005E3796">
        <w:t>Pexels</w:t>
      </w:r>
      <w:proofErr w:type="spellEnd"/>
      <w:r w:rsidRPr="005E3796">
        <w:t xml:space="preserve"> API híváshoz </w:t>
      </w:r>
      <w:proofErr w:type="spellStart"/>
      <w:r w:rsidRPr="00F16B40">
        <w:rPr>
          <w:rStyle w:val="HTML-kd"/>
        </w:rPr>
        <w:t>curl_</w:t>
      </w:r>
      <w:proofErr w:type="gramStart"/>
      <w:r w:rsidRPr="00F16B40">
        <w:rPr>
          <w:rStyle w:val="HTML-kd"/>
        </w:rPr>
        <w:t>setopt</w:t>
      </w:r>
      <w:proofErr w:type="spellEnd"/>
      <w:r w:rsidRPr="00F16B40">
        <w:rPr>
          <w:rStyle w:val="HTML-kd"/>
        </w:rPr>
        <w:t>(</w:t>
      </w:r>
      <w:proofErr w:type="gramEnd"/>
      <w:r w:rsidRPr="00F16B40">
        <w:rPr>
          <w:rStyle w:val="HTML-kd"/>
        </w:rPr>
        <w:t>)</w:t>
      </w:r>
      <w:r w:rsidRPr="005E3796">
        <w:t xml:space="preserve"> függvénnyel konfiguráltam a proxy szervert. 3 különböző proxy formátumot teszteltem (HTTP, SOCKS5</w:t>
      </w:r>
      <w:r w:rsidR="00E861F0" w:rsidRPr="005E3796">
        <w:rPr>
          <w:rStyle w:val="Lbjegyzet-hivatkozs"/>
        </w:rPr>
        <w:footnoteReference w:id="40"/>
      </w:r>
      <w:r w:rsidRPr="005E3796">
        <w:t>, HTTPS) – végül a HTTP működött megbízhatóan.</w:t>
      </w:r>
    </w:p>
    <w:p w14:paraId="4F032586" w14:textId="40B1B944" w:rsidR="00236DD2" w:rsidRPr="005E3796" w:rsidRDefault="00236DD2" w:rsidP="000C081A">
      <w:pPr>
        <w:pStyle w:val="Szvegtrzs"/>
        <w:numPr>
          <w:ilvl w:val="0"/>
          <w:numId w:val="84"/>
        </w:numPr>
      </w:pPr>
      <w:r w:rsidRPr="005E3796">
        <w:rPr>
          <w:b/>
          <w:bCs/>
        </w:rPr>
        <w:t>Hibakezelés:</w:t>
      </w:r>
      <w:r w:rsidRPr="005E3796">
        <w:t xml:space="preserve"> </w:t>
      </w:r>
      <w:r w:rsidR="00991047" w:rsidRPr="005E3796">
        <w:t xml:space="preserve">Kezdetben </w:t>
      </w:r>
      <w:r w:rsidR="00BB6500" w:rsidRPr="005E3796">
        <w:t xml:space="preserve">a </w:t>
      </w:r>
      <w:proofErr w:type="spellStart"/>
      <w:proofErr w:type="gramStart"/>
      <w:r w:rsidR="00991047" w:rsidRPr="008D7845">
        <w:rPr>
          <w:rStyle w:val="HTML-kd"/>
        </w:rPr>
        <w:t>die</w:t>
      </w:r>
      <w:proofErr w:type="spellEnd"/>
      <w:r w:rsidR="00991047" w:rsidRPr="008D7845">
        <w:rPr>
          <w:rStyle w:val="HTML-kd"/>
        </w:rPr>
        <w:t>(</w:t>
      </w:r>
      <w:proofErr w:type="gramEnd"/>
      <w:r w:rsidR="00991047" w:rsidRPr="008D7845">
        <w:rPr>
          <w:rStyle w:val="HTML-kd"/>
        </w:rPr>
        <w:t>)</w:t>
      </w:r>
      <w:r w:rsidR="00991047" w:rsidRPr="005E3796">
        <w:t xml:space="preserve"> függvényt használtam hiba esetén, ami leállította az egész WordPress oldalt. Átírtam </w:t>
      </w:r>
      <w:proofErr w:type="spellStart"/>
      <w:r w:rsidR="00991047" w:rsidRPr="008D7845">
        <w:rPr>
          <w:rStyle w:val="HTML-kd"/>
        </w:rPr>
        <w:t>return</w:t>
      </w:r>
      <w:proofErr w:type="spellEnd"/>
      <w:r w:rsidR="00991047" w:rsidRPr="008D7845">
        <w:rPr>
          <w:rStyle w:val="HTML-kd"/>
        </w:rPr>
        <w:t xml:space="preserve"> </w:t>
      </w:r>
      <w:proofErr w:type="spellStart"/>
      <w:r w:rsidR="00991047" w:rsidRPr="008D7845">
        <w:rPr>
          <w:rStyle w:val="HTML-kd"/>
        </w:rPr>
        <w:t>false</w:t>
      </w:r>
      <w:proofErr w:type="spellEnd"/>
      <w:r w:rsidR="00991047" w:rsidRPr="005E3796">
        <w:t xml:space="preserve"> értékre és naplózásra, így hiba esetén a rendszer nem omlik össze, hanem kontrolláltan kezeli a problémát és tovább működik.</w:t>
      </w:r>
    </w:p>
    <w:p w14:paraId="46C36E0E" w14:textId="4A132F51" w:rsidR="00236DD2" w:rsidRPr="005E3796" w:rsidRDefault="00236DD2" w:rsidP="000C081A">
      <w:pPr>
        <w:pStyle w:val="Szvegtrzs"/>
        <w:numPr>
          <w:ilvl w:val="0"/>
          <w:numId w:val="84"/>
        </w:numPr>
      </w:pPr>
      <w:r w:rsidRPr="005E3796">
        <w:rPr>
          <w:b/>
          <w:bCs/>
        </w:rPr>
        <w:t>JSON feldolgozás:</w:t>
      </w:r>
      <w:r w:rsidRPr="005E3796">
        <w:t xml:space="preserve"> </w:t>
      </w:r>
      <w:r w:rsidR="0066220D" w:rsidRPr="005E3796">
        <w:t xml:space="preserve">Az </w:t>
      </w:r>
      <w:proofErr w:type="spellStart"/>
      <w:r w:rsidR="0066220D" w:rsidRPr="005E3796">
        <w:t>OpenAI</w:t>
      </w:r>
      <w:proofErr w:type="spellEnd"/>
      <w:r w:rsidR="0066220D" w:rsidRPr="005E3796">
        <w:t xml:space="preserve"> API JSON formátumú választ ad, amit a </w:t>
      </w:r>
      <w:proofErr w:type="spellStart"/>
      <w:r w:rsidR="0066220D" w:rsidRPr="008D7845">
        <w:rPr>
          <w:rStyle w:val="HTML-kd"/>
        </w:rPr>
        <w:t>json_</w:t>
      </w:r>
      <w:proofErr w:type="gramStart"/>
      <w:r w:rsidR="0066220D" w:rsidRPr="008D7845">
        <w:rPr>
          <w:rStyle w:val="HTML-kd"/>
        </w:rPr>
        <w:t>decode</w:t>
      </w:r>
      <w:proofErr w:type="spellEnd"/>
      <w:r w:rsidR="0066220D" w:rsidRPr="008D7845">
        <w:rPr>
          <w:rStyle w:val="HTML-kd"/>
        </w:rPr>
        <w:t>(</w:t>
      </w:r>
      <w:proofErr w:type="gramEnd"/>
      <w:r w:rsidR="0066220D" w:rsidRPr="008D7845">
        <w:rPr>
          <w:rStyle w:val="HTML-kd"/>
        </w:rPr>
        <w:t>)</w:t>
      </w:r>
      <w:r w:rsidR="0066220D" w:rsidRPr="005E3796">
        <w:t xml:space="preserve"> függvény </w:t>
      </w:r>
      <w:proofErr w:type="spellStart"/>
      <w:r w:rsidR="0066220D" w:rsidRPr="005E3796">
        <w:t>dolgoz</w:t>
      </w:r>
      <w:proofErr w:type="spellEnd"/>
      <w:r w:rsidR="0066220D" w:rsidRPr="005E3796">
        <w:t xml:space="preserve"> fel. Azt tapasztaltam, hogy mindig ellenőrizni kell a </w:t>
      </w:r>
      <w:proofErr w:type="spellStart"/>
      <w:r w:rsidR="0066220D" w:rsidRPr="008D7845">
        <w:rPr>
          <w:rStyle w:val="HTML-kd"/>
        </w:rPr>
        <w:t>json_last_</w:t>
      </w:r>
      <w:proofErr w:type="gramStart"/>
      <w:r w:rsidR="0066220D" w:rsidRPr="008D7845">
        <w:rPr>
          <w:rStyle w:val="HTML-kd"/>
        </w:rPr>
        <w:t>error</w:t>
      </w:r>
      <w:proofErr w:type="spellEnd"/>
      <w:r w:rsidR="0066220D" w:rsidRPr="008D7845">
        <w:rPr>
          <w:rStyle w:val="HTML-kd"/>
        </w:rPr>
        <w:t>(</w:t>
      </w:r>
      <w:proofErr w:type="gramEnd"/>
      <w:r w:rsidR="0066220D" w:rsidRPr="008D7845">
        <w:rPr>
          <w:rStyle w:val="HTML-kd"/>
        </w:rPr>
        <w:t>)</w:t>
      </w:r>
      <w:r w:rsidR="0066220D" w:rsidRPr="005E3796">
        <w:t xml:space="preserve"> értékét, mert hiányos vagy megszakadt válasz esetén a hiba észrevétlen marad (nem jelez hibát, egyszerűen hibás adatot ad vissza).</w:t>
      </w:r>
    </w:p>
    <w:p w14:paraId="1156FC17" w14:textId="367C56F2" w:rsidR="00236DD2" w:rsidRPr="005E3796" w:rsidRDefault="00236DD2" w:rsidP="000C081A">
      <w:pPr>
        <w:pStyle w:val="Szvegtrzs"/>
        <w:numPr>
          <w:ilvl w:val="0"/>
          <w:numId w:val="84"/>
        </w:numPr>
      </w:pPr>
      <w:r w:rsidRPr="005E3796">
        <w:rPr>
          <w:b/>
          <w:bCs/>
        </w:rPr>
        <w:t>Tömbkezelés:</w:t>
      </w:r>
      <w:r w:rsidRPr="005E3796">
        <w:t xml:space="preserve"> A </w:t>
      </w:r>
      <w:proofErr w:type="spellStart"/>
      <w:r w:rsidRPr="005E3796">
        <w:t>Pexels</w:t>
      </w:r>
      <w:proofErr w:type="spellEnd"/>
      <w:r w:rsidRPr="005E3796">
        <w:t xml:space="preserve"> képkeresés tömböt ad vissza, amiből az első elemet választom. Kipróbáltam a véletlen választást is, de a minőség ingadozott, így maradtam az első képnél.</w:t>
      </w:r>
    </w:p>
    <w:p w14:paraId="5111C889" w14:textId="5EC4CC09" w:rsidR="00236DD2" w:rsidRPr="005E3796" w:rsidRDefault="00236DD2" w:rsidP="00E66055">
      <w:pPr>
        <w:pStyle w:val="Szvegtrzs"/>
      </w:pPr>
      <w:r w:rsidRPr="005E3796">
        <w:rPr>
          <w:b/>
          <w:bCs/>
        </w:rPr>
        <w:lastRenderedPageBreak/>
        <w:t>Objektum-orientált</w:t>
      </w:r>
      <w:r w:rsidR="00A2676E" w:rsidRPr="005E3796">
        <w:rPr>
          <w:rStyle w:val="Lbjegyzet-hivatkozs"/>
          <w:b/>
          <w:bCs/>
        </w:rPr>
        <w:footnoteReference w:id="41"/>
      </w:r>
      <w:r w:rsidRPr="005E3796">
        <w:rPr>
          <w:b/>
          <w:bCs/>
        </w:rPr>
        <w:t xml:space="preserve"> </w:t>
      </w:r>
      <w:proofErr w:type="spellStart"/>
      <w:r w:rsidRPr="005E3796">
        <w:rPr>
          <w:b/>
          <w:bCs/>
        </w:rPr>
        <w:t>vs</w:t>
      </w:r>
      <w:proofErr w:type="spellEnd"/>
      <w:r w:rsidRPr="005E3796">
        <w:rPr>
          <w:b/>
          <w:bCs/>
        </w:rPr>
        <w:t xml:space="preserve"> procedurális</w:t>
      </w:r>
      <w:r w:rsidR="007645B1" w:rsidRPr="005E3796">
        <w:rPr>
          <w:rStyle w:val="Lbjegyzet-hivatkozs"/>
          <w:b/>
          <w:bCs/>
        </w:rPr>
        <w:footnoteReference w:id="42"/>
      </w:r>
      <w:r w:rsidRPr="005E3796">
        <w:rPr>
          <w:b/>
          <w:bCs/>
        </w:rPr>
        <w:t>:</w:t>
      </w:r>
      <w:r w:rsidRPr="005E3796">
        <w:t xml:space="preserve"> A </w:t>
      </w:r>
      <w:proofErr w:type="spellStart"/>
      <w:r w:rsidRPr="005E3796">
        <w:t>plugin</w:t>
      </w:r>
      <w:proofErr w:type="spellEnd"/>
      <w:r w:rsidRPr="005E3796">
        <w:t xml:space="preserve"> procedurális stílusban készült. Kipróbáltam OOP</w:t>
      </w:r>
      <w:r w:rsidR="00E43FC8">
        <w:fldChar w:fldCharType="begin"/>
      </w:r>
      <w:r w:rsidR="00E43FC8">
        <w:instrText xml:space="preserve"> XE "</w:instrText>
      </w:r>
      <w:r w:rsidR="00E43FC8" w:rsidRPr="00D64EBF">
        <w:instrText>OOP</w:instrText>
      </w:r>
      <w:r w:rsidR="00E43FC8">
        <w:instrText>" \t "</w:instrText>
      </w:r>
      <w:proofErr w:type="spellStart"/>
      <w:r w:rsidR="00E43FC8" w:rsidRPr="00A9610E">
        <w:rPr>
          <w:rFonts w:asciiTheme="minorHAnsi" w:hAnsiTheme="minorHAnsi"/>
          <w:iCs/>
        </w:rPr>
        <w:instrText>Object-oriented</w:instrText>
      </w:r>
      <w:proofErr w:type="spellEnd"/>
      <w:r w:rsidR="00E43FC8" w:rsidRPr="00A9610E">
        <w:rPr>
          <w:rFonts w:asciiTheme="minorHAnsi" w:hAnsiTheme="minorHAnsi"/>
          <w:iCs/>
        </w:rPr>
        <w:instrText xml:space="preserve"> </w:instrText>
      </w:r>
      <w:proofErr w:type="spellStart"/>
      <w:r w:rsidR="00E43FC8" w:rsidRPr="00A9610E">
        <w:rPr>
          <w:rFonts w:asciiTheme="minorHAnsi" w:hAnsiTheme="minorHAnsi"/>
          <w:iCs/>
        </w:rPr>
        <w:instrText>programming</w:instrText>
      </w:r>
      <w:proofErr w:type="spellEnd"/>
      <w:r w:rsidR="00E43FC8">
        <w:instrText xml:space="preserve">" </w:instrText>
      </w:r>
      <w:r w:rsidR="00E43FC8">
        <w:fldChar w:fldCharType="end"/>
      </w:r>
      <w:r w:rsidRPr="005E3796">
        <w:t xml:space="preserve"> </w:t>
      </w:r>
      <w:r w:rsidR="00E43FC8">
        <w:t>(</w:t>
      </w:r>
      <w:proofErr w:type="spellStart"/>
      <w:r w:rsidR="00E43FC8" w:rsidRPr="00E43FC8">
        <w:t>Object-oriented</w:t>
      </w:r>
      <w:proofErr w:type="spellEnd"/>
      <w:r w:rsidR="00E43FC8" w:rsidRPr="00E43FC8">
        <w:t xml:space="preserve"> </w:t>
      </w:r>
      <w:proofErr w:type="spellStart"/>
      <w:r w:rsidR="00E43FC8" w:rsidRPr="00E43FC8">
        <w:t>programming</w:t>
      </w:r>
      <w:proofErr w:type="spellEnd"/>
      <w:r w:rsidR="00E43FC8">
        <w:t xml:space="preserve">) </w:t>
      </w:r>
      <w:r w:rsidRPr="005E3796">
        <w:t xml:space="preserve">megközelítést, de a WordPress </w:t>
      </w:r>
      <w:proofErr w:type="spellStart"/>
      <w:r w:rsidRPr="005E3796">
        <w:t>plugin</w:t>
      </w:r>
      <w:proofErr w:type="spellEnd"/>
      <w:r w:rsidRPr="005E3796">
        <w:t xml:space="preserve"> API jobban működik függvényekkel, így visszaváltottam.</w:t>
      </w:r>
    </w:p>
    <w:p w14:paraId="6E121BCD" w14:textId="45A3923A" w:rsidR="00896440" w:rsidRPr="005E3796" w:rsidRDefault="009371A5" w:rsidP="00E66055">
      <w:pPr>
        <w:pStyle w:val="Szvegtrzs"/>
      </w:pPr>
      <w:r w:rsidRPr="005E3796">
        <w:rPr>
          <w:b/>
          <w:bCs/>
        </w:rPr>
        <w:t>Fontos felismerés</w:t>
      </w:r>
      <w:r w:rsidR="00236DD2" w:rsidRPr="005E3796">
        <w:rPr>
          <w:b/>
          <w:bCs/>
        </w:rPr>
        <w:t>:</w:t>
      </w:r>
      <w:r w:rsidR="00236DD2" w:rsidRPr="005E3796">
        <w:t xml:space="preserve"> A programozási alapok nélkül nem tudtam volna implementálni a proxy </w:t>
      </w:r>
      <w:r w:rsidR="00574CF8" w:rsidRPr="005E3796">
        <w:t>megoldást,</w:t>
      </w:r>
      <w:r w:rsidR="00236DD2" w:rsidRPr="005E3796">
        <w:t xml:space="preserve"> vagy a hibakezelést.</w:t>
      </w:r>
    </w:p>
    <w:p w14:paraId="6BCC1D56" w14:textId="31668376" w:rsidR="00E76CF0" w:rsidRPr="005E3796" w:rsidRDefault="00E76CF0" w:rsidP="00E66055">
      <w:pPr>
        <w:pStyle w:val="Szvegtrzs"/>
      </w:pPr>
      <w:r w:rsidRPr="005E3796">
        <w:t xml:space="preserve">A Google </w:t>
      </w:r>
      <w:proofErr w:type="spellStart"/>
      <w:r w:rsidRPr="005E3796">
        <w:t>Sheets</w:t>
      </w:r>
      <w:proofErr w:type="spellEnd"/>
      <w:r w:rsidRPr="005E3796">
        <w:t xml:space="preserve"> eszköz JavaScript</w:t>
      </w:r>
      <w:r w:rsidR="0017106B">
        <w:rPr>
          <w:rStyle w:val="Lbjegyzet-hivatkozs"/>
        </w:rPr>
        <w:footnoteReference w:id="43"/>
      </w:r>
      <w:r w:rsidRPr="005E3796">
        <w:t xml:space="preserve"> alapú </w:t>
      </w:r>
      <w:proofErr w:type="spellStart"/>
      <w:r w:rsidRPr="005E3796">
        <w:t>Apps</w:t>
      </w:r>
      <w:proofErr w:type="spellEnd"/>
      <w:r w:rsidRPr="005E3796">
        <w:t xml:space="preserve"> Script kódja a PHP-ban megvalósított APS logika JavaScript megfelelője. A</w:t>
      </w:r>
      <w:r w:rsidR="00280627">
        <w:t>z</w:t>
      </w:r>
      <w:r w:rsidRPr="005E3796">
        <w:t xml:space="preserve"> </w:t>
      </w:r>
      <w:proofErr w:type="spellStart"/>
      <w:r w:rsidRPr="00280627">
        <w:rPr>
          <w:rStyle w:val="HTML-kd"/>
        </w:rPr>
        <w:t>UrlFetchApp.fetch</w:t>
      </w:r>
      <w:proofErr w:type="spellEnd"/>
      <w:r w:rsidRPr="00280627">
        <w:rPr>
          <w:rStyle w:val="HTML-kd"/>
        </w:rPr>
        <w:t>()</w:t>
      </w:r>
      <w:r w:rsidRPr="005E3796">
        <w:t xml:space="preserve"> hívás a PHP </w:t>
      </w:r>
      <w:proofErr w:type="spellStart"/>
      <w:r w:rsidRPr="00280627">
        <w:rPr>
          <w:rStyle w:val="HTML-kd"/>
        </w:rPr>
        <w:t>curl</w:t>
      </w:r>
      <w:proofErr w:type="spellEnd"/>
      <w:r w:rsidRPr="005E3796">
        <w:t xml:space="preserve"> függvényének funkcionális párja, a </w:t>
      </w:r>
      <w:proofErr w:type="spellStart"/>
      <w:r w:rsidRPr="00280627">
        <w:rPr>
          <w:rStyle w:val="HTML-kd"/>
        </w:rPr>
        <w:t>JSON.parse</w:t>
      </w:r>
      <w:proofErr w:type="spellEnd"/>
      <w:r w:rsidRPr="00280627">
        <w:rPr>
          <w:rStyle w:val="HTML-kd"/>
        </w:rPr>
        <w:t>()</w:t>
      </w:r>
      <w:r w:rsidRPr="005E3796">
        <w:t xml:space="preserve"> a </w:t>
      </w:r>
      <w:proofErr w:type="spellStart"/>
      <w:r w:rsidRPr="00280627">
        <w:rPr>
          <w:rStyle w:val="HTML-kd"/>
        </w:rPr>
        <w:t>json_</w:t>
      </w:r>
      <w:proofErr w:type="gramStart"/>
      <w:r w:rsidRPr="00280627">
        <w:rPr>
          <w:rStyle w:val="HTML-kd"/>
        </w:rPr>
        <w:t>decode</w:t>
      </w:r>
      <w:proofErr w:type="spellEnd"/>
      <w:r w:rsidRPr="00280627">
        <w:rPr>
          <w:rStyle w:val="HTML-kd"/>
        </w:rPr>
        <w:t>(</w:t>
      </w:r>
      <w:proofErr w:type="gramEnd"/>
      <w:r w:rsidRPr="00280627">
        <w:rPr>
          <w:rStyle w:val="HTML-kd"/>
        </w:rPr>
        <w:t>)</w:t>
      </w:r>
      <w:r w:rsidRPr="005E3796">
        <w:t xml:space="preserve"> megfelelője, a </w:t>
      </w:r>
      <w:proofErr w:type="spellStart"/>
      <w:r w:rsidRPr="00280627">
        <w:rPr>
          <w:rStyle w:val="HTML-kd"/>
        </w:rPr>
        <w:t>scriptProperties</w:t>
      </w:r>
      <w:proofErr w:type="spellEnd"/>
      <w:r w:rsidRPr="005E3796">
        <w:t xml:space="preserve"> állapotkövetés pedig a WordPress </w:t>
      </w:r>
      <w:proofErr w:type="spellStart"/>
      <w:r w:rsidRPr="00105348">
        <w:rPr>
          <w:rStyle w:val="HTML-kd"/>
        </w:rPr>
        <w:t>options</w:t>
      </w:r>
      <w:proofErr w:type="spellEnd"/>
      <w:r w:rsidRPr="005E3796">
        <w:t xml:space="preserve"> tárolásának analógiája. Ez bizonyítja, hogy a tanult programozási elvek nyelvfüggetlenek.</w:t>
      </w:r>
    </w:p>
    <w:p w14:paraId="2400CC8E" w14:textId="3CFEE52C" w:rsidR="006D42DC" w:rsidRPr="005E3796" w:rsidRDefault="006D42DC" w:rsidP="006D42DC">
      <w:pPr>
        <w:pStyle w:val="Cmsor3"/>
      </w:pPr>
      <w:bookmarkStart w:id="69" w:name="_Toc223864024"/>
      <w:bookmarkStart w:id="70" w:name="_Hlk221968573"/>
      <w:bookmarkStart w:id="71" w:name="_Hlk221968554"/>
      <w:r w:rsidRPr="005E3796">
        <w:t>Programozási alapelvek és módszertanok</w:t>
      </w:r>
      <w:bookmarkEnd w:id="69"/>
    </w:p>
    <w:bookmarkEnd w:id="70"/>
    <w:p w14:paraId="119188BD" w14:textId="5100ADDF" w:rsidR="00442B67" w:rsidRPr="005E3796" w:rsidRDefault="00012300" w:rsidP="00442B67">
      <w:pPr>
        <w:pStyle w:val="Szvegtrzs"/>
      </w:pPr>
      <w:r w:rsidRPr="005E3796">
        <w:t>A tantárgy ismeretei az APS kódjának felépítésében és tervezési döntéseiben mutatkoznak meg. A DRY</w:t>
      </w:r>
      <w:r w:rsidR="000A6EEE">
        <w:fldChar w:fldCharType="begin"/>
      </w:r>
      <w:r w:rsidR="000A6EEE">
        <w:instrText xml:space="preserve"> XE "</w:instrText>
      </w:r>
      <w:r w:rsidR="000A6EEE" w:rsidRPr="002D31F2">
        <w:instrText>DRY</w:instrText>
      </w:r>
      <w:r w:rsidR="000A6EEE">
        <w:instrText>" \t "</w:instrText>
      </w:r>
      <w:proofErr w:type="spellStart"/>
      <w:r w:rsidR="000A6EEE" w:rsidRPr="00215174">
        <w:rPr>
          <w:rFonts w:asciiTheme="minorHAnsi" w:hAnsiTheme="minorHAnsi"/>
          <w:iCs/>
        </w:rPr>
        <w:instrText>Don't</w:instrText>
      </w:r>
      <w:proofErr w:type="spellEnd"/>
      <w:r w:rsidR="000A6EEE" w:rsidRPr="00215174">
        <w:rPr>
          <w:rFonts w:asciiTheme="minorHAnsi" w:hAnsiTheme="minorHAnsi"/>
          <w:iCs/>
        </w:rPr>
        <w:instrText xml:space="preserve"> </w:instrText>
      </w:r>
      <w:proofErr w:type="spellStart"/>
      <w:r w:rsidR="000A6EEE" w:rsidRPr="00215174">
        <w:rPr>
          <w:rFonts w:asciiTheme="minorHAnsi" w:hAnsiTheme="minorHAnsi"/>
          <w:iCs/>
        </w:rPr>
        <w:instrText>Repeat</w:instrText>
      </w:r>
      <w:proofErr w:type="spellEnd"/>
      <w:r w:rsidR="000A6EEE" w:rsidRPr="00215174">
        <w:rPr>
          <w:rFonts w:asciiTheme="minorHAnsi" w:hAnsiTheme="minorHAnsi"/>
          <w:iCs/>
        </w:rPr>
        <w:instrText xml:space="preserve"> </w:instrText>
      </w:r>
      <w:proofErr w:type="spellStart"/>
      <w:r w:rsidR="000A6EEE" w:rsidRPr="00215174">
        <w:rPr>
          <w:rFonts w:asciiTheme="minorHAnsi" w:hAnsiTheme="minorHAnsi"/>
          <w:iCs/>
        </w:rPr>
        <w:instrText>Yourself</w:instrText>
      </w:r>
      <w:proofErr w:type="spellEnd"/>
      <w:r w:rsidR="000A6EEE">
        <w:instrText xml:space="preserve">" </w:instrText>
      </w:r>
      <w:r w:rsidR="000A6EEE">
        <w:fldChar w:fldCharType="end"/>
      </w:r>
      <w:r w:rsidRPr="005E3796">
        <w:t xml:space="preserve"> (</w:t>
      </w:r>
      <w:proofErr w:type="spellStart"/>
      <w:r w:rsidRPr="005E3796">
        <w:t>Don't</w:t>
      </w:r>
      <w:proofErr w:type="spellEnd"/>
      <w:r w:rsidRPr="005E3796">
        <w:t xml:space="preserve"> </w:t>
      </w:r>
      <w:proofErr w:type="spellStart"/>
      <w:r w:rsidRPr="005E3796">
        <w:t>Repeat</w:t>
      </w:r>
      <w:proofErr w:type="spellEnd"/>
      <w:r w:rsidRPr="005E3796">
        <w:t xml:space="preserve"> </w:t>
      </w:r>
      <w:proofErr w:type="spellStart"/>
      <w:r w:rsidRPr="005E3796">
        <w:t>Yourself</w:t>
      </w:r>
      <w:proofErr w:type="spellEnd"/>
      <w:r w:rsidRPr="005E3796">
        <w:t>) elv alkalmazása jól látható a kódban: az API kulcsok konstansként vannak definiálva a fájl elején, így egyetlen helyen kell módosítani őket, ha megváltoznak. A függvények egyetlen felelősség elvét (</w:t>
      </w:r>
      <w:proofErr w:type="spellStart"/>
      <w:r w:rsidRPr="005E3796">
        <w:t>Single</w:t>
      </w:r>
      <w:proofErr w:type="spellEnd"/>
      <w:r w:rsidRPr="005E3796">
        <w:t xml:space="preserve"> </w:t>
      </w:r>
      <w:proofErr w:type="spellStart"/>
      <w:r w:rsidRPr="005E3796">
        <w:t>Responsibility</w:t>
      </w:r>
      <w:proofErr w:type="spellEnd"/>
      <w:r w:rsidRPr="005E3796">
        <w:t xml:space="preserve">) szintén követi a kód: az </w:t>
      </w:r>
      <w:proofErr w:type="spellStart"/>
      <w:r w:rsidRPr="00F274A1">
        <w:rPr>
          <w:rStyle w:val="HTML-kd"/>
        </w:rPr>
        <w:t>idezet_</w:t>
      </w:r>
      <w:proofErr w:type="gramStart"/>
      <w:r w:rsidRPr="00F274A1">
        <w:rPr>
          <w:rStyle w:val="HTML-kd"/>
        </w:rPr>
        <w:t>lekerese</w:t>
      </w:r>
      <w:proofErr w:type="spellEnd"/>
      <w:r w:rsidRPr="00F274A1">
        <w:rPr>
          <w:rStyle w:val="HTML-kd"/>
        </w:rPr>
        <w:t>(</w:t>
      </w:r>
      <w:proofErr w:type="gramEnd"/>
      <w:r w:rsidRPr="00F274A1">
        <w:rPr>
          <w:rStyle w:val="HTML-kd"/>
        </w:rPr>
        <w:t>)</w:t>
      </w:r>
      <w:r w:rsidRPr="005E3796">
        <w:t xml:space="preserve">, </w:t>
      </w:r>
      <w:proofErr w:type="spellStart"/>
      <w:r w:rsidRPr="00F274A1">
        <w:rPr>
          <w:rStyle w:val="HTML-kd"/>
        </w:rPr>
        <w:t>szoveg_letrehozasa_</w:t>
      </w:r>
      <w:proofErr w:type="gramStart"/>
      <w:r w:rsidRPr="00F274A1">
        <w:rPr>
          <w:rStyle w:val="HTML-kd"/>
        </w:rPr>
        <w:t>chatgpt</w:t>
      </w:r>
      <w:proofErr w:type="spellEnd"/>
      <w:r w:rsidRPr="00F274A1">
        <w:rPr>
          <w:rStyle w:val="HTML-kd"/>
        </w:rPr>
        <w:t>(</w:t>
      </w:r>
      <w:proofErr w:type="gramEnd"/>
      <w:r w:rsidRPr="00F274A1">
        <w:rPr>
          <w:rStyle w:val="HTML-kd"/>
        </w:rPr>
        <w:t>)</w:t>
      </w:r>
      <w:r w:rsidRPr="005E3796">
        <w:t xml:space="preserve">, </w:t>
      </w:r>
      <w:proofErr w:type="spellStart"/>
      <w:r w:rsidRPr="00F274A1">
        <w:rPr>
          <w:rStyle w:val="HTML-kd"/>
        </w:rPr>
        <w:t>kep_feltoltese_</w:t>
      </w:r>
      <w:proofErr w:type="gramStart"/>
      <w:r w:rsidRPr="00F274A1">
        <w:rPr>
          <w:rStyle w:val="HTML-kd"/>
        </w:rPr>
        <w:t>tmp</w:t>
      </w:r>
      <w:proofErr w:type="spellEnd"/>
      <w:r w:rsidRPr="00F274A1">
        <w:rPr>
          <w:rStyle w:val="HTML-kd"/>
        </w:rPr>
        <w:t>(</w:t>
      </w:r>
      <w:proofErr w:type="gramEnd"/>
      <w:r w:rsidRPr="00F274A1">
        <w:rPr>
          <w:rStyle w:val="HTML-kd"/>
        </w:rPr>
        <w:t>)</w:t>
      </w:r>
      <w:r w:rsidRPr="005E3796">
        <w:t xml:space="preserve"> és </w:t>
      </w:r>
      <w:proofErr w:type="spellStart"/>
      <w:r w:rsidRPr="00F274A1">
        <w:rPr>
          <w:rStyle w:val="HTML-kd"/>
        </w:rPr>
        <w:t>bejegyzes_letrehozasa_</w:t>
      </w:r>
      <w:proofErr w:type="gramStart"/>
      <w:r w:rsidRPr="00F274A1">
        <w:rPr>
          <w:rStyle w:val="HTML-kd"/>
        </w:rPr>
        <w:t>wordpress</w:t>
      </w:r>
      <w:proofErr w:type="spellEnd"/>
      <w:r w:rsidRPr="00F274A1">
        <w:rPr>
          <w:rStyle w:val="HTML-kd"/>
        </w:rPr>
        <w:t>(</w:t>
      </w:r>
      <w:proofErr w:type="gramEnd"/>
      <w:r w:rsidRPr="00F274A1">
        <w:rPr>
          <w:rStyle w:val="HTML-kd"/>
        </w:rPr>
        <w:t>)</w:t>
      </w:r>
      <w:r w:rsidRPr="005E3796">
        <w:t xml:space="preserve"> függvények mindegyike pontosan egy jól </w:t>
      </w:r>
      <w:proofErr w:type="spellStart"/>
      <w:r w:rsidRPr="005E3796">
        <w:t>körülhatárolt</w:t>
      </w:r>
      <w:proofErr w:type="spellEnd"/>
      <w:r w:rsidRPr="005E3796">
        <w:t xml:space="preserve"> feladatot lát el. A </w:t>
      </w:r>
      <w:proofErr w:type="spellStart"/>
      <w:r w:rsidRPr="005E3796">
        <w:t>fail-fast</w:t>
      </w:r>
      <w:proofErr w:type="spellEnd"/>
      <w:r w:rsidRPr="005E3796">
        <w:t xml:space="preserve"> hibakezelési elv következetesen érvényesül: ha bármely lépés sikertelen, a rendszer azonnal leáll és naplóz, </w:t>
      </w:r>
      <w:r w:rsidR="00E25D6E" w:rsidRPr="005E3796">
        <w:t>ahelyett,</w:t>
      </w:r>
      <w:r w:rsidRPr="005E3796">
        <w:t xml:space="preserve"> hogy hibás állapotban folytatná a futást. A procedurális megközelítés tudatos választás az OOP helyett, amit a WordPress </w:t>
      </w:r>
      <w:proofErr w:type="spellStart"/>
      <w:r w:rsidRPr="005E3796">
        <w:t>plugin</w:t>
      </w:r>
      <w:proofErr w:type="spellEnd"/>
      <w:r w:rsidRPr="005E3796">
        <w:t xml:space="preserve"> architektúra és a kód érthetőségének szempontja indokol.</w:t>
      </w:r>
    </w:p>
    <w:p w14:paraId="3DE4EF94" w14:textId="6CB9D2C8" w:rsidR="00C76458" w:rsidRPr="005E3796" w:rsidRDefault="00C76458" w:rsidP="00442B67">
      <w:pPr>
        <w:pStyle w:val="Szvegtrzs"/>
      </w:pPr>
      <w:r w:rsidRPr="005E3796">
        <w:t xml:space="preserve">A Google </w:t>
      </w:r>
      <w:proofErr w:type="spellStart"/>
      <w:r w:rsidRPr="005E3796">
        <w:t>Sheets</w:t>
      </w:r>
      <w:proofErr w:type="spellEnd"/>
      <w:r w:rsidRPr="005E3796">
        <w:t xml:space="preserve"> eszközben az állapotgép (PROMPT → CIM → FEJEZETEK → ALFEJEZETEK) a folyamatvezérlés egyik alapmintája: minden lépés csak akkor fut le, ha az előző sikeresen teljesített. Az </w:t>
      </w:r>
      <w:proofErr w:type="spellStart"/>
      <w:proofErr w:type="gramStart"/>
      <w:r w:rsidRPr="00E90AA5">
        <w:rPr>
          <w:rStyle w:val="HTML-kd"/>
        </w:rPr>
        <w:t>inditas</w:t>
      </w:r>
      <w:proofErr w:type="spellEnd"/>
      <w:r w:rsidRPr="00E90AA5">
        <w:rPr>
          <w:rStyle w:val="HTML-kd"/>
        </w:rPr>
        <w:t>(</w:t>
      </w:r>
      <w:proofErr w:type="gramEnd"/>
      <w:r w:rsidRPr="00E90AA5">
        <w:rPr>
          <w:rStyle w:val="HTML-kd"/>
        </w:rPr>
        <w:t>)</w:t>
      </w:r>
      <w:r w:rsidRPr="005E3796">
        <w:t xml:space="preserve"> függvény az állapot visszaállítására szolgál, az </w:t>
      </w:r>
      <w:proofErr w:type="spellStart"/>
      <w:proofErr w:type="gramStart"/>
      <w:r w:rsidRPr="00E90AA5">
        <w:rPr>
          <w:rStyle w:val="HTML-kd"/>
        </w:rPr>
        <w:t>onModify</w:t>
      </w:r>
      <w:proofErr w:type="spellEnd"/>
      <w:r w:rsidRPr="00E90AA5">
        <w:rPr>
          <w:rStyle w:val="HTML-kd"/>
        </w:rPr>
        <w:t>(</w:t>
      </w:r>
      <w:proofErr w:type="gramEnd"/>
      <w:r w:rsidRPr="00E90AA5">
        <w:rPr>
          <w:rStyle w:val="HTML-kd"/>
        </w:rPr>
        <w:t>)</w:t>
      </w:r>
      <w:r w:rsidRPr="005E3796">
        <w:t xml:space="preserve"> pedig automatikusan nullázza a folyamatot, ha a táblázat adatai megváltoznak – ez az </w:t>
      </w:r>
      <w:proofErr w:type="spellStart"/>
      <w:r w:rsidRPr="005E3796">
        <w:t>eseményvezérelt</w:t>
      </w:r>
      <w:proofErr w:type="spellEnd"/>
      <w:r w:rsidRPr="005E3796">
        <w:t xml:space="preserve"> programozás és az állapotkezelés együttes alkalmazása.</w:t>
      </w:r>
    </w:p>
    <w:p w14:paraId="51585611" w14:textId="2E7CEC6D" w:rsidR="00D26566" w:rsidRPr="005E3796" w:rsidRDefault="00D26566" w:rsidP="00442B67">
      <w:pPr>
        <w:pStyle w:val="Szvegtrzs"/>
      </w:pPr>
      <w:r w:rsidRPr="005E3796">
        <w:lastRenderedPageBreak/>
        <w:t xml:space="preserve">A Google </w:t>
      </w:r>
      <w:proofErr w:type="spellStart"/>
      <w:r w:rsidRPr="005E3796">
        <w:t>Docs</w:t>
      </w:r>
      <w:proofErr w:type="spellEnd"/>
      <w:r w:rsidR="00EE5D91">
        <w:t xml:space="preserve">-ban </w:t>
      </w:r>
      <w:r w:rsidRPr="005E3796">
        <w:t xml:space="preserve">a </w:t>
      </w:r>
      <w:proofErr w:type="spellStart"/>
      <w:proofErr w:type="gramStart"/>
      <w:r w:rsidRPr="00EE5D91">
        <w:rPr>
          <w:rStyle w:val="HTML-kd"/>
        </w:rPr>
        <w:t>callGpt</w:t>
      </w:r>
      <w:proofErr w:type="spellEnd"/>
      <w:r w:rsidRPr="00EE5D91">
        <w:rPr>
          <w:rStyle w:val="HTML-kd"/>
        </w:rPr>
        <w:t>(</w:t>
      </w:r>
      <w:proofErr w:type="gramEnd"/>
      <w:r w:rsidRPr="00EE5D91">
        <w:rPr>
          <w:rStyle w:val="HTML-kd"/>
        </w:rPr>
        <w:t>)</w:t>
      </w:r>
      <w:r w:rsidRPr="005E3796">
        <w:t xml:space="preserve"> segédfüggvény a DRY elv megvalósítása: a négy különböző API-hívás helyett egyetlen, </w:t>
      </w:r>
      <w:proofErr w:type="spellStart"/>
      <w:r w:rsidRPr="005E3796">
        <w:t>újrafelhasználható</w:t>
      </w:r>
      <w:proofErr w:type="spellEnd"/>
      <w:r w:rsidRPr="005E3796">
        <w:t xml:space="preserve"> függvény végzi a kommunikációt, amelynek csak a modell, a </w:t>
      </w:r>
      <w:proofErr w:type="spellStart"/>
      <w:r w:rsidRPr="00F863C4">
        <w:rPr>
          <w:rStyle w:val="HTML-kd"/>
        </w:rPr>
        <w:t>system</w:t>
      </w:r>
      <w:proofErr w:type="spellEnd"/>
      <w:r w:rsidRPr="005E3796">
        <w:t xml:space="preserve"> üzenet és a </w:t>
      </w:r>
      <w:proofErr w:type="spellStart"/>
      <w:r w:rsidRPr="00F863C4">
        <w:rPr>
          <w:rStyle w:val="HTML-kd"/>
        </w:rPr>
        <w:t>user</w:t>
      </w:r>
      <w:proofErr w:type="spellEnd"/>
      <w:r w:rsidRPr="005E3796">
        <w:t xml:space="preserve"> üzenet paraméterei változnak. A </w:t>
      </w:r>
      <w:proofErr w:type="spellStart"/>
      <w:r w:rsidRPr="00F863C4">
        <w:rPr>
          <w:rStyle w:val="HTML-kd"/>
        </w:rPr>
        <w:t>try-catch-finally</w:t>
      </w:r>
      <w:proofErr w:type="spellEnd"/>
      <w:r w:rsidRPr="005E3796">
        <w:t xml:space="preserve"> blokk a hibabiztos erőforrás-kezelés mintája: hiba esetén is elmenti az állapotot és felszabadítja a </w:t>
      </w:r>
      <w:proofErr w:type="spellStart"/>
      <w:r w:rsidRPr="005E3796">
        <w:t>zárat</w:t>
      </w:r>
      <w:proofErr w:type="spellEnd"/>
      <w:r w:rsidRPr="005E3796">
        <w:t>.</w:t>
      </w:r>
    </w:p>
    <w:p w14:paraId="07120E0A" w14:textId="03F540C3" w:rsidR="00442B67" w:rsidRPr="005E3796" w:rsidRDefault="00442B67" w:rsidP="00442B67">
      <w:pPr>
        <w:pStyle w:val="Cmsor3"/>
      </w:pPr>
      <w:bookmarkStart w:id="72" w:name="_Toc223864025"/>
      <w:r w:rsidRPr="005E3796">
        <w:t>Rendszermodellezés</w:t>
      </w:r>
      <w:bookmarkEnd w:id="72"/>
    </w:p>
    <w:p w14:paraId="21468904" w14:textId="77777777" w:rsidR="00DE5C51" w:rsidRDefault="007B4211" w:rsidP="00442B67">
      <w:pPr>
        <w:pStyle w:val="Szvegtrzs"/>
      </w:pPr>
      <w:r w:rsidRPr="005E3796">
        <w:t xml:space="preserve">A tantárgy ismeretei az APS rendszer folyamatainak strukturált leírásában jelennek meg. A bejegyzéskészítés teljes folyamata egy jól definiált, lineáris folyamatmodellt követ: képkeresés → </w:t>
      </w:r>
      <w:proofErr w:type="spellStart"/>
      <w:r w:rsidRPr="005E3796">
        <w:t>duplikációellenőrzés</w:t>
      </w:r>
      <w:proofErr w:type="spellEnd"/>
      <w:r w:rsidRPr="005E3796">
        <w:t xml:space="preserve"> → letöltés → konverzió → WordPress feltöltés → idézetlekérés → szöveggenerálás → bejegyzéslétrehozás → Facebook publikáció → Instagram publikáció → metaadatok mentése. </w:t>
      </w:r>
    </w:p>
    <w:p w14:paraId="2906BFC6" w14:textId="77777777" w:rsidR="000A2765" w:rsidRDefault="00DE5C51" w:rsidP="00734CC4">
      <w:pPr>
        <w:pStyle w:val="Kpek"/>
      </w:pPr>
      <w:r>
        <w:drawing>
          <wp:inline distT="0" distB="0" distL="0" distR="0" wp14:anchorId="4EA41277" wp14:editId="2FFDB38E">
            <wp:extent cx="5759450" cy="3210560"/>
            <wp:effectExtent l="12700" t="12700" r="19050" b="15240"/>
            <wp:docPr id="1468754992" name="Picture 2" descr="A group of icon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54992" name="Picture 2" descr="A group of icons with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210560"/>
                    </a:xfrm>
                    <a:prstGeom prst="rect">
                      <a:avLst/>
                    </a:prstGeom>
                    <a:ln>
                      <a:solidFill>
                        <a:schemeClr val="accent1"/>
                      </a:solidFill>
                    </a:ln>
                  </pic:spPr>
                </pic:pic>
              </a:graphicData>
            </a:graphic>
          </wp:inline>
        </w:drawing>
      </w:r>
    </w:p>
    <w:p w14:paraId="55B38806" w14:textId="01721711" w:rsidR="00DE5C51" w:rsidRPr="000A2765" w:rsidRDefault="000A2765" w:rsidP="000A2765">
      <w:pPr>
        <w:pStyle w:val="Kpalrs"/>
      </w:pPr>
      <w:r>
        <w:fldChar w:fldCharType="begin"/>
      </w:r>
      <w:r>
        <w:instrText xml:space="preserve"> SEQ Figure \* ARABIC </w:instrText>
      </w:r>
      <w:r>
        <w:fldChar w:fldCharType="separate"/>
      </w:r>
      <w:bookmarkStart w:id="73" w:name="_Toc223889429"/>
      <w:r w:rsidR="00802823">
        <w:rPr>
          <w:noProof/>
        </w:rPr>
        <w:t>2</w:t>
      </w:r>
      <w:r>
        <w:fldChar w:fldCharType="end"/>
      </w:r>
      <w:r>
        <w:t xml:space="preserve">. ábra. Az automatikus tartalomgyártás folyamata. Forrás: saját fejlesztés. Grafika: </w:t>
      </w:r>
      <w:proofErr w:type="spellStart"/>
      <w:r>
        <w:t>NotebookLM</w:t>
      </w:r>
      <w:bookmarkEnd w:id="73"/>
      <w:proofErr w:type="spellEnd"/>
    </w:p>
    <w:p w14:paraId="58DBFBC3" w14:textId="2A03251D" w:rsidR="00442B67" w:rsidRPr="005E3796" w:rsidRDefault="007B4211" w:rsidP="00442B67">
      <w:pPr>
        <w:pStyle w:val="Szvegtrzs"/>
      </w:pPr>
      <w:r w:rsidRPr="005E3796">
        <w:t xml:space="preserve">Ez a sorrend nem véletlenszerű, hanem a komponensek közötti adatfüggőségeket tükrözi: minden lépés a megelőző kimenetét használja bemenetként. A </w:t>
      </w:r>
      <w:proofErr w:type="spellStart"/>
      <w:r w:rsidRPr="00BE00BE">
        <w:rPr>
          <w:rStyle w:val="HTML-kd"/>
        </w:rPr>
        <w:t>do-while</w:t>
      </w:r>
      <w:proofErr w:type="spellEnd"/>
      <w:r w:rsidRPr="005E3796">
        <w:t xml:space="preserve"> ciklus a rendszermodell szintjén egy visszacsatolásos hurkot valósít meg: ha a kiválasztott kép már szerepel az adatbázisban, a rendszer új képet keres, és csak akkor lép ki, ha sikeresen feldolgozható képet talált. </w:t>
      </w:r>
      <w:r w:rsidRPr="005E3796">
        <w:lastRenderedPageBreak/>
        <w:t xml:space="preserve">A rendszer aktiválási és deaktiválási </w:t>
      </w:r>
      <w:proofErr w:type="spellStart"/>
      <w:r w:rsidRPr="005E3796">
        <w:t>hook</w:t>
      </w:r>
      <w:proofErr w:type="spellEnd"/>
      <w:r w:rsidR="00C366CE">
        <w:rPr>
          <w:rStyle w:val="Lbjegyzet-hivatkozs"/>
        </w:rPr>
        <w:footnoteReference w:id="44"/>
      </w:r>
      <w:r w:rsidRPr="005E3796">
        <w:t>-</w:t>
      </w:r>
      <w:proofErr w:type="spellStart"/>
      <w:r w:rsidRPr="005E3796">
        <w:t>jai</w:t>
      </w:r>
      <w:proofErr w:type="spellEnd"/>
      <w:r w:rsidRPr="005E3796">
        <w:t xml:space="preserve"> (</w:t>
      </w:r>
      <w:proofErr w:type="spellStart"/>
      <w:r w:rsidRPr="00BE00BE">
        <w:rPr>
          <w:rStyle w:val="HTML-kd"/>
        </w:rPr>
        <w:t>register_activation_hook</w:t>
      </w:r>
      <w:proofErr w:type="spellEnd"/>
      <w:r w:rsidRPr="005E3796">
        <w:t xml:space="preserve">, </w:t>
      </w:r>
      <w:proofErr w:type="spellStart"/>
      <w:r w:rsidRPr="00BE00BE">
        <w:rPr>
          <w:rStyle w:val="HTML-kd"/>
        </w:rPr>
        <w:t>register_deactivation_hook</w:t>
      </w:r>
      <w:proofErr w:type="spellEnd"/>
      <w:r w:rsidRPr="005E3796">
        <w:t>) az életciklus-modell gyakorlati megvalósítását jelentik.</w:t>
      </w:r>
    </w:p>
    <w:p w14:paraId="613C66FD" w14:textId="03442D21" w:rsidR="007B0959" w:rsidRPr="005E3796" w:rsidRDefault="005814D3" w:rsidP="00454FD3">
      <w:pPr>
        <w:pStyle w:val="Cmsor3"/>
      </w:pPr>
      <w:bookmarkStart w:id="74" w:name="_Hlk221968596"/>
      <w:bookmarkStart w:id="75" w:name="_Toc223864026"/>
      <w:bookmarkStart w:id="76" w:name="_Hlk221968501"/>
      <w:bookmarkEnd w:id="71"/>
      <w:r w:rsidRPr="005E3796">
        <w:t>Rendszer</w:t>
      </w:r>
      <w:bookmarkEnd w:id="74"/>
      <w:r w:rsidRPr="005E3796">
        <w:t>tervezés</w:t>
      </w:r>
      <w:bookmarkEnd w:id="75"/>
    </w:p>
    <w:p w14:paraId="254392EA" w14:textId="7135E2E2" w:rsidR="007E281D" w:rsidRPr="005E3796" w:rsidRDefault="000B52D3" w:rsidP="007E281D">
      <w:pPr>
        <w:pStyle w:val="Szvegtrzs"/>
      </w:pPr>
      <w:r>
        <w:t>E</w:t>
      </w:r>
      <w:r w:rsidRPr="000B52D3">
        <w:t xml:space="preserve">z az alfejezet a szakdolgozatban már szerepel, de kiegészíthető egy konkrét példával. A függvényszintű szétválasztás tervezési döntésként jelenik meg: az </w:t>
      </w:r>
      <w:proofErr w:type="spellStart"/>
      <w:r w:rsidRPr="0004489F">
        <w:rPr>
          <w:rStyle w:val="HTML-kd"/>
        </w:rPr>
        <w:t>aps_cron_</w:t>
      </w:r>
      <w:proofErr w:type="gramStart"/>
      <w:r w:rsidRPr="0004489F">
        <w:rPr>
          <w:rStyle w:val="HTML-kd"/>
        </w:rPr>
        <w:t>function</w:t>
      </w:r>
      <w:proofErr w:type="spellEnd"/>
      <w:r w:rsidRPr="0004489F">
        <w:rPr>
          <w:rStyle w:val="HTML-kd"/>
        </w:rPr>
        <w:t>(</w:t>
      </w:r>
      <w:proofErr w:type="gramEnd"/>
      <w:r w:rsidRPr="0004489F">
        <w:rPr>
          <w:rStyle w:val="HTML-kd"/>
        </w:rPr>
        <w:t>)</w:t>
      </w:r>
      <w:r w:rsidRPr="000B52D3">
        <w:t xml:space="preserve"> főfüggvény </w:t>
      </w:r>
      <w:r w:rsidR="005502FC">
        <w:t>vezérlőként</w:t>
      </w:r>
      <w:r w:rsidRPr="000B52D3">
        <w:t xml:space="preserve"> működik, és az egyes részfeladatokat dedikált függvényeknek delegálja (</w:t>
      </w:r>
      <w:proofErr w:type="spellStart"/>
      <w:r w:rsidRPr="0004489F">
        <w:rPr>
          <w:rStyle w:val="HTML-kd"/>
        </w:rPr>
        <w:t>idezet_</w:t>
      </w:r>
      <w:proofErr w:type="gramStart"/>
      <w:r w:rsidRPr="0004489F">
        <w:rPr>
          <w:rStyle w:val="HTML-kd"/>
        </w:rPr>
        <w:t>lekerese</w:t>
      </w:r>
      <w:proofErr w:type="spellEnd"/>
      <w:r w:rsidRPr="0004489F">
        <w:rPr>
          <w:rStyle w:val="HTML-kd"/>
        </w:rPr>
        <w:t>(</w:t>
      </w:r>
      <w:proofErr w:type="gramEnd"/>
      <w:r w:rsidRPr="0004489F">
        <w:rPr>
          <w:rStyle w:val="HTML-kd"/>
        </w:rPr>
        <w:t>)</w:t>
      </w:r>
      <w:r w:rsidRPr="000B52D3">
        <w:t xml:space="preserve">, </w:t>
      </w:r>
      <w:proofErr w:type="spellStart"/>
      <w:r w:rsidRPr="0004489F">
        <w:rPr>
          <w:rStyle w:val="HTML-kd"/>
        </w:rPr>
        <w:t>szoveg_letrehozasa_</w:t>
      </w:r>
      <w:proofErr w:type="gramStart"/>
      <w:r w:rsidRPr="0004489F">
        <w:rPr>
          <w:rStyle w:val="HTML-kd"/>
        </w:rPr>
        <w:t>chatgpt</w:t>
      </w:r>
      <w:proofErr w:type="spellEnd"/>
      <w:r w:rsidRPr="0004489F">
        <w:rPr>
          <w:rStyle w:val="HTML-kd"/>
        </w:rPr>
        <w:t>(</w:t>
      </w:r>
      <w:proofErr w:type="gramEnd"/>
      <w:r w:rsidRPr="0004489F">
        <w:rPr>
          <w:rStyle w:val="HTML-kd"/>
        </w:rPr>
        <w:t>)</w:t>
      </w:r>
      <w:r w:rsidRPr="000B52D3">
        <w:t xml:space="preserve">, </w:t>
      </w:r>
      <w:proofErr w:type="spellStart"/>
      <w:r w:rsidRPr="0004489F">
        <w:rPr>
          <w:rStyle w:val="HTML-kd"/>
        </w:rPr>
        <w:t>kep_feltoltese_</w:t>
      </w:r>
      <w:proofErr w:type="gramStart"/>
      <w:r w:rsidRPr="0004489F">
        <w:rPr>
          <w:rStyle w:val="HTML-kd"/>
        </w:rPr>
        <w:t>tmp</w:t>
      </w:r>
      <w:proofErr w:type="spellEnd"/>
      <w:r w:rsidRPr="0004489F">
        <w:rPr>
          <w:rStyle w:val="HTML-kd"/>
        </w:rPr>
        <w:t>(</w:t>
      </w:r>
      <w:proofErr w:type="gramEnd"/>
      <w:r w:rsidRPr="0004489F">
        <w:rPr>
          <w:rStyle w:val="HTML-kd"/>
        </w:rPr>
        <w:t>)</w:t>
      </w:r>
      <w:r w:rsidRPr="000B52D3">
        <w:t xml:space="preserve">, </w:t>
      </w:r>
      <w:proofErr w:type="spellStart"/>
      <w:r w:rsidRPr="0004489F">
        <w:rPr>
          <w:rStyle w:val="HTML-kd"/>
        </w:rPr>
        <w:t>bejegyzes_letrehozasa_</w:t>
      </w:r>
      <w:proofErr w:type="gramStart"/>
      <w:r w:rsidRPr="0004489F">
        <w:rPr>
          <w:rStyle w:val="HTML-kd"/>
        </w:rPr>
        <w:t>wordpress</w:t>
      </w:r>
      <w:proofErr w:type="spellEnd"/>
      <w:r w:rsidRPr="0004489F">
        <w:rPr>
          <w:rStyle w:val="HTML-kd"/>
        </w:rPr>
        <w:t>(</w:t>
      </w:r>
      <w:proofErr w:type="gramEnd"/>
      <w:r w:rsidRPr="0004489F">
        <w:rPr>
          <w:rStyle w:val="HTML-kd"/>
        </w:rPr>
        <w:t>)</w:t>
      </w:r>
      <w:r w:rsidRPr="000B52D3">
        <w:t xml:space="preserve"> stb.). Ez a tervezési minta megkönnyíti a hibakeresést, mert a naplóbejegyzések pontosan mutatják, melyik függvénynél állt meg a folyamat. Fontos megjegyezni, hogy a jelenlegi implementációban az egész </w:t>
      </w:r>
      <w:proofErr w:type="spellStart"/>
      <w:r w:rsidRPr="000B52D3">
        <w:t>plugin</w:t>
      </w:r>
      <w:proofErr w:type="spellEnd"/>
      <w:r w:rsidRPr="000B52D3">
        <w:t xml:space="preserve"> egyetlen PHP fájlban helyezkedik el </w:t>
      </w:r>
      <w:r w:rsidR="00282B17">
        <w:t>–</w:t>
      </w:r>
      <w:r w:rsidRPr="000B52D3">
        <w:t xml:space="preserve"> fájlszintű modularitás (</w:t>
      </w:r>
      <w:proofErr w:type="spellStart"/>
      <w:r w:rsidRPr="0004489F">
        <w:rPr>
          <w:rStyle w:val="HTML-kd"/>
        </w:rPr>
        <w:t>include</w:t>
      </w:r>
      <w:proofErr w:type="spellEnd"/>
      <w:r w:rsidRPr="0004489F">
        <w:rPr>
          <w:rStyle w:val="HTML-kd"/>
        </w:rPr>
        <w:t>/</w:t>
      </w:r>
      <w:proofErr w:type="spellStart"/>
      <w:r w:rsidRPr="0004489F">
        <w:rPr>
          <w:rStyle w:val="HTML-kd"/>
        </w:rPr>
        <w:t>require</w:t>
      </w:r>
      <w:proofErr w:type="spellEnd"/>
      <w:r w:rsidRPr="000B52D3">
        <w:t xml:space="preserve"> alapú szétválasztás osztályonként vagy feladatkörönként) egyelőre nem valósult meg. A konstansok és a paraméterek szétválasztása (</w:t>
      </w:r>
      <w:r w:rsidRPr="0004489F">
        <w:rPr>
          <w:rStyle w:val="HTML-kd"/>
        </w:rPr>
        <w:t>PEXELS_QUERY</w:t>
      </w:r>
      <w:r w:rsidRPr="000B52D3">
        <w:t xml:space="preserve">, </w:t>
      </w:r>
      <w:r w:rsidRPr="0004489F">
        <w:rPr>
          <w:rStyle w:val="HTML-kd"/>
        </w:rPr>
        <w:t>PEXELS_PERPAGE</w:t>
      </w:r>
      <w:r w:rsidRPr="000B52D3">
        <w:t xml:space="preserve"> stb.) szintén rendszertervezési döntés: a konfigurálható értékek egy helyen találhatók, a logika ettől elkülönül. A jövőbeli fejlesztési irányok közé tartozik a </w:t>
      </w:r>
      <w:proofErr w:type="spellStart"/>
      <w:r w:rsidRPr="000B52D3">
        <w:t>plugin</w:t>
      </w:r>
      <w:proofErr w:type="spellEnd"/>
      <w:r w:rsidRPr="000B52D3">
        <w:t xml:space="preserve"> moduláris, többfájlos struktúrába való átszervezése, amely javítaná a karbantarthatóságot és megkönnyítené az egyes komponensek önálló tesztelését.</w:t>
      </w:r>
    </w:p>
    <w:p w14:paraId="2266161D" w14:textId="60AFF457" w:rsidR="007B0959" w:rsidRPr="005E3796" w:rsidRDefault="007B0959" w:rsidP="00454FD3">
      <w:pPr>
        <w:pStyle w:val="Cmsor3"/>
      </w:pPr>
      <w:bookmarkStart w:id="77" w:name="_Toc223864027"/>
      <w:bookmarkEnd w:id="76"/>
      <w:r w:rsidRPr="005E3796">
        <w:t>Szakterületi jogi ismeretek</w:t>
      </w:r>
      <w:bookmarkEnd w:id="77"/>
    </w:p>
    <w:p w14:paraId="382D0E8C" w14:textId="46F12CAC" w:rsidR="0016499C" w:rsidRPr="005E3796" w:rsidRDefault="00496C0D" w:rsidP="0016499C">
      <w:pPr>
        <w:pStyle w:val="Szvegtrzs"/>
      </w:pPr>
      <w:r w:rsidRPr="005E3796">
        <w:t xml:space="preserve">A </w:t>
      </w:r>
      <w:proofErr w:type="spellStart"/>
      <w:r w:rsidRPr="005E3796">
        <w:t>Pexels</w:t>
      </w:r>
      <w:proofErr w:type="spellEnd"/>
      <w:r w:rsidRPr="005E3796">
        <w:t xml:space="preserve"> képekhez automatikusan hozzáadott </w:t>
      </w:r>
      <w:proofErr w:type="spellStart"/>
      <w:r w:rsidRPr="005E3796">
        <w:t>attribúciós</w:t>
      </w:r>
      <w:proofErr w:type="spellEnd"/>
      <w:r w:rsidRPr="005E3796">
        <w:t xml:space="preserve"> szöveg – amely HTML linkként tartalmazza a fotós nevét és a </w:t>
      </w:r>
      <w:proofErr w:type="spellStart"/>
      <w:r w:rsidRPr="005E3796">
        <w:t>Pexels</w:t>
      </w:r>
      <w:proofErr w:type="spellEnd"/>
      <w:r w:rsidRPr="005E3796">
        <w:t xml:space="preserve"> oldalt – a szerzői jogi megfelelőség kódszintű megvalósítása. A </w:t>
      </w:r>
      <w:proofErr w:type="spellStart"/>
      <w:r w:rsidRPr="005E3796">
        <w:t>Meta</w:t>
      </w:r>
      <w:proofErr w:type="spellEnd"/>
      <w:r w:rsidRPr="005E3796">
        <w:t xml:space="preserve"> API használatakor a rendszer kizárólag az általunk üzemeltetett oldal és fiók adataival kommunikál, nem olvas felhasználói adatokat, ami a GDPR adatminimalizálási elvének tudatos alkalmazása. A </w:t>
      </w:r>
      <w:proofErr w:type="spellStart"/>
      <w:r w:rsidRPr="005E3796">
        <w:t>plugin</w:t>
      </w:r>
      <w:proofErr w:type="spellEnd"/>
      <w:r w:rsidRPr="005E3796">
        <w:t xml:space="preserve"> GPL2</w:t>
      </w:r>
      <w:r w:rsidR="00C20F40">
        <w:rPr>
          <w:rStyle w:val="Lbjegyzet-hivatkozs"/>
        </w:rPr>
        <w:footnoteReference w:id="45"/>
      </w:r>
      <w:r w:rsidR="00017E1E">
        <w:fldChar w:fldCharType="begin"/>
      </w:r>
      <w:r w:rsidR="00017E1E">
        <w:instrText xml:space="preserve"> XE "</w:instrText>
      </w:r>
      <w:r w:rsidR="00017E1E" w:rsidRPr="00165AA6">
        <w:instrText>GPL2</w:instrText>
      </w:r>
      <w:r w:rsidR="00017E1E">
        <w:instrText>" \t "</w:instrText>
      </w:r>
      <w:r w:rsidR="00017E1E" w:rsidRPr="00B86B9E">
        <w:rPr>
          <w:rFonts w:asciiTheme="minorHAnsi" w:hAnsiTheme="minorHAnsi"/>
          <w:iCs/>
        </w:rPr>
        <w:instrText xml:space="preserve">General Public </w:instrText>
      </w:r>
      <w:proofErr w:type="spellStart"/>
      <w:r w:rsidR="00017E1E" w:rsidRPr="00B86B9E">
        <w:rPr>
          <w:rFonts w:asciiTheme="minorHAnsi" w:hAnsiTheme="minorHAnsi"/>
          <w:iCs/>
        </w:rPr>
        <w:instrText>License</w:instrText>
      </w:r>
      <w:proofErr w:type="spellEnd"/>
      <w:r w:rsidR="00017E1E" w:rsidRPr="00B86B9E">
        <w:rPr>
          <w:rFonts w:asciiTheme="minorHAnsi" w:hAnsiTheme="minorHAnsi"/>
          <w:iCs/>
        </w:rPr>
        <w:instrText>, version 2</w:instrText>
      </w:r>
      <w:r w:rsidR="00017E1E">
        <w:instrText xml:space="preserve">" </w:instrText>
      </w:r>
      <w:r w:rsidR="00017E1E">
        <w:fldChar w:fldCharType="end"/>
      </w:r>
      <w:r w:rsidR="00017E1E">
        <w:t xml:space="preserve"> (</w:t>
      </w:r>
      <w:r w:rsidR="00017E1E" w:rsidRPr="00017E1E">
        <w:t xml:space="preserve">General Public </w:t>
      </w:r>
      <w:proofErr w:type="spellStart"/>
      <w:r w:rsidR="00017E1E" w:rsidRPr="00017E1E">
        <w:t>License</w:t>
      </w:r>
      <w:proofErr w:type="spellEnd"/>
      <w:r w:rsidR="00017E1E" w:rsidRPr="00017E1E">
        <w:t>, version 2</w:t>
      </w:r>
      <w:r w:rsidR="00017E1E">
        <w:t>)</w:t>
      </w:r>
      <w:r w:rsidRPr="005E3796">
        <w:t xml:space="preserve"> licence szintén jogi döntés: ez a WordPress ökoszisztéma standard nyílt forráskódú licence, amelynek alkalmazása a WordPress szerzői jogi követelményeiből fakad.</w:t>
      </w:r>
    </w:p>
    <w:p w14:paraId="416B1207" w14:textId="593D8DBD" w:rsidR="007B0959" w:rsidRPr="005E3796" w:rsidRDefault="007B0959" w:rsidP="00454FD3">
      <w:pPr>
        <w:pStyle w:val="Cmsor3"/>
      </w:pPr>
      <w:bookmarkStart w:id="78" w:name="_Toc223864028"/>
      <w:r w:rsidRPr="005E3796">
        <w:lastRenderedPageBreak/>
        <w:t>Szoftverarchitektúrák</w:t>
      </w:r>
      <w:bookmarkEnd w:id="78"/>
    </w:p>
    <w:p w14:paraId="65ED1C7B" w14:textId="0DA395D2" w:rsidR="00B752CC" w:rsidRDefault="00B752CC" w:rsidP="00B752CC">
      <w:pPr>
        <w:pStyle w:val="Szvegtrzs"/>
      </w:pPr>
      <w:r>
        <w:t xml:space="preserve">Az APS rendszer egy </w:t>
      </w:r>
      <w:proofErr w:type="spellStart"/>
      <w:r>
        <w:t>eseményvezérelt</w:t>
      </w:r>
      <w:proofErr w:type="spellEnd"/>
      <w:r>
        <w:t xml:space="preserve"> architektúrát valósít meg WordPress </w:t>
      </w:r>
      <w:proofErr w:type="spellStart"/>
      <w:r>
        <w:t>hook</w:t>
      </w:r>
      <w:proofErr w:type="spellEnd"/>
      <w:r>
        <w:t xml:space="preserve">-okon keresztül: az </w:t>
      </w:r>
      <w:proofErr w:type="spellStart"/>
      <w:r w:rsidRPr="00A6456E">
        <w:rPr>
          <w:rStyle w:val="HTML-kd"/>
        </w:rPr>
        <w:t>add_</w:t>
      </w:r>
      <w:proofErr w:type="gramStart"/>
      <w:r w:rsidRPr="00A6456E">
        <w:rPr>
          <w:rStyle w:val="HTML-kd"/>
        </w:rPr>
        <w:t>action</w:t>
      </w:r>
      <w:proofErr w:type="spellEnd"/>
      <w:r w:rsidRPr="00A6456E">
        <w:rPr>
          <w:rStyle w:val="HTML-kd"/>
        </w:rPr>
        <w:t>(</w:t>
      </w:r>
      <w:proofErr w:type="gramEnd"/>
      <w:r w:rsidRPr="00A6456E">
        <w:rPr>
          <w:rStyle w:val="HTML-kd"/>
        </w:rPr>
        <w:t>'</w:t>
      </w:r>
      <w:proofErr w:type="spellStart"/>
      <w:r w:rsidRPr="00A6456E">
        <w:rPr>
          <w:rStyle w:val="HTML-kd"/>
        </w:rPr>
        <w:t>wp</w:t>
      </w:r>
      <w:proofErr w:type="spellEnd"/>
      <w:r w:rsidRPr="00A6456E">
        <w:rPr>
          <w:rStyle w:val="HTML-kd"/>
        </w:rPr>
        <w:t>', '</w:t>
      </w:r>
      <w:proofErr w:type="spellStart"/>
      <w:r w:rsidRPr="00A6456E">
        <w:rPr>
          <w:rStyle w:val="HTML-kd"/>
        </w:rPr>
        <w:t>add_schedule_event</w:t>
      </w:r>
      <w:proofErr w:type="spellEnd"/>
      <w:r w:rsidRPr="00A6456E">
        <w:rPr>
          <w:rStyle w:val="HTML-kd"/>
        </w:rPr>
        <w:t>')</w:t>
      </w:r>
      <w:r>
        <w:t xml:space="preserve"> és az </w:t>
      </w:r>
      <w:proofErr w:type="spellStart"/>
      <w:r w:rsidRPr="00A6456E">
        <w:rPr>
          <w:rStyle w:val="HTML-kd"/>
        </w:rPr>
        <w:t>add_</w:t>
      </w:r>
      <w:proofErr w:type="gramStart"/>
      <w:r w:rsidRPr="00A6456E">
        <w:rPr>
          <w:rStyle w:val="HTML-kd"/>
        </w:rPr>
        <w:t>action</w:t>
      </w:r>
      <w:proofErr w:type="spellEnd"/>
      <w:r w:rsidRPr="00A6456E">
        <w:rPr>
          <w:rStyle w:val="HTML-kd"/>
        </w:rPr>
        <w:t>(</w:t>
      </w:r>
      <w:bookmarkStart w:id="79" w:name="_Hlk223869780"/>
      <w:proofErr w:type="gramEnd"/>
      <w:r w:rsidRPr="00A6456E">
        <w:rPr>
          <w:rStyle w:val="HTML-kd"/>
        </w:rPr>
        <w:t>'</w:t>
      </w:r>
      <w:bookmarkEnd w:id="79"/>
      <w:proofErr w:type="spellStart"/>
      <w:r w:rsidRPr="00A6456E">
        <w:rPr>
          <w:rStyle w:val="HTML-kd"/>
        </w:rPr>
        <w:t>aps_cron_event</w:t>
      </w:r>
      <w:proofErr w:type="spellEnd"/>
      <w:r w:rsidRPr="00A6456E">
        <w:rPr>
          <w:rStyle w:val="HTML-kd"/>
        </w:rPr>
        <w:t>', '</w:t>
      </w:r>
      <w:proofErr w:type="spellStart"/>
      <w:r w:rsidRPr="00A6456E">
        <w:rPr>
          <w:rStyle w:val="HTML-kd"/>
        </w:rPr>
        <w:t>aps_cron_function</w:t>
      </w:r>
      <w:proofErr w:type="spellEnd"/>
      <w:r w:rsidRPr="00A6456E">
        <w:rPr>
          <w:rStyle w:val="HTML-kd"/>
        </w:rPr>
        <w:t>')</w:t>
      </w:r>
      <w:r>
        <w:t xml:space="preserve"> hívások biztosítják, hogy a rendszer a WordPress életciklusához illeszkedve, az arra kijelölt pillanatban fusson le. A </w:t>
      </w:r>
      <w:proofErr w:type="spellStart"/>
      <w:r>
        <w:t>plugin</w:t>
      </w:r>
      <w:proofErr w:type="spellEnd"/>
      <w:r>
        <w:t xml:space="preserve"> aktiválási és deaktiválási </w:t>
      </w:r>
      <w:proofErr w:type="spellStart"/>
      <w:r>
        <w:t>hook</w:t>
      </w:r>
      <w:proofErr w:type="spellEnd"/>
      <w:r>
        <w:t xml:space="preserve">-ok szintén az </w:t>
      </w:r>
      <w:proofErr w:type="spellStart"/>
      <w:r>
        <w:t>eseményvezérelt</w:t>
      </w:r>
      <w:proofErr w:type="spellEnd"/>
      <w:r>
        <w:t xml:space="preserve"> modell részei. </w:t>
      </w:r>
      <w:r w:rsidR="00A6456E" w:rsidRPr="00A6456E">
        <w:t xml:space="preserve">A külső API-k könnyen cserélhetők: minden API-hívás külön függvényben van, és ha valamelyik hibázik, csak </w:t>
      </w:r>
      <w:r w:rsidR="00A6456E" w:rsidRPr="00A6456E">
        <w:rPr>
          <w:rStyle w:val="HTML-kd"/>
        </w:rPr>
        <w:t>'</w:t>
      </w:r>
      <w:proofErr w:type="spellStart"/>
      <w:r w:rsidR="00A6456E" w:rsidRPr="00A6456E">
        <w:rPr>
          <w:rStyle w:val="HTML-kd"/>
        </w:rPr>
        <w:t>false</w:t>
      </w:r>
      <w:proofErr w:type="spellEnd"/>
      <w:r w:rsidR="00A6456E" w:rsidRPr="00A6456E">
        <w:rPr>
          <w:rStyle w:val="HTML-kd"/>
        </w:rPr>
        <w:t>'</w:t>
      </w:r>
      <w:r w:rsidR="00A6456E" w:rsidRPr="00A6456E">
        <w:t xml:space="preserve">-t ad vissza </w:t>
      </w:r>
      <w:r w:rsidR="00CA076F">
        <w:t>–</w:t>
      </w:r>
      <w:r w:rsidR="00A6456E" w:rsidRPr="00A6456E">
        <w:t xml:space="preserve"> a többi nem vesz róla tudomást, és fut tovább.</w:t>
      </w:r>
      <w:r>
        <w:t xml:space="preserve"> Jelenlegi architektúrai korlát, hogy a rendszer egyetlen PHP fájlból áll </w:t>
      </w:r>
      <w:r w:rsidR="00282B17">
        <w:t>–</w:t>
      </w:r>
      <w:r>
        <w:t xml:space="preserve"> a jövőbeli verziókban tervezett a komponensek fájlszintű elkülönítése (pl. külön fájl az API-integrációknak, a WordPress-specifikus logikának és a konfigurációnak), amely az MVC</w:t>
      </w:r>
      <w:r w:rsidR="00C26F2A">
        <w:fldChar w:fldCharType="begin"/>
      </w:r>
      <w:r w:rsidR="00C26F2A">
        <w:instrText xml:space="preserve"> XE "</w:instrText>
      </w:r>
      <w:r w:rsidR="00C26F2A" w:rsidRPr="00E224ED">
        <w:instrText>MVC</w:instrText>
      </w:r>
      <w:r w:rsidR="00C26F2A">
        <w:instrText>" \t "</w:instrText>
      </w:r>
      <w:proofErr w:type="spellStart"/>
      <w:r w:rsidR="00C26F2A" w:rsidRPr="00A15702">
        <w:rPr>
          <w:rFonts w:asciiTheme="minorHAnsi" w:hAnsiTheme="minorHAnsi"/>
          <w:iCs/>
        </w:rPr>
        <w:instrText>Model-View-Controller</w:instrText>
      </w:r>
      <w:proofErr w:type="spellEnd"/>
      <w:r w:rsidR="00C26F2A">
        <w:instrText xml:space="preserve">" </w:instrText>
      </w:r>
      <w:r w:rsidR="00C26F2A">
        <w:fldChar w:fldCharType="end"/>
      </w:r>
      <w:r w:rsidR="00C26F2A">
        <w:t xml:space="preserve"> (</w:t>
      </w:r>
      <w:proofErr w:type="spellStart"/>
      <w:r w:rsidR="00C26F2A">
        <w:t>M</w:t>
      </w:r>
      <w:r w:rsidR="00C26F2A" w:rsidRPr="00C26F2A">
        <w:t>odel-</w:t>
      </w:r>
      <w:r w:rsidR="00C26F2A">
        <w:t>V</w:t>
      </w:r>
      <w:r w:rsidR="00C26F2A" w:rsidRPr="00C26F2A">
        <w:t>iew-</w:t>
      </w:r>
      <w:r w:rsidR="00C26F2A">
        <w:t>C</w:t>
      </w:r>
      <w:r w:rsidR="00C26F2A" w:rsidRPr="00C26F2A">
        <w:t>ontroller</w:t>
      </w:r>
      <w:proofErr w:type="spellEnd"/>
      <w:r w:rsidR="00C26F2A">
        <w:t>)</w:t>
      </w:r>
      <w:r>
        <w:t xml:space="preserve"> mintához közelítene és javítaná a tesztelhetőséget.</w:t>
      </w:r>
    </w:p>
    <w:p w14:paraId="40221E20" w14:textId="54785027" w:rsidR="00BA2AAC" w:rsidRPr="005E3796" w:rsidRDefault="00B752CC" w:rsidP="00B752CC">
      <w:pPr>
        <w:pStyle w:val="Szvegtrzs"/>
      </w:pPr>
      <w:r>
        <w:t xml:space="preserve">A Google </w:t>
      </w:r>
      <w:proofErr w:type="spellStart"/>
      <w:r>
        <w:t>Docs</w:t>
      </w:r>
      <w:proofErr w:type="spellEnd"/>
      <w:r>
        <w:t xml:space="preserve"> eszköz egy </w:t>
      </w:r>
      <w:proofErr w:type="spellStart"/>
      <w:r>
        <w:t>eseményvezérelt</w:t>
      </w:r>
      <w:proofErr w:type="spellEnd"/>
      <w:r>
        <w:t xml:space="preserve">, </w:t>
      </w:r>
      <w:proofErr w:type="spellStart"/>
      <w:r>
        <w:t>triggeralapú</w:t>
      </w:r>
      <w:proofErr w:type="spellEnd"/>
      <w:r>
        <w:t xml:space="preserve"> architektúrát valósít meg, amely a hosszú futású folyamatok kezelésének bevett mintáját követi: a folyamat kis, időkorláton belül elvégezhető egységekre bomlik, és az állapot </w:t>
      </w:r>
      <w:r w:rsidR="00DE68C9">
        <w:t>állandó</w:t>
      </w:r>
      <w:r>
        <w:t xml:space="preserve"> tárolása biztosítja a folytonosságot. Ez az architektúra párhuzamba állítható a WordPress WP-</w:t>
      </w:r>
      <w:proofErr w:type="spellStart"/>
      <w:r>
        <w:t>Cron</w:t>
      </w:r>
      <w:proofErr w:type="spellEnd"/>
      <w:r>
        <w:t xml:space="preserve"> megoldásával, ahol szintén az ütemező veszi át a vezérlést a hosszú folyamatok esetén.</w:t>
      </w:r>
    </w:p>
    <w:p w14:paraId="439F78ED" w14:textId="29736739" w:rsidR="007B0959" w:rsidRPr="005E3796" w:rsidRDefault="007B0959" w:rsidP="00454FD3">
      <w:pPr>
        <w:pStyle w:val="Cmsor3"/>
      </w:pPr>
      <w:bookmarkStart w:id="80" w:name="_Toc223864029"/>
      <w:r w:rsidRPr="005E3796">
        <w:t>Szoftvertesztelés</w:t>
      </w:r>
      <w:bookmarkEnd w:id="80"/>
    </w:p>
    <w:p w14:paraId="74221482" w14:textId="755A8984" w:rsidR="00813104" w:rsidRPr="005E3796" w:rsidRDefault="00813104" w:rsidP="00813104">
      <w:pPr>
        <w:pStyle w:val="Szvegtrzs"/>
      </w:pPr>
      <w:r w:rsidRPr="005E3796">
        <w:t>A tesztelési stratégia hiánya a fejlesztés elején problémákat okozott. Konkrét tesztelési tapasztalatok:</w:t>
      </w:r>
    </w:p>
    <w:p w14:paraId="0AE599D2" w14:textId="2BAF2DEF" w:rsidR="00813104" w:rsidRPr="005E3796" w:rsidRDefault="00813104" w:rsidP="00813104">
      <w:pPr>
        <w:pStyle w:val="Szvegtrzs"/>
        <w:numPr>
          <w:ilvl w:val="0"/>
          <w:numId w:val="74"/>
        </w:numPr>
      </w:pPr>
      <w:r w:rsidRPr="005E3796">
        <w:rPr>
          <w:b/>
          <w:bCs/>
        </w:rPr>
        <w:t>Unit teszt hiánya:</w:t>
      </w:r>
      <w:r w:rsidRPr="005E3796">
        <w:t xml:space="preserve"> Nincs unit teszt az APS-ben. Manuálisan teszteltem minden függvényt. Következmény: egy apró módosítás után csak 3 nap múlva vettem </w:t>
      </w:r>
      <w:proofErr w:type="spellStart"/>
      <w:r w:rsidRPr="005E3796">
        <w:t>észre</w:t>
      </w:r>
      <w:proofErr w:type="spellEnd"/>
      <w:r w:rsidRPr="005E3796">
        <w:t>, hogy a bejegyzések ismétlődnek.</w:t>
      </w:r>
    </w:p>
    <w:p w14:paraId="254AB202" w14:textId="77777777" w:rsidR="00813104" w:rsidRPr="005E3796" w:rsidRDefault="00813104" w:rsidP="00813104">
      <w:pPr>
        <w:pStyle w:val="Szvegtrzs"/>
        <w:numPr>
          <w:ilvl w:val="0"/>
          <w:numId w:val="74"/>
        </w:numPr>
      </w:pPr>
      <w:r w:rsidRPr="005E3796">
        <w:rPr>
          <w:b/>
          <w:bCs/>
        </w:rPr>
        <w:t>Integrációs teszt:</w:t>
      </w:r>
      <w:r w:rsidRPr="005E3796">
        <w:t xml:space="preserve"> A 4 külső API (</w:t>
      </w:r>
      <w:proofErr w:type="spellStart"/>
      <w:r w:rsidRPr="005E3796">
        <w:t>OpenAI</w:t>
      </w:r>
      <w:proofErr w:type="spellEnd"/>
      <w:r w:rsidRPr="005E3796">
        <w:t xml:space="preserve">, </w:t>
      </w:r>
      <w:proofErr w:type="spellStart"/>
      <w:r w:rsidRPr="005E3796">
        <w:t>Pexels</w:t>
      </w:r>
      <w:proofErr w:type="spellEnd"/>
      <w:r w:rsidRPr="005E3796">
        <w:t xml:space="preserve">, </w:t>
      </w:r>
      <w:proofErr w:type="spellStart"/>
      <w:r w:rsidRPr="005E3796">
        <w:t>Citatum</w:t>
      </w:r>
      <w:proofErr w:type="spellEnd"/>
      <w:r w:rsidRPr="005E3796">
        <w:t xml:space="preserve">, </w:t>
      </w:r>
      <w:proofErr w:type="spellStart"/>
      <w:r w:rsidRPr="005E3796">
        <w:t>Meta</w:t>
      </w:r>
      <w:proofErr w:type="spellEnd"/>
      <w:r w:rsidRPr="005E3796">
        <w:t xml:space="preserve">) teszteléséhez külön WordPress tesztoldalt hoztam létre. Tapasztalat: az API-k 15%-ban időtúllépéssel felelnek, ezért 30 másodperces </w:t>
      </w:r>
      <w:proofErr w:type="spellStart"/>
      <w:r w:rsidRPr="00A749C1">
        <w:rPr>
          <w:rStyle w:val="HTML-kd"/>
        </w:rPr>
        <w:t>timeout</w:t>
      </w:r>
      <w:proofErr w:type="spellEnd"/>
      <w:r w:rsidRPr="005E3796">
        <w:t xml:space="preserve"> szükséges.</w:t>
      </w:r>
    </w:p>
    <w:p w14:paraId="3D9BAA5A" w14:textId="263ACF5F" w:rsidR="00813104" w:rsidRPr="005E3796" w:rsidRDefault="00813104" w:rsidP="00813104">
      <w:pPr>
        <w:pStyle w:val="Szvegtrzs"/>
        <w:numPr>
          <w:ilvl w:val="0"/>
          <w:numId w:val="74"/>
        </w:numPr>
      </w:pPr>
      <w:r w:rsidRPr="005E3796">
        <w:rPr>
          <w:b/>
          <w:bCs/>
        </w:rPr>
        <w:t>Terheléses teszt:</w:t>
      </w:r>
      <w:r w:rsidRPr="005E3796">
        <w:t xml:space="preserve"> Kipróbáltam 10 bejegyzés egyszerre generálását. Eredmény: az </w:t>
      </w:r>
      <w:proofErr w:type="spellStart"/>
      <w:r w:rsidRPr="005E3796">
        <w:t>OpenAI</w:t>
      </w:r>
      <w:proofErr w:type="spellEnd"/>
      <w:r w:rsidRPr="005E3796">
        <w:t xml:space="preserve"> API </w:t>
      </w:r>
      <w:proofErr w:type="spellStart"/>
      <w:r w:rsidRPr="005E3796">
        <w:t>rate</w:t>
      </w:r>
      <w:proofErr w:type="spellEnd"/>
      <w:r w:rsidRPr="005E3796">
        <w:t xml:space="preserve"> limit miatt elutasította a 6. kérést. Következtetés: napi 1</w:t>
      </w:r>
      <w:r w:rsidR="00D924FA" w:rsidRPr="005E3796">
        <w:t>-2</w:t>
      </w:r>
      <w:r w:rsidRPr="005E3796">
        <w:t xml:space="preserve"> bejegyzésnél több nem fenntartható.</w:t>
      </w:r>
    </w:p>
    <w:p w14:paraId="7F0E677B" w14:textId="07DB91C6" w:rsidR="00813104" w:rsidRPr="005E3796" w:rsidRDefault="00813104" w:rsidP="00813104">
      <w:pPr>
        <w:pStyle w:val="Szvegtrzs"/>
        <w:numPr>
          <w:ilvl w:val="0"/>
          <w:numId w:val="74"/>
        </w:numPr>
      </w:pPr>
      <w:r w:rsidRPr="005E3796">
        <w:rPr>
          <w:b/>
          <w:bCs/>
        </w:rPr>
        <w:lastRenderedPageBreak/>
        <w:t>Biztonsági teszt:</w:t>
      </w:r>
      <w:r w:rsidRPr="005E3796">
        <w:t xml:space="preserve"> OWASP</w:t>
      </w:r>
      <w:r w:rsidR="00E6603C">
        <w:fldChar w:fldCharType="begin"/>
      </w:r>
      <w:r w:rsidR="00E6603C">
        <w:instrText xml:space="preserve"> XE "</w:instrText>
      </w:r>
      <w:r w:rsidR="00E6603C" w:rsidRPr="004356EB">
        <w:instrText>OWASP</w:instrText>
      </w:r>
      <w:r w:rsidR="00E6603C">
        <w:instrText>" \t "</w:instrText>
      </w:r>
      <w:r w:rsidR="00E6603C" w:rsidRPr="000F7186">
        <w:rPr>
          <w:rFonts w:asciiTheme="minorHAnsi" w:hAnsiTheme="minorHAnsi"/>
          <w:iCs/>
        </w:rPr>
        <w:instrText xml:space="preserve">Open Web </w:instrText>
      </w:r>
      <w:proofErr w:type="spellStart"/>
      <w:r w:rsidR="00E6603C" w:rsidRPr="000F7186">
        <w:rPr>
          <w:rFonts w:asciiTheme="minorHAnsi" w:hAnsiTheme="minorHAnsi"/>
          <w:iCs/>
        </w:rPr>
        <w:instrText>Application</w:instrText>
      </w:r>
      <w:proofErr w:type="spellEnd"/>
      <w:r w:rsidR="00E6603C" w:rsidRPr="000F7186">
        <w:rPr>
          <w:rFonts w:asciiTheme="minorHAnsi" w:hAnsiTheme="minorHAnsi"/>
          <w:iCs/>
        </w:rPr>
        <w:instrText xml:space="preserve"> </w:instrText>
      </w:r>
      <w:proofErr w:type="spellStart"/>
      <w:r w:rsidR="00E6603C" w:rsidRPr="000F7186">
        <w:rPr>
          <w:rFonts w:asciiTheme="minorHAnsi" w:hAnsiTheme="minorHAnsi"/>
          <w:iCs/>
        </w:rPr>
        <w:instrText>Security</w:instrText>
      </w:r>
      <w:proofErr w:type="spellEnd"/>
      <w:r w:rsidR="00E6603C" w:rsidRPr="000F7186">
        <w:rPr>
          <w:rFonts w:asciiTheme="minorHAnsi" w:hAnsiTheme="minorHAnsi"/>
          <w:iCs/>
        </w:rPr>
        <w:instrText xml:space="preserve"> Project</w:instrText>
      </w:r>
      <w:r w:rsidR="00E6603C">
        <w:instrText xml:space="preserve">" </w:instrText>
      </w:r>
      <w:r w:rsidR="00E6603C">
        <w:fldChar w:fldCharType="end"/>
      </w:r>
      <w:r w:rsidRPr="005E3796">
        <w:t xml:space="preserve"> </w:t>
      </w:r>
      <w:r w:rsidR="00E6603C">
        <w:t>(</w:t>
      </w:r>
      <w:r w:rsidR="00E6603C" w:rsidRPr="00E6603C">
        <w:t xml:space="preserve">Open Web </w:t>
      </w:r>
      <w:proofErr w:type="spellStart"/>
      <w:r w:rsidR="00E6603C" w:rsidRPr="00E6603C">
        <w:t>Application</w:t>
      </w:r>
      <w:proofErr w:type="spellEnd"/>
      <w:r w:rsidR="00E6603C" w:rsidRPr="00E6603C">
        <w:t xml:space="preserve"> </w:t>
      </w:r>
      <w:proofErr w:type="spellStart"/>
      <w:r w:rsidR="00E6603C" w:rsidRPr="00E6603C">
        <w:t>Security</w:t>
      </w:r>
      <w:proofErr w:type="spellEnd"/>
      <w:r w:rsidR="00E6603C" w:rsidRPr="00E6603C">
        <w:t xml:space="preserve"> Project</w:t>
      </w:r>
      <w:r w:rsidR="00E6603C">
        <w:t xml:space="preserve">) </w:t>
      </w:r>
      <w:r w:rsidRPr="005E3796">
        <w:t>ZAP</w:t>
      </w:r>
      <w:r w:rsidR="00781082">
        <w:fldChar w:fldCharType="begin"/>
      </w:r>
      <w:r w:rsidR="00781082">
        <w:instrText xml:space="preserve"> XE "</w:instrText>
      </w:r>
      <w:r w:rsidR="00781082" w:rsidRPr="002B2B78">
        <w:instrText>ZAP</w:instrText>
      </w:r>
      <w:r w:rsidR="00781082">
        <w:instrText>" \t "</w:instrText>
      </w:r>
      <w:proofErr w:type="spellStart"/>
      <w:r w:rsidR="00781082" w:rsidRPr="00F326E4">
        <w:rPr>
          <w:rFonts w:asciiTheme="minorHAnsi" w:hAnsiTheme="minorHAnsi"/>
          <w:iCs/>
        </w:rPr>
        <w:instrText>Zed</w:instrText>
      </w:r>
      <w:proofErr w:type="spellEnd"/>
      <w:r w:rsidR="00781082" w:rsidRPr="00F326E4">
        <w:rPr>
          <w:rFonts w:asciiTheme="minorHAnsi" w:hAnsiTheme="minorHAnsi"/>
          <w:iCs/>
        </w:rPr>
        <w:instrText xml:space="preserve"> </w:instrText>
      </w:r>
      <w:proofErr w:type="spellStart"/>
      <w:r w:rsidR="00781082" w:rsidRPr="00F326E4">
        <w:rPr>
          <w:rFonts w:asciiTheme="minorHAnsi" w:hAnsiTheme="minorHAnsi"/>
          <w:iCs/>
        </w:rPr>
        <w:instrText>Attack</w:instrText>
      </w:r>
      <w:proofErr w:type="spellEnd"/>
      <w:r w:rsidR="00781082" w:rsidRPr="00F326E4">
        <w:rPr>
          <w:rFonts w:asciiTheme="minorHAnsi" w:hAnsiTheme="minorHAnsi"/>
          <w:iCs/>
        </w:rPr>
        <w:instrText xml:space="preserve"> Proxy</w:instrText>
      </w:r>
      <w:r w:rsidR="00781082">
        <w:instrText xml:space="preserve">" </w:instrText>
      </w:r>
      <w:r w:rsidR="00781082">
        <w:fldChar w:fldCharType="end"/>
      </w:r>
      <w:r w:rsidR="00D841E0" w:rsidRPr="005E3796">
        <w:rPr>
          <w:rStyle w:val="Lbjegyzet-hivatkozs"/>
        </w:rPr>
        <w:footnoteReference w:id="46"/>
      </w:r>
      <w:r w:rsidR="009F4748" w:rsidRPr="005E3796">
        <w:t xml:space="preserve"> (</w:t>
      </w:r>
      <w:proofErr w:type="spellStart"/>
      <w:r w:rsidR="009F4748" w:rsidRPr="005E3796">
        <w:t>Zed</w:t>
      </w:r>
      <w:proofErr w:type="spellEnd"/>
      <w:r w:rsidR="009F4748" w:rsidRPr="005E3796">
        <w:t xml:space="preserve"> </w:t>
      </w:r>
      <w:proofErr w:type="spellStart"/>
      <w:r w:rsidR="009F4748" w:rsidRPr="005E3796">
        <w:t>Attack</w:t>
      </w:r>
      <w:proofErr w:type="spellEnd"/>
      <w:r w:rsidR="009F4748" w:rsidRPr="005E3796">
        <w:t xml:space="preserve"> Proxy)</w:t>
      </w:r>
      <w:r w:rsidRPr="005E3796">
        <w:t xml:space="preserve"> </w:t>
      </w:r>
      <w:proofErr w:type="spellStart"/>
      <w:r w:rsidRPr="005E3796">
        <w:t>scannerrel</w:t>
      </w:r>
      <w:proofErr w:type="spellEnd"/>
      <w:r w:rsidRPr="005E3796">
        <w:t xml:space="preserve"> ellenőriztem a </w:t>
      </w:r>
      <w:proofErr w:type="spellStart"/>
      <w:r w:rsidRPr="005E3796">
        <w:t>plugint</w:t>
      </w:r>
      <w:proofErr w:type="spellEnd"/>
      <w:r w:rsidRPr="005E3796">
        <w:t xml:space="preserve">. Talált </w:t>
      </w:r>
      <w:r w:rsidR="00AB1D24" w:rsidRPr="005E3796">
        <w:t>egy</w:t>
      </w:r>
      <w:r w:rsidRPr="005E3796">
        <w:t xml:space="preserve"> SQL </w:t>
      </w:r>
      <w:proofErr w:type="spellStart"/>
      <w:r w:rsidRPr="005E3796">
        <w:t>injection</w:t>
      </w:r>
      <w:proofErr w:type="spellEnd"/>
      <w:r w:rsidR="0080132A" w:rsidRPr="005E3796">
        <w:rPr>
          <w:rStyle w:val="Lbjegyzet-hivatkozs"/>
        </w:rPr>
        <w:footnoteReference w:id="47"/>
      </w:r>
      <w:r w:rsidRPr="005E3796">
        <w:t xml:space="preserve"> lehetőséget egy korai verzióban, amit </w:t>
      </w:r>
      <w:proofErr w:type="spellStart"/>
      <w:r w:rsidRPr="00522F7D">
        <w:rPr>
          <w:rStyle w:val="HTML-kd"/>
        </w:rPr>
        <w:t>esc_</w:t>
      </w:r>
      <w:proofErr w:type="gramStart"/>
      <w:r w:rsidRPr="00522F7D">
        <w:rPr>
          <w:rStyle w:val="HTML-kd"/>
        </w:rPr>
        <w:t>sql</w:t>
      </w:r>
      <w:proofErr w:type="spellEnd"/>
      <w:r w:rsidRPr="00522F7D">
        <w:rPr>
          <w:rStyle w:val="HTML-kd"/>
        </w:rPr>
        <w:t>(</w:t>
      </w:r>
      <w:proofErr w:type="gramEnd"/>
      <w:r w:rsidRPr="00522F7D">
        <w:rPr>
          <w:rStyle w:val="HTML-kd"/>
        </w:rPr>
        <w:t>)</w:t>
      </w:r>
      <w:r w:rsidRPr="005E3796">
        <w:t xml:space="preserve"> használatával javítottam.</w:t>
      </w:r>
    </w:p>
    <w:p w14:paraId="7F8A6943" w14:textId="7422F830" w:rsidR="002B221D" w:rsidRPr="005E3796" w:rsidRDefault="006423FF" w:rsidP="00813104">
      <w:pPr>
        <w:pStyle w:val="Szvegtrzs"/>
      </w:pPr>
      <w:r w:rsidRPr="005E3796">
        <w:t>A naplózás tette lehetővé annak bizonyítását, hogy a rendszer stabilan működik éles környezetben</w:t>
      </w:r>
      <w:r w:rsidR="008D2668" w:rsidRPr="005E3796">
        <w:t xml:space="preserve"> is</w:t>
      </w:r>
      <w:r w:rsidRPr="005E3796">
        <w:t>.</w:t>
      </w:r>
    </w:p>
    <w:p w14:paraId="57EEE287" w14:textId="4B4BCE32" w:rsidR="007B0959" w:rsidRPr="005E3796" w:rsidRDefault="007B0959" w:rsidP="00454FD3">
      <w:pPr>
        <w:pStyle w:val="Cmsor3"/>
      </w:pPr>
      <w:bookmarkStart w:id="81" w:name="_Toc223864030"/>
      <w:r w:rsidRPr="005E3796">
        <w:t>Szoftverüzemeltetés</w:t>
      </w:r>
      <w:bookmarkEnd w:id="81"/>
    </w:p>
    <w:p w14:paraId="1E3CE3D3" w14:textId="412AC7BA" w:rsidR="00B06BD1" w:rsidRPr="005E3796" w:rsidRDefault="007D2397" w:rsidP="00B06BD1">
      <w:pPr>
        <w:pStyle w:val="Szvegtrzs"/>
      </w:pPr>
      <w:r w:rsidRPr="005E3796">
        <w:t xml:space="preserve">A tantárgy ismeretei az APS rendszer naplózási és karbantartási megoldásaiban jelennek meg konkrétan. A </w:t>
      </w:r>
      <w:proofErr w:type="spellStart"/>
      <w:r w:rsidRPr="00481BF3">
        <w:rPr>
          <w:rStyle w:val="HTML-kd"/>
        </w:rPr>
        <w:t>fajlba_</w:t>
      </w:r>
      <w:proofErr w:type="gramStart"/>
      <w:r w:rsidRPr="00481BF3">
        <w:rPr>
          <w:rStyle w:val="HTML-kd"/>
        </w:rPr>
        <w:t>kiiras</w:t>
      </w:r>
      <w:proofErr w:type="spellEnd"/>
      <w:r w:rsidRPr="00481BF3">
        <w:rPr>
          <w:rStyle w:val="HTML-kd"/>
        </w:rPr>
        <w:t>(</w:t>
      </w:r>
      <w:proofErr w:type="gramEnd"/>
      <w:r w:rsidRPr="00481BF3">
        <w:rPr>
          <w:rStyle w:val="HTML-kd"/>
        </w:rPr>
        <w:t>)</w:t>
      </w:r>
      <w:r w:rsidRPr="005E3796">
        <w:t xml:space="preserve"> függvény minden kritikus műveletnél rögzíti a rendszer állapotát, ami az üzemeltetési átláthatóság alapja: az üzemeltető a naplófájl egyetlen olvasásával rekonstruálni tudja egy adott futás teljes életciklusát. A </w:t>
      </w:r>
      <w:proofErr w:type="spellStart"/>
      <w:r w:rsidRPr="005E3796">
        <w:t>plugin</w:t>
      </w:r>
      <w:proofErr w:type="spellEnd"/>
      <w:r w:rsidRPr="005E3796">
        <w:t xml:space="preserve"> deaktiválásakor a WP-</w:t>
      </w:r>
      <w:proofErr w:type="spellStart"/>
      <w:r w:rsidRPr="005E3796">
        <w:t>Cron</w:t>
      </w:r>
      <w:proofErr w:type="spellEnd"/>
      <w:r w:rsidRPr="005E3796">
        <w:t xml:space="preserve"> ütemező automatikusan törlődik (</w:t>
      </w:r>
      <w:proofErr w:type="spellStart"/>
      <w:r w:rsidRPr="00481BF3">
        <w:rPr>
          <w:rStyle w:val="HTML-kd"/>
        </w:rPr>
        <w:t>wp_clear_scheduled_hook</w:t>
      </w:r>
      <w:proofErr w:type="spellEnd"/>
      <w:r w:rsidRPr="005E3796">
        <w:t>), ami gondos üzemeltetési szemléletet tükröz: a rendszer leállítása után nem maradnak árva ütemezett feladatok. A hibakód-értelmezés (</w:t>
      </w:r>
      <w:proofErr w:type="spellStart"/>
      <w:r w:rsidRPr="005E3796">
        <w:t>Meta</w:t>
      </w:r>
      <w:proofErr w:type="spellEnd"/>
      <w:r w:rsidRPr="005E3796">
        <w:t xml:space="preserve"> API 190-es kód = </w:t>
      </w:r>
      <w:proofErr w:type="spellStart"/>
      <w:r w:rsidRPr="005E3796">
        <w:t>token</w:t>
      </w:r>
      <w:proofErr w:type="spellEnd"/>
      <w:r w:rsidRPr="005E3796">
        <w:t xml:space="preserve"> lejárat, 368-as kód = spam blokkolás) az üzemeltetési tudás közvetlen alkalmazása: ezek az információk a naplóba kerülnek, így az üzemeltető célzottan tud beavatkozni. Az errors.log és naplofajl.txt szétválasztása szintén üzemeltetési döntés: a rendszerhibák és a működési napló elkülönül egymástól.</w:t>
      </w:r>
    </w:p>
    <w:p w14:paraId="02754B5C" w14:textId="363241DC" w:rsidR="007B0959" w:rsidRPr="005E3796" w:rsidRDefault="007B0959" w:rsidP="00454FD3">
      <w:pPr>
        <w:pStyle w:val="Cmsor3"/>
      </w:pPr>
      <w:bookmarkStart w:id="82" w:name="_Toc223864031"/>
      <w:r w:rsidRPr="005E3796">
        <w:t>Tudásmenedzsment a választott specializáció kapcsán</w:t>
      </w:r>
      <w:bookmarkEnd w:id="82"/>
    </w:p>
    <w:p w14:paraId="60287D29" w14:textId="127E0D61" w:rsidR="00864D26" w:rsidRPr="005E3796" w:rsidRDefault="001F2CDB" w:rsidP="00864D26">
      <w:pPr>
        <w:pStyle w:val="Szvegtrzs"/>
      </w:pPr>
      <w:r w:rsidRPr="005E3796">
        <w:t xml:space="preserve">A tantárgy ismeretei az APS rendszer dokumentálási megközelítésében mutatkoznak meg. A kódban elhelyezett magyar nyelvű kommentek tudatos tudásátadási döntés: egy más fejlesztő vagy a jövőbeni én számára is értelmezhető a kód célja és logikája anélkül, hogy a teljes forráskódot végig kellene olvasni. A naplófájl szerkezete szintén tudásmenedzsment eszköz: a rögzített futási azonosítók, képazonosítók és API válaszok visszakereshetővé teszik, hogy egy adott bejegyzés milyen körülmények között született. A </w:t>
      </w:r>
      <w:proofErr w:type="spellStart"/>
      <w:r w:rsidRPr="005E3796">
        <w:t>Gemini</w:t>
      </w:r>
      <w:proofErr w:type="spellEnd"/>
      <w:r w:rsidRPr="005E3796">
        <w:t xml:space="preserve"> és </w:t>
      </w:r>
      <w:proofErr w:type="spellStart"/>
      <w:r w:rsidRPr="005E3796">
        <w:t>ChatGPT</w:t>
      </w:r>
      <w:proofErr w:type="spellEnd"/>
      <w:r w:rsidRPr="005E3796">
        <w:t xml:space="preserve"> kutatási dokumentumok elkészítése és beépítése a szakdolgozatba azt a tudásmenedzsment szemléletet tükrözi, hogy a fejlesztési döntések mögötti tanulási folyamat is dokumentálásra érdemes, nem csak a végeredmény.</w:t>
      </w:r>
    </w:p>
    <w:p w14:paraId="68D8B4A1" w14:textId="2E375521" w:rsidR="007B0959" w:rsidRPr="005E3796" w:rsidRDefault="007B0959" w:rsidP="00454FD3">
      <w:pPr>
        <w:pStyle w:val="Cmsor3"/>
      </w:pPr>
      <w:bookmarkStart w:id="83" w:name="_Toc223864032"/>
      <w:r w:rsidRPr="005E3796">
        <w:lastRenderedPageBreak/>
        <w:t>Vállalati gazdaságtan</w:t>
      </w:r>
      <w:bookmarkEnd w:id="83"/>
    </w:p>
    <w:p w14:paraId="67BBBF97" w14:textId="698DE013" w:rsidR="002F0371" w:rsidRPr="005E3796" w:rsidRDefault="007B467C" w:rsidP="002F0371">
      <w:pPr>
        <w:pStyle w:val="Szvegtrzs"/>
      </w:pPr>
      <w:r w:rsidRPr="007B467C">
        <w:t xml:space="preserve">A tantárgy ismeretei az APS rendszer gazdasági megalapozásában jelennek meg. A fejlesztés során tudatos költség-haszon elemzés történt: az ingyenes </w:t>
      </w:r>
      <w:proofErr w:type="spellStart"/>
      <w:r w:rsidRPr="007B467C">
        <w:t>ProxyScrape</w:t>
      </w:r>
      <w:proofErr w:type="spellEnd"/>
      <w:r w:rsidRPr="007B467C">
        <w:t xml:space="preserve"> proxy lista választása a fizetős alternatívával (</w:t>
      </w:r>
      <w:proofErr w:type="spellStart"/>
      <w:r w:rsidRPr="007B467C">
        <w:t>Bright</w:t>
      </w:r>
      <w:proofErr w:type="spellEnd"/>
      <w:r w:rsidRPr="007B467C">
        <w:t xml:space="preserve"> Data) szemben a költséghatékonyság és a funkcionalitás mérlegelésének eredménye. A </w:t>
      </w:r>
      <w:proofErr w:type="spellStart"/>
      <w:r w:rsidRPr="007B467C">
        <w:t>ChatGPT</w:t>
      </w:r>
      <w:proofErr w:type="spellEnd"/>
      <w:r w:rsidRPr="007B467C">
        <w:t xml:space="preserve"> API </w:t>
      </w:r>
      <w:proofErr w:type="spellStart"/>
      <w:r w:rsidRPr="007B467C">
        <w:t>tokenköltségeinek</w:t>
      </w:r>
      <w:proofErr w:type="spellEnd"/>
      <w:r w:rsidRPr="007B467C">
        <w:t xml:space="preserve"> elemzése (napi egy cikk éves szinten körülbelül hatezer forint) szintén gazdasági szemléletet tükröz. Az automatizálás által megtakarított emberi munkaidő </w:t>
      </w:r>
      <w:proofErr w:type="spellStart"/>
      <w:r w:rsidRPr="007B467C">
        <w:t>monetizálása</w:t>
      </w:r>
      <w:proofErr w:type="spellEnd"/>
      <w:r w:rsidRPr="007B467C">
        <w:t xml:space="preserve"> </w:t>
      </w:r>
      <w:r w:rsidR="00282B17">
        <w:t>–</w:t>
      </w:r>
      <w:r w:rsidRPr="007B467C">
        <w:t xml:space="preserve"> egy manuálisan elkészített bejegyzés becsült ideje </w:t>
      </w:r>
      <w:proofErr w:type="spellStart"/>
      <w:r w:rsidRPr="007B467C">
        <w:t>versus</w:t>
      </w:r>
      <w:proofErr w:type="spellEnd"/>
      <w:r w:rsidRPr="007B467C">
        <w:t xml:space="preserve"> a rendszer futási ideje </w:t>
      </w:r>
      <w:r w:rsidR="00282B17">
        <w:t>–</w:t>
      </w:r>
      <w:r w:rsidRPr="007B467C">
        <w:t xml:space="preserve"> az üzleti értékteremtés mérhetővé tételének kísérlete. A WP-</w:t>
      </w:r>
      <w:proofErr w:type="spellStart"/>
      <w:r w:rsidRPr="007B467C">
        <w:t>Cron</w:t>
      </w:r>
      <w:proofErr w:type="spellEnd"/>
      <w:r w:rsidRPr="007B467C">
        <w:t xml:space="preserve"> ütemezőben beállított </w:t>
      </w:r>
      <w:r w:rsidRPr="00DF317E">
        <w:rPr>
          <w:rStyle w:val="HTML-kd"/>
        </w:rPr>
        <w:t>'</w:t>
      </w:r>
      <w:proofErr w:type="spellStart"/>
      <w:r w:rsidRPr="00DF317E">
        <w:rPr>
          <w:rStyle w:val="HTML-kd"/>
        </w:rPr>
        <w:t>twicedaily</w:t>
      </w:r>
      <w:proofErr w:type="spellEnd"/>
      <w:r w:rsidRPr="00DF317E">
        <w:rPr>
          <w:rStyle w:val="HTML-kd"/>
        </w:rPr>
        <w:t>'</w:t>
      </w:r>
      <w:r w:rsidRPr="007B467C">
        <w:t xml:space="preserve"> frekvencia alapértelmezés szerint napi kétszeri futást jelent, ami az API-költségek és a tartalom-frissítési igény közötti gazdasági egyensúly eredménye; az </w:t>
      </w:r>
      <w:proofErr w:type="spellStart"/>
      <w:r w:rsidRPr="007B467C">
        <w:t>OpenAI</w:t>
      </w:r>
      <w:proofErr w:type="spellEnd"/>
      <w:r w:rsidRPr="007B467C">
        <w:t xml:space="preserve"> API </w:t>
      </w:r>
      <w:proofErr w:type="spellStart"/>
      <w:r w:rsidRPr="007B467C">
        <w:t>rate</w:t>
      </w:r>
      <w:proofErr w:type="spellEnd"/>
      <w:r w:rsidRPr="007B467C">
        <w:t xml:space="preserve"> limitje és a tartalom minőségének fenntartása közötti optimális egyensúly megtalálása is ezt a napi kétszeres határt igazolja.</w:t>
      </w:r>
    </w:p>
    <w:p w14:paraId="10A4DA12" w14:textId="6DD405AF" w:rsidR="007B0959" w:rsidRPr="005E3796" w:rsidRDefault="007B0959" w:rsidP="00454FD3">
      <w:pPr>
        <w:pStyle w:val="Cmsor3"/>
      </w:pPr>
      <w:bookmarkStart w:id="84" w:name="_Toc223864033"/>
      <w:r w:rsidRPr="005E3796">
        <w:t>Vezetési és vállalkozási ismeretek</w:t>
      </w:r>
      <w:bookmarkEnd w:id="84"/>
    </w:p>
    <w:p w14:paraId="1B30CC98" w14:textId="1BE843C7" w:rsidR="00122967" w:rsidRPr="005E3796" w:rsidRDefault="00C53C77" w:rsidP="00122967">
      <w:pPr>
        <w:pStyle w:val="Szvegtrzs"/>
      </w:pPr>
      <w:r w:rsidRPr="005E3796">
        <w:t xml:space="preserve">A tantárgy ismeretei az APS projekt egészének irányításában és a vállalkozói döntéshozatalban mutatkoznak meg. A rendszer fejlesztése valós megrendelői igényből indult ki – a tartalomkészítők és KKV-k szerkesztői munkájának tehermentesítése –, ami a vállalkozói szemlélet alapja: azonosítani egy piaci problémát és arra skálázható megoldást fejleszteni. A fejlesztés során hozott prioritási döntések – például az n8n alternatíva vizsgálata után a WordPress </w:t>
      </w:r>
      <w:proofErr w:type="spellStart"/>
      <w:r w:rsidRPr="005E3796">
        <w:t>plugin</w:t>
      </w:r>
      <w:proofErr w:type="spellEnd"/>
      <w:r w:rsidRPr="005E3796">
        <w:t xml:space="preserve"> mellett maradás – stratégiai döntéshozatalt tükröznek, ahol a hosszú távú fenntarthatóság és az infrastrukturális egyszerűség felülírta az újdonság </w:t>
      </w:r>
      <w:proofErr w:type="spellStart"/>
      <w:r w:rsidRPr="005E3796">
        <w:t>vonzerejét</w:t>
      </w:r>
      <w:proofErr w:type="spellEnd"/>
      <w:r w:rsidRPr="005E3796">
        <w:t>. A rendszer publikus elérhetőségének biztosítása és a súgó elkészítése olyan vezetői döntések, amelyek a termék piacra vitelének és a felhasználói elfogadásnak a feltételei.</w:t>
      </w:r>
    </w:p>
    <w:p w14:paraId="1F4EABB9" w14:textId="6A0CC25C" w:rsidR="007B0959" w:rsidRPr="005E3796" w:rsidRDefault="007B0959" w:rsidP="00643032">
      <w:pPr>
        <w:pStyle w:val="Cmsor1"/>
        <w:ind w:left="8505" w:hanging="8505"/>
      </w:pPr>
      <w:bookmarkStart w:id="85" w:name="_Toc223864034"/>
      <w:r w:rsidRPr="005E3796">
        <w:lastRenderedPageBreak/>
        <w:t>Kutatási és fejlesztési módszertan</w:t>
      </w:r>
      <w:bookmarkEnd w:id="85"/>
    </w:p>
    <w:p w14:paraId="281EA11D" w14:textId="4532FA2B" w:rsidR="007B0959" w:rsidRPr="005E3796" w:rsidRDefault="007B0959" w:rsidP="00D63169">
      <w:pPr>
        <w:pStyle w:val="Cmsor2"/>
      </w:pPr>
      <w:bookmarkStart w:id="86" w:name="_Toc223864035"/>
      <w:r w:rsidRPr="005E3796">
        <w:t>Vizsgálati anyag és módszerek</w:t>
      </w:r>
      <w:bookmarkEnd w:id="86"/>
    </w:p>
    <w:p w14:paraId="1C6AB0FF" w14:textId="5D08C963" w:rsidR="007D5F1E" w:rsidRPr="005E3796" w:rsidRDefault="007D5F1E" w:rsidP="007D5F1E">
      <w:pPr>
        <w:pStyle w:val="Szvegtrzs"/>
      </w:pPr>
      <w:r w:rsidRPr="005E3796">
        <w:t xml:space="preserve">A kutatás központi kérdése: </w:t>
      </w:r>
      <w:r w:rsidR="006D4A42" w:rsidRPr="005E3796">
        <w:t>miképpen</w:t>
      </w:r>
      <w:r w:rsidRPr="005E3796">
        <w:t xml:space="preserve"> biztosítható, hogy </w:t>
      </w:r>
      <w:r w:rsidR="00B11C6E" w:rsidRPr="005E3796">
        <w:t>egy</w:t>
      </w:r>
      <w:r w:rsidRPr="005E3796">
        <w:t xml:space="preserve"> automatizált rendszer minden nap új, egyedi és változatos tartalmat generáljon mesterséges intelligencia segítségével? </w:t>
      </w:r>
      <w:r w:rsidR="00381591" w:rsidRPr="005E3796">
        <w:t>Lényeges szempont, hogy ne</w:t>
      </w:r>
      <w:r w:rsidRPr="005E3796">
        <w:t xml:space="preserve"> ugyanazokat a válaszokat kapjuk vissza</w:t>
      </w:r>
      <w:r w:rsidR="00381591" w:rsidRPr="005E3796">
        <w:t xml:space="preserve"> állandóan.</w:t>
      </w:r>
    </w:p>
    <w:p w14:paraId="6CD66BC5" w14:textId="06E40241" w:rsidR="002D6FB1" w:rsidRPr="005E3796" w:rsidRDefault="007D5F1E" w:rsidP="007D5F1E">
      <w:pPr>
        <w:pStyle w:val="Szvegtrzs"/>
      </w:pPr>
      <w:r w:rsidRPr="005E3796">
        <w:t>Az APS</w:t>
      </w:r>
      <w:r w:rsidR="003566DC" w:rsidRPr="005E3796">
        <w:t xml:space="preserve"> </w:t>
      </w:r>
      <w:r w:rsidRPr="005E3796">
        <w:t>fejlesztése során ez a kérdés különösen kritikus. A rendszernek naponta új WordPress-bejegyzéseket kell készítenie</w:t>
      </w:r>
      <w:r w:rsidR="008A5A7B" w:rsidRPr="005E3796">
        <w:t>, akár többet is</w:t>
      </w:r>
      <w:r w:rsidRPr="005E3796">
        <w:t>. A tartalom nem lehet monoton, ismétlődő</w:t>
      </w:r>
      <w:r w:rsidR="004D0B24" w:rsidRPr="005E3796">
        <w:t>,</w:t>
      </w:r>
      <w:r w:rsidRPr="005E3796">
        <w:t xml:space="preserve"> vagy gépiesen egyforma. A kutatás alapvető technikai korlátozása</w:t>
      </w:r>
      <w:r w:rsidR="00F94D8A" w:rsidRPr="005E3796">
        <w:t xml:space="preserve">, mint később kiderült, </w:t>
      </w:r>
      <w:r w:rsidRPr="005E3796">
        <w:t>az API-alapú kommunikáció állapotmentes</w:t>
      </w:r>
      <w:r w:rsidR="004D0B24" w:rsidRPr="005E3796">
        <w:t xml:space="preserve"> </w:t>
      </w:r>
      <w:r w:rsidRPr="005E3796">
        <w:t>jellege</w:t>
      </w:r>
      <w:r w:rsidR="000D24AD" w:rsidRPr="005E3796">
        <w:rPr>
          <w:rStyle w:val="Lbjegyzet-hivatkozs"/>
        </w:rPr>
        <w:footnoteReference w:id="48"/>
      </w:r>
      <w:r w:rsidR="00271CBC" w:rsidRPr="005E3796">
        <w:t>, amiről a fejlesztés megkezdésekor még nem tudtam</w:t>
      </w:r>
      <w:r w:rsidRPr="005E3796">
        <w:t xml:space="preserve">. Amikor az APS rendszer API-n keresztül kapcsolódik a </w:t>
      </w:r>
      <w:proofErr w:type="spellStart"/>
      <w:r w:rsidRPr="005E3796">
        <w:t>ChatGPT-hez</w:t>
      </w:r>
      <w:proofErr w:type="spellEnd"/>
      <w:r w:rsidRPr="005E3796">
        <w:t xml:space="preserve">, minden egyes kérés teljesen független és új interakció. Az AI-modell nem rendelkezik memóriával </w:t>
      </w:r>
      <w:r w:rsidR="008F4D95" w:rsidRPr="005E3796">
        <w:t>az előző napok kérdéseiről</w:t>
      </w:r>
      <w:r w:rsidRPr="005E3796">
        <w:t xml:space="preserve"> vagy válaszairól. Ez azt jelenti, hogy az AI nem emlékszik a tegnapi kérdésekre, nem tudja milyen választ adott korábban, és nem képes önmagától változatosságot biztosítani. Minden változatosság a prompt felépítésén múlik, és az emlékezetet az APS rendszer adatbázisában vagy fájlrendszerében </w:t>
      </w:r>
      <w:r w:rsidR="00037749" w:rsidRPr="005E3796">
        <w:t>szükséges</w:t>
      </w:r>
      <w:r w:rsidRPr="005E3796">
        <w:t xml:space="preserve"> tárolni. A kutatás két fő AI platformot vizsgál: </w:t>
      </w:r>
      <w:r w:rsidR="00FE5C53" w:rsidRPr="005E3796">
        <w:t xml:space="preserve">a </w:t>
      </w:r>
      <w:proofErr w:type="spellStart"/>
      <w:r w:rsidR="00FE5C53" w:rsidRPr="005E3796">
        <w:t>Geminit</w:t>
      </w:r>
      <w:proofErr w:type="spellEnd"/>
      <w:r w:rsidR="00FE5C53" w:rsidRPr="005E3796">
        <w:t xml:space="preserve"> (Google) és </w:t>
      </w:r>
      <w:r w:rsidRPr="005E3796">
        <w:t xml:space="preserve">a </w:t>
      </w:r>
      <w:proofErr w:type="spellStart"/>
      <w:r w:rsidRPr="005E3796">
        <w:t>ChatGPT</w:t>
      </w:r>
      <w:proofErr w:type="spellEnd"/>
      <w:r w:rsidRPr="005E3796">
        <w:t>-t (</w:t>
      </w:r>
      <w:proofErr w:type="spellStart"/>
      <w:r w:rsidRPr="005E3796">
        <w:t>OpenAI</w:t>
      </w:r>
      <w:proofErr w:type="spellEnd"/>
      <w:r w:rsidRPr="005E3796">
        <w:t xml:space="preserve">). Az első kutatási dokumentum </w:t>
      </w:r>
      <w:r w:rsidR="00612186" w:rsidRPr="005E3796">
        <w:t xml:space="preserve">a </w:t>
      </w:r>
      <w:proofErr w:type="spellStart"/>
      <w:r w:rsidR="00612186" w:rsidRPr="005E3796">
        <w:t>Gemini</w:t>
      </w:r>
      <w:proofErr w:type="spellEnd"/>
      <w:r w:rsidR="00612186" w:rsidRPr="005E3796">
        <w:t xml:space="preserve"> válaszainak elemzésével foglalkozik, míg a második </w:t>
      </w:r>
      <w:r w:rsidRPr="005E3796">
        <w:t xml:space="preserve">a </w:t>
      </w:r>
      <w:proofErr w:type="spellStart"/>
      <w:r w:rsidRPr="005E3796">
        <w:t>ChatGPT</w:t>
      </w:r>
      <w:proofErr w:type="spellEnd"/>
      <w:r w:rsidRPr="005E3796">
        <w:t>-vel végzett kísérleteket tartalmazza.</w:t>
      </w:r>
    </w:p>
    <w:p w14:paraId="516DEA13" w14:textId="525EF37A" w:rsidR="002D6FB1" w:rsidRPr="005E3796" w:rsidRDefault="006C4F59" w:rsidP="006C4F59">
      <w:pPr>
        <w:pStyle w:val="Cmsor2"/>
      </w:pPr>
      <w:bookmarkStart w:id="87" w:name="_Toc223864036"/>
      <w:proofErr w:type="spellStart"/>
      <w:r w:rsidRPr="005E3796">
        <w:t>Gemini</w:t>
      </w:r>
      <w:proofErr w:type="spellEnd"/>
      <w:r w:rsidRPr="005E3796">
        <w:t xml:space="preserve"> kutatás - a válaszok változatosságának alapjai</w:t>
      </w:r>
      <w:bookmarkEnd w:id="87"/>
    </w:p>
    <w:p w14:paraId="00498140" w14:textId="393792A5" w:rsidR="002D6FB1" w:rsidRPr="005E3796" w:rsidRDefault="00264491" w:rsidP="002D6FB1">
      <w:pPr>
        <w:pStyle w:val="Szvegtrzs"/>
      </w:pPr>
      <w:r w:rsidRPr="005E3796">
        <w:t xml:space="preserve">A </w:t>
      </w:r>
      <w:proofErr w:type="spellStart"/>
      <w:r w:rsidRPr="005E3796">
        <w:t>Gemini</w:t>
      </w:r>
      <w:proofErr w:type="spellEnd"/>
      <w:r w:rsidRPr="005E3796">
        <w:t xml:space="preserve"> kutatás először tisztázza a nagy nyelvi modellek működésének alapelveit, hogy megértsük</w:t>
      </w:r>
      <w:r w:rsidR="00ED43F6" w:rsidRPr="005E3796">
        <w:t>,</w:t>
      </w:r>
      <w:r w:rsidRPr="005E3796">
        <w:t xml:space="preserve"> mi határozza meg a válaszok változatosságát</w:t>
      </w:r>
      <w:r w:rsidR="00ED43F6" w:rsidRPr="005E3796">
        <w:t>,</w:t>
      </w:r>
      <w:r w:rsidRPr="005E3796">
        <w:t xml:space="preserve"> vagy ismétlődését API-alapú használat esetén.</w:t>
      </w:r>
    </w:p>
    <w:p w14:paraId="7D258844" w14:textId="7843D23D" w:rsidR="002D6FB1" w:rsidRPr="005E3796" w:rsidRDefault="002D6FB1" w:rsidP="009779E9">
      <w:pPr>
        <w:pStyle w:val="Cmsor3"/>
      </w:pPr>
      <w:bookmarkStart w:id="88" w:name="_Toc223864037"/>
      <w:r w:rsidRPr="005E3796">
        <w:t>Az AI válaszait befolyásoló tényezők API használat során</w:t>
      </w:r>
      <w:bookmarkEnd w:id="88"/>
    </w:p>
    <w:p w14:paraId="6A5ACA6B" w14:textId="6700BE75" w:rsidR="00845547" w:rsidRPr="005E3796" w:rsidRDefault="00845547" w:rsidP="00845547">
      <w:pPr>
        <w:pStyle w:val="Szvegtrzs"/>
      </w:pPr>
      <w:r w:rsidRPr="005E3796">
        <w:t>A kutatás</w:t>
      </w:r>
      <w:r w:rsidR="00514D23" w:rsidRPr="005E3796">
        <w:t>om</w:t>
      </w:r>
      <w:r w:rsidRPr="005E3796">
        <w:t xml:space="preserve"> egy egyszerű kérdéssel indul</w:t>
      </w:r>
      <w:r w:rsidR="00514D23" w:rsidRPr="005E3796">
        <w:t>t</w:t>
      </w:r>
      <w:r w:rsidRPr="005E3796">
        <w:t>: amikor minden nap feltes</w:t>
      </w:r>
      <w:r w:rsidR="00C7191E" w:rsidRPr="005E3796">
        <w:t>zem</w:t>
      </w:r>
      <w:r w:rsidRPr="005E3796">
        <w:t xml:space="preserve"> ugyanazt a kérdést, mi határozza meg</w:t>
      </w:r>
      <w:r w:rsidR="004B298A" w:rsidRPr="005E3796">
        <w:t>,</w:t>
      </w:r>
      <w:r w:rsidRPr="005E3796">
        <w:t xml:space="preserve"> hogy milyen választ kap</w:t>
      </w:r>
      <w:r w:rsidR="0099781D" w:rsidRPr="005E3796">
        <w:t>o</w:t>
      </w:r>
      <w:r w:rsidRPr="005E3796">
        <w:t>k? Fontos megkülönböztetni a webes felületen keresztüli használatot</w:t>
      </w:r>
      <w:r w:rsidR="00690383" w:rsidRPr="005E3796">
        <w:t xml:space="preserve"> (chat)</w:t>
      </w:r>
      <w:r w:rsidRPr="005E3796">
        <w:t>, ahol a beszélgetési előzmények megmaradnak, és az API használatot, ahol nincs automatikus emlékezet és minden kérés új kezdet.</w:t>
      </w:r>
    </w:p>
    <w:p w14:paraId="38146169" w14:textId="290DF8E5" w:rsidR="00845547" w:rsidRPr="005E3796" w:rsidRDefault="00845547" w:rsidP="00845547">
      <w:pPr>
        <w:pStyle w:val="Szvegtrzs"/>
      </w:pPr>
      <w:r w:rsidRPr="005E3796">
        <w:lastRenderedPageBreak/>
        <w:t xml:space="preserve">A </w:t>
      </w:r>
      <w:proofErr w:type="spellStart"/>
      <w:r w:rsidRPr="005E3796">
        <w:t>Gemini</w:t>
      </w:r>
      <w:proofErr w:type="spellEnd"/>
      <w:r w:rsidRPr="005E3796">
        <w:t xml:space="preserve"> </w:t>
      </w:r>
      <w:r w:rsidR="00BC1CC4" w:rsidRPr="005E3796">
        <w:t>szerint</w:t>
      </w:r>
      <w:r w:rsidRPr="005E3796">
        <w:t xml:space="preserve"> négy kulcsfontosságú tényező befolyásolja a válaszokat API használat esetén.</w:t>
      </w:r>
    </w:p>
    <w:p w14:paraId="1780BE60" w14:textId="77777777" w:rsidR="003D76EE" w:rsidRPr="005E3796" w:rsidRDefault="00845547" w:rsidP="00006D61">
      <w:pPr>
        <w:pStyle w:val="Szvegtrzs"/>
      </w:pPr>
      <w:r w:rsidRPr="005E3796">
        <w:t>A véletlenszerűség szerepe a modellek „hőmérséklet” (</w:t>
      </w:r>
      <w:proofErr w:type="spellStart"/>
      <w:r w:rsidRPr="001679CA">
        <w:rPr>
          <w:rStyle w:val="HTML-kd"/>
        </w:rPr>
        <w:t>temperature</w:t>
      </w:r>
      <w:proofErr w:type="spellEnd"/>
      <w:r w:rsidRPr="005E3796">
        <w:t xml:space="preserve">) beállításán keresztül szabályozható. Alacsony hőmérséklet esetén, körülbelül nulla és három tized között, a modell mindig a legvalószínűbb következő szót választja, ami következetes és kiszámítható válaszokat eredményez minimális variációval. API kontextusban ez azt jelenti, hogy ha ugyanazt a </w:t>
      </w:r>
      <w:proofErr w:type="spellStart"/>
      <w:r w:rsidRPr="005E3796">
        <w:t>promptot</w:t>
      </w:r>
      <w:proofErr w:type="spellEnd"/>
      <w:r w:rsidRPr="005E3796">
        <w:t xml:space="preserve"> küldjük nulla hőmérséklettel, szinte mindig azonos választ kapunk. Példának okáért, ha a </w:t>
      </w:r>
      <w:r w:rsidRPr="001679CA">
        <w:rPr>
          <w:i/>
          <w:iCs/>
        </w:rPr>
        <w:t>„Mondj egy gyógynövényt!”</w:t>
      </w:r>
      <w:r w:rsidRPr="005E3796">
        <w:t xml:space="preserve"> kérdésre száz esetből </w:t>
      </w:r>
      <w:proofErr w:type="spellStart"/>
      <w:r w:rsidRPr="005E3796">
        <w:t>kilencvenötször</w:t>
      </w:r>
      <w:proofErr w:type="spellEnd"/>
      <w:r w:rsidRPr="005E3796">
        <w:t xml:space="preserve"> a kamilla a legvalószínűbb válasz, alacsony hőmérsékleten szinte mindig ezt kapjuk vissza.</w:t>
      </w:r>
      <w:r w:rsidR="00006D61" w:rsidRPr="005E3796">
        <w:t xml:space="preserve"> De vajon miért?</w:t>
      </w:r>
    </w:p>
    <w:p w14:paraId="3E54E259" w14:textId="62BEE560" w:rsidR="00006D61" w:rsidRPr="005E3796" w:rsidRDefault="00006D61" w:rsidP="00006D61">
      <w:pPr>
        <w:pStyle w:val="Szvegtrzs"/>
      </w:pPr>
      <w:r w:rsidRPr="005E3796">
        <w:t xml:space="preserve">Azért a kamilla a legvalószínűbb válasz, mert a modell a tanító adataiban (könyvek, weboldalak, cikkek stb.) a </w:t>
      </w:r>
      <w:r w:rsidRPr="00040F73">
        <w:rPr>
          <w:i/>
          <w:iCs/>
        </w:rPr>
        <w:t>„gyógynövény</w:t>
      </w:r>
      <w:r w:rsidR="0012596D" w:rsidRPr="00040F73">
        <w:rPr>
          <w:i/>
          <w:iCs/>
        </w:rPr>
        <w:t>”</w:t>
      </w:r>
      <w:r w:rsidRPr="005E3796">
        <w:t xml:space="preserve"> szóval kapcsolatban messze a leggyakrabban a kamillával találkozott – különösen magyar nyelvű szövegekben, ahol a kamilla a legismertebb és legelterjedtebb gyógynövény. A modell lényegében statisztikai </w:t>
      </w:r>
      <w:proofErr w:type="spellStart"/>
      <w:r w:rsidRPr="005E3796">
        <w:t>mintázatokat</w:t>
      </w:r>
      <w:proofErr w:type="spellEnd"/>
      <w:r w:rsidRPr="005E3796">
        <w:t xml:space="preserve"> tanult, és ezek alapján a </w:t>
      </w:r>
      <w:r w:rsidRPr="00A204C7">
        <w:rPr>
          <w:i/>
          <w:iCs/>
        </w:rPr>
        <w:t>„kamilla</w:t>
      </w:r>
      <w:r w:rsidR="00B65595" w:rsidRPr="00A204C7">
        <w:rPr>
          <w:i/>
          <w:iCs/>
        </w:rPr>
        <w:t>”</w:t>
      </w:r>
      <w:r w:rsidRPr="005E3796">
        <w:t xml:space="preserve"> </w:t>
      </w:r>
      <w:proofErr w:type="spellStart"/>
      <w:r w:rsidR="00345F6A" w:rsidRPr="005E3796">
        <w:t>token</w:t>
      </w:r>
      <w:proofErr w:type="spellEnd"/>
      <w:r w:rsidR="000B7EE8" w:rsidRPr="005E3796">
        <w:rPr>
          <w:rStyle w:val="Lbjegyzet-hivatkozs"/>
        </w:rPr>
        <w:footnoteReference w:id="49"/>
      </w:r>
      <w:r w:rsidR="00345F6A" w:rsidRPr="005E3796">
        <w:t xml:space="preserve"> </w:t>
      </w:r>
      <w:r w:rsidRPr="005E3796">
        <w:t>kapta a legmagasabb valószínűségi súlyt ebben a kontextusban.</w:t>
      </w:r>
    </w:p>
    <w:p w14:paraId="219B49E6" w14:textId="7BF89A23" w:rsidR="00845547" w:rsidRPr="005E3796" w:rsidRDefault="00006D61" w:rsidP="00845547">
      <w:pPr>
        <w:pStyle w:val="Szvegtrzs"/>
      </w:pPr>
      <w:r w:rsidRPr="005E3796">
        <w:t>Alacsony hőmérsékleten a modell mindig ezt a „nyertes</w:t>
      </w:r>
      <w:r w:rsidR="00DD0357" w:rsidRPr="005E3796">
        <w:t>”</w:t>
      </w:r>
      <w:r w:rsidRPr="005E3796">
        <w:t xml:space="preserve"> </w:t>
      </w:r>
      <w:proofErr w:type="spellStart"/>
      <w:r w:rsidRPr="005E3796">
        <w:t>tokent</w:t>
      </w:r>
      <w:proofErr w:type="spellEnd"/>
      <w:r w:rsidRPr="005E3796">
        <w:t xml:space="preserve"> választja, ezért kapjuk 95-ből 95-ször a kamillát.</w:t>
      </w:r>
      <w:r w:rsidR="00700494" w:rsidRPr="005E3796">
        <w:t xml:space="preserve"> </w:t>
      </w:r>
      <w:r w:rsidR="00845547" w:rsidRPr="005E3796">
        <w:t xml:space="preserve">Magasabb hőmérséklet esetén, körülbelül hét tized és másfél között, a modell bátrabban választ kevésbé valószínű, de még mindig releváns szavak közül. Ez kreatívabb és változatosabb válaszokat eredményez nagyobb variációval a kimenetekben. API kontextusban még ugyanazzal a </w:t>
      </w:r>
      <w:proofErr w:type="spellStart"/>
      <w:r w:rsidR="00845547" w:rsidRPr="005E3796">
        <w:t>prompttal</w:t>
      </w:r>
      <w:proofErr w:type="spellEnd"/>
      <w:r w:rsidR="00845547" w:rsidRPr="005E3796">
        <w:t xml:space="preserve"> is különböző válaszok jöhetnek, például kamilla, levendula, citromfű vagy macskagyökér. Fontos azonban hangsúlyozni, hogy ez nem garantált változatosság, csupán véletlenszerű és nem kontrollált variáció.</w:t>
      </w:r>
    </w:p>
    <w:p w14:paraId="5D6EC0D0" w14:textId="3D1D5D3F" w:rsidR="00845547" w:rsidRPr="005E3796" w:rsidRDefault="00845547" w:rsidP="00845547">
      <w:pPr>
        <w:pStyle w:val="Szvegtrzs"/>
      </w:pPr>
      <w:r w:rsidRPr="005E3796">
        <w:t>Az API kérés kontextusa nem a korábbi napok interakcióit jelenti, hanem az aktuális kérésben elküldött információkat. Ide tartozik a rendszerszintű utasítás, az adott kérésen belüli beszélgetési előzmények, valamint a prompt teljes tartalma. Kritikus</w:t>
      </w:r>
      <w:r w:rsidR="00D468CA" w:rsidRPr="005E3796">
        <w:t>, többszörösen visszatérő</w:t>
      </w:r>
      <w:r w:rsidRPr="005E3796">
        <w:t xml:space="preserve"> megállapítás, hogy az API-n keresztül nincs automatikus beszélgetési memória, az APS rendszernek aktívan kell kezelnie az előzményeket, ha kontextust akar biztosítani.</w:t>
      </w:r>
    </w:p>
    <w:p w14:paraId="7CE7E31B" w14:textId="77777777" w:rsidR="00845547" w:rsidRPr="005E3796" w:rsidRDefault="00845547" w:rsidP="00845547">
      <w:pPr>
        <w:pStyle w:val="Szvegtrzs"/>
      </w:pPr>
      <w:r w:rsidRPr="005E3796">
        <w:lastRenderedPageBreak/>
        <w:t xml:space="preserve">A modellek folyamatos fejlődése ugyan befolyásolja az API működést, de csak közvetetten. A Google időről időre frissíti a modelleket, a </w:t>
      </w:r>
      <w:proofErr w:type="spellStart"/>
      <w:r w:rsidRPr="005E3796">
        <w:t>model</w:t>
      </w:r>
      <w:proofErr w:type="spellEnd"/>
      <w:r w:rsidRPr="005E3796">
        <w:t xml:space="preserve"> paraméter váltásával új képességeket kapunk, és idővel változhatnak a válaszok, de ez nem orvosolja az ismétlődés problémáját.</w:t>
      </w:r>
    </w:p>
    <w:p w14:paraId="63A11ACE" w14:textId="67008ED9" w:rsidR="002D6FB1" w:rsidRPr="005E3796" w:rsidRDefault="00845547" w:rsidP="00845547">
      <w:pPr>
        <w:pStyle w:val="Szvegtrzs"/>
      </w:pPr>
      <w:r w:rsidRPr="005E3796">
        <w:t>A tanítási adatok sokszínűsége lehetővé teszi a sokféle témában való válaszadást és befolyásolja a valószínűségi eloszlást, vagyis, hogy melyik szó mennyire valószínű. Ugyanakkor nem garantál változatosságot, ha a prompt mindig ugyanaz, és torzításokat tartalmazhat, amelyek megjelennek a válaszokban.</w:t>
      </w:r>
    </w:p>
    <w:p w14:paraId="368E38C3" w14:textId="1B3555C4" w:rsidR="002D6FB1" w:rsidRPr="005E3796" w:rsidRDefault="002D6FB1" w:rsidP="002C382F">
      <w:pPr>
        <w:pStyle w:val="Cmsor3"/>
      </w:pPr>
      <w:bookmarkStart w:id="89" w:name="_Toc223864038"/>
      <w:r w:rsidRPr="005E3796">
        <w:t xml:space="preserve">Valószínűségi alapú szóválasztás és </w:t>
      </w:r>
      <w:proofErr w:type="spellStart"/>
      <w:r w:rsidRPr="005E3796">
        <w:t>token</w:t>
      </w:r>
      <w:proofErr w:type="spellEnd"/>
      <w:r w:rsidRPr="005E3796">
        <w:t xml:space="preserve"> generálás</w:t>
      </w:r>
      <w:bookmarkEnd w:id="89"/>
    </w:p>
    <w:p w14:paraId="272C6D72" w14:textId="77777777" w:rsidR="00110133" w:rsidRPr="005E3796" w:rsidRDefault="00110133" w:rsidP="00110133">
      <w:pPr>
        <w:pStyle w:val="Szvegtrzs"/>
      </w:pPr>
      <w:r w:rsidRPr="005E3796">
        <w:t xml:space="preserve">A kutatás részletesen magyarázza a </w:t>
      </w:r>
      <w:proofErr w:type="spellStart"/>
      <w:r w:rsidRPr="005E3796">
        <w:t>token</w:t>
      </w:r>
      <w:proofErr w:type="spellEnd"/>
      <w:r w:rsidRPr="005E3796">
        <w:t xml:space="preserve">-alapú válaszgenerálást. Amikor a modell megkapja a </w:t>
      </w:r>
      <w:r w:rsidRPr="0057240F">
        <w:rPr>
          <w:i/>
          <w:iCs/>
        </w:rPr>
        <w:t>„Mondj egy gyógynövényt!”</w:t>
      </w:r>
      <w:r w:rsidRPr="005E3796">
        <w:t xml:space="preserve"> kérdést, nem egy adatbázisból keres, hanem valószínűségi listát épít fel. Példának okáért a kamilla lehet tizenöt százalék valószínűséggel a lista élén, a levendula tizenkét százalékkal, a csalán nyolc százalékkal és így tovább több ezer lehetőség között.</w:t>
      </w:r>
    </w:p>
    <w:p w14:paraId="6E6F6F13" w14:textId="14048726" w:rsidR="00110133" w:rsidRPr="005E3796" w:rsidRDefault="00110133" w:rsidP="00110133">
      <w:pPr>
        <w:pStyle w:val="Szvegtrzs"/>
      </w:pPr>
      <w:r w:rsidRPr="005E3796">
        <w:t>Nulla hőmérséklet esetén tíz API hívás mind a tíz esetben kamillát ad vissza, előre meghatározott, mindig azonos módon. Nyolc tized hőmérséklet esetén tíz API hívásból kaphatunk négy kamillát, három levendulát, két csalánt és egy citromfüvet, véletlenszerű, valószínűség-alapú módon, de nincs garancia az egyenletes eloszlásra.</w:t>
      </w:r>
    </w:p>
    <w:p w14:paraId="440522BD" w14:textId="77777777" w:rsidR="00110133" w:rsidRPr="005E3796" w:rsidRDefault="00110133" w:rsidP="00110133">
      <w:pPr>
        <w:pStyle w:val="Szvegtrzs"/>
      </w:pPr>
      <w:r w:rsidRPr="005E3796">
        <w:t>A kutatás kritikus felismerése, hogy az AI-modellnek nincs emlékezete a korábbi API kérésekről. Ez alapvetően más, mint a webes felhasználás. Gyakori tévhit, hogy az AI emlékszik mit mondott tegnap, vagy tudja mit kérdeztünk múlt héten. A valóság API használat esetén az, hogy az AI minden kérésre nulláról indul és csak az aktuális kérést látja. Az AI nem kerüli az ismétlődést önmagától, hanem valószínűségek alapján választ következetlenül.</w:t>
      </w:r>
    </w:p>
    <w:p w14:paraId="7CD18D61" w14:textId="141289A6" w:rsidR="002D6FB1" w:rsidRPr="005E3796" w:rsidRDefault="00110133" w:rsidP="00110133">
      <w:pPr>
        <w:pStyle w:val="Szvegtrzs"/>
      </w:pPr>
      <w:r w:rsidRPr="005E3796">
        <w:t xml:space="preserve">Ezért az APS rendszernek kell tárolnia a korábbi kérdéseket és válaszokat, változtatnia a </w:t>
      </w:r>
      <w:proofErr w:type="spellStart"/>
      <w:r w:rsidRPr="005E3796">
        <w:t>promptokat</w:t>
      </w:r>
      <w:proofErr w:type="spellEnd"/>
      <w:r w:rsidRPr="005E3796">
        <w:t xml:space="preserve"> napról napra, és aktívan menedzselnie a változatosságot.</w:t>
      </w:r>
    </w:p>
    <w:p w14:paraId="0E29B628" w14:textId="72D57EBC" w:rsidR="002D6FB1" w:rsidRPr="005E3796" w:rsidRDefault="00EE7A9A" w:rsidP="00EE7A9A">
      <w:pPr>
        <w:pStyle w:val="Cmsor3"/>
      </w:pPr>
      <w:bookmarkStart w:id="90" w:name="_Toc223864039"/>
      <w:r w:rsidRPr="005E3796">
        <w:t>A</w:t>
      </w:r>
      <w:r w:rsidR="002D6FB1" w:rsidRPr="005E3796">
        <w:t xml:space="preserve"> rendszer befolyásolásának módszerei</w:t>
      </w:r>
      <w:bookmarkEnd w:id="90"/>
    </w:p>
    <w:p w14:paraId="237CCA99" w14:textId="77777777" w:rsidR="00A370B0" w:rsidRPr="005E3796" w:rsidRDefault="00A370B0" w:rsidP="00A370B0">
      <w:pPr>
        <w:pStyle w:val="Szvegtrzs"/>
      </w:pPr>
      <w:r w:rsidRPr="005E3796">
        <w:t xml:space="preserve">A </w:t>
      </w:r>
      <w:proofErr w:type="spellStart"/>
      <w:r w:rsidRPr="005E3796">
        <w:t>Gemini</w:t>
      </w:r>
      <w:proofErr w:type="spellEnd"/>
      <w:r w:rsidRPr="005E3796">
        <w:t xml:space="preserve"> kutatás legnagyobb értéke, hogy konkrét implementálható megoldásokat kínál arra, hogyan lehet egy API-n keresztül kommunikáló automatizált rendszert úgy konfigurálni, hogy változatos válaszokat kapjunk. Az alapelv egyértelmű: mivel az AI nem rendelkezik </w:t>
      </w:r>
      <w:r w:rsidRPr="005E3796">
        <w:lastRenderedPageBreak/>
        <w:t xml:space="preserve">memóriával, a rendszer felelőssége tárolni a korábbi interakciókat, módosítani a </w:t>
      </w:r>
      <w:proofErr w:type="spellStart"/>
      <w:r w:rsidRPr="005E3796">
        <w:t>promptokat</w:t>
      </w:r>
      <w:proofErr w:type="spellEnd"/>
      <w:r w:rsidRPr="005E3796">
        <w:t xml:space="preserve"> és biztosítani a változatosságot.</w:t>
      </w:r>
    </w:p>
    <w:p w14:paraId="06BEC43F" w14:textId="6D6BF3C0" w:rsidR="00A370B0" w:rsidRPr="005E3796" w:rsidRDefault="00A370B0" w:rsidP="00A370B0">
      <w:pPr>
        <w:pStyle w:val="Szvegtrzs"/>
      </w:pPr>
      <w:r w:rsidRPr="005E3796">
        <w:rPr>
          <w:bCs/>
        </w:rPr>
        <w:t>Az első módszer a véletlenszerű sablonok használata. Ez könnyen implementálható megoldás, amely nem igényel APS-oldali emlékezetet, és az API-</w:t>
      </w:r>
      <w:proofErr w:type="spellStart"/>
      <w:r w:rsidRPr="005E3796">
        <w:rPr>
          <w:bCs/>
        </w:rPr>
        <w:t>nak</w:t>
      </w:r>
      <w:proofErr w:type="spellEnd"/>
      <w:r w:rsidRPr="005E3796">
        <w:rPr>
          <w:bCs/>
        </w:rPr>
        <w:t xml:space="preserve"> sincs szüksége memóriára</w:t>
      </w:r>
      <w:r w:rsidRPr="005E3796">
        <w:t>. Az elv szerint az APS rendszer előre elkészített kérdéssablonokat tárol és minden nap véletlenszerűen választ közülük. Mivel az AI-</w:t>
      </w:r>
      <w:proofErr w:type="spellStart"/>
      <w:r w:rsidRPr="005E3796">
        <w:t>nak</w:t>
      </w:r>
      <w:proofErr w:type="spellEnd"/>
      <w:r w:rsidRPr="005E3796">
        <w:t xml:space="preserve"> mindig más </w:t>
      </w:r>
      <w:proofErr w:type="spellStart"/>
      <w:r w:rsidRPr="005E3796">
        <w:t>promptot</w:t>
      </w:r>
      <w:proofErr w:type="spellEnd"/>
      <w:r w:rsidRPr="005E3796">
        <w:t xml:space="preserve"> küldünk, automatikusan más válaszokat kapunk.</w:t>
      </w:r>
      <w:r w:rsidR="00880E1B" w:rsidRPr="005E3796">
        <w:t xml:space="preserve"> </w:t>
      </w:r>
      <w:r w:rsidRPr="005E3796">
        <w:t xml:space="preserve">A működés lényege, hogy az APS minden nap kiválaszt egy véletlen sablont, generálja a végleges </w:t>
      </w:r>
      <w:proofErr w:type="spellStart"/>
      <w:r w:rsidRPr="005E3796">
        <w:t>promptot</w:t>
      </w:r>
      <w:proofErr w:type="spellEnd"/>
      <w:r w:rsidRPr="005E3796">
        <w:t xml:space="preserve"> változók behelyettesítésével, elküldi az API-</w:t>
      </w:r>
      <w:proofErr w:type="spellStart"/>
      <w:r w:rsidRPr="005E3796">
        <w:t>nak</w:t>
      </w:r>
      <w:proofErr w:type="spellEnd"/>
      <w:r w:rsidRPr="005E3796">
        <w:t>, amely nem rendelkezik memóriával a korábbi napokról, majd opcionálisan elmenti a választ. Másnap az APS egy teljesen új kérést indít, ismét véletlenszerűen választott sablonnal, és az API válaszol anélkül, hogy tudomása lenne a tegnapi kérésről.</w:t>
      </w:r>
      <w:r w:rsidR="00880E1B" w:rsidRPr="005E3796">
        <w:t xml:space="preserve"> </w:t>
      </w:r>
      <w:r w:rsidRPr="005E3796">
        <w:t xml:space="preserve">A módszer előnyei között szerepel a gyors </w:t>
      </w:r>
      <w:proofErr w:type="spellStart"/>
      <w:r w:rsidRPr="005E3796">
        <w:t>implementálhatóság</w:t>
      </w:r>
      <w:proofErr w:type="spellEnd"/>
      <w:r w:rsidR="00CF22C7" w:rsidRPr="005E3796">
        <w:rPr>
          <w:rStyle w:val="Lbjegyzet-hivatkozs"/>
        </w:rPr>
        <w:footnoteReference w:id="50"/>
      </w:r>
      <w:r w:rsidRPr="005E3796">
        <w:t>, hogy nem igényel adatbázist vagy fájlkezelést, az API-</w:t>
      </w:r>
      <w:proofErr w:type="spellStart"/>
      <w:r w:rsidRPr="005E3796">
        <w:t>nak</w:t>
      </w:r>
      <w:proofErr w:type="spellEnd"/>
      <w:r w:rsidRPr="005E3796">
        <w:t xml:space="preserve"> nincs szüksége memóriára, és automatikus változatosság érhető el a különböző </w:t>
      </w:r>
      <w:proofErr w:type="spellStart"/>
      <w:r w:rsidRPr="005E3796">
        <w:t>promptok</w:t>
      </w:r>
      <w:proofErr w:type="spellEnd"/>
      <w:r w:rsidRPr="005E3796">
        <w:t xml:space="preserve"> miatt. Hátrányai közé tartozik, hogy a sablonok száma véges, hat-tizenkét hónap után ismétlődhetnek a </w:t>
      </w:r>
      <w:proofErr w:type="spellStart"/>
      <w:r w:rsidRPr="005E3796">
        <w:t>promptok</w:t>
      </w:r>
      <w:proofErr w:type="spellEnd"/>
      <w:r w:rsidRPr="005E3796">
        <w:t xml:space="preserve">, nincs garancia, hogy ugyanazt a növényt ne kapjuk kétszer különböző </w:t>
      </w:r>
      <w:proofErr w:type="spellStart"/>
      <w:r w:rsidRPr="005E3796">
        <w:t>promptokra</w:t>
      </w:r>
      <w:proofErr w:type="spellEnd"/>
      <w:r w:rsidRPr="005E3796">
        <w:t>, és a variáció nem kontrollált, véletlenszerű.</w:t>
      </w:r>
    </w:p>
    <w:p w14:paraId="6B857824" w14:textId="50FD64E4" w:rsidR="00A370B0" w:rsidRPr="005E3796" w:rsidRDefault="00A370B0" w:rsidP="00A370B0">
      <w:pPr>
        <w:pStyle w:val="Szvegtrzs"/>
      </w:pPr>
      <w:r w:rsidRPr="005E3796">
        <w:t xml:space="preserve">A második módszer a dátum beépítése a </w:t>
      </w:r>
      <w:proofErr w:type="spellStart"/>
      <w:r w:rsidRPr="005E3796">
        <w:t>promptba</w:t>
      </w:r>
      <w:proofErr w:type="spellEnd"/>
      <w:r w:rsidRPr="005E3796">
        <w:t xml:space="preserve">. Ez egyszerű implementációjú megoldás, amely szintén nem igényel APS-oldali emlékezetet. Az elv szerint az APS rendszer az aktuális dátumot beépíti a </w:t>
      </w:r>
      <w:proofErr w:type="spellStart"/>
      <w:r w:rsidRPr="005E3796">
        <w:t>promptba</w:t>
      </w:r>
      <w:proofErr w:type="spellEnd"/>
      <w:r w:rsidRPr="005E3796">
        <w:t>, így garantáltan egyedi prompt megy az API-</w:t>
      </w:r>
      <w:proofErr w:type="spellStart"/>
      <w:r w:rsidRPr="005E3796">
        <w:t>nak</w:t>
      </w:r>
      <w:proofErr w:type="spellEnd"/>
      <w:r w:rsidRPr="005E3796">
        <w:t xml:space="preserve"> minden nap. Mivel az API mindig más kérdést lát, más választ ad.</w:t>
      </w:r>
      <w:r w:rsidR="00880E1B" w:rsidRPr="005E3796">
        <w:t xml:space="preserve"> </w:t>
      </w:r>
      <w:r w:rsidRPr="005E3796">
        <w:t xml:space="preserve">A megvalósítás során az APS lekéri az aktuális dátumot, beépíti a </w:t>
      </w:r>
      <w:proofErr w:type="spellStart"/>
      <w:r w:rsidRPr="005E3796">
        <w:t>promptba</w:t>
      </w:r>
      <w:proofErr w:type="spellEnd"/>
      <w:r w:rsidRPr="005E3796">
        <w:t xml:space="preserve"> például úgy, hogy </w:t>
      </w:r>
      <w:r w:rsidRPr="00205A40">
        <w:rPr>
          <w:i/>
          <w:iCs/>
        </w:rPr>
        <w:t>„Ma szerda van, a hónap tizenötödik napja, mondj egy ehhez a naphoz illő gyógynövényt”</w:t>
      </w:r>
      <w:r w:rsidRPr="005E3796">
        <w:t>, majd elküldi az API-</w:t>
      </w:r>
      <w:proofErr w:type="spellStart"/>
      <w:r w:rsidRPr="005E3796">
        <w:t>nak</w:t>
      </w:r>
      <w:proofErr w:type="spellEnd"/>
      <w:r w:rsidRPr="005E3796">
        <w:t xml:space="preserve">, amely nem rendelkezik emlékezettel, csak a </w:t>
      </w:r>
      <w:proofErr w:type="spellStart"/>
      <w:r w:rsidRPr="005E3796">
        <w:t>promptot</w:t>
      </w:r>
      <w:proofErr w:type="spellEnd"/>
      <w:r w:rsidRPr="005E3796">
        <w:t xml:space="preserve"> látja. Másnap az APS egy új dátummal új </w:t>
      </w:r>
      <w:proofErr w:type="spellStart"/>
      <w:r w:rsidRPr="005E3796">
        <w:t>promptot</w:t>
      </w:r>
      <w:proofErr w:type="spellEnd"/>
      <w:r w:rsidRPr="005E3796">
        <w:t xml:space="preserve"> generál, és az API nincs tudomással a tegnapi </w:t>
      </w:r>
      <w:proofErr w:type="spellStart"/>
      <w:r w:rsidRPr="005E3796">
        <w:t>promptról</w:t>
      </w:r>
      <w:proofErr w:type="spellEnd"/>
      <w:r w:rsidRPr="005E3796">
        <w:t>.</w:t>
      </w:r>
      <w:r w:rsidR="00880E1B" w:rsidRPr="005E3796">
        <w:t xml:space="preserve"> </w:t>
      </w:r>
      <w:r w:rsidRPr="005E3796">
        <w:t>Különböző megközelítések lehetségesek: nap alapú, ahol a hónap napjának sorszáma szerepel, hét napja alapú, ahol az aktuális naphoz (hétfő, kedd stb.) igazíthatók a válaszok, vagy szezonális megközelítés, ahol az év hetének sorszáma és a hónap neve alapján kérünk szezonálisan illő növényt.</w:t>
      </w:r>
      <w:r w:rsidR="00880E1B" w:rsidRPr="005E3796">
        <w:t xml:space="preserve"> </w:t>
      </w:r>
      <w:r w:rsidRPr="005E3796">
        <w:t>A módszer előnyei, hogy garantáltan egyedi prompt megy minden nap, nincs szükség APS-oldali emlékezetre, szezonális vagy ciklikus logika könnyen beépíthető, és az API determinisztikusan is működhet nulla hőmérséklettel</w:t>
      </w:r>
      <w:r w:rsidR="0058347D" w:rsidRPr="005E3796">
        <w:t>,</w:t>
      </w:r>
      <w:r w:rsidRPr="005E3796">
        <w:t xml:space="preserve"> mivel a prompt változik. Hátrányai közé tartozik, hogy a </w:t>
      </w:r>
      <w:proofErr w:type="spellStart"/>
      <w:r w:rsidRPr="005E3796">
        <w:t>promptok</w:t>
      </w:r>
      <w:proofErr w:type="spellEnd"/>
      <w:r w:rsidRPr="005E3796">
        <w:t xml:space="preserve"> </w:t>
      </w:r>
      <w:r w:rsidRPr="005E3796">
        <w:lastRenderedPageBreak/>
        <w:t>mintázata háromszázhatvanöt nap után ismétlődik, nincs direkt kizárás így az API ugyanazt a növényt adhatja vissza egy év múlva, és az AI asszociációi kiszámíthatatlanok.</w:t>
      </w:r>
    </w:p>
    <w:p w14:paraId="3AE29542" w14:textId="73EDE52F" w:rsidR="00A370B0" w:rsidRPr="005E3796" w:rsidRDefault="00A370B0" w:rsidP="00A370B0">
      <w:pPr>
        <w:pStyle w:val="Szvegtrzs"/>
      </w:pPr>
      <w:r w:rsidRPr="005E3796">
        <w:t xml:space="preserve">A harmadik és leghatékonyabb módszer az APS-oldali emlékezet és kizárás használata. Ez haladó szintű, komplex megoldás, amely programozást igényel és kritikusan szükséges az APS-oldali emlékezet, míg az API továbbra sem emlékszik. Az elv szerint az APS rendszer tárol minden korábbi választ az adatbázisában vagy fájlrendszerében, és ezeket a korábbi válaszokat beépíti a </w:t>
      </w:r>
      <w:proofErr w:type="spellStart"/>
      <w:r w:rsidRPr="005E3796">
        <w:t>promptba</w:t>
      </w:r>
      <w:proofErr w:type="spellEnd"/>
      <w:r w:rsidRPr="005E3796">
        <w:t xml:space="preserve"> mint kizárási listát. Az API így látja a korábbi válaszokat, bár nem emlékszik rájuk, és új választ generál.</w:t>
      </w:r>
      <w:r w:rsidR="00096BF4" w:rsidRPr="005E3796">
        <w:t xml:space="preserve"> </w:t>
      </w:r>
      <w:r w:rsidRPr="005E3796">
        <w:t>A kritikus megértés az, hogy az API valójában nem emlékszik semmire. Az APS küldi el újra és újra a korábbi válaszokat minden prompt részeként. Ez ugyan növeli a prompt hosszát, de garantálja az egyediséget.</w:t>
      </w:r>
      <w:r w:rsidR="00096BF4" w:rsidRPr="005E3796">
        <w:t xml:space="preserve"> </w:t>
      </w:r>
      <w:r w:rsidRPr="005E3796">
        <w:t xml:space="preserve">A működési folyamat első napján az APS beolvassa az adatbázist, amely még üres, generálja a </w:t>
      </w:r>
      <w:proofErr w:type="spellStart"/>
      <w:r w:rsidRPr="005E3796">
        <w:t>promptot</w:t>
      </w:r>
      <w:proofErr w:type="spellEnd"/>
      <w:r w:rsidRPr="005E3796">
        <w:t xml:space="preserve"> egyszerű formában, elküldi az API-</w:t>
      </w:r>
      <w:proofErr w:type="spellStart"/>
      <w:r w:rsidRPr="005E3796">
        <w:t>nak</w:t>
      </w:r>
      <w:proofErr w:type="spellEnd"/>
      <w:r w:rsidRPr="005E3796">
        <w:t xml:space="preserve">, majd elmenti a választ az adatbázisba. Második nap az APS beolvassa az adatbázist, amely már tartalmazza az első nap válaszát, generálja a </w:t>
      </w:r>
      <w:proofErr w:type="spellStart"/>
      <w:r w:rsidRPr="005E3796">
        <w:t>promptot</w:t>
      </w:r>
      <w:proofErr w:type="spellEnd"/>
      <w:r w:rsidRPr="005E3796">
        <w:t xml:space="preserve"> kizárással, elküldi az API-</w:t>
      </w:r>
      <w:proofErr w:type="spellStart"/>
      <w:r w:rsidRPr="005E3796">
        <w:t>nak</w:t>
      </w:r>
      <w:proofErr w:type="spellEnd"/>
      <w:r w:rsidRPr="005E3796">
        <w:t xml:space="preserve">, amely most látja a kizárást a </w:t>
      </w:r>
      <w:proofErr w:type="spellStart"/>
      <w:r w:rsidRPr="005E3796">
        <w:t>promptban</w:t>
      </w:r>
      <w:proofErr w:type="spellEnd"/>
      <w:r w:rsidRPr="005E3796">
        <w:t xml:space="preserve"> bár nem emlékszik tegnapra, majd elmenti az új választ. Harmadik nap az APS beolvassa a már két korábbi választ tartalmazó adatbázist, generálja a </w:t>
      </w:r>
      <w:proofErr w:type="spellStart"/>
      <w:r w:rsidRPr="005E3796">
        <w:t>promptot</w:t>
      </w:r>
      <w:proofErr w:type="spellEnd"/>
      <w:r w:rsidRPr="005E3796">
        <w:t xml:space="preserve"> bővülő kizárással, és az API látja mindkét korábbi választ a kizárási listában. Harmincadik napra már huszonkilenc korábbi válasz szerepel a kizárási listában, és az API mind a huszonkilencet látja a </w:t>
      </w:r>
      <w:proofErr w:type="spellStart"/>
      <w:r w:rsidRPr="005E3796">
        <w:t>promptban</w:t>
      </w:r>
      <w:proofErr w:type="spellEnd"/>
      <w:r w:rsidRPr="005E3796">
        <w:t>, bár nem emlékszik rájuk.</w:t>
      </w:r>
    </w:p>
    <w:p w14:paraId="5FA52BF9" w14:textId="7E6D5E40" w:rsidR="002D6FB1" w:rsidRPr="005E3796" w:rsidRDefault="00A370B0" w:rsidP="00A370B0">
      <w:pPr>
        <w:pStyle w:val="Szvegtrzs"/>
      </w:pPr>
      <w:r w:rsidRPr="005E3796">
        <w:t xml:space="preserve">Különböző </w:t>
      </w:r>
      <w:proofErr w:type="spellStart"/>
      <w:r w:rsidRPr="005E3796">
        <w:t>promptolási</w:t>
      </w:r>
      <w:proofErr w:type="spellEnd"/>
      <w:r w:rsidRPr="005E3796">
        <w:t xml:space="preserve"> stratégiák alkalmazhatók. Az egyszerű kizárásos módszer a korábbi válaszok vesszővel elválasztott listáját tartalmazza. A láncolt módszer kontextusra épít, de fontos hangsúlyozni, hogy az API nem emlékszik a tegnapi válaszra, az APS küldi el a </w:t>
      </w:r>
      <w:proofErr w:type="spellStart"/>
      <w:r w:rsidRPr="005E3796">
        <w:t>promptban</w:t>
      </w:r>
      <w:proofErr w:type="spellEnd"/>
      <w:r w:rsidRPr="005E3796">
        <w:t>. Az ellentétes módszer garantálja a tematikus váltást is, különböző kategóriák között váltogatva.</w:t>
      </w:r>
      <w:r w:rsidR="000F702E" w:rsidRPr="005E3796">
        <w:t xml:space="preserve"> </w:t>
      </w:r>
      <w:r w:rsidRPr="005E3796">
        <w:t xml:space="preserve">A tárolási megoldások között szerepelhet egyszerű szöveges fájl, JSON formátum több metaadattal, WordPress </w:t>
      </w:r>
      <w:proofErr w:type="spellStart"/>
      <w:r w:rsidRPr="005E3796">
        <w:t>Options</w:t>
      </w:r>
      <w:proofErr w:type="spellEnd"/>
      <w:r w:rsidRPr="005E3796">
        <w:t xml:space="preserve"> API</w:t>
      </w:r>
      <w:r w:rsidR="008A1B81" w:rsidRPr="005E3796">
        <w:rPr>
          <w:rStyle w:val="Lbjegyzet-hivatkozs"/>
        </w:rPr>
        <w:footnoteReference w:id="51"/>
      </w:r>
      <w:r w:rsidRPr="005E3796">
        <w:t xml:space="preserve"> egyszerű kezeléshez, vagy adatbázis, amely a legjobb hosszú távú megoldás részletes naplózással.</w:t>
      </w:r>
      <w:r w:rsidR="000F702E" w:rsidRPr="005E3796">
        <w:t xml:space="preserve"> </w:t>
      </w:r>
      <w:r w:rsidRPr="005E3796">
        <w:t xml:space="preserve">A módszer előnyei között szerepel a maximális változatosság és garantáltan nincs ismétlődés, az API mindig egyedi választ ad a kizárási lista miatt, hosszú távon is hatékony akár évekig vagy végtelenül, visszakövethető és naplózott minden interakció, kontextusra épülő intelligens </w:t>
      </w:r>
      <w:proofErr w:type="spellStart"/>
      <w:r w:rsidRPr="005E3796">
        <w:t>promptok</w:t>
      </w:r>
      <w:proofErr w:type="spellEnd"/>
      <w:r w:rsidRPr="005E3796">
        <w:t xml:space="preserve"> lehetségesek, és az APS teljes kontrollt tarthat. Hátrányai közé tartozik, hogy programozási logikát igényel az APS-ben, adatbázis </w:t>
      </w:r>
      <w:r w:rsidRPr="005E3796">
        <w:lastRenderedPageBreak/>
        <w:t xml:space="preserve">vagy fájlkezelés szükséges, a prompt hossza idővel nő, ami több </w:t>
      </w:r>
      <w:proofErr w:type="spellStart"/>
      <w:r w:rsidRPr="005E3796">
        <w:t>tokent</w:t>
      </w:r>
      <w:proofErr w:type="spellEnd"/>
      <w:r w:rsidRPr="005E3796">
        <w:t xml:space="preserve"> és drágább API hívást jelent, bonyolultabb hibakezelés szükséges, és karbantartást igényel például régi válaszok törlésével.</w:t>
      </w:r>
      <w:r w:rsidR="00BE4A1D" w:rsidRPr="005E3796">
        <w:t xml:space="preserve"> </w:t>
      </w:r>
      <w:r w:rsidRPr="005E3796">
        <w:t>A prompt-hossz optimalizálásához különböző megoldások alkalmazhatók. Időablak használatával csak az utolsó harmincnégy nap válaszait tartalmazza a kizárási lista. Kategóriák használatával nem kell az összes korábbi választ felsorolni, hanem kategóriák között váltogatva csökkenthetjük a prompt méretét.</w:t>
      </w:r>
    </w:p>
    <w:p w14:paraId="5E94D1D6" w14:textId="2BC04CAA" w:rsidR="002D6FB1" w:rsidRPr="005E3796" w:rsidRDefault="002D6FB1" w:rsidP="008756EE">
      <w:pPr>
        <w:pStyle w:val="Cmsor3"/>
      </w:pPr>
      <w:bookmarkStart w:id="91" w:name="_Toc223864040"/>
      <w:r w:rsidRPr="005E3796">
        <w:t xml:space="preserve">Fontos következtetések a </w:t>
      </w:r>
      <w:proofErr w:type="spellStart"/>
      <w:r w:rsidRPr="005E3796">
        <w:t>Gemini</w:t>
      </w:r>
      <w:proofErr w:type="spellEnd"/>
      <w:r w:rsidRPr="005E3796">
        <w:t xml:space="preserve"> kutatásból</w:t>
      </w:r>
      <w:bookmarkEnd w:id="91"/>
    </w:p>
    <w:p w14:paraId="5B45C155" w14:textId="3EDCA705" w:rsidR="002D6FB1" w:rsidRPr="005E3796" w:rsidRDefault="00AD5C72" w:rsidP="00AD5C72">
      <w:pPr>
        <w:pStyle w:val="Szvegtrzs"/>
      </w:pPr>
      <w:r w:rsidRPr="005E3796">
        <w:t>Az egyik legkritikusabb felismerés, hogy az API-</w:t>
      </w:r>
      <w:proofErr w:type="spellStart"/>
      <w:r w:rsidRPr="005E3796">
        <w:t>nak</w:t>
      </w:r>
      <w:proofErr w:type="spellEnd"/>
      <w:r w:rsidRPr="005E3796">
        <w:t xml:space="preserve"> nincs memóriája. Ez API használat esetén konkrétan azt jelenti, hogy az API nem látja a korábbi napok kérdéseit és válaszait, nem tudja hányszor kérdeztünk már, milyen mintázatban használjuk a rendszert, vagy milyen témákról írtunk eddig. Az API csak az aktuális prompt teljes szövegét látja minden kérésnél, a </w:t>
      </w:r>
      <w:proofErr w:type="spellStart"/>
      <w:r w:rsidRPr="005E3796">
        <w:t>messages</w:t>
      </w:r>
      <w:proofErr w:type="spellEnd"/>
      <w:r w:rsidRPr="005E3796">
        <w:t xml:space="preserve"> tömbben elküldött beszélgetési előzményeket, ha az APS elküldi, a </w:t>
      </w:r>
      <w:proofErr w:type="spellStart"/>
      <w:r w:rsidRPr="00B978AA">
        <w:rPr>
          <w:rStyle w:val="HTML-kd"/>
        </w:rPr>
        <w:t>system</w:t>
      </w:r>
      <w:proofErr w:type="spellEnd"/>
      <w:r w:rsidRPr="00B978AA">
        <w:rPr>
          <w:rStyle w:val="HTML-kd"/>
        </w:rPr>
        <w:t xml:space="preserve"> </w:t>
      </w:r>
      <w:proofErr w:type="spellStart"/>
      <w:r w:rsidRPr="00B978AA">
        <w:rPr>
          <w:rStyle w:val="HTML-kd"/>
        </w:rPr>
        <w:t>message</w:t>
      </w:r>
      <w:proofErr w:type="spellEnd"/>
      <w:r w:rsidRPr="005E3796">
        <w:t>-t és a paramétereket. Következmény, hogy az APS rendszernek kell gondoskodnia a változatosságról, nem várhatjuk el az API-</w:t>
      </w:r>
      <w:proofErr w:type="spellStart"/>
      <w:r w:rsidRPr="005E3796">
        <w:t>tól</w:t>
      </w:r>
      <w:proofErr w:type="spellEnd"/>
      <w:r w:rsidRPr="005E3796">
        <w:t xml:space="preserve">, hogy tudja mit kell tennie. A bemenet határozza meg a kimenetet. API kontextusban ugyanaz a prompt ugyanazzal a hőmérséklettel majdnem ugyanazt a választ eredményezi, más prompt más választ ad, és magasabb hőmérséklet változatosabb választ eredményez, de nem garantál egyediséget. A három módszer kombinálható az APS rendszerben. Az emlékezet garantálja az egyediséget, a véletlenszerű sablonok változatos </w:t>
      </w:r>
      <w:proofErr w:type="spellStart"/>
      <w:r w:rsidRPr="005E3796">
        <w:t>promptokat</w:t>
      </w:r>
      <w:proofErr w:type="spellEnd"/>
      <w:r w:rsidRPr="005E3796">
        <w:t xml:space="preserve"> generálnak, és a dátum beépítése szezonális kontextust ad.</w:t>
      </w:r>
    </w:p>
    <w:p w14:paraId="6C04253C" w14:textId="3F314827" w:rsidR="002D6FB1" w:rsidRPr="005E3796" w:rsidRDefault="005E15D7" w:rsidP="003B764E">
      <w:pPr>
        <w:pStyle w:val="Cmsor2"/>
      </w:pPr>
      <w:bookmarkStart w:id="92" w:name="_Toc223864041"/>
      <w:proofErr w:type="spellStart"/>
      <w:r w:rsidRPr="005E3796">
        <w:t>Chat</w:t>
      </w:r>
      <w:r w:rsidR="000D7341" w:rsidRPr="005E3796">
        <w:t>GPT</w:t>
      </w:r>
      <w:proofErr w:type="spellEnd"/>
      <w:r w:rsidRPr="005E3796">
        <w:t xml:space="preserve"> kutatás - strukturált tartalomgenerálás</w:t>
      </w:r>
      <w:bookmarkEnd w:id="92"/>
    </w:p>
    <w:p w14:paraId="06D5CE22" w14:textId="0EFC57B5" w:rsidR="002D6FB1" w:rsidRPr="005E3796" w:rsidRDefault="00A152B3" w:rsidP="00A152B3">
      <w:pPr>
        <w:pStyle w:val="Szvegtrzs"/>
      </w:pPr>
      <w:r w:rsidRPr="005E3796">
        <w:t xml:space="preserve">A </w:t>
      </w:r>
      <w:proofErr w:type="spellStart"/>
      <w:r w:rsidRPr="005E3796">
        <w:t>ChatGPT</w:t>
      </w:r>
      <w:proofErr w:type="spellEnd"/>
      <w:r w:rsidRPr="005E3796">
        <w:t xml:space="preserve"> kutatás egy konkrét használati esetre koncentrál: hogyan lehet teljesen automatizáltan egy komplex, többszintű cikket generálni API-n keresztül úgy, hogy a folyamat reprodukálható és kontrollálható legyen. Fontos kontextus, hogy a kutatás során használt </w:t>
      </w:r>
      <w:proofErr w:type="spellStart"/>
      <w:r w:rsidRPr="005E3796">
        <w:t>ChatGPT</w:t>
      </w:r>
      <w:proofErr w:type="spellEnd"/>
      <w:r w:rsidRPr="005E3796">
        <w:t xml:space="preserve"> webes felület megőrzi a beszélgetési előzményeket, míg az APS rendszer API-t használ, ahol nincs automatikus memória, ezért minden lépést </w:t>
      </w:r>
      <w:r w:rsidR="004C4632" w:rsidRPr="005E3796">
        <w:t>külön, egyenként</w:t>
      </w:r>
      <w:r w:rsidRPr="005E3796">
        <w:t xml:space="preserve"> kell kezelni.</w:t>
      </w:r>
    </w:p>
    <w:p w14:paraId="53519C0F" w14:textId="0DCD7029" w:rsidR="002D6FB1" w:rsidRPr="005E3796" w:rsidRDefault="002D6FB1" w:rsidP="00E03565">
      <w:pPr>
        <w:pStyle w:val="Cmsor3"/>
      </w:pPr>
      <w:bookmarkStart w:id="93" w:name="_Toc223864042"/>
      <w:r w:rsidRPr="005E3796">
        <w:t>A kutatás felépítése</w:t>
      </w:r>
      <w:bookmarkEnd w:id="93"/>
    </w:p>
    <w:p w14:paraId="484B733A" w14:textId="77777777" w:rsidR="007B6A4A" w:rsidRPr="005E3796" w:rsidRDefault="007B6A4A" w:rsidP="007B6A4A">
      <w:pPr>
        <w:pStyle w:val="Szvegtrzs"/>
      </w:pPr>
      <w:r w:rsidRPr="005E3796">
        <w:t xml:space="preserve">A kutatás kilenc teszten keresztül fokozatosan építi fel a tökéletes </w:t>
      </w:r>
      <w:proofErr w:type="spellStart"/>
      <w:r w:rsidRPr="005E3796">
        <w:t>promptot</w:t>
      </w:r>
      <w:proofErr w:type="spellEnd"/>
      <w:r w:rsidRPr="005E3796">
        <w:t xml:space="preserve">, ahol minden teszt tanulságot ad a következőhöz. Fontos megjegyezni, hogy a kutatásban a </w:t>
      </w:r>
      <w:proofErr w:type="spellStart"/>
      <w:r w:rsidRPr="005E3796">
        <w:t>ChatGPT</w:t>
      </w:r>
      <w:proofErr w:type="spellEnd"/>
      <w:r w:rsidRPr="005E3796">
        <w:t xml:space="preserve"> </w:t>
      </w:r>
      <w:r w:rsidRPr="005E3796">
        <w:lastRenderedPageBreak/>
        <w:t>emlékezett a korábbi válaszokra mivel webes felületet használt, míg API használat esetén mindig az APS küldi el újra a kontextust, ha szükséges.</w:t>
      </w:r>
    </w:p>
    <w:p w14:paraId="119052E4" w14:textId="77777777" w:rsidR="007B6A4A" w:rsidRPr="005E3796" w:rsidRDefault="007B6A4A" w:rsidP="007B6A4A">
      <w:pPr>
        <w:pStyle w:val="Szvegtrzs"/>
      </w:pPr>
      <w:r w:rsidRPr="005E3796">
        <w:t xml:space="preserve">Az első teszt az alapvető szöveggenerálás volt, egyszerű </w:t>
      </w:r>
      <w:proofErr w:type="spellStart"/>
      <w:proofErr w:type="gramStart"/>
      <w:r w:rsidRPr="005E3796">
        <w:t>prompttal</w:t>
      </w:r>
      <w:proofErr w:type="spellEnd"/>
      <w:proofErr w:type="gramEnd"/>
      <w:r w:rsidRPr="005E3796">
        <w:t xml:space="preserve"> amely bekezdést kért egy gyógynövényről. A tanulság, hogy az AI egyszerű </w:t>
      </w:r>
      <w:proofErr w:type="spellStart"/>
      <w:r w:rsidRPr="005E3796">
        <w:t>promptra</w:t>
      </w:r>
      <w:proofErr w:type="spellEnd"/>
      <w:r w:rsidRPr="005E3796">
        <w:t xml:space="preserve"> is koherens szöveget generál, de véletlenszerűen választ témát, a struktúra esetleges, és nem kontrollálható a tartalom felépítése.</w:t>
      </w:r>
    </w:p>
    <w:p w14:paraId="68C89EA3" w14:textId="3ECD6E3D" w:rsidR="007B6A4A" w:rsidRPr="005E3796" w:rsidRDefault="007B6A4A" w:rsidP="007B6A4A">
      <w:pPr>
        <w:pStyle w:val="Szvegtrzs"/>
      </w:pPr>
      <w:r w:rsidRPr="005E3796">
        <w:t xml:space="preserve">A második teszt a </w:t>
      </w:r>
      <w:proofErr w:type="spellStart"/>
      <w:r w:rsidRPr="005E3796">
        <w:t>strukturálhatóságot</w:t>
      </w:r>
      <w:proofErr w:type="spellEnd"/>
      <w:r w:rsidRPr="005E3796">
        <w:t xml:space="preserve"> vizsgálta. A webes felületen a </w:t>
      </w:r>
      <w:proofErr w:type="spellStart"/>
      <w:r w:rsidRPr="005E3796">
        <w:t>ChatGPT</w:t>
      </w:r>
      <w:proofErr w:type="spellEnd"/>
      <w:r w:rsidRPr="005E3796">
        <w:t xml:space="preserve"> emlékezett az első válaszra, így lehetett rá hivatkozni. API megvalósításhoz viszont az első két üzenetet is el kell küldeni, különben az API nem tudná</w:t>
      </w:r>
      <w:r w:rsidR="008E6343" w:rsidRPr="005E3796">
        <w:t>,</w:t>
      </w:r>
      <w:r w:rsidRPr="005E3796">
        <w:t xml:space="preserve"> mi az a fenti ismertető.</w:t>
      </w:r>
    </w:p>
    <w:p w14:paraId="737ABAB0" w14:textId="77777777" w:rsidR="007B6A4A" w:rsidRPr="005E3796" w:rsidRDefault="007B6A4A" w:rsidP="007B6A4A">
      <w:pPr>
        <w:pStyle w:val="Szvegtrzs"/>
      </w:pPr>
      <w:r w:rsidRPr="005E3796">
        <w:t>A harmadik teszt az általánosítást vizsgálta. A kritikus felismerés, hogy az AI képes általános sablont adni, amely bármelyik gyógynövényre alkalmazható. Ez az automatizálás alapja: egyszer definiáljuk a struktúrát, aztán végtelen variációban használhatjuk. API használat esetén ez a sablon egyszer lekérdezhető, majd az APS eltárolja és minden nap ugyanazt a struktúrát használja, de más tartalommal.</w:t>
      </w:r>
    </w:p>
    <w:p w14:paraId="09A9CBEF" w14:textId="6CE5B622" w:rsidR="002D6FB1" w:rsidRPr="005E3796" w:rsidRDefault="007B6A4A" w:rsidP="007B6A4A">
      <w:pPr>
        <w:pStyle w:val="Szvegtrzs"/>
      </w:pPr>
      <w:r w:rsidRPr="005E3796">
        <w:t xml:space="preserve">A negyedik-kilencedik teszt a hierarchikus bontást vizsgálta. Webes felületen a </w:t>
      </w:r>
      <w:proofErr w:type="spellStart"/>
      <w:r w:rsidRPr="005E3796">
        <w:t>ChatGPT</w:t>
      </w:r>
      <w:proofErr w:type="spellEnd"/>
      <w:r w:rsidRPr="005E3796">
        <w:t xml:space="preserve"> emlékszik minden korábbi válaszra így építhető a hierarchia. API használatnál viszont az APS-</w:t>
      </w:r>
      <w:proofErr w:type="spellStart"/>
      <w:r w:rsidRPr="005E3796">
        <w:t>nek</w:t>
      </w:r>
      <w:proofErr w:type="spellEnd"/>
      <w:r w:rsidRPr="005E3796">
        <w:t xml:space="preserve"> minden korábbi üzenetet el kell küldenie. A tanulság API-</w:t>
      </w:r>
      <w:proofErr w:type="spellStart"/>
      <w:r w:rsidRPr="005E3796">
        <w:t>ra</w:t>
      </w:r>
      <w:proofErr w:type="spellEnd"/>
      <w:r w:rsidRPr="005E3796">
        <w:t xml:space="preserve">, hogy hosszú beszélgetések esetén a </w:t>
      </w:r>
      <w:proofErr w:type="spellStart"/>
      <w:r w:rsidRPr="005E3796">
        <w:t>messages</w:t>
      </w:r>
      <w:proofErr w:type="spellEnd"/>
      <w:r w:rsidRPr="005E3796">
        <w:t xml:space="preserve"> tömb nagy lehet, ami több </w:t>
      </w:r>
      <w:proofErr w:type="spellStart"/>
      <w:r w:rsidRPr="005E3796">
        <w:t>tokent</w:t>
      </w:r>
      <w:proofErr w:type="spellEnd"/>
      <w:r w:rsidRPr="005E3796">
        <w:t xml:space="preserve"> és drágább hívást jelent</w:t>
      </w:r>
      <w:r w:rsidR="007D7641" w:rsidRPr="005E3796">
        <w:rPr>
          <w:rStyle w:val="Lbjegyzet-hivatkozs"/>
        </w:rPr>
        <w:footnoteReference w:id="52"/>
      </w:r>
      <w:r w:rsidRPr="005E3796">
        <w:t>.</w:t>
      </w:r>
      <w:r w:rsidR="007D7641" w:rsidRPr="005E3796">
        <w:t xml:space="preserve"> </w:t>
      </w:r>
      <w:r w:rsidRPr="005E3796">
        <w:t>Megoldás, hogy az APS csak a végső struktúrát tárolja, nem az egész beszélgetést.</w:t>
      </w:r>
    </w:p>
    <w:p w14:paraId="17F81632" w14:textId="1158806B" w:rsidR="002D6FB1" w:rsidRPr="005E3796" w:rsidRDefault="002D6FB1" w:rsidP="001665BD">
      <w:pPr>
        <w:pStyle w:val="Cmsor3"/>
      </w:pPr>
      <w:bookmarkStart w:id="94" w:name="_Toc223864043"/>
      <w:r w:rsidRPr="005E3796">
        <w:t>Stílus és nézőpont kontrollja</w:t>
      </w:r>
      <w:bookmarkEnd w:id="94"/>
    </w:p>
    <w:p w14:paraId="4ED1700F" w14:textId="4D891BA9" w:rsidR="002D6FB1" w:rsidRPr="005E3796" w:rsidRDefault="00436CFA" w:rsidP="00436CFA">
      <w:pPr>
        <w:pStyle w:val="Szvegtrzs"/>
      </w:pPr>
      <w:r w:rsidRPr="005E3796">
        <w:t xml:space="preserve">A kutatás felfedezi, hogy az AI tíz különböző stílust és tíz nézőpontot ismer. API használat esetén az APS rendszerben ezek tárolhatók, és minden nap véletlenszerűen választható közülük. Ez biztosítja, hogy ugyanaz a téma naponta más stílusban jelenjen meg. A kutatás bemutatja, hogy ugyanaz a tartalom radikálisan más lehet, ha megváltoztatjuk a paramétereket. Objektív tudományos stílusban semleges és tárgyilagos, harmadik személyű fogalmazással, folyó szöveggel és tudományos szakszavakkal. Meggyőző propagandisztikus stílusban közvetlen megszólítással, érzelmi töltéssel, felszólító jelleggel és </w:t>
      </w:r>
      <w:r w:rsidR="00B1352F" w:rsidRPr="005E3796">
        <w:t>meggyőző, rábeszélő</w:t>
      </w:r>
      <w:r w:rsidRPr="005E3796">
        <w:t xml:space="preserve"> nyelvezet </w:t>
      </w:r>
      <w:r w:rsidRPr="005E3796">
        <w:lastRenderedPageBreak/>
        <w:t>használatával. Kreatív kritikai stílusban költői nyelvezet, személyes megszólítás, metaforák és kritikus kételkedő hang jellemzi a szöveget. A következtetés, hogy ugyanaz a kérdés és ugyanaz a téma, de három teljesen különböző szöveg hozható létre a prompt paramétereinek változtatásával.</w:t>
      </w:r>
    </w:p>
    <w:p w14:paraId="430B63C8" w14:textId="6A84FDA1" w:rsidR="002D6FB1" w:rsidRPr="005E3796" w:rsidRDefault="002D6FB1" w:rsidP="00486B3B">
      <w:pPr>
        <w:pStyle w:val="Cmsor3"/>
      </w:pPr>
      <w:bookmarkStart w:id="95" w:name="_Toc223864044"/>
      <w:r w:rsidRPr="005E3796">
        <w:t>A tökéletes prompt felépítése</w:t>
      </w:r>
      <w:bookmarkEnd w:id="95"/>
    </w:p>
    <w:p w14:paraId="1437425D" w14:textId="45CD0AF8" w:rsidR="002D6FB1" w:rsidRPr="005E3796" w:rsidRDefault="00DC7804" w:rsidP="002D6FB1">
      <w:pPr>
        <w:pStyle w:val="Szvegtrzs"/>
      </w:pPr>
      <w:r w:rsidRPr="005E3796">
        <w:t>A kutatás végére kikristályosodik az ideális prompt struktúra. A prompt egyértelműen definiálja a feladatot, kontextust ad az előző és következő fejezetekkel, stílust meghatároz, formátumot előír, és konzisztens, előre tervezhető, reprodukálható kimenetet eredményez.</w:t>
      </w:r>
    </w:p>
    <w:p w14:paraId="5493BCA9" w14:textId="591B7058" w:rsidR="002D6FB1" w:rsidRPr="005E3796" w:rsidRDefault="002D6FB1" w:rsidP="00486B3B">
      <w:pPr>
        <w:pStyle w:val="Cmsor3"/>
      </w:pPr>
      <w:bookmarkStart w:id="96" w:name="_Toc223864045"/>
      <w:r w:rsidRPr="005E3796">
        <w:t>Automatizálhatóság</w:t>
      </w:r>
      <w:bookmarkEnd w:id="96"/>
    </w:p>
    <w:p w14:paraId="77A42EB1" w14:textId="77777777" w:rsidR="001D11FC" w:rsidRPr="005E3796" w:rsidRDefault="001D11FC" w:rsidP="00A510B8">
      <w:pPr>
        <w:pStyle w:val="Szvegtrzs"/>
      </w:pPr>
      <w:r w:rsidRPr="005E3796">
        <w:t xml:space="preserve">A kutatás végére kikristályosodik, hogy gyógynövény helyett egy valós cég tevékenységének megadásával ugyanezekkel a </w:t>
      </w:r>
      <w:proofErr w:type="spellStart"/>
      <w:r w:rsidRPr="005E3796">
        <w:t>promptokkal</w:t>
      </w:r>
      <w:proofErr w:type="spellEnd"/>
      <w:r w:rsidRPr="005E3796">
        <w:t xml:space="preserve"> bármilyen témáról képes cikksorozatot generálni a modell. Ez az automatizálás lényege: a sablon egyszer elkészül, aztán bármilyen tartalomra alkalmazható.</w:t>
      </w:r>
    </w:p>
    <w:p w14:paraId="48C7655D" w14:textId="77777777" w:rsidR="001D11FC" w:rsidRPr="005E3796" w:rsidRDefault="001D11FC" w:rsidP="00A510B8">
      <w:pPr>
        <w:pStyle w:val="Szvegtrzs"/>
      </w:pPr>
      <w:r w:rsidRPr="005E3796">
        <w:t xml:space="preserve">A kutatási folyamat során ez a felismerés két önálló, Google-alapú tartalomgeneráló eszköz elkészítését is elindította, amelyek a </w:t>
      </w:r>
      <w:proofErr w:type="spellStart"/>
      <w:r w:rsidRPr="005E3796">
        <w:t>ChatGPT</w:t>
      </w:r>
      <w:proofErr w:type="spellEnd"/>
      <w:r w:rsidRPr="005E3796">
        <w:t xml:space="preserve"> API-t Google </w:t>
      </w:r>
      <w:proofErr w:type="spellStart"/>
      <w:r w:rsidRPr="005E3796">
        <w:t>Apps</w:t>
      </w:r>
      <w:proofErr w:type="spellEnd"/>
      <w:r w:rsidRPr="005E3796">
        <w:t xml:space="preserve"> Script környezetből hívják meg. Ezek az eszközök nem az APS rendszer részei, hanem annak érdekes melléktermékeit jelentik: bizonyítják, hogy ugyanaz az automatizálási logika WordPress-en kívül, más platformon is működőképes.</w:t>
      </w:r>
    </w:p>
    <w:p w14:paraId="4AE27934" w14:textId="6D509DEC" w:rsidR="001D11FC" w:rsidRPr="005E3796" w:rsidRDefault="001D11FC" w:rsidP="00A510B8">
      <w:pPr>
        <w:pStyle w:val="Szvegtrzs"/>
      </w:pPr>
      <w:r w:rsidRPr="005E3796">
        <w:t xml:space="preserve">Az első eszköz Google </w:t>
      </w:r>
      <w:proofErr w:type="spellStart"/>
      <w:r w:rsidRPr="005E3796">
        <w:t>Sheets</w:t>
      </w:r>
      <w:proofErr w:type="spellEnd"/>
      <w:r w:rsidRPr="005E3796">
        <w:t xml:space="preserve"> táblázatba épített </w:t>
      </w:r>
      <w:proofErr w:type="spellStart"/>
      <w:r w:rsidRPr="005E3796">
        <w:t>Apps</w:t>
      </w:r>
      <w:proofErr w:type="spellEnd"/>
      <w:r w:rsidRPr="005E3796">
        <w:t xml:space="preserve"> Script kódként valósult meg. Egyetlen </w:t>
      </w:r>
      <w:proofErr w:type="spellStart"/>
      <w:proofErr w:type="gramStart"/>
      <w:r w:rsidRPr="005E3796">
        <w:t>generalas</w:t>
      </w:r>
      <w:proofErr w:type="spellEnd"/>
      <w:r w:rsidRPr="005E3796">
        <w:t>(</w:t>
      </w:r>
      <w:proofErr w:type="gramEnd"/>
      <w:r w:rsidRPr="005E3796">
        <w:t xml:space="preserve">) függvénye 11 egymást követő API-hívást indít: az első hívásban 10 főcímet generál egyszerre, majd minden főcímhez külön hívásban 10 alcímet kér. A kizárási lista növekszik: minden új alcímgeneráló hívásnál a rendszer átadja a már meglévő főcímeket és alcímeket, megakadályozva az ismétlődést. Az eredmény egy 10×10-es struktúra: 10 főcím és fejenként 10 alcím, összesen 100 alcím, amelyek a táblázat celláiba kerülnek. Ez a megközelítés pontosan a </w:t>
      </w:r>
      <w:proofErr w:type="spellStart"/>
      <w:r w:rsidRPr="005E3796">
        <w:t>Gemini</w:t>
      </w:r>
      <w:proofErr w:type="spellEnd"/>
      <w:r w:rsidRPr="005E3796">
        <w:t xml:space="preserve"> kutatásban azonosított emlékezet-probléma gyakorlati megoldása: a rendszer maga gondoskodik a változatosságról, nem várja el ezt az API-</w:t>
      </w:r>
      <w:proofErr w:type="spellStart"/>
      <w:r w:rsidRPr="005E3796">
        <w:t>tól</w:t>
      </w:r>
      <w:proofErr w:type="spellEnd"/>
      <w:r w:rsidRPr="005E3796">
        <w:t>.</w:t>
      </w:r>
    </w:p>
    <w:p w14:paraId="631303FA" w14:textId="37F94EAE" w:rsidR="002D6FB1" w:rsidRPr="005E3796" w:rsidRDefault="001D11FC" w:rsidP="00A510B8">
      <w:pPr>
        <w:pStyle w:val="Szvegtrzs"/>
      </w:pPr>
      <w:r w:rsidRPr="005E3796">
        <w:t xml:space="preserve">Ez a </w:t>
      </w:r>
      <w:r w:rsidR="00841C23">
        <w:t>felismerés</w:t>
      </w:r>
      <w:r w:rsidRPr="005E3796">
        <w:t xml:space="preserve"> vezet</w:t>
      </w:r>
      <w:r w:rsidR="00841C23">
        <w:t>et</w:t>
      </w:r>
      <w:r w:rsidRPr="005E3796">
        <w:t xml:space="preserve">t el a fejlettebb Google </w:t>
      </w:r>
      <w:proofErr w:type="spellStart"/>
      <w:r w:rsidRPr="005E3796">
        <w:t>Docs</w:t>
      </w:r>
      <w:proofErr w:type="spellEnd"/>
      <w:r w:rsidRPr="005E3796">
        <w:t xml:space="preserve"> változat elkészítéséhez. Ez az eszköz már valódi, formázott dokumentumot állít elő: fejlécekkel, alfejezetekkel, bekezdésnyi szövegekkel és tartalomjegyzék-helyőrzővel. A Google </w:t>
      </w:r>
      <w:proofErr w:type="spellStart"/>
      <w:r w:rsidRPr="005E3796">
        <w:t>Apps</w:t>
      </w:r>
      <w:proofErr w:type="spellEnd"/>
      <w:r w:rsidRPr="005E3796">
        <w:t xml:space="preserve"> Script 4,5 perces futási időkorlátjának </w:t>
      </w:r>
      <w:r w:rsidRPr="005E3796">
        <w:lastRenderedPageBreak/>
        <w:t xml:space="preserve">kezelésére </w:t>
      </w:r>
      <w:proofErr w:type="spellStart"/>
      <w:r w:rsidRPr="005E3796">
        <w:t>triggeralapú</w:t>
      </w:r>
      <w:proofErr w:type="spellEnd"/>
      <w:r w:rsidRPr="005E3796">
        <w:t xml:space="preserve"> architektúrát alkalmaz: percenként fut le, elmenti az állapotot, majd folytatja a generálást ott, ahol abbahagyta. A zároláskezelés megakadályozza, hogy párhuzamos </w:t>
      </w:r>
      <w:proofErr w:type="spellStart"/>
      <w:r w:rsidRPr="005E3796">
        <w:t>triggerek</w:t>
      </w:r>
      <w:proofErr w:type="spellEnd"/>
      <w:r w:rsidRPr="005E3796">
        <w:t xml:space="preserve"> egyszerre írják a dokumentumot.</w:t>
      </w:r>
      <w:r w:rsidR="00D87BA2">
        <w:t xml:space="preserve"> </w:t>
      </w:r>
      <w:r w:rsidRPr="005E3796">
        <w:t xml:space="preserve">A dolgozat végén csak említésképpen szerepel ez a Google </w:t>
      </w:r>
      <w:proofErr w:type="spellStart"/>
      <w:r w:rsidRPr="005E3796">
        <w:t>Sheets</w:t>
      </w:r>
      <w:proofErr w:type="spellEnd"/>
      <w:r w:rsidRPr="005E3796">
        <w:t xml:space="preserve"> és Google </w:t>
      </w:r>
      <w:proofErr w:type="spellStart"/>
      <w:r w:rsidRPr="005E3796">
        <w:t>Docs</w:t>
      </w:r>
      <w:proofErr w:type="spellEnd"/>
      <w:r w:rsidRPr="005E3796">
        <w:t xml:space="preserve"> megoldás. Mindkét eszköz forráskódja a 11.5. mellékletben található.</w:t>
      </w:r>
    </w:p>
    <w:p w14:paraId="083A447D" w14:textId="3D0B3F59" w:rsidR="002D6FB1" w:rsidRPr="005E3796" w:rsidRDefault="002D6FB1" w:rsidP="006E0C53">
      <w:pPr>
        <w:pStyle w:val="Cmsor3"/>
      </w:pPr>
      <w:bookmarkStart w:id="97" w:name="_Toc223864046"/>
      <w:r w:rsidRPr="005E3796">
        <w:t>Kihívások</w:t>
      </w:r>
      <w:bookmarkEnd w:id="97"/>
    </w:p>
    <w:p w14:paraId="6B4D4C0F" w14:textId="63D07DC1" w:rsidR="002D6FB1" w:rsidRPr="005E3796" w:rsidRDefault="00624862" w:rsidP="005F6903">
      <w:pPr>
        <w:pStyle w:val="Szvegtrzs"/>
      </w:pPr>
      <w:r w:rsidRPr="005E3796">
        <w:t xml:space="preserve">A kutatás végén </w:t>
      </w:r>
      <w:r w:rsidR="005F6903" w:rsidRPr="005E3796">
        <w:t>egy</w:t>
      </w:r>
      <w:r w:rsidRPr="005E3796">
        <w:t xml:space="preserve"> kritikus kérdés vetődik fel. </w:t>
      </w:r>
      <w:r w:rsidR="005F6903" w:rsidRPr="005E3796">
        <w:t>H</w:t>
      </w:r>
      <w:r w:rsidRPr="005E3796">
        <w:t xml:space="preserve">ogyan ellenőrizhető objektíven a minőség, ha AI generálja a tartalmat. Lehetséges megoldás egy második AI modell, mint </w:t>
      </w:r>
      <w:r w:rsidR="004063B4">
        <w:t>(robot)-</w:t>
      </w:r>
      <w:r w:rsidRPr="005E3796">
        <w:t>lektor, konkrét értékelési szempontok megadása, vagy összehasonlítás emberi referencia-szöveggel.</w:t>
      </w:r>
    </w:p>
    <w:p w14:paraId="61F65FDF" w14:textId="71676495" w:rsidR="002D6FB1" w:rsidRPr="005E3796" w:rsidRDefault="00C02F24" w:rsidP="00C02F24">
      <w:pPr>
        <w:pStyle w:val="Cmsor2"/>
      </w:pPr>
      <w:bookmarkStart w:id="98" w:name="_Toc223864047"/>
      <w:r w:rsidRPr="005E3796">
        <w:t>A két kutatás szinergiája</w:t>
      </w:r>
      <w:bookmarkEnd w:id="98"/>
    </w:p>
    <w:p w14:paraId="43F29284" w14:textId="189CBB72" w:rsidR="002D6FB1" w:rsidRPr="005E3796" w:rsidRDefault="00FD2A7B" w:rsidP="002D6FB1">
      <w:pPr>
        <w:pStyle w:val="Szvegtrzs"/>
      </w:pPr>
      <w:r w:rsidRPr="005E3796">
        <w:t xml:space="preserve">A két kutatás hogyan egészíti ki egymást? A </w:t>
      </w:r>
      <w:proofErr w:type="spellStart"/>
      <w:r w:rsidRPr="005E3796">
        <w:t>Gemini</w:t>
      </w:r>
      <w:proofErr w:type="spellEnd"/>
      <w:r w:rsidRPr="005E3796">
        <w:t xml:space="preserve"> kutatás a miért kérdésekre </w:t>
      </w:r>
      <w:proofErr w:type="gramStart"/>
      <w:r w:rsidRPr="005E3796">
        <w:t>ad választ</w:t>
      </w:r>
      <w:proofErr w:type="gramEnd"/>
      <w:r w:rsidRPr="005E3796">
        <w:t xml:space="preserve">: miért különböznek a válaszok, hogyan biztosítható a változatosság, milyen stratégiák léteznek a </w:t>
      </w:r>
      <w:proofErr w:type="spellStart"/>
      <w:r w:rsidRPr="005E3796">
        <w:t>promptokhoz</w:t>
      </w:r>
      <w:proofErr w:type="spellEnd"/>
      <w:r w:rsidRPr="005E3796">
        <w:t xml:space="preserve">, és hogyan érhető el napi egyediség. A </w:t>
      </w:r>
      <w:proofErr w:type="spellStart"/>
      <w:r w:rsidRPr="005E3796">
        <w:t>ChatGPT</w:t>
      </w:r>
      <w:proofErr w:type="spellEnd"/>
      <w:r w:rsidRPr="005E3796">
        <w:t xml:space="preserve"> kutatás a hogyan kérdésekre koncentrál: hogyan kontrolláljuk a válaszokat, hogyan biztosítható a struktúra és minőség, hogyan generálható a tartalom, és hogyan érhető el cikken belüli koherencia. A </w:t>
      </w:r>
      <w:proofErr w:type="spellStart"/>
      <w:r w:rsidRPr="005E3796">
        <w:t>Gemini</w:t>
      </w:r>
      <w:proofErr w:type="spellEnd"/>
      <w:r w:rsidRPr="005E3796">
        <w:t xml:space="preserve"> magyarázza miért ismétlődnének a válaszok, mi a véletlenszerűség szerepe, és miért nincs memória. A </w:t>
      </w:r>
      <w:proofErr w:type="spellStart"/>
      <w:r w:rsidRPr="005E3796">
        <w:t>ChatGPT</w:t>
      </w:r>
      <w:proofErr w:type="spellEnd"/>
      <w:r w:rsidRPr="005E3796">
        <w:t xml:space="preserve"> megmutatja hogyan kell felépíteni egy komplex </w:t>
      </w:r>
      <w:proofErr w:type="spellStart"/>
      <w:r w:rsidRPr="005E3796">
        <w:t>promptot</w:t>
      </w:r>
      <w:proofErr w:type="spellEnd"/>
      <w:r w:rsidRPr="005E3796">
        <w:t>, hogyan strukturálható a tartalom, és hogyan kontrollálható a stílus.</w:t>
      </w:r>
    </w:p>
    <w:p w14:paraId="29922EC9" w14:textId="153C6F20" w:rsidR="002D6FB1" w:rsidRPr="005E3796" w:rsidRDefault="002D6FB1" w:rsidP="00EB1203">
      <w:pPr>
        <w:pStyle w:val="Cmsor3"/>
      </w:pPr>
      <w:bookmarkStart w:id="99" w:name="_Toc223864048"/>
      <w:r w:rsidRPr="005E3796">
        <w:t>Teljes munkafolyamat az APS rendszerben</w:t>
      </w:r>
      <w:bookmarkEnd w:id="99"/>
    </w:p>
    <w:p w14:paraId="7ACEA00B" w14:textId="557A55F8" w:rsidR="002D6FB1" w:rsidRPr="005E3796" w:rsidRDefault="00E13759" w:rsidP="002D6FB1">
      <w:pPr>
        <w:pStyle w:val="Szvegtrzs"/>
      </w:pPr>
      <w:r w:rsidRPr="00E13759">
        <w:t xml:space="preserve">A naplózást a </w:t>
      </w:r>
      <w:proofErr w:type="spellStart"/>
      <w:r w:rsidRPr="00A93B9D">
        <w:rPr>
          <w:rStyle w:val="HTML-kd"/>
        </w:rPr>
        <w:t>fajlba_</w:t>
      </w:r>
      <w:proofErr w:type="gramStart"/>
      <w:r w:rsidRPr="00A93B9D">
        <w:rPr>
          <w:rStyle w:val="HTML-kd"/>
        </w:rPr>
        <w:t>kiiras</w:t>
      </w:r>
      <w:proofErr w:type="spellEnd"/>
      <w:r w:rsidRPr="00A93B9D">
        <w:rPr>
          <w:rStyle w:val="HTML-kd"/>
        </w:rPr>
        <w:t>(</w:t>
      </w:r>
      <w:proofErr w:type="gramEnd"/>
      <w:r w:rsidRPr="00A93B9D">
        <w:rPr>
          <w:rStyle w:val="HTML-kd"/>
        </w:rPr>
        <w:t>)</w:t>
      </w:r>
      <w:r w:rsidRPr="00E13759">
        <w:t xml:space="preserve"> függvény végzi, amely </w:t>
      </w:r>
      <w:proofErr w:type="spellStart"/>
      <w:r w:rsidRPr="00A93B9D">
        <w:rPr>
          <w:rStyle w:val="HTML-kd"/>
        </w:rPr>
        <w:t>append</w:t>
      </w:r>
      <w:proofErr w:type="spellEnd"/>
      <w:r w:rsidRPr="00E13759">
        <w:t xml:space="preserve"> módban írja a bejegyzéseket a naplofajl.txt fájlba. Fontos megjegyezni, hogy a jelenlegi implementációban nincs automatikus log rotáció és nincs méretkorlát: a naplófájl korlátlanul növekedhet, ami hosszabb üzemeltetés esetén lemezterületi problémát okozhat. Élesebb üzemeltetési környezetben ajánlott rendszeres naplófájl-archiválást vagy méretalapú rotációt bevezetni. A hibanapló a </w:t>
      </w:r>
      <w:proofErr w:type="spellStart"/>
      <w:r w:rsidRPr="001B09CB">
        <w:rPr>
          <w:rStyle w:val="HTML-kd"/>
        </w:rPr>
        <w:t>plugin_dir_</w:t>
      </w:r>
      <w:proofErr w:type="gramStart"/>
      <w:r w:rsidRPr="001B09CB">
        <w:rPr>
          <w:rStyle w:val="HTML-kd"/>
        </w:rPr>
        <w:t>path</w:t>
      </w:r>
      <w:proofErr w:type="spellEnd"/>
      <w:r w:rsidRPr="001B09CB">
        <w:rPr>
          <w:rStyle w:val="HTML-kd"/>
        </w:rPr>
        <w:t>(</w:t>
      </w:r>
      <w:proofErr w:type="gramEnd"/>
      <w:r w:rsidRPr="001B09CB">
        <w:rPr>
          <w:rStyle w:val="HTML-kd"/>
        </w:rPr>
        <w:t>).'errors.log'</w:t>
      </w:r>
      <w:r w:rsidRPr="00E13759">
        <w:t xml:space="preserve"> fájlba kerül a </w:t>
      </w:r>
      <w:proofErr w:type="spellStart"/>
      <w:r w:rsidRPr="001B09CB">
        <w:rPr>
          <w:rStyle w:val="HTML-kd"/>
        </w:rPr>
        <w:t>custom_error_handler</w:t>
      </w:r>
      <w:proofErr w:type="spellEnd"/>
      <w:r w:rsidRPr="00E13759">
        <w:t xml:space="preserve"> és </w:t>
      </w:r>
      <w:proofErr w:type="spellStart"/>
      <w:r w:rsidRPr="001B09CB">
        <w:rPr>
          <w:rStyle w:val="HTML-kd"/>
        </w:rPr>
        <w:t>set_error_handler</w:t>
      </w:r>
      <w:proofErr w:type="spellEnd"/>
      <w:r w:rsidRPr="00E13759">
        <w:t xml:space="preserve"> mechanizmuson keresztül. Visszakövethetőség szempontjából a naplózás alapszinten teljesíti a feladatát, azonban automatikus kezelés nélkül manuális karbantartást igényel.</w:t>
      </w:r>
    </w:p>
    <w:p w14:paraId="70F3EBE6" w14:textId="7DECC4C8" w:rsidR="002D6FB1" w:rsidRPr="005E3796" w:rsidRDefault="002D6FB1" w:rsidP="002A34B7">
      <w:pPr>
        <w:pStyle w:val="Cmsor3"/>
      </w:pPr>
      <w:bookmarkStart w:id="100" w:name="_Toc223864049"/>
      <w:r w:rsidRPr="005E3796">
        <w:lastRenderedPageBreak/>
        <w:t>Az idézetforrás alapú megoldás implementálása</w:t>
      </w:r>
      <w:bookmarkEnd w:id="100"/>
    </w:p>
    <w:p w14:paraId="60DF3C58" w14:textId="204D6964" w:rsidR="00865A70" w:rsidRPr="005E3796" w:rsidRDefault="00865A70" w:rsidP="00865A70">
      <w:pPr>
        <w:pStyle w:val="Szvegtrzs"/>
      </w:pPr>
      <w:r w:rsidRPr="005E3796">
        <w:t xml:space="preserve">A kutatások elméleti felismerései alapján az APS rendszer végső implementációjában egy speciális megközelítés került alkalmazásra: az idézetforrás, vagyis </w:t>
      </w:r>
      <w:proofErr w:type="spellStart"/>
      <w:r w:rsidRPr="005E3796">
        <w:t>Citatum</w:t>
      </w:r>
      <w:proofErr w:type="spellEnd"/>
      <w:r w:rsidRPr="005E3796">
        <w:t xml:space="preserve"> modul bevezetése. Ez a megoldás ötvözi a </w:t>
      </w:r>
      <w:proofErr w:type="spellStart"/>
      <w:r w:rsidRPr="005E3796">
        <w:t>Gemini</w:t>
      </w:r>
      <w:proofErr w:type="spellEnd"/>
      <w:r w:rsidRPr="005E3796">
        <w:t xml:space="preserve"> és </w:t>
      </w:r>
      <w:proofErr w:type="spellStart"/>
      <w:r w:rsidRPr="005E3796">
        <w:t>ChatGPT</w:t>
      </w:r>
      <w:proofErr w:type="spellEnd"/>
      <w:r w:rsidRPr="005E3796">
        <w:t xml:space="preserve"> kutatások legfontosabb tanulságait, miközben egy elegáns választ ad a változatosság problémájára. Az idézetforrás alapú rendszer működésének lényege: minden generált bejegyzéshez a rendszer automatikusan kiválaszt és beépít releváns idézeteket, tényeket vagy információkat külső forrásokból. Még ha a fő téma ugyanaz is marad, a beágyazott idézetek változatossága garantálja, hogy minden bejegyzés egyedi tartalmat kapjon.</w:t>
      </w:r>
    </w:p>
    <w:p w14:paraId="5C4CD751" w14:textId="41234A2E" w:rsidR="00865A70" w:rsidRPr="005E3796" w:rsidRDefault="00865A70" w:rsidP="00865A70">
      <w:pPr>
        <w:pStyle w:val="Szvegtrzs"/>
      </w:pPr>
      <w:r w:rsidRPr="005E3796">
        <w:t xml:space="preserve">A </w:t>
      </w:r>
      <w:proofErr w:type="spellStart"/>
      <w:r w:rsidRPr="005E3796">
        <w:t>promptba</w:t>
      </w:r>
      <w:proofErr w:type="spellEnd"/>
      <w:r w:rsidRPr="005E3796">
        <w:t xml:space="preserve"> épített idézet mintegy „mag” szerepet tölt be, amely körül az AI minden alkalommal más szöveget épít fel. A gyakorlatban ez úgy valósul meg, hogy az APS rendszer egy előre összeállított idézetgyűjteményből véletlenszerűen választ ki egy-egy releváns idézetet vagy tényt, majd ezt beépíti a </w:t>
      </w:r>
      <w:proofErr w:type="spellStart"/>
      <w:r w:rsidRPr="005E3796">
        <w:t>ChatGPT</w:t>
      </w:r>
      <w:proofErr w:type="spellEnd"/>
      <w:r w:rsidRPr="005E3796">
        <w:t xml:space="preserve"> API-</w:t>
      </w:r>
      <w:proofErr w:type="spellStart"/>
      <w:r w:rsidRPr="005E3796">
        <w:t>nak</w:t>
      </w:r>
      <w:proofErr w:type="spellEnd"/>
      <w:r w:rsidRPr="005E3796">
        <w:t xml:space="preserve"> küldött </w:t>
      </w:r>
      <w:proofErr w:type="spellStart"/>
      <w:r w:rsidRPr="005E3796">
        <w:t>promptba</w:t>
      </w:r>
      <w:proofErr w:type="spellEnd"/>
      <w:r w:rsidRPr="005E3796">
        <w:t xml:space="preserve">. Mivel az API állapotmentes és nem emlékszik a korábbi kérésekre, a különböző idézetek jelenléte a </w:t>
      </w:r>
      <w:proofErr w:type="spellStart"/>
      <w:r w:rsidRPr="005E3796">
        <w:t>promptban</w:t>
      </w:r>
      <w:proofErr w:type="spellEnd"/>
      <w:r w:rsidRPr="005E3796">
        <w:t xml:space="preserve"> garantálja, hogy minden nap eltérő kontextusból indul a szöveggenerálás. Ez a megoldás kiküszöböli azt a problémát, hogy ugyanarra a kérdésre ugyanazt a választ kapnánk, hiszen a prompt maga válik egyedivé az idézet révén.</w:t>
      </w:r>
      <w:r w:rsidR="008F31DF" w:rsidRPr="005E3796">
        <w:t xml:space="preserve"> </w:t>
      </w:r>
      <w:r w:rsidRPr="005E3796">
        <w:t xml:space="preserve">Az idézetforrás alapú megközelítés előnyei többrétűek. Egyrészt nem igényel komplex emlékezet-kezelést vagy hosszú kizárási listák építését a </w:t>
      </w:r>
      <w:proofErr w:type="spellStart"/>
      <w:r w:rsidRPr="005E3796">
        <w:t>promptban</w:t>
      </w:r>
      <w:proofErr w:type="spellEnd"/>
      <w:r w:rsidRPr="005E3796">
        <w:t xml:space="preserve">, ami csökkenti a </w:t>
      </w:r>
      <w:proofErr w:type="spellStart"/>
      <w:r w:rsidRPr="005E3796">
        <w:t>token</w:t>
      </w:r>
      <w:proofErr w:type="spellEnd"/>
      <w:r w:rsidRPr="005E3796">
        <w:t xml:space="preserve"> költségeket. Másrészt természetes módon illeszkedik a tartalomba, hiszen az idézetek szakmai hitelességet is kölcsönöznek a bejegyzéseknek. Harmadrészt skálázható megoldást kínál: egy jól összeállított idézetgyűjtemény akár évekig is biztosíthatja a változatosságot anélkül, hogy ismétlődnének a kombinációk.</w:t>
      </w:r>
    </w:p>
    <w:p w14:paraId="0AED1EF0" w14:textId="77777777" w:rsidR="00865A70" w:rsidRPr="005E3796" w:rsidRDefault="00865A70" w:rsidP="00865A70">
      <w:pPr>
        <w:pStyle w:val="Szvegtrzs"/>
      </w:pPr>
      <w:r w:rsidRPr="005E3796">
        <w:t xml:space="preserve">A </w:t>
      </w:r>
      <w:proofErr w:type="spellStart"/>
      <w:r w:rsidRPr="005E3796">
        <w:t>Gemini</w:t>
      </w:r>
      <w:proofErr w:type="spellEnd"/>
      <w:r w:rsidRPr="005E3796">
        <w:t xml:space="preserve"> kutatás felismerései ebben a megoldásban úgy jelennek meg, hogy az idézetválasztás maga is véletlenszerű sablonokat használ, a dátumhoz vagy szezonalitáshoz igazíthatók az idézetek, és bár nincs szükség kizárási listára a témáknál, az idézetgyűjtemény rotációja biztosítja a változatosságot. A </w:t>
      </w:r>
      <w:proofErr w:type="spellStart"/>
      <w:r w:rsidRPr="005E3796">
        <w:t>ChatGPT</w:t>
      </w:r>
      <w:proofErr w:type="spellEnd"/>
      <w:r w:rsidRPr="005E3796">
        <w:t xml:space="preserve"> kutatás tanulságai pedig a strukturált </w:t>
      </w:r>
      <w:proofErr w:type="spellStart"/>
      <w:r w:rsidRPr="005E3796">
        <w:t>promptokban</w:t>
      </w:r>
      <w:proofErr w:type="spellEnd"/>
      <w:r w:rsidRPr="005E3796">
        <w:t>, a stílus és nézőpont kontrolljában, valamint a hierarchikus tartalom kialakításában érvényesülnek.</w:t>
      </w:r>
    </w:p>
    <w:p w14:paraId="03E66FCE" w14:textId="3464F1B6" w:rsidR="00CB7880" w:rsidRPr="005E3796" w:rsidRDefault="00865A70" w:rsidP="008F4DFE">
      <w:pPr>
        <w:pStyle w:val="Szvegtrzs"/>
      </w:pPr>
      <w:r w:rsidRPr="005E3796">
        <w:t xml:space="preserve">Az eredmény egy olyan rendszer, amely minden nap garantáltan egyedi tartalmat generál az idézetek változatossága révén, még akkor </w:t>
      </w:r>
      <w:r w:rsidR="004D2344" w:rsidRPr="005E3796">
        <w:t>is,</w:t>
      </w:r>
      <w:r w:rsidRPr="005E3796">
        <w:t xml:space="preserve"> ha a fő témakör azonos marad. A bejegyzések különböző stílusban és megközelítésben készülnek, a prompt minden alkalommal egyedi az </w:t>
      </w:r>
      <w:r w:rsidRPr="005E3796">
        <w:lastRenderedPageBreak/>
        <w:t xml:space="preserve">idézet miatt, és az API sosem kap ugyanazt a </w:t>
      </w:r>
      <w:proofErr w:type="spellStart"/>
      <w:r w:rsidRPr="005E3796">
        <w:t>promptot</w:t>
      </w:r>
      <w:proofErr w:type="spellEnd"/>
      <w:r w:rsidRPr="005E3796">
        <w:t xml:space="preserve"> kétszer. Az idézetforrás használata tehát gyakorlatias és hatékony megoldást kínál a kutatások során feltárt változatossági kihívásra.</w:t>
      </w:r>
    </w:p>
    <w:p w14:paraId="08AC5805" w14:textId="1E6BA4CD" w:rsidR="002D6FB1" w:rsidRPr="005E3796" w:rsidRDefault="002060B1" w:rsidP="002060B1">
      <w:pPr>
        <w:pStyle w:val="Cmsor2"/>
      </w:pPr>
      <w:bookmarkStart w:id="101" w:name="_Toc223864050"/>
      <w:r w:rsidRPr="005E3796">
        <w:t>Összegzés és következtetések</w:t>
      </w:r>
      <w:bookmarkEnd w:id="101"/>
    </w:p>
    <w:p w14:paraId="226CECE3" w14:textId="10C6A28F" w:rsidR="002D6FB1" w:rsidRPr="005E3796" w:rsidRDefault="002D6FB1" w:rsidP="003073A8">
      <w:pPr>
        <w:pStyle w:val="Cmsor3"/>
      </w:pPr>
      <w:bookmarkStart w:id="102" w:name="_Toc223864051"/>
      <w:r w:rsidRPr="005E3796">
        <w:t>Kulcsfontosságú felismerések</w:t>
      </w:r>
      <w:bookmarkEnd w:id="102"/>
    </w:p>
    <w:p w14:paraId="01CB0A39" w14:textId="76620A33" w:rsidR="00BA2FEC" w:rsidRPr="005E3796" w:rsidRDefault="00BA2FEC" w:rsidP="00BA2FEC">
      <w:pPr>
        <w:pStyle w:val="Szvegtrzs"/>
      </w:pPr>
      <w:r w:rsidRPr="006B57A1">
        <w:rPr>
          <w:b/>
          <w:bCs/>
        </w:rPr>
        <w:t>Az első és legfontosabb felismerés, hogy az API állapotmentes</w:t>
      </w:r>
      <w:r w:rsidR="009C1AC0">
        <w:rPr>
          <w:b/>
          <w:bCs/>
        </w:rPr>
        <w:t>,</w:t>
      </w:r>
      <w:r w:rsidRPr="006B57A1">
        <w:rPr>
          <w:b/>
          <w:bCs/>
        </w:rPr>
        <w:t xml:space="preserve"> vagyis nem emlékszik</w:t>
      </w:r>
      <w:r w:rsidRPr="005E3796">
        <w:t xml:space="preserve">. Az </w:t>
      </w:r>
      <w:proofErr w:type="spellStart"/>
      <w:r w:rsidRPr="005E3796">
        <w:t>OpenAI</w:t>
      </w:r>
      <w:proofErr w:type="spellEnd"/>
      <w:r w:rsidRPr="005E3796">
        <w:t xml:space="preserve"> </w:t>
      </w:r>
      <w:proofErr w:type="spellStart"/>
      <w:r w:rsidRPr="005E3796">
        <w:t>ChatGPT</w:t>
      </w:r>
      <w:proofErr w:type="spellEnd"/>
      <w:r w:rsidRPr="005E3796">
        <w:t xml:space="preserve"> API és minden hasonló nagy nyelvi modell API-ja nem tárolja a korábbi kéréseket, nem emlékszik a korábbi válaszokra, nem tudja hányszor hívtuk már meg, és nem képes önmagától változatosságot biztosítani. Csak azt látja, amit az aktuális kérésben küldünk neki, és minden API hívás egy teljesen új, független interakció. A megoldás, hogy az APS rendszer felelőssége az emlékezet és a változatosság biztosítása.</w:t>
      </w:r>
    </w:p>
    <w:p w14:paraId="6553EDAB" w14:textId="77777777" w:rsidR="00BA2FEC" w:rsidRPr="005E3796" w:rsidRDefault="00BA2FEC" w:rsidP="00BA2FEC">
      <w:pPr>
        <w:pStyle w:val="Szvegtrzs"/>
      </w:pPr>
      <w:r w:rsidRPr="006B57A1">
        <w:rPr>
          <w:b/>
          <w:bCs/>
        </w:rPr>
        <w:t>A második felismerés a változatosság három pillére API használat esetén</w:t>
      </w:r>
      <w:r w:rsidRPr="005E3796">
        <w:t xml:space="preserve">. A prompt variáció kötelező elem, amely véletlenszerű sablonokat, dátum beépítését és kizárási listákat jelent a </w:t>
      </w:r>
      <w:proofErr w:type="spellStart"/>
      <w:r w:rsidRPr="005E3796">
        <w:t>promptban</w:t>
      </w:r>
      <w:proofErr w:type="spellEnd"/>
      <w:r w:rsidRPr="005E3796">
        <w:t xml:space="preserve">. A </w:t>
      </w:r>
      <w:proofErr w:type="spellStart"/>
      <w:r w:rsidRPr="007841C8">
        <w:rPr>
          <w:rStyle w:val="HTML-kd"/>
        </w:rPr>
        <w:t>temperature</w:t>
      </w:r>
      <w:proofErr w:type="spellEnd"/>
      <w:r w:rsidRPr="005E3796">
        <w:t xml:space="preserve"> paraméter opcionális, de ajánlott, ahol nulla érték determinisztikus működést jelent azonos prompt esetén azonos válasszal, míg nyolc tized érték sztochasztikus működést jelent azonos prompt esetén hasonló, de nem azonos válasszal. Figyelmeztetni kell, hogy ez csak kiegészítés, nem helyettesíti a prompt variációt. Az APS-oldali emlékezet kritikus hosszú távra, amely adatbázis vagy fájl-alapú tárolást, korábbi témák, válaszok és stílusok rögzítését, valamint kizárási logika implementálását jelenti.</w:t>
      </w:r>
    </w:p>
    <w:p w14:paraId="5FD1A578" w14:textId="4CCE3919" w:rsidR="00BA2FEC" w:rsidRPr="005E3796" w:rsidRDefault="00BA2FEC" w:rsidP="00BA2FEC">
      <w:pPr>
        <w:pStyle w:val="Szvegtrzs"/>
      </w:pPr>
      <w:r w:rsidRPr="006B57A1">
        <w:rPr>
          <w:b/>
          <w:bCs/>
        </w:rPr>
        <w:t>A harmadik felismerés a struktúra és kreativitás egyensúlyáról szól</w:t>
      </w:r>
      <w:r w:rsidRPr="005E3796">
        <w:t xml:space="preserve">. API használat esetén teljes kontrollunk van. Túl szigorú prompt esetén nulla hőmérséklettel, részletes struktúrával és kizárásokkal </w:t>
      </w:r>
      <w:r w:rsidR="00562C08">
        <w:t>ismétlődő</w:t>
      </w:r>
      <w:r w:rsidRPr="005E3796">
        <w:t>, unalmas és gépiesen egyforma tartalom születik. Túl szabad prompt esetén másfél hőmérséklettel, struktúra és kizárás nélkül inkonzisztens, kontrollálatlan és néha értelmetlen tartalom jön létre. Az ideális egyensúly hét tized és kilenc tized közötti hőmérséklettel, strukturált sablonnal, amely tartalmazza a fejezeteket, stílust és nézőpontot, kreatív szabadsággal a részletekben, és kizárásokkal a témáknál változatos, koherens és olvasható tartalmat eredményez.</w:t>
      </w:r>
    </w:p>
    <w:p w14:paraId="08C5D01A" w14:textId="77777777" w:rsidR="00BA2FEC" w:rsidRPr="005E3796" w:rsidRDefault="00BA2FEC" w:rsidP="00BA2FEC">
      <w:pPr>
        <w:pStyle w:val="Szvegtrzs"/>
      </w:pPr>
      <w:r w:rsidRPr="006B57A1">
        <w:rPr>
          <w:b/>
          <w:bCs/>
        </w:rPr>
        <w:t>A negyedik felismerés az emlékezet kritikus szerepe hosszú távon</w:t>
      </w:r>
      <w:r w:rsidRPr="005E3796">
        <w:t xml:space="preserve">. Egy-harminc nap időtávon a véletlenszerű sablonok módszere működik és változatos, egy-hat hónap időtávon a dátum beépítés módszere működik, de ismétlődhet, hat hónaptól végtelen időtávig az APS </w:t>
      </w:r>
      <w:r w:rsidRPr="005E3796">
        <w:lastRenderedPageBreak/>
        <w:t>emlékezet plusz kizárás módszere fenntartható és garantált egyediséget biztosít. Hosszú távon, évek távlatában csak az emlékezet-alapú megoldás fenntartható.</w:t>
      </w:r>
    </w:p>
    <w:p w14:paraId="7C0EF18B" w14:textId="24A71839" w:rsidR="002D6FB1" w:rsidRPr="005E3796" w:rsidRDefault="00BA2FEC" w:rsidP="00BA2FEC">
      <w:pPr>
        <w:pStyle w:val="Szvegtrzs"/>
      </w:pPr>
      <w:r w:rsidRPr="006B57A1">
        <w:rPr>
          <w:b/>
          <w:bCs/>
        </w:rPr>
        <w:t xml:space="preserve">Az ötödik felismerés a </w:t>
      </w:r>
      <w:proofErr w:type="spellStart"/>
      <w:r w:rsidRPr="006B57A1">
        <w:rPr>
          <w:b/>
          <w:bCs/>
        </w:rPr>
        <w:t>token</w:t>
      </w:r>
      <w:proofErr w:type="spellEnd"/>
      <w:r w:rsidRPr="006B57A1">
        <w:rPr>
          <w:b/>
          <w:bCs/>
        </w:rPr>
        <w:t xml:space="preserve"> költségekről és optimalizálásról szól</w:t>
      </w:r>
      <w:r w:rsidRPr="005E3796">
        <w:t xml:space="preserve">. API használat esetén minden karakter pénzbe kerül. Egy rövid ötven szavas prompt körülbelül hatvanhét </w:t>
      </w:r>
      <w:proofErr w:type="spellStart"/>
      <w:r w:rsidRPr="005E3796">
        <w:t>tokent</w:t>
      </w:r>
      <w:proofErr w:type="spellEnd"/>
      <w:r w:rsidRPr="005E3796">
        <w:t xml:space="preserve"> jelent, egy közepes kétszáz szavas prompt körülbelül kétszázhatvanhét </w:t>
      </w:r>
      <w:proofErr w:type="spellStart"/>
      <w:r w:rsidRPr="005E3796">
        <w:t>tokent</w:t>
      </w:r>
      <w:proofErr w:type="spellEnd"/>
      <w:r w:rsidRPr="005E3796">
        <w:t xml:space="preserve">, egy hosszú ötszáz szavas prompt száz kizárással együtt körülbelül nyolcszáz </w:t>
      </w:r>
      <w:proofErr w:type="spellStart"/>
      <w:r w:rsidRPr="005E3796">
        <w:t>tokent</w:t>
      </w:r>
      <w:proofErr w:type="spellEnd"/>
      <w:r w:rsidRPr="005E3796">
        <w:t xml:space="preserve">. Ezer szavas válasz körülbelül ezerharminchárom </w:t>
      </w:r>
      <w:proofErr w:type="spellStart"/>
      <w:r w:rsidRPr="005E3796">
        <w:t>tokent</w:t>
      </w:r>
      <w:proofErr w:type="spellEnd"/>
      <w:r w:rsidRPr="005E3796">
        <w:t xml:space="preserve"> jelent. Napi egy cikk éves költsége közepes </w:t>
      </w:r>
      <w:proofErr w:type="spellStart"/>
      <w:r w:rsidRPr="005E3796">
        <w:t>prompttal</w:t>
      </w:r>
      <w:proofErr w:type="spellEnd"/>
      <w:r w:rsidRPr="005E3796">
        <w:t xml:space="preserve"> és ezer szavas válasszal körülbelül </w:t>
      </w:r>
      <w:r w:rsidR="00F448E7" w:rsidRPr="005E3796">
        <w:t>hatezer forint</w:t>
      </w:r>
      <w:r w:rsidRPr="005E3796">
        <w:t xml:space="preserve"> évente. Az optimalizálás magában foglalhatja a kizárási lista limitálását például csak az utolsó harminc napra, a </w:t>
      </w:r>
      <w:proofErr w:type="spellStart"/>
      <w:r w:rsidRPr="00F45FF3">
        <w:rPr>
          <w:rStyle w:val="HTML-kd"/>
        </w:rPr>
        <w:t>temperature</w:t>
      </w:r>
      <w:proofErr w:type="spellEnd"/>
      <w:r w:rsidRPr="005E3796">
        <w:t xml:space="preserve"> növelését a prompt rövidítése helyett, és rövidebb </w:t>
      </w:r>
      <w:proofErr w:type="spellStart"/>
      <w:r w:rsidRPr="00F45FF3">
        <w:rPr>
          <w:rStyle w:val="HTML-kd"/>
        </w:rPr>
        <w:t>system</w:t>
      </w:r>
      <w:proofErr w:type="spellEnd"/>
      <w:r w:rsidRPr="00F45FF3">
        <w:rPr>
          <w:rStyle w:val="HTML-kd"/>
        </w:rPr>
        <w:t xml:space="preserve"> </w:t>
      </w:r>
      <w:proofErr w:type="spellStart"/>
      <w:r w:rsidRPr="00F45FF3">
        <w:rPr>
          <w:rStyle w:val="HTML-kd"/>
        </w:rPr>
        <w:t>message</w:t>
      </w:r>
      <w:proofErr w:type="spellEnd"/>
      <w:r w:rsidRPr="005E3796">
        <w:t xml:space="preserve"> használatát.</w:t>
      </w:r>
    </w:p>
    <w:p w14:paraId="39726EB5" w14:textId="5FB38D44" w:rsidR="002D6FB1" w:rsidRPr="005E3796" w:rsidRDefault="002D6FB1" w:rsidP="000A14F8">
      <w:pPr>
        <w:pStyle w:val="Cmsor3"/>
      </w:pPr>
      <w:bookmarkStart w:id="103" w:name="_Toc223864052"/>
      <w:r w:rsidRPr="005E3796">
        <w:t>Gyakorlati ajánlások</w:t>
      </w:r>
      <w:bookmarkEnd w:id="103"/>
    </w:p>
    <w:p w14:paraId="67817237" w14:textId="4BD38C0F" w:rsidR="00D348EC" w:rsidRPr="005E3796" w:rsidRDefault="00D348EC" w:rsidP="00D348EC">
      <w:pPr>
        <w:pStyle w:val="Szvegtrzs"/>
      </w:pPr>
      <w:r w:rsidRPr="005E3796">
        <w:t>A minimum megvalósítás vagy MVP</w:t>
      </w:r>
      <w:r w:rsidR="00F45FF3">
        <w:fldChar w:fldCharType="begin"/>
      </w:r>
      <w:r w:rsidR="00F45FF3">
        <w:instrText xml:space="preserve"> XE "</w:instrText>
      </w:r>
      <w:r w:rsidR="00F45FF3" w:rsidRPr="004D3698">
        <w:instrText>MVP</w:instrText>
      </w:r>
      <w:r w:rsidR="00F45FF3">
        <w:instrText>" \t "</w:instrText>
      </w:r>
      <w:r w:rsidR="00F45FF3" w:rsidRPr="00567D4F">
        <w:rPr>
          <w:rFonts w:asciiTheme="minorHAnsi" w:hAnsiTheme="minorHAnsi"/>
          <w:iCs/>
        </w:rPr>
        <w:instrText xml:space="preserve">Minimum </w:instrText>
      </w:r>
      <w:proofErr w:type="spellStart"/>
      <w:r w:rsidR="00F45FF3" w:rsidRPr="00567D4F">
        <w:rPr>
          <w:rFonts w:asciiTheme="minorHAnsi" w:hAnsiTheme="minorHAnsi"/>
          <w:iCs/>
        </w:rPr>
        <w:instrText>Viable</w:instrText>
      </w:r>
      <w:proofErr w:type="spellEnd"/>
      <w:r w:rsidR="00F45FF3" w:rsidRPr="00567D4F">
        <w:rPr>
          <w:rFonts w:asciiTheme="minorHAnsi" w:hAnsiTheme="minorHAnsi"/>
          <w:iCs/>
        </w:rPr>
        <w:instrText xml:space="preserve"> </w:instrText>
      </w:r>
      <w:proofErr w:type="spellStart"/>
      <w:r w:rsidR="00F45FF3" w:rsidRPr="00567D4F">
        <w:rPr>
          <w:rFonts w:asciiTheme="minorHAnsi" w:hAnsiTheme="minorHAnsi"/>
          <w:iCs/>
        </w:rPr>
        <w:instrText>Product</w:instrText>
      </w:r>
      <w:proofErr w:type="spellEnd"/>
      <w:r w:rsidR="00F45FF3">
        <w:instrText xml:space="preserve">" </w:instrText>
      </w:r>
      <w:r w:rsidR="00F45FF3">
        <w:fldChar w:fldCharType="end"/>
      </w:r>
      <w:r w:rsidRPr="005E3796">
        <w:t xml:space="preserve"> (</w:t>
      </w:r>
      <w:bookmarkStart w:id="104" w:name="_Hlk223870590"/>
      <w:r w:rsidRPr="005E3796">
        <w:t xml:space="preserve">Minimum </w:t>
      </w:r>
      <w:proofErr w:type="spellStart"/>
      <w:r w:rsidRPr="005E3796">
        <w:t>Viable</w:t>
      </w:r>
      <w:proofErr w:type="spellEnd"/>
      <w:r w:rsidRPr="005E3796">
        <w:t xml:space="preserve"> </w:t>
      </w:r>
      <w:proofErr w:type="spellStart"/>
      <w:r w:rsidRPr="005E3796">
        <w:t>Product</w:t>
      </w:r>
      <w:bookmarkEnd w:id="104"/>
      <w:proofErr w:type="spellEnd"/>
      <w:r w:rsidRPr="005E3796">
        <w:t xml:space="preserve"> - minimálisan működőképes termék) szint API-</w:t>
      </w:r>
      <w:proofErr w:type="spellStart"/>
      <w:r w:rsidRPr="005E3796">
        <w:t>ra</w:t>
      </w:r>
      <w:proofErr w:type="spellEnd"/>
      <w:r w:rsidRPr="005E3796">
        <w:t xml:space="preserve"> csak véletlenszerű sablonokat használ emlékezet nélkül. Ez egy-két hónapig működik, egyszerű és gyors implementációt jelent, alacsony költséggel.</w:t>
      </w:r>
    </w:p>
    <w:p w14:paraId="6C07A256" w14:textId="77777777" w:rsidR="00D348EC" w:rsidRPr="005E3796" w:rsidRDefault="00D348EC" w:rsidP="00D348EC">
      <w:pPr>
        <w:pStyle w:val="Szvegtrzs"/>
      </w:pPr>
      <w:r w:rsidRPr="005E3796">
        <w:t>Az ajánlott megvalósítás API-</w:t>
      </w:r>
      <w:proofErr w:type="spellStart"/>
      <w:r w:rsidRPr="005E3796">
        <w:t>ra</w:t>
      </w:r>
      <w:proofErr w:type="spellEnd"/>
      <w:r w:rsidRPr="005E3796">
        <w:t xml:space="preserve"> emlékezetet, véletlenszerű sablonokat, dátumot és stílust kombinál. Ez évekig működik, garantált változatosságot biztosít, közepes komplexitást jelent.</w:t>
      </w:r>
    </w:p>
    <w:p w14:paraId="19D406ED" w14:textId="7F2F4AFB" w:rsidR="002D6FB1" w:rsidRPr="005E3796" w:rsidRDefault="000B0059" w:rsidP="00D348EC">
      <w:pPr>
        <w:pStyle w:val="Szvegtrzs"/>
      </w:pPr>
      <w:r w:rsidRPr="000B0059">
        <w:t xml:space="preserve">Az </w:t>
      </w:r>
      <w:proofErr w:type="spellStart"/>
      <w:r w:rsidRPr="000B0059">
        <w:t>enterprise</w:t>
      </w:r>
      <w:proofErr w:type="spellEnd"/>
      <w:r w:rsidRPr="000B0059">
        <w:t xml:space="preserve"> szint egy önfejlesztő rendszer: naplóz mindent, egy második AI ellenőrzi a generált szöveget, különböző </w:t>
      </w:r>
      <w:proofErr w:type="spellStart"/>
      <w:r w:rsidRPr="000B0059">
        <w:t>promptokat</w:t>
      </w:r>
      <w:proofErr w:type="spellEnd"/>
      <w:r w:rsidRPr="000B0059">
        <w:t xml:space="preserve"> tesztel egymás ellen, és automatikusan javasol témákat a trendek alapján. Cserébe drága és bonyolult.</w:t>
      </w:r>
    </w:p>
    <w:p w14:paraId="50CF958E" w14:textId="3AE35A4F" w:rsidR="002D6FB1" w:rsidRPr="005E3796" w:rsidRDefault="00C87E3B" w:rsidP="00C87E3B">
      <w:pPr>
        <w:pStyle w:val="Cmsor2"/>
      </w:pPr>
      <w:bookmarkStart w:id="105" w:name="_Toc223864053"/>
      <w:r w:rsidRPr="005E3796">
        <w:t>Záró megjegyzések</w:t>
      </w:r>
      <w:bookmarkEnd w:id="105"/>
    </w:p>
    <w:p w14:paraId="4A8415B4" w14:textId="03053B15" w:rsidR="005A4F37" w:rsidRPr="005E3796" w:rsidRDefault="005A4F37" w:rsidP="005A4F37">
      <w:pPr>
        <w:pStyle w:val="Szvegtrzs"/>
      </w:pPr>
      <w:r w:rsidRPr="005E3796">
        <w:t>A két kutatási dokumentum együttesen átfogó képet ad arról, hogyan lehet egy API-alapú automatizált mesterséges intelligencia tartalomgyártó rendszert úgy megtervezni és implementálni, hogy az minden nap új és egyedi tartalmat generáljon kontrollált, előre tervezhető minőségben, változatos stílusban és megközelítésben, hosszú távon fenntarthatóan akár évekig, és költséghatékonyan.</w:t>
      </w:r>
      <w:r w:rsidR="00CE67D2" w:rsidRPr="005E3796">
        <w:t xml:space="preserve"> </w:t>
      </w:r>
      <w:r w:rsidRPr="005E3796">
        <w:t>A kritikus megértés, hogy az AI API nem egy beszélgetőpartner, aki emlékszik a múltra. Az AI API egy függvény, amely bemenetet kap a prompt és paraméterek formájában, kimenetet ad generált szöveg formájában, és nincs mellékhatása, állapotmentes. Minden memória és tanulás az APS rendszer felelőssége.</w:t>
      </w:r>
    </w:p>
    <w:p w14:paraId="4841773A" w14:textId="77777777" w:rsidR="005A4F37" w:rsidRPr="005E3796" w:rsidRDefault="005A4F37" w:rsidP="005A4F37">
      <w:pPr>
        <w:pStyle w:val="Szvegtrzs"/>
      </w:pPr>
      <w:r w:rsidRPr="005E3796">
        <w:lastRenderedPageBreak/>
        <w:t xml:space="preserve">A </w:t>
      </w:r>
      <w:proofErr w:type="spellStart"/>
      <w:r w:rsidRPr="005E3796">
        <w:t>Gemini</w:t>
      </w:r>
      <w:proofErr w:type="spellEnd"/>
      <w:r w:rsidRPr="005E3796">
        <w:t xml:space="preserve"> kutatás a miért kérdésekre </w:t>
      </w:r>
      <w:proofErr w:type="gramStart"/>
      <w:r w:rsidRPr="005E3796">
        <w:t>ad választ</w:t>
      </w:r>
      <w:proofErr w:type="gramEnd"/>
      <w:r w:rsidRPr="005E3796">
        <w:t>. Miért ismétlődnek a válaszok API használat esetén? Miért nincs automatikus variáció? Mit kell a rendszernek megtennie a változatosságért? Ezekre világos válaszokat kapunk a kutatásból.</w:t>
      </w:r>
    </w:p>
    <w:p w14:paraId="1287C7EF" w14:textId="77777777" w:rsidR="005A4F37" w:rsidRPr="005E3796" w:rsidRDefault="005A4F37" w:rsidP="005A4F37">
      <w:pPr>
        <w:pStyle w:val="Szvegtrzs"/>
      </w:pPr>
      <w:r w:rsidRPr="005E3796">
        <w:t xml:space="preserve">A </w:t>
      </w:r>
      <w:proofErr w:type="spellStart"/>
      <w:r w:rsidRPr="005E3796">
        <w:t>ChatGPT</w:t>
      </w:r>
      <w:proofErr w:type="spellEnd"/>
      <w:r w:rsidRPr="005E3796">
        <w:t xml:space="preserve"> kutatás a hogyan kérdésekre koncentrál. Hogyan építsünk fel egy komplex, strukturált </w:t>
      </w:r>
      <w:proofErr w:type="spellStart"/>
      <w:r w:rsidRPr="005E3796">
        <w:t>promptot</w:t>
      </w:r>
      <w:proofErr w:type="spellEnd"/>
      <w:r w:rsidRPr="005E3796">
        <w:t>? Hogyan kontrolláljuk a stílust és nézőpontot? Hogyan generáljunk hierarchikus tartalmat API-n keresztül? Ezekre gyakorlati megoldásokat mutat be.</w:t>
      </w:r>
    </w:p>
    <w:p w14:paraId="3797686D" w14:textId="7E0DE9D2" w:rsidR="002D6FB1" w:rsidRPr="005E3796" w:rsidRDefault="005A4F37" w:rsidP="005A4F37">
      <w:pPr>
        <w:pStyle w:val="Szvegtrzs"/>
      </w:pPr>
      <w:r w:rsidRPr="005E3796">
        <w:t xml:space="preserve">Együtt a két kutatás egy működő, reprodukálható és skálázható API-alapú megoldást eredményez, amely hosszú távon képes egyedi, változatos és minőségi tartalmak előállítására automatizált módon. Az APS rendszer végső implementációjában alkalmazott idézetforrás alapú módszer demonstrálja, hogy a kutatások elméleti felismerései hogyan vezetnek gyakorlati, hatékony megoldáshoz. A </w:t>
      </w:r>
      <w:proofErr w:type="spellStart"/>
      <w:r w:rsidRPr="005E3796">
        <w:t>Citatum</w:t>
      </w:r>
      <w:proofErr w:type="spellEnd"/>
      <w:r w:rsidRPr="005E3796">
        <w:t xml:space="preserve"> modul révén a rendszer képes ugyanarra a témára napról napra új megvilágításban, különböző idézetek és kontextusok mentén tartalmat generálni, ezzel megvalósítva a változatosság és minőség egyensúlyát, amelyet a kutatások célul tűztek ki.</w:t>
      </w:r>
    </w:p>
    <w:p w14:paraId="3A17A542" w14:textId="6B2C8E55" w:rsidR="007B0959" w:rsidRPr="005E3796" w:rsidRDefault="007B0959" w:rsidP="00D63169">
      <w:pPr>
        <w:pStyle w:val="Cmsor2"/>
      </w:pPr>
      <w:bookmarkStart w:id="106" w:name="_Toc223864054"/>
      <w:r w:rsidRPr="005E3796">
        <w:t>Megrendelői igények és célcsoportok (hasznosság, információs többletérték)</w:t>
      </w:r>
      <w:bookmarkEnd w:id="106"/>
    </w:p>
    <w:p w14:paraId="67F566E9" w14:textId="3D77912A" w:rsidR="00302CBF" w:rsidRPr="005E3796" w:rsidRDefault="002A2B8A" w:rsidP="00302CBF">
      <w:pPr>
        <w:pStyle w:val="Szvegtrzs"/>
      </w:pPr>
      <w:r w:rsidRPr="005E3796">
        <w:t>A rendszer fejlesztése valós üzleti igényre épül: kis- és középvállalkozások számára olyan megoldás szükséges, amely minimalizálja a tartalomgyártás emberi ráfordítását, mégis biztosítja a rendszeres és minőségi megjelenést. A megrendelői elvárások között szerepel a többcsatornás publikáció, a könnyű kezelhetőség és a megbízható üzemeltetés.</w:t>
      </w:r>
    </w:p>
    <w:p w14:paraId="382BB902" w14:textId="7DDE6F42" w:rsidR="007B0959" w:rsidRPr="005E3796" w:rsidRDefault="007B0959" w:rsidP="00D63169">
      <w:pPr>
        <w:pStyle w:val="Cmsor2"/>
      </w:pPr>
      <w:bookmarkStart w:id="107" w:name="_Toc223864055"/>
      <w:r w:rsidRPr="005E3796">
        <w:t>Kockázat, minőségbiztosítás, garancia, felelősség</w:t>
      </w:r>
      <w:bookmarkEnd w:id="107"/>
    </w:p>
    <w:p w14:paraId="2AE2F7F4" w14:textId="052B9C5B" w:rsidR="00CC58EE" w:rsidRPr="005E3796" w:rsidRDefault="002F33F0" w:rsidP="00CC58EE">
      <w:pPr>
        <w:pStyle w:val="Szvegtrzs"/>
      </w:pPr>
      <w:r w:rsidRPr="005E3796">
        <w:t>Az automatizált tartalomgyártás kockázatokat hordoz, amelyek kezelése nélkül a rendszer üzleti és jogi problémákat okozhat. A módszertan ezért a kockázatok azonosítására és a minőségbiztosítás beépítésére épít.</w:t>
      </w:r>
    </w:p>
    <w:p w14:paraId="00654803" w14:textId="0BAB9210" w:rsidR="007B0959" w:rsidRPr="005E3796" w:rsidRDefault="007B0959" w:rsidP="00D63169">
      <w:pPr>
        <w:pStyle w:val="Cmsor2"/>
      </w:pPr>
      <w:bookmarkStart w:id="108" w:name="_Toc223864056"/>
      <w:r w:rsidRPr="005E3796">
        <w:t>Alternatív megoldások</w:t>
      </w:r>
      <w:bookmarkEnd w:id="108"/>
    </w:p>
    <w:p w14:paraId="4402BA49" w14:textId="3D91CB74" w:rsidR="008F4A60" w:rsidRPr="005E3796" w:rsidRDefault="008F4A60" w:rsidP="008F4A60">
      <w:pPr>
        <w:pStyle w:val="Szvegtrzs"/>
      </w:pPr>
      <w:r w:rsidRPr="005E3796">
        <w:t xml:space="preserve">Az APS rendszer WordPress </w:t>
      </w:r>
      <w:proofErr w:type="spellStart"/>
      <w:r w:rsidRPr="005E3796">
        <w:t>plugin</w:t>
      </w:r>
      <w:proofErr w:type="spellEnd"/>
      <w:r w:rsidRPr="005E3796">
        <w:t xml:space="preserve"> formában kifogástalanul működött hónapokon keresztül, teljes mértékben ellátva a bejegyzéskészítés, képkezelés és közösségi média publikáció automatizálását. A PHP-alapú megoldás stabil volt, a WordPress ökoszisztémába natívan illeszkedett, és minden elvárást teljesített. A szakdolgozat keretében azonban felmerült egy érdekes </w:t>
      </w:r>
      <w:r w:rsidRPr="005E3796">
        <w:lastRenderedPageBreak/>
        <w:t xml:space="preserve">kérdés: </w:t>
      </w:r>
      <w:r w:rsidRPr="00CF0FF4">
        <w:rPr>
          <w:i/>
          <w:iCs/>
        </w:rPr>
        <w:t xml:space="preserve">hogyan viselkedne ugyanez a logika egy modern, </w:t>
      </w:r>
      <w:proofErr w:type="spellStart"/>
      <w:r w:rsidRPr="00CF0FF4">
        <w:rPr>
          <w:i/>
          <w:iCs/>
        </w:rPr>
        <w:t>low-code</w:t>
      </w:r>
      <w:proofErr w:type="spellEnd"/>
      <w:r w:rsidR="00FF6893" w:rsidRPr="00CF0FF4">
        <w:rPr>
          <w:rStyle w:val="Lbjegyzet-hivatkozs"/>
          <w:i/>
          <w:iCs/>
        </w:rPr>
        <w:footnoteReference w:id="53"/>
      </w:r>
      <w:r w:rsidRPr="00CF0FF4">
        <w:rPr>
          <w:i/>
          <w:iCs/>
        </w:rPr>
        <w:t xml:space="preserve"> </w:t>
      </w:r>
      <w:r w:rsidR="00EA0F57" w:rsidRPr="00CF0FF4">
        <w:rPr>
          <w:i/>
          <w:iCs/>
        </w:rPr>
        <w:t>munkafolyamat</w:t>
      </w:r>
      <w:r w:rsidRPr="00CF0FF4">
        <w:rPr>
          <w:i/>
          <w:iCs/>
        </w:rPr>
        <w:t xml:space="preserve"> </w:t>
      </w:r>
      <w:proofErr w:type="spellStart"/>
      <w:r w:rsidRPr="00CF0FF4">
        <w:rPr>
          <w:i/>
          <w:iCs/>
        </w:rPr>
        <w:t>automatizációs</w:t>
      </w:r>
      <w:proofErr w:type="spellEnd"/>
      <w:r w:rsidRPr="00CF0FF4">
        <w:rPr>
          <w:i/>
          <w:iCs/>
        </w:rPr>
        <w:t xml:space="preserve"> platformon, mint az n8n?</w:t>
      </w:r>
    </w:p>
    <w:p w14:paraId="37B14A9A" w14:textId="314C185C" w:rsidR="008F4A60" w:rsidRDefault="008F4A60" w:rsidP="008F4A60">
      <w:pPr>
        <w:pStyle w:val="Szvegtrzs"/>
      </w:pPr>
      <w:r w:rsidRPr="005E3796">
        <w:t xml:space="preserve">Az n8n platform vizuális </w:t>
      </w:r>
      <w:proofErr w:type="spellStart"/>
      <w:r w:rsidRPr="005E3796">
        <w:t>node</w:t>
      </w:r>
      <w:proofErr w:type="spellEnd"/>
      <w:r w:rsidRPr="005E3796">
        <w:t xml:space="preserve">-alapú szerkesztője vonzó alternatívát kínált, amely lehetővé teszi a </w:t>
      </w:r>
      <w:r w:rsidR="00CB7A30">
        <w:t>munkafolyamato</w:t>
      </w:r>
      <w:r w:rsidRPr="005E3796">
        <w:t xml:space="preserve">k gyors módosítását programozási ismeretek nélkül is. Az átírási projekt célja az volt, hogy az eredeti APS működését reprodukálja n8n környezetben, kihasználva a platform előnyeit: a vizuális szerkeszthetőséget, a beépített </w:t>
      </w:r>
      <w:r w:rsidR="00105B7C">
        <w:t>hibakezelő</w:t>
      </w:r>
      <w:r w:rsidRPr="005E3796">
        <w:t xml:space="preserve"> mechanizmusokat és a széles körű API integrációs lehetőségeket. Ez a munka nemcsak az n8n képességeinek felmérését szolgálta, hanem lehetőséget adott arra is, hogy összehasonlítsuk a két megközelítést: egy natív WordPress </w:t>
      </w:r>
      <w:r w:rsidR="006A2008">
        <w:t>bővítmény</w:t>
      </w:r>
      <w:r w:rsidR="00E46DFA">
        <w:t xml:space="preserve">, illetve </w:t>
      </w:r>
      <w:r w:rsidRPr="005E3796">
        <w:t xml:space="preserve">egy </w:t>
      </w:r>
      <w:r w:rsidR="00E46DFA">
        <w:t>munkafolyamat</w:t>
      </w:r>
      <w:r w:rsidRPr="005E3796">
        <w:t xml:space="preserve"> alapú megoldást.</w:t>
      </w:r>
    </w:p>
    <w:p w14:paraId="2374F5F7" w14:textId="77777777" w:rsidR="00641511" w:rsidRDefault="00641511" w:rsidP="0012114B">
      <w:pPr>
        <w:pStyle w:val="Kpek"/>
      </w:pPr>
      <w:r>
        <w:drawing>
          <wp:inline distT="0" distB="0" distL="0" distR="0" wp14:anchorId="555C9DFA" wp14:editId="6F9ED7BF">
            <wp:extent cx="5759450" cy="3078480"/>
            <wp:effectExtent l="12700" t="12700" r="19050" b="7620"/>
            <wp:docPr id="1468424948"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24948" name="Picture 3"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078480"/>
                    </a:xfrm>
                    <a:prstGeom prst="rect">
                      <a:avLst/>
                    </a:prstGeom>
                    <a:ln>
                      <a:solidFill>
                        <a:schemeClr val="accent1"/>
                      </a:solidFill>
                    </a:ln>
                  </pic:spPr>
                </pic:pic>
              </a:graphicData>
            </a:graphic>
          </wp:inline>
        </w:drawing>
      </w:r>
    </w:p>
    <w:p w14:paraId="2824452E" w14:textId="157E7E1C" w:rsidR="00641511" w:rsidRPr="00641511" w:rsidRDefault="00641511" w:rsidP="00641511">
      <w:pPr>
        <w:pStyle w:val="Kpalrs"/>
      </w:pPr>
      <w:r>
        <w:fldChar w:fldCharType="begin"/>
      </w:r>
      <w:r>
        <w:instrText xml:space="preserve"> SEQ Figure \* ARABIC </w:instrText>
      </w:r>
      <w:r>
        <w:fldChar w:fldCharType="separate"/>
      </w:r>
      <w:bookmarkStart w:id="109" w:name="_Toc223889430"/>
      <w:r w:rsidR="00802823">
        <w:rPr>
          <w:noProof/>
        </w:rPr>
        <w:t>3</w:t>
      </w:r>
      <w:r>
        <w:fldChar w:fldCharType="end"/>
      </w:r>
      <w:r>
        <w:t xml:space="preserve">. ábra. Egy </w:t>
      </w:r>
      <w:r w:rsidR="007420E6">
        <w:t xml:space="preserve">tipikus </w:t>
      </w:r>
      <w:r>
        <w:t>n8n munkafolyamat felépítés</w:t>
      </w:r>
      <w:r w:rsidR="00B8039E">
        <w:t>e</w:t>
      </w:r>
      <w:r>
        <w:t>. Forrás: n8n.io</w:t>
      </w:r>
      <w:bookmarkEnd w:id="109"/>
    </w:p>
    <w:p w14:paraId="2787C5BF" w14:textId="220C8D19" w:rsidR="008F4A60" w:rsidRPr="005E3796" w:rsidRDefault="008F4A60" w:rsidP="008F4A60">
      <w:pPr>
        <w:pStyle w:val="Szvegtrzs"/>
      </w:pPr>
      <w:r w:rsidRPr="005E3796">
        <w:t xml:space="preserve">Az n8n adaptáció során kiderült, hogy a platform kifejezetten jól kezeli az API hívások </w:t>
      </w:r>
      <w:r w:rsidR="00015044">
        <w:t>vezérlését</w:t>
      </w:r>
      <w:r w:rsidRPr="005E3796">
        <w:t xml:space="preserve">, a hibakezelést és a </w:t>
      </w:r>
      <w:proofErr w:type="spellStart"/>
      <w:r w:rsidRPr="005E3796">
        <w:t>retry</w:t>
      </w:r>
      <w:proofErr w:type="spellEnd"/>
      <w:r w:rsidRPr="005E3796">
        <w:t xml:space="preserve"> logikát. A vizuális </w:t>
      </w:r>
      <w:r w:rsidR="00DB3604">
        <w:t>munkafolyamat</w:t>
      </w:r>
      <w:r w:rsidRPr="005E3796">
        <w:t xml:space="preserve"> szerkesztő átláthatóvá teszi a folyamatot, és gyorsabb iterációt tesz lehetővé bizonyos módosításoknál. Ugyanakkor néhány kompromisszumot is jelentett: a WordPress-specifikus finomhangolások, a teljes </w:t>
      </w:r>
      <w:proofErr w:type="spellStart"/>
      <w:r w:rsidRPr="005E3796">
        <w:t>meta</w:t>
      </w:r>
      <w:proofErr w:type="spellEnd"/>
      <w:r w:rsidRPr="005E3796">
        <w:t xml:space="preserve"> adat kontroll és a </w:t>
      </w:r>
      <w:proofErr w:type="spellStart"/>
      <w:r w:rsidRPr="005E3796">
        <w:t>plugin</w:t>
      </w:r>
      <w:proofErr w:type="spellEnd"/>
      <w:r w:rsidRPr="005E3796">
        <w:t xml:space="preserve"> ökoszisztémába való mély integráció nehezebben </w:t>
      </w:r>
      <w:r w:rsidR="003C7853">
        <w:t xml:space="preserve">volt </w:t>
      </w:r>
      <w:r w:rsidRPr="005E3796">
        <w:t xml:space="preserve">megvalósítható. </w:t>
      </w:r>
      <w:r w:rsidRPr="005E3796">
        <w:lastRenderedPageBreak/>
        <w:t>Az n8n megoldás emellett külön infrastruktúrát igényel (Node.js környezet, saját adatbázis), ami plusz üzemeltetési költséget és komplexitást jelent.</w:t>
      </w:r>
    </w:p>
    <w:p w14:paraId="6A9FD601" w14:textId="77777777" w:rsidR="00CB6B01" w:rsidRPr="005E3796" w:rsidRDefault="00CB6B01" w:rsidP="00CB6B01">
      <w:pPr>
        <w:pStyle w:val="Szvegtrzs"/>
      </w:pPr>
      <w:r w:rsidRPr="005E3796">
        <w:t xml:space="preserve">A Google-alapú eszközök szintén a kutatási folyamat során készültek el. Az első egy Google </w:t>
      </w:r>
      <w:proofErr w:type="spellStart"/>
      <w:r w:rsidRPr="005E3796">
        <w:t>Sheets</w:t>
      </w:r>
      <w:proofErr w:type="spellEnd"/>
      <w:r w:rsidRPr="005E3796">
        <w:t xml:space="preserve"> táblázatba épített </w:t>
      </w:r>
      <w:proofErr w:type="spellStart"/>
      <w:r w:rsidRPr="005E3796">
        <w:t>Apps</w:t>
      </w:r>
      <w:proofErr w:type="spellEnd"/>
      <w:r w:rsidRPr="005E3796">
        <w:t xml:space="preserve"> Script megoldás, amely egyetlen függvényen belül 11 egymást követő API-hívással generál tartalomstruktúrát: 10 főcímet és fejenként 10 alcímet, növekvő kizárási listával biztosítva az ismétlődésmentességet. A második egy fejlettebb Google </w:t>
      </w:r>
      <w:proofErr w:type="spellStart"/>
      <w:r w:rsidRPr="005E3796">
        <w:t>Docs</w:t>
      </w:r>
      <w:proofErr w:type="spellEnd"/>
      <w:r w:rsidRPr="005E3796">
        <w:t xml:space="preserve"> változat, amely már teljes, formázott dokumentumot állít elő </w:t>
      </w:r>
      <w:proofErr w:type="spellStart"/>
      <w:r w:rsidRPr="005E3796">
        <w:t>triggeralapú</w:t>
      </w:r>
      <w:proofErr w:type="spellEnd"/>
      <w:r w:rsidRPr="005E3796">
        <w:t xml:space="preserve"> architektúrával. Mindkét eszköz bizonyítja, hogy az APS-ben alkalmazott API-integrációs elvek platformfüggetlenek: </w:t>
      </w:r>
      <w:proofErr w:type="spellStart"/>
      <w:r w:rsidRPr="005E3796">
        <w:t>autentikáció</w:t>
      </w:r>
      <w:proofErr w:type="spellEnd"/>
      <w:r w:rsidRPr="005E3796">
        <w:t>, hibakezelés és JSON feldolgozás JavaScript környezetben ugyanúgy működnek, mint PHP-ban. Céljuk azonban eltér az n8n-étől: nem a WordPress-integráció kiváltása, hanem a tartalomstruktúra és dokumentumgenerálás automatizálása volt.</w:t>
      </w:r>
    </w:p>
    <w:p w14:paraId="59A90A51" w14:textId="63884CDE" w:rsidR="00D576EF" w:rsidRDefault="00CB6B01" w:rsidP="00CB6B01">
      <w:pPr>
        <w:pStyle w:val="Szvegtrzs"/>
      </w:pPr>
      <w:r w:rsidRPr="005E3796">
        <w:t xml:space="preserve">A három elkészült alternatív implementáció – n8n, Google </w:t>
      </w:r>
      <w:proofErr w:type="spellStart"/>
      <w:r w:rsidRPr="005E3796">
        <w:t>Sheets</w:t>
      </w:r>
      <w:proofErr w:type="spellEnd"/>
      <w:r w:rsidRPr="005E3796">
        <w:t xml:space="preserve">, Google </w:t>
      </w:r>
      <w:proofErr w:type="spellStart"/>
      <w:r w:rsidRPr="005E3796">
        <w:t>Docs</w:t>
      </w:r>
      <w:proofErr w:type="spellEnd"/>
      <w:r w:rsidRPr="005E3796">
        <w:t xml:space="preserve"> – együttesen demonstrálja, hogy az APS mögötti logika platformfüggetlen és </w:t>
      </w:r>
      <w:proofErr w:type="spellStart"/>
      <w:r w:rsidRPr="005E3796">
        <w:t>újraimplementálható</w:t>
      </w:r>
      <w:proofErr w:type="spellEnd"/>
      <w:r w:rsidRPr="005E3796">
        <w:t xml:space="preserve">. Az elsődleges implementáció azonban az APS WordPress </w:t>
      </w:r>
      <w:proofErr w:type="spellStart"/>
      <w:r w:rsidRPr="005E3796">
        <w:t>plugin</w:t>
      </w:r>
      <w:proofErr w:type="spellEnd"/>
      <w:r w:rsidRPr="005E3796">
        <w:t xml:space="preserve"> maradt, mivel ez integrálódik legmélyebben a WordPress ökoszisztémába, és biztosítja a teljes kontrollt a bejegyzéslétrehozás, médiakezelés és közösségi publikáció felett.</w:t>
      </w:r>
    </w:p>
    <w:p w14:paraId="528484C1" w14:textId="42DA63AB" w:rsidR="00CC5C68" w:rsidRPr="005E3796" w:rsidRDefault="006C60BE" w:rsidP="00CB6B01">
      <w:pPr>
        <w:pStyle w:val="Szvegtrzs"/>
      </w:pPr>
      <w:r w:rsidRPr="006C60BE">
        <w:t xml:space="preserve">Megemlítendő egy negyedik </w:t>
      </w:r>
      <w:r w:rsidR="008A4D03">
        <w:t xml:space="preserve">alternatív </w:t>
      </w:r>
      <w:r w:rsidRPr="006C60BE">
        <w:t xml:space="preserve">megközelítés is: a napjainkban egyre népszerűbb </w:t>
      </w:r>
      <w:proofErr w:type="spellStart"/>
      <w:r w:rsidRPr="006C60BE">
        <w:t>vibe</w:t>
      </w:r>
      <w:proofErr w:type="spellEnd"/>
      <w:r w:rsidRPr="006C60BE">
        <w:t xml:space="preserve"> </w:t>
      </w:r>
      <w:proofErr w:type="spellStart"/>
      <w:r w:rsidRPr="006C60BE">
        <w:t>coding</w:t>
      </w:r>
      <w:proofErr w:type="spellEnd"/>
      <w:r w:rsidRPr="006C60BE">
        <w:t xml:space="preserve"> és ügynök alapú fejlesztés. Ezek a módszerek gyökeresen eltérnek a hagyományos implementációktól </w:t>
      </w:r>
      <w:r w:rsidR="00F50A62">
        <w:t>–</w:t>
      </w:r>
      <w:r w:rsidRPr="006C60BE">
        <w:t xml:space="preserve"> a fejlesztő természetes nyelven írja le a célt, az AI pedig önállóan generálja és iterálja a kódot. Bár az eszközök és a folyamat teljesen más, a végeredmény azonos lehet: egy működő, automatikus bejegyzéskészítő rendszer. Ez a megközelítés a jövőben akár az APS-</w:t>
      </w:r>
      <w:proofErr w:type="spellStart"/>
      <w:r w:rsidRPr="006C60BE">
        <w:t>hez</w:t>
      </w:r>
      <w:proofErr w:type="spellEnd"/>
      <w:r w:rsidRPr="006C60BE">
        <w:t xml:space="preserve"> hasonló </w:t>
      </w:r>
      <w:proofErr w:type="spellStart"/>
      <w:r w:rsidRPr="006C60BE">
        <w:t>pluginek</w:t>
      </w:r>
      <w:proofErr w:type="spellEnd"/>
      <w:r w:rsidRPr="006C60BE">
        <w:t xml:space="preserve"> fejlesztését is alapvetően átírhatja.</w:t>
      </w:r>
    </w:p>
    <w:p w14:paraId="48885D1A" w14:textId="037FD207" w:rsidR="007B0959" w:rsidRPr="005E3796" w:rsidRDefault="007B0959" w:rsidP="00D576EF">
      <w:pPr>
        <w:pStyle w:val="Cmsor2"/>
      </w:pPr>
      <w:bookmarkStart w:id="110" w:name="_Toc223864057"/>
      <w:r w:rsidRPr="005E3796">
        <w:t>Projektmenedzsment és ütemezés</w:t>
      </w:r>
      <w:bookmarkEnd w:id="110"/>
    </w:p>
    <w:p w14:paraId="54CC0CAD" w14:textId="432889C5" w:rsidR="00882ECC" w:rsidRDefault="009C13E8" w:rsidP="00882ECC">
      <w:pPr>
        <w:pStyle w:val="Szvegtrzs"/>
      </w:pPr>
      <w:r w:rsidRPr="005E3796">
        <w:t>A fejlesztési folyamat strukturált ütemezést követ, amely lehetővé teszi a kockázatok kezelését és a mérföldkövek nyomon követését. A projektmenedzsment célja, hogy a fejlesztés és dokumentáció párhuzamosan haladjon, és a szakdolgozat szempontjából minden lépés visszakövethető legyen.</w:t>
      </w:r>
    </w:p>
    <w:p w14:paraId="4675D846" w14:textId="77777777" w:rsidR="00802823" w:rsidRDefault="00802823" w:rsidP="00802823">
      <w:pPr>
        <w:pStyle w:val="Kpek"/>
      </w:pPr>
      <w:r>
        <w:lastRenderedPageBreak/>
        <w:drawing>
          <wp:inline distT="0" distB="0" distL="0" distR="0" wp14:anchorId="4C383CBA" wp14:editId="43B0EF3E">
            <wp:extent cx="5759450" cy="3210560"/>
            <wp:effectExtent l="12700" t="12700" r="19050" b="15240"/>
            <wp:docPr id="110747807" name="Picture 4"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7807" name="Picture 4" descr="A diagram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210560"/>
                    </a:xfrm>
                    <a:prstGeom prst="rect">
                      <a:avLst/>
                    </a:prstGeom>
                    <a:ln>
                      <a:solidFill>
                        <a:schemeClr val="accent1"/>
                      </a:solidFill>
                    </a:ln>
                  </pic:spPr>
                </pic:pic>
              </a:graphicData>
            </a:graphic>
          </wp:inline>
        </w:drawing>
      </w:r>
    </w:p>
    <w:p w14:paraId="219E8818" w14:textId="1ECFEA53" w:rsidR="00802823" w:rsidRPr="00802823" w:rsidRDefault="00802823" w:rsidP="00802823">
      <w:pPr>
        <w:pStyle w:val="Kpalrs"/>
      </w:pPr>
      <w:r>
        <w:fldChar w:fldCharType="begin"/>
      </w:r>
      <w:r>
        <w:instrText xml:space="preserve"> SEQ Figure \* ARABIC </w:instrText>
      </w:r>
      <w:r>
        <w:fldChar w:fldCharType="separate"/>
      </w:r>
      <w:bookmarkStart w:id="111" w:name="_Toc223889431"/>
      <w:r>
        <w:rPr>
          <w:noProof/>
        </w:rPr>
        <w:t>4</w:t>
      </w:r>
      <w:r>
        <w:fldChar w:fldCharType="end"/>
      </w:r>
      <w:r>
        <w:t xml:space="preserve">. ábra. Cikksorozat generálás folyamata. Forrás: saját kutatás. Grafika: </w:t>
      </w:r>
      <w:proofErr w:type="spellStart"/>
      <w:r>
        <w:t>NotebookLM</w:t>
      </w:r>
      <w:bookmarkEnd w:id="111"/>
      <w:proofErr w:type="spellEnd"/>
    </w:p>
    <w:p w14:paraId="6F6696E5" w14:textId="4792627F" w:rsidR="007B0959" w:rsidRPr="005E3796" w:rsidRDefault="007B0959" w:rsidP="004D41CF">
      <w:pPr>
        <w:pStyle w:val="Cmsor1"/>
      </w:pPr>
      <w:bookmarkStart w:id="112" w:name="_Toc223864058"/>
      <w:r w:rsidRPr="005E3796">
        <w:lastRenderedPageBreak/>
        <w:t>Rendszertervezés</w:t>
      </w:r>
      <w:bookmarkEnd w:id="112"/>
    </w:p>
    <w:p w14:paraId="4DB7BAF0" w14:textId="6DF136B5" w:rsidR="007B0959" w:rsidRPr="005E3796" w:rsidRDefault="007B0959" w:rsidP="00D63169">
      <w:pPr>
        <w:pStyle w:val="Cmsor2"/>
      </w:pPr>
      <w:bookmarkStart w:id="113" w:name="_Toc223864059"/>
      <w:r w:rsidRPr="005E3796">
        <w:t>Folyamatmodell (bejegyzés készítés és publikáció)</w:t>
      </w:r>
      <w:bookmarkEnd w:id="113"/>
    </w:p>
    <w:p w14:paraId="66045241" w14:textId="20D890F6" w:rsidR="00C34354" w:rsidRPr="005E3796" w:rsidRDefault="008F2B36" w:rsidP="00C34354">
      <w:pPr>
        <w:pStyle w:val="Szvegtrzs"/>
      </w:pPr>
      <w:r w:rsidRPr="005E3796">
        <w:t>A rendszer folyamata az automatizált tartalomelőállítás teljes útját lefedi az indítástól a többcsatornás publikációig. A folyamat modellje úgy épül fel, hogy minden lépés naplózott, visszakövethető és hibatűrő legyen, miközben a WordPress és a külső API-k működéséhez igazodik.</w:t>
      </w:r>
    </w:p>
    <w:p w14:paraId="1C8B6AAC" w14:textId="379DD3B1" w:rsidR="007B0959" w:rsidRPr="005E3796" w:rsidRDefault="007B0959" w:rsidP="00D63169">
      <w:pPr>
        <w:pStyle w:val="Cmsor2"/>
      </w:pPr>
      <w:bookmarkStart w:id="114" w:name="_Toc223864060"/>
      <w:r w:rsidRPr="005E3796">
        <w:t>Architektúra és komponensek</w:t>
      </w:r>
      <w:bookmarkEnd w:id="114"/>
    </w:p>
    <w:p w14:paraId="4A813F32" w14:textId="7546658A" w:rsidR="0008600F" w:rsidRPr="005E3796" w:rsidRDefault="003B1053" w:rsidP="0008600F">
      <w:pPr>
        <w:pStyle w:val="Szvegtrzs"/>
      </w:pPr>
      <w:r w:rsidRPr="003B1053">
        <w:t xml:space="preserve">Az APS rendszer egy WordPress bővítményként megvalósított megoldás. A jelenlegi implementáció egyetlen PHP fájlból áll, amelyben az összes funkció </w:t>
      </w:r>
      <w:r w:rsidR="00282B17">
        <w:t>–</w:t>
      </w:r>
      <w:r w:rsidRPr="003B1053">
        <w:t xml:space="preserve"> az ütemezéstől az API hívásokon át a naplózásig </w:t>
      </w:r>
      <w:r w:rsidR="00282B17">
        <w:t>–</w:t>
      </w:r>
      <w:r w:rsidRPr="003B1053">
        <w:t xml:space="preserve"> egységesen helyezkedik el. Ez az elrendezés a fejlesztés korai szakaszában gyors iterációt tesz lehetővé, ugyanakkor hosszabb távon a karbantarthatóság javítása érdekében célszerű a funkciókat logikailag elkülönített modulokba (osztályokba vagy külön fájlokba) szervezni. Az API kulcsok </w:t>
      </w:r>
      <w:r w:rsidR="00282B17">
        <w:t>–</w:t>
      </w:r>
      <w:r w:rsidRPr="003B1053">
        <w:t xml:space="preserve"> beleértve az </w:t>
      </w:r>
      <w:proofErr w:type="spellStart"/>
      <w:r w:rsidRPr="003B1053">
        <w:t>OpenAI</w:t>
      </w:r>
      <w:proofErr w:type="spellEnd"/>
      <w:r w:rsidRPr="003B1053">
        <w:t xml:space="preserve">, </w:t>
      </w:r>
      <w:proofErr w:type="spellStart"/>
      <w:r w:rsidRPr="003B1053">
        <w:t>Meta</w:t>
      </w:r>
      <w:proofErr w:type="spellEnd"/>
      <w:r w:rsidRPr="003B1053">
        <w:t xml:space="preserve"> és </w:t>
      </w:r>
      <w:proofErr w:type="spellStart"/>
      <w:r w:rsidRPr="003B1053">
        <w:t>Pexels</w:t>
      </w:r>
      <w:proofErr w:type="spellEnd"/>
      <w:r w:rsidRPr="003B1053">
        <w:t xml:space="preserve"> hitelesítési adatait </w:t>
      </w:r>
      <w:r w:rsidR="00282B17">
        <w:t>–</w:t>
      </w:r>
      <w:r w:rsidRPr="003B1053">
        <w:t xml:space="preserve"> PHP konstansként vannak definiálva közvetlenül a </w:t>
      </w:r>
      <w:proofErr w:type="spellStart"/>
      <w:r w:rsidRPr="003B1053">
        <w:t>plugin</w:t>
      </w:r>
      <w:proofErr w:type="spellEnd"/>
      <w:r w:rsidRPr="003B1053">
        <w:t xml:space="preserve"> fájlban. Ez a megközelítés egyszerűen kezelhető, azonban biztonsági szempontból nem optimális: élesebb üzemeltetési környezetben az érzékeny hitelesítési adatokat a WordPress </w:t>
      </w:r>
      <w:proofErr w:type="spellStart"/>
      <w:r w:rsidRPr="003B1053">
        <w:t>Options</w:t>
      </w:r>
      <w:proofErr w:type="spellEnd"/>
      <w:r w:rsidRPr="003B1053">
        <w:t xml:space="preserve"> API-n, a </w:t>
      </w:r>
      <w:proofErr w:type="spellStart"/>
      <w:r w:rsidRPr="00753789">
        <w:rPr>
          <w:rStyle w:val="HTML-kd"/>
        </w:rPr>
        <w:t>wp-config.php</w:t>
      </w:r>
      <w:proofErr w:type="spellEnd"/>
      <w:r w:rsidRPr="003B1053">
        <w:t xml:space="preserve"> fájlban definiált konstansként, vagy környezeti változókon (</w:t>
      </w:r>
      <w:proofErr w:type="gramStart"/>
      <w:r w:rsidRPr="003B1053">
        <w:t>például .</w:t>
      </w:r>
      <w:proofErr w:type="spellStart"/>
      <w:r w:rsidRPr="003B1053">
        <w:t>env</w:t>
      </w:r>
      <w:proofErr w:type="spellEnd"/>
      <w:proofErr w:type="gramEnd"/>
      <w:r w:rsidRPr="003B1053">
        <w:t xml:space="preserve"> fájlon) keresztül célszerű tárolni, hogy azok ne kerüljenek verziókövetőbe.</w:t>
      </w:r>
    </w:p>
    <w:p w14:paraId="2B880806" w14:textId="6EF3EB06" w:rsidR="007B0959" w:rsidRPr="005E3796" w:rsidRDefault="007B0959" w:rsidP="00D63169">
      <w:pPr>
        <w:pStyle w:val="Cmsor2"/>
      </w:pPr>
      <w:bookmarkStart w:id="115" w:name="_Toc223864061"/>
      <w:r w:rsidRPr="005E3796">
        <w:t>Adat- és metaadat-kezelés</w:t>
      </w:r>
      <w:bookmarkEnd w:id="115"/>
    </w:p>
    <w:p w14:paraId="58A55EDC" w14:textId="3CDA10B1" w:rsidR="00291DFA" w:rsidRPr="005E3796" w:rsidRDefault="002257AA" w:rsidP="00291DFA">
      <w:pPr>
        <w:pStyle w:val="Szvegtrzs"/>
      </w:pPr>
      <w:r w:rsidRPr="005E3796">
        <w:t>A rendszer a WordPress beépített adatmodelljére támaszkodik, így a tartalom és a metaadatok kezelése a szabványos táblákon keresztül történik.</w:t>
      </w:r>
    </w:p>
    <w:p w14:paraId="1CA8A938" w14:textId="5B74438F" w:rsidR="007B0959" w:rsidRPr="005E3796" w:rsidRDefault="007B0959" w:rsidP="00D63169">
      <w:pPr>
        <w:pStyle w:val="Cmsor2"/>
      </w:pPr>
      <w:bookmarkStart w:id="116" w:name="_Toc223864062"/>
      <w:r w:rsidRPr="005E3796">
        <w:t>Ütemezés és automatizmus</w:t>
      </w:r>
      <w:bookmarkEnd w:id="116"/>
    </w:p>
    <w:p w14:paraId="3AFC4436" w14:textId="34CFF80E" w:rsidR="007E4E4B" w:rsidRPr="005E3796" w:rsidRDefault="00955338" w:rsidP="007E4E4B">
      <w:pPr>
        <w:pStyle w:val="Szvegtrzs"/>
      </w:pPr>
      <w:r w:rsidRPr="00955338">
        <w:t>Az APS ütemezésének alapja a WordPress WP-</w:t>
      </w:r>
      <w:proofErr w:type="spellStart"/>
      <w:r w:rsidRPr="00955338">
        <w:t>Cron</w:t>
      </w:r>
      <w:proofErr w:type="spellEnd"/>
      <w:r w:rsidRPr="00955338">
        <w:t xml:space="preserve"> rendszere, amely lehetővé teszi időzített feladatok futtatását anélkül, hogy külső, operációs rendszer szintű </w:t>
      </w:r>
      <w:proofErr w:type="spellStart"/>
      <w:r w:rsidRPr="00955338">
        <w:t>cron</w:t>
      </w:r>
      <w:proofErr w:type="spellEnd"/>
      <w:r w:rsidRPr="00955338">
        <w:t xml:space="preserve"> szolgáltatásra lenne szükség. Fontos technikai korlát azonban, hogy a WP-</w:t>
      </w:r>
      <w:proofErr w:type="spellStart"/>
      <w:r w:rsidRPr="00955338">
        <w:t>Cron</w:t>
      </w:r>
      <w:proofErr w:type="spellEnd"/>
      <w:r w:rsidRPr="00955338">
        <w:t xml:space="preserve"> nem valódi szerver-oldali </w:t>
      </w:r>
      <w:proofErr w:type="spellStart"/>
      <w:r w:rsidRPr="00955338">
        <w:t>cron</w:t>
      </w:r>
      <w:proofErr w:type="spellEnd"/>
      <w:r w:rsidRPr="00955338">
        <w:t xml:space="preserve">: a regisztrált feladatok csak akkor aktiválódnak, ha valaki meglátogatja a weboldalt </w:t>
      </w:r>
      <w:r w:rsidR="00282B17">
        <w:t>–</w:t>
      </w:r>
      <w:r w:rsidRPr="00955338">
        <w:t xml:space="preserve"> látogatók hiányában a WP-</w:t>
      </w:r>
      <w:proofErr w:type="spellStart"/>
      <w:r w:rsidRPr="00955338">
        <w:t>Cron</w:t>
      </w:r>
      <w:proofErr w:type="spellEnd"/>
      <w:r w:rsidRPr="00955338">
        <w:t xml:space="preserve"> nem fut le automatikusan, még akkor sem, ha az ütemezett időpont eltelt. Ez éles üzemeltetésben azt jelenti, hogy alacsony forgalmú oldalakon az </w:t>
      </w:r>
      <w:r w:rsidRPr="00955338">
        <w:lastRenderedPageBreak/>
        <w:t xml:space="preserve">automatizmus nem megbízható, és szükség esetén külső, valódi </w:t>
      </w:r>
      <w:proofErr w:type="spellStart"/>
      <w:r w:rsidRPr="00955338">
        <w:t>cron</w:t>
      </w:r>
      <w:proofErr w:type="spellEnd"/>
      <w:r w:rsidRPr="00955338">
        <w:t xml:space="preserve">-hívással (pl. </w:t>
      </w:r>
      <w:proofErr w:type="spellStart"/>
      <w:r w:rsidRPr="00561F9B">
        <w:rPr>
          <w:rStyle w:val="HTML-kd"/>
        </w:rPr>
        <w:t>wget</w:t>
      </w:r>
      <w:proofErr w:type="spellEnd"/>
      <w:r w:rsidRPr="00955338">
        <w:t xml:space="preserve"> vagy </w:t>
      </w:r>
      <w:proofErr w:type="spellStart"/>
      <w:r w:rsidRPr="00561F9B">
        <w:rPr>
          <w:rStyle w:val="HTML-kd"/>
        </w:rPr>
        <w:t>curl</w:t>
      </w:r>
      <w:proofErr w:type="spellEnd"/>
      <w:r w:rsidRPr="00955338">
        <w:t xml:space="preserve"> paranccsal a </w:t>
      </w:r>
      <w:proofErr w:type="spellStart"/>
      <w:r w:rsidRPr="00753789">
        <w:rPr>
          <w:rStyle w:val="HTML-kd"/>
        </w:rPr>
        <w:t>wp-cron.php</w:t>
      </w:r>
      <w:proofErr w:type="spellEnd"/>
      <w:r w:rsidRPr="00955338">
        <w:t xml:space="preserve"> fájl meghívásával) kell kiegészíteni. </w:t>
      </w:r>
      <w:r w:rsidR="00561F9B">
        <w:t xml:space="preserve">Ez esetben a szerveren beállításra került egy valódi </w:t>
      </w:r>
      <w:proofErr w:type="spellStart"/>
      <w:r w:rsidR="00561F9B">
        <w:t>cron</w:t>
      </w:r>
      <w:proofErr w:type="spellEnd"/>
      <w:r w:rsidR="00561F9B">
        <w:t xml:space="preserve"> folyamat, ami percenként </w:t>
      </w:r>
      <w:proofErr w:type="spellStart"/>
      <w:r w:rsidR="00561F9B">
        <w:t>pingeli</w:t>
      </w:r>
      <w:proofErr w:type="spellEnd"/>
      <w:r w:rsidR="00561F9B">
        <w:t xml:space="preserve"> a weboldalt. </w:t>
      </w:r>
      <w:r w:rsidRPr="00955338">
        <w:t>A jelenlegi implementációban a WP-</w:t>
      </w:r>
      <w:proofErr w:type="spellStart"/>
      <w:r w:rsidRPr="00955338">
        <w:t>Cron</w:t>
      </w:r>
      <w:proofErr w:type="spellEnd"/>
      <w:r w:rsidRPr="00955338">
        <w:t xml:space="preserve"> a </w:t>
      </w:r>
      <w:proofErr w:type="spellStart"/>
      <w:r w:rsidRPr="00753789">
        <w:rPr>
          <w:rStyle w:val="HTML-kd"/>
        </w:rPr>
        <w:t>twicedaily</w:t>
      </w:r>
      <w:proofErr w:type="spellEnd"/>
      <w:r w:rsidRPr="00955338">
        <w:t xml:space="preserve"> WordPress beépített ütemezést használja, ami naponta kétszeri aktiválást jelent </w:t>
      </w:r>
      <w:r w:rsidR="00282B17">
        <w:t>–</w:t>
      </w:r>
      <w:r w:rsidRPr="00955338">
        <w:t xml:space="preserve"> nem napi egyszeri futást. Az ütemezett </w:t>
      </w:r>
      <w:proofErr w:type="spellStart"/>
      <w:r w:rsidRPr="00955338">
        <w:t>hook</w:t>
      </w:r>
      <w:proofErr w:type="spellEnd"/>
      <w:r w:rsidRPr="00955338">
        <w:t xml:space="preserve"> neve </w:t>
      </w:r>
      <w:proofErr w:type="spellStart"/>
      <w:r w:rsidRPr="00753789">
        <w:rPr>
          <w:rStyle w:val="HTML-kd"/>
        </w:rPr>
        <w:t>aps_cron_event</w:t>
      </w:r>
      <w:proofErr w:type="spellEnd"/>
      <w:r w:rsidRPr="00955338">
        <w:t xml:space="preserve">, amelyhez az </w:t>
      </w:r>
      <w:proofErr w:type="spellStart"/>
      <w:r w:rsidRPr="00753789">
        <w:rPr>
          <w:rStyle w:val="HTML-kd"/>
        </w:rPr>
        <w:t>aps_cron_function</w:t>
      </w:r>
      <w:proofErr w:type="spellEnd"/>
      <w:r w:rsidRPr="00955338">
        <w:t xml:space="preserve"> </w:t>
      </w:r>
      <w:proofErr w:type="spellStart"/>
      <w:r w:rsidRPr="00955338">
        <w:t>callback</w:t>
      </w:r>
      <w:proofErr w:type="spellEnd"/>
      <w:r w:rsidRPr="00955338">
        <w:t xml:space="preserve"> van rendelve. Megjegyzendő, hogy a </w:t>
      </w:r>
      <w:proofErr w:type="spellStart"/>
      <w:r w:rsidRPr="00955338">
        <w:t>plugin</w:t>
      </w:r>
      <w:proofErr w:type="spellEnd"/>
      <w:r w:rsidRPr="00955338">
        <w:t xml:space="preserve"> deaktiváló függvénye jelenleg </w:t>
      </w:r>
      <w:proofErr w:type="spellStart"/>
      <w:r w:rsidRPr="00EA6046">
        <w:rPr>
          <w:rStyle w:val="HTML-kd"/>
        </w:rPr>
        <w:t>wp_clear_scheduled_hook</w:t>
      </w:r>
      <w:proofErr w:type="spellEnd"/>
      <w:r w:rsidRPr="00EA6046">
        <w:rPr>
          <w:rStyle w:val="HTML-kd"/>
        </w:rPr>
        <w:t>('</w:t>
      </w:r>
      <w:proofErr w:type="spellStart"/>
      <w:r w:rsidRPr="00EA6046">
        <w:rPr>
          <w:rStyle w:val="HTML-kd"/>
        </w:rPr>
        <w:t>aps_cron_function</w:t>
      </w:r>
      <w:proofErr w:type="spellEnd"/>
      <w:r w:rsidRPr="00EA6046">
        <w:rPr>
          <w:rStyle w:val="HTML-kd"/>
        </w:rPr>
        <w:t>')</w:t>
      </w:r>
      <w:r w:rsidRPr="00955338">
        <w:t xml:space="preserve"> hívással próbálja eltávolítani az ütemezést, azonban a helyes </w:t>
      </w:r>
      <w:proofErr w:type="spellStart"/>
      <w:r w:rsidRPr="00955338">
        <w:t>hook</w:t>
      </w:r>
      <w:proofErr w:type="spellEnd"/>
      <w:r w:rsidRPr="00955338">
        <w:t xml:space="preserve"> név</w:t>
      </w:r>
      <w:r w:rsidR="00EA6046">
        <w:t xml:space="preserve"> </w:t>
      </w:r>
      <w:proofErr w:type="spellStart"/>
      <w:r w:rsidRPr="00EA6046">
        <w:rPr>
          <w:rStyle w:val="HTML-kd"/>
        </w:rPr>
        <w:t>aps_cron_event</w:t>
      </w:r>
      <w:proofErr w:type="spellEnd"/>
      <w:r w:rsidRPr="00955338">
        <w:t xml:space="preserve"> lenne </w:t>
      </w:r>
      <w:r w:rsidR="00282B17">
        <w:t>–</w:t>
      </w:r>
      <w:r w:rsidRPr="00955338">
        <w:t xml:space="preserve"> ez egy ismert implementációs hiba, amely miatt deaktiváláskor a WP-</w:t>
      </w:r>
      <w:proofErr w:type="spellStart"/>
      <w:r w:rsidRPr="00955338">
        <w:t>Cron</w:t>
      </w:r>
      <w:proofErr w:type="spellEnd"/>
      <w:r w:rsidRPr="00955338">
        <w:t xml:space="preserve"> bejegyzés nem törlődik automatikusan.</w:t>
      </w:r>
    </w:p>
    <w:p w14:paraId="0D70976C" w14:textId="6DC129E5" w:rsidR="007B0959" w:rsidRPr="005E3796" w:rsidRDefault="007B0959" w:rsidP="00D63169">
      <w:pPr>
        <w:pStyle w:val="Cmsor2"/>
      </w:pPr>
      <w:bookmarkStart w:id="117" w:name="_Toc223864063"/>
      <w:r w:rsidRPr="005E3796">
        <w:t>Súgó és felhasználói támogatás</w:t>
      </w:r>
      <w:bookmarkEnd w:id="117"/>
    </w:p>
    <w:p w14:paraId="1E83B438" w14:textId="4E10022A" w:rsidR="0019520C" w:rsidRPr="005E3796" w:rsidRDefault="009E18DA" w:rsidP="0019520C">
      <w:pPr>
        <w:pStyle w:val="Szvegtrzs"/>
      </w:pPr>
      <w:r w:rsidRPr="005E3796">
        <w:t>A rendszertervezés része a felhasználói támogatás kialakítása is, mivel a célcsoport jelentős része nem fejlesztő, hanem vállalkozó vagy tartalomkészítő. A súgó és a támogatási funkciók célja a bevezetés egyszerűsítése és a hibák gyors elhárítása.</w:t>
      </w:r>
    </w:p>
    <w:p w14:paraId="15A06EF2" w14:textId="252F5498" w:rsidR="007B0959" w:rsidRPr="005E3796" w:rsidRDefault="007B0959" w:rsidP="00A70C4B">
      <w:pPr>
        <w:pStyle w:val="Cmsor1"/>
      </w:pPr>
      <w:bookmarkStart w:id="118" w:name="_Toc223864064"/>
      <w:r w:rsidRPr="005E3796">
        <w:lastRenderedPageBreak/>
        <w:t>Megvalósítás</w:t>
      </w:r>
      <w:bookmarkEnd w:id="118"/>
    </w:p>
    <w:p w14:paraId="46CCF3AF" w14:textId="447BC8AB" w:rsidR="007B0959" w:rsidRPr="005E3796" w:rsidRDefault="007B0959" w:rsidP="00D63169">
      <w:pPr>
        <w:pStyle w:val="Cmsor2"/>
      </w:pPr>
      <w:bookmarkStart w:id="119" w:name="_Toc223864065"/>
      <w:r w:rsidRPr="005E3796">
        <w:t>Fejlesztői környezet és eszközök</w:t>
      </w:r>
      <w:bookmarkEnd w:id="119"/>
    </w:p>
    <w:p w14:paraId="298AFBF1" w14:textId="385DA474" w:rsidR="00037B66" w:rsidRPr="005E3796" w:rsidRDefault="003A2060" w:rsidP="00037B66">
      <w:pPr>
        <w:pStyle w:val="Szvegtrzs"/>
      </w:pPr>
      <w:r w:rsidRPr="003A2060">
        <w:t xml:space="preserve">A megvalósítás során egy helyi fejlesztői környezetben készült a WordPress </w:t>
      </w:r>
      <w:proofErr w:type="spellStart"/>
      <w:r w:rsidRPr="003A2060">
        <w:t>plugin</w:t>
      </w:r>
      <w:proofErr w:type="spellEnd"/>
      <w:r w:rsidRPr="003A2060">
        <w:t xml:space="preserve">, amely később éles környezetben is futtatható. A cél az volt, hogy a fejlesztés során minden API-hívás, adatbázis-művelet és publikáció visszakövethető, tesztelhető legyen, miközben a WordPress ökoszisztéma </w:t>
      </w:r>
      <w:r w:rsidR="00F5133E">
        <w:t>legjobb megoldásait</w:t>
      </w:r>
      <w:r w:rsidRPr="003A2060">
        <w:t xml:space="preserve"> követjük.</w:t>
      </w:r>
    </w:p>
    <w:p w14:paraId="3FAD5C23" w14:textId="1DB43431" w:rsidR="007B0959" w:rsidRPr="005E3796" w:rsidRDefault="007B0959" w:rsidP="00D63169">
      <w:pPr>
        <w:pStyle w:val="Cmsor2"/>
      </w:pPr>
      <w:bookmarkStart w:id="120" w:name="_Toc223864066"/>
      <w:proofErr w:type="spellStart"/>
      <w:r w:rsidRPr="005E3796">
        <w:t>Plugin</w:t>
      </w:r>
      <w:proofErr w:type="spellEnd"/>
      <w:r w:rsidRPr="005E3796">
        <w:t>-struktúra és fő modulok</w:t>
      </w:r>
      <w:bookmarkEnd w:id="120"/>
    </w:p>
    <w:p w14:paraId="5B0A0D6C" w14:textId="27A89AEB" w:rsidR="00FB1B81" w:rsidRPr="005E3796" w:rsidRDefault="00FF4CF2" w:rsidP="00FB1B81">
      <w:pPr>
        <w:pStyle w:val="Szvegtrzs"/>
      </w:pPr>
      <w:r w:rsidRPr="00FF4CF2">
        <w:t xml:space="preserve">Az APS rendszer WordPress bővítményként valósult meg. A jelenlegi implementáció egy központi </w:t>
      </w:r>
      <w:proofErr w:type="spellStart"/>
      <w:r w:rsidRPr="00FF4CF2">
        <w:t>plugin</w:t>
      </w:r>
      <w:proofErr w:type="spellEnd"/>
      <w:r w:rsidRPr="00FF4CF2">
        <w:t xml:space="preserve"> fájlból áll, amely moduláris funkciók szerint szervezett. A fájl legelső végrehajtható sora egy belépési védelmi ellenőrzés: a </w:t>
      </w:r>
      <w:proofErr w:type="spellStart"/>
      <w:r w:rsidRPr="00B650A0">
        <w:rPr>
          <w:rStyle w:val="HTML-kd"/>
        </w:rPr>
        <w:t>defined</w:t>
      </w:r>
      <w:proofErr w:type="spellEnd"/>
      <w:r w:rsidRPr="00B650A0">
        <w:rPr>
          <w:rStyle w:val="HTML-kd"/>
        </w:rPr>
        <w:t xml:space="preserve">('ABSPATH') || </w:t>
      </w:r>
      <w:proofErr w:type="spellStart"/>
      <w:r w:rsidRPr="00B650A0">
        <w:rPr>
          <w:rStyle w:val="HTML-kd"/>
        </w:rPr>
        <w:t>exit</w:t>
      </w:r>
      <w:proofErr w:type="spellEnd"/>
      <w:r w:rsidRPr="00B650A0">
        <w:rPr>
          <w:rStyle w:val="HTML-kd"/>
        </w:rPr>
        <w:t>;</w:t>
      </w:r>
      <w:r w:rsidRPr="00FF4CF2">
        <w:t xml:space="preserve"> konstrukció megakadályozza, hogy a </w:t>
      </w:r>
      <w:proofErr w:type="spellStart"/>
      <w:r w:rsidRPr="00FF4CF2">
        <w:t>plugin</w:t>
      </w:r>
      <w:proofErr w:type="spellEnd"/>
      <w:r w:rsidRPr="00FF4CF2">
        <w:t xml:space="preserve"> fájlt a WordPress keretrendszeren kívülről közvetlenül hívják meg. Az összes szükséges API kulcs, azonosító és konfiguráció PHP konstansként van definiálva a fájl tetején (23–38. sor). A későbbi verzióban lehetőség van moduláris fájlstruktúrára való átállásra.</w:t>
      </w:r>
    </w:p>
    <w:p w14:paraId="78B48334" w14:textId="1CF5D30D" w:rsidR="007B0959" w:rsidRPr="005E3796" w:rsidRDefault="007B0959" w:rsidP="00D63169">
      <w:pPr>
        <w:pStyle w:val="Cmsor2"/>
      </w:pPr>
      <w:bookmarkStart w:id="121" w:name="_Toc223864067"/>
      <w:r w:rsidRPr="005E3796">
        <w:t xml:space="preserve">Képbeszerzés </w:t>
      </w:r>
      <w:proofErr w:type="spellStart"/>
      <w:r w:rsidRPr="005E3796">
        <w:t>Pexels</w:t>
      </w:r>
      <w:proofErr w:type="spellEnd"/>
      <w:r w:rsidRPr="005E3796">
        <w:t xml:space="preserve"> API-</w:t>
      </w:r>
      <w:proofErr w:type="spellStart"/>
      <w:r w:rsidRPr="005E3796">
        <w:t>val</w:t>
      </w:r>
      <w:proofErr w:type="spellEnd"/>
      <w:r w:rsidRPr="005E3796">
        <w:t xml:space="preserve"> és proxykezeléssel</w:t>
      </w:r>
      <w:bookmarkEnd w:id="121"/>
    </w:p>
    <w:p w14:paraId="7F92B091" w14:textId="77777777" w:rsidR="001B6127" w:rsidRDefault="001B6127" w:rsidP="001B6127">
      <w:pPr>
        <w:pStyle w:val="Szvegtrzs"/>
      </w:pPr>
      <w:r>
        <w:t xml:space="preserve">A képes tartalmak elengedhetetlenek a közösségi platformokon és a WordPress bejegyzésekben egyaránt, hiszen a vizuális elemek jelentősen növelik az olvasói érdeklődést és az elkötelezettsé­get. Az APS rendszer a </w:t>
      </w:r>
      <w:proofErr w:type="spellStart"/>
      <w:r>
        <w:t>Pexels</w:t>
      </w:r>
      <w:proofErr w:type="spellEnd"/>
      <w:r>
        <w:t xml:space="preserve"> API-t használja jogtiszta, </w:t>
      </w:r>
      <w:proofErr w:type="spellStart"/>
      <w:r>
        <w:t>Creative</w:t>
      </w:r>
      <w:proofErr w:type="spellEnd"/>
      <w:r>
        <w:t xml:space="preserve"> </w:t>
      </w:r>
      <w:proofErr w:type="spellStart"/>
      <w:r>
        <w:t>Commons</w:t>
      </w:r>
      <w:proofErr w:type="spellEnd"/>
      <w:r>
        <w:t xml:space="preserve"> </w:t>
      </w:r>
      <w:proofErr w:type="spellStart"/>
      <w:r>
        <w:t>Zero</w:t>
      </w:r>
      <w:proofErr w:type="spellEnd"/>
      <w:r>
        <w:t xml:space="preserve"> licencű képek automatikus keresésére és letöltésére. A fejlesztés során azonban jelentős technikai kihívásokkal kellett szembenézni, amelyek a proxykezelés implementálását tették szükségessé, és fontos tanulságokkal szolgáltak az automatizált rendszerek üzemeltetése terén.</w:t>
      </w:r>
    </w:p>
    <w:p w14:paraId="6305FC9C" w14:textId="0D006237" w:rsidR="001B6127" w:rsidRDefault="001B6127" w:rsidP="001B6127">
      <w:pPr>
        <w:pStyle w:val="Szvegtrzs"/>
      </w:pPr>
      <w:r>
        <w:t xml:space="preserve">A rendszer fejlesztése és tesztelése során kritikus probléma merült fel a </w:t>
      </w:r>
      <w:proofErr w:type="spellStart"/>
      <w:r>
        <w:t>Pexels</w:t>
      </w:r>
      <w:proofErr w:type="spellEnd"/>
      <w:r>
        <w:t xml:space="preserve"> API használata kapcsán. A fejlesztői környezetben zajló intenzív tesztelések során nagy számú API kérés ment ki rövid idő alatt ugyanarról az IP-címről. A </w:t>
      </w:r>
      <w:proofErr w:type="spellStart"/>
      <w:r>
        <w:t>Pexels</w:t>
      </w:r>
      <w:proofErr w:type="spellEnd"/>
      <w:r>
        <w:t xml:space="preserve"> API </w:t>
      </w:r>
      <w:proofErr w:type="spellStart"/>
      <w:r>
        <w:t>rate</w:t>
      </w:r>
      <w:proofErr w:type="spellEnd"/>
      <w:r>
        <w:t xml:space="preserve"> limiting mechanizmusa észlelte a szokatlanul magas kérésszámot, és automatikusan letiltotta a fejlesztői IP-címet. Ez a váratlan blokkolás rávilágított egy fontos követelményre: automatizált rendszer esetén elengedhetetlen olyan mechanizmus kialakítása, amely képes kezelni a </w:t>
      </w:r>
      <w:proofErr w:type="spellStart"/>
      <w:r>
        <w:t>rate</w:t>
      </w:r>
      <w:proofErr w:type="spellEnd"/>
      <w:r>
        <w:t xml:space="preserve"> limiting problémákat és megelőzni az IP-címek blokkolását. A megoldás egy proxy szerver köz­beiktatása lett a rendszer és a </w:t>
      </w:r>
      <w:proofErr w:type="spellStart"/>
      <w:r>
        <w:t>Pexels</w:t>
      </w:r>
      <w:proofErr w:type="spellEnd"/>
      <w:r>
        <w:t xml:space="preserve"> API között. A proxy lehetővé teszi, hogy a kimenő HTTP kérések ne </w:t>
      </w:r>
      <w:r>
        <w:lastRenderedPageBreak/>
        <w:t>közvetlenül a szerver saját IP-címéről induljanak, hanem egy köztes szerveren keresztül továbbításra kerüljenek.</w:t>
      </w:r>
    </w:p>
    <w:p w14:paraId="0839AF08" w14:textId="77777777" w:rsidR="001B6127" w:rsidRDefault="001B6127" w:rsidP="001B6127">
      <w:pPr>
        <w:pStyle w:val="Szvegtrzs"/>
      </w:pPr>
      <w:r>
        <w:t xml:space="preserve">A proxy használatának előnyei: elrejti a valódi forrás IP-címét a </w:t>
      </w:r>
      <w:proofErr w:type="spellStart"/>
      <w:r>
        <w:t>Pexels</w:t>
      </w:r>
      <w:proofErr w:type="spellEnd"/>
      <w:r>
        <w:t xml:space="preserve"> API számára; több proxy rotációjával könnyebben kezelhető a </w:t>
      </w:r>
      <w:proofErr w:type="spellStart"/>
      <w:r>
        <w:t>rate</w:t>
      </w:r>
      <w:proofErr w:type="spellEnd"/>
      <w:r>
        <w:t xml:space="preserve"> limiting; ha az egyik proxy IP-cím letiltásra kerül, a rendszer automatikusan átválthat másik proxy használatára; biztosítja a szolgáltatás folytonosságát és megbízhatóságát.</w:t>
      </w:r>
    </w:p>
    <w:p w14:paraId="1AE3809F" w14:textId="77777777" w:rsidR="001B6127" w:rsidRDefault="001B6127" w:rsidP="001B6127">
      <w:pPr>
        <w:pStyle w:val="Szvegtrzs"/>
      </w:pPr>
      <w:r>
        <w:t xml:space="preserve">A proxy implementáció során különös figyelmet kellett fordítani a biztonságra és megbízhatóságra. A proxy szerverek kiválasztásánál alapvető szempont volt a HTTPS támogatás, a stabil kapcsolat és az elfogadható válaszidő. A megvalósításban HTTP protokoll proxyk használata történik, amelyeket a </w:t>
      </w:r>
      <w:proofErr w:type="spellStart"/>
      <w:r>
        <w:t>ProxyScrape</w:t>
      </w:r>
      <w:proofErr w:type="spellEnd"/>
      <w:r>
        <w:t xml:space="preserve"> v4 ingyenes API szolgáltatástól kér le a rendszer minden futáskor a </w:t>
      </w:r>
      <w:proofErr w:type="spellStart"/>
      <w:r>
        <w:t>file_get_</w:t>
      </w:r>
      <w:proofErr w:type="gramStart"/>
      <w:r>
        <w:t>contents</w:t>
      </w:r>
      <w:proofErr w:type="spellEnd"/>
      <w:r>
        <w:t>(</w:t>
      </w:r>
      <w:proofErr w:type="gramEnd"/>
      <w:r>
        <w:t>) függvénnyel. A proxy rotációs mechanizmus a letöltött proxy listán sorban végigmegy, és az első működő proxyt használja fel a kép letöltésére. Ha egy proxy sikertelen, automatikusan a következőre lép a listában.</w:t>
      </w:r>
    </w:p>
    <w:p w14:paraId="78DD1A4A" w14:textId="77777777" w:rsidR="001B6127" w:rsidRDefault="001B6127" w:rsidP="001B6127">
      <w:pPr>
        <w:pStyle w:val="Szvegtrzs"/>
      </w:pPr>
      <w:r>
        <w:t xml:space="preserve">A </w:t>
      </w:r>
      <w:proofErr w:type="spellStart"/>
      <w:r>
        <w:t>Pexels</w:t>
      </w:r>
      <w:proofErr w:type="spellEnd"/>
      <w:r>
        <w:t xml:space="preserve"> API alapvető specifikációja meghatározza a rendszer működésének kereteit: API alap URL: https://api.pexels.com/v1; </w:t>
      </w:r>
      <w:proofErr w:type="spellStart"/>
      <w:r>
        <w:t>autentikáció</w:t>
      </w:r>
      <w:proofErr w:type="spellEnd"/>
      <w:r>
        <w:t xml:space="preserve">: API kulcs az </w:t>
      </w:r>
      <w:proofErr w:type="spellStart"/>
      <w:r>
        <w:t>Authorization</w:t>
      </w:r>
      <w:proofErr w:type="spellEnd"/>
      <w:r>
        <w:t xml:space="preserve"> fejlécben; </w:t>
      </w:r>
      <w:proofErr w:type="spellStart"/>
      <w:r>
        <w:t>rate</w:t>
      </w:r>
      <w:proofErr w:type="spellEnd"/>
      <w:r>
        <w:t xml:space="preserve"> limit: 200 kérés óránként (ingyenes </w:t>
      </w:r>
      <w:proofErr w:type="spellStart"/>
      <w:r>
        <w:t>tier</w:t>
      </w:r>
      <w:proofErr w:type="spellEnd"/>
      <w:r>
        <w:t xml:space="preserve">); licenc: </w:t>
      </w:r>
      <w:proofErr w:type="spellStart"/>
      <w:r>
        <w:t>Creative</w:t>
      </w:r>
      <w:proofErr w:type="spellEnd"/>
      <w:r>
        <w:t xml:space="preserve"> </w:t>
      </w:r>
      <w:proofErr w:type="spellStart"/>
      <w:r>
        <w:t>Commons</w:t>
      </w:r>
      <w:proofErr w:type="spellEnd"/>
      <w:r>
        <w:t xml:space="preserve"> </w:t>
      </w:r>
      <w:proofErr w:type="spellStart"/>
      <w:r>
        <w:t>Zero</w:t>
      </w:r>
      <w:proofErr w:type="spellEnd"/>
      <w:r>
        <w:t xml:space="preserve"> – kereskedelmi felhasználás megengedett; </w:t>
      </w:r>
      <w:proofErr w:type="spellStart"/>
      <w:r>
        <w:t>attribúció</w:t>
      </w:r>
      <w:proofErr w:type="spellEnd"/>
      <w:r>
        <w:t>: nem kötelező, de ajánlott és szakmailag helyes.</w:t>
      </w:r>
    </w:p>
    <w:p w14:paraId="0DE3644B" w14:textId="77777777" w:rsidR="001B6127" w:rsidRDefault="001B6127" w:rsidP="001B6127">
      <w:pPr>
        <w:pStyle w:val="Szvegtrzs"/>
      </w:pPr>
      <w:r>
        <w:t xml:space="preserve">Az ingyenes </w:t>
      </w:r>
      <w:proofErr w:type="spellStart"/>
      <w:r>
        <w:t>tier</w:t>
      </w:r>
      <w:proofErr w:type="spellEnd"/>
      <w:r>
        <w:t xml:space="preserve"> korlátja normál használat mellett elegendő, de intenzív tesztelés során gyorsan kimerülhet.</w:t>
      </w:r>
    </w:p>
    <w:p w14:paraId="677BC07C" w14:textId="3FC7152D" w:rsidR="001B6127" w:rsidRDefault="001B6127" w:rsidP="001B6127">
      <w:pPr>
        <w:pStyle w:val="Szvegtrzs"/>
      </w:pPr>
      <w:r>
        <w:t>Az API hívás folyamata több lépésből áll. Első lépésben a rendszer ellenőrzi, hogy az API kulcs konfigurálva van-e, és ha nem, hibát naplóz, majd megszakítja a műveletet. A rendszer egy előre meghatározott fix keresési kulcsszót használ, amely a jelenlegi implementációban „</w:t>
      </w:r>
      <w:proofErr w:type="spellStart"/>
      <w:r>
        <w:t>beautiful</w:t>
      </w:r>
      <w:proofErr w:type="spellEnd"/>
      <w:r>
        <w:t xml:space="preserve"> </w:t>
      </w:r>
      <w:proofErr w:type="spellStart"/>
      <w:r>
        <w:t>woman</w:t>
      </w:r>
      <w:proofErr w:type="spellEnd"/>
      <w:r>
        <w:t xml:space="preserve">”, biztosítva ezzel a weboldal tematikájának megfelelő képeket. Ez a megközelítés egyszerű és kiszámítható eredményeket biztosít, mivel minden futásnál ugyanazon kulcsszó szerint történik a keresés. A keresési paraméterek közé tartozik a kulcsszó mellett az </w:t>
      </w:r>
      <w:proofErr w:type="spellStart"/>
      <w:r>
        <w:t>oldalankénti</w:t>
      </w:r>
      <w:proofErr w:type="spellEnd"/>
      <w:r>
        <w:t xml:space="preserve"> képek száma (jelenleg egy kép), valamint az orientáció, amely „</w:t>
      </w:r>
      <w:proofErr w:type="spellStart"/>
      <w:r>
        <w:t>all</w:t>
      </w:r>
      <w:proofErr w:type="spellEnd"/>
      <w:r w:rsidR="001D4B9B">
        <w:t>”</w:t>
      </w:r>
      <w:r>
        <w:t xml:space="preserve"> értékre van állítva, tehát minden orientációjú képet elfogad.</w:t>
      </w:r>
    </w:p>
    <w:p w14:paraId="011EBADE" w14:textId="77777777" w:rsidR="001B6127" w:rsidRDefault="001B6127" w:rsidP="001B6127">
      <w:pPr>
        <w:pStyle w:val="Szvegtrzs"/>
      </w:pPr>
      <w:r>
        <w:t xml:space="preserve">A HTTP kérés elküldése után a rendszer ellenőrzi a válasz státuszkódját. Ha nem kétszázas sikeres válasz érkezik, a rendszer naplózza a hibát és megszakítja a műveletet. Sikeres </w:t>
      </w:r>
      <w:r>
        <w:lastRenderedPageBreak/>
        <w:t xml:space="preserve">válasz esetén a JSON formátumú választ dekódolja, és ellenőrzi, hogy tartalmaz-e képeket. Ha a találati lista üres, a rendszer figyelmeztetést naplóz és nulla értékkel tér vissza, jelezve, hogy nem sikerült képet találni. Amennyiben vannak találatok, a rendszer kiválasztja az első képet a találati listából. A kiválasztott képről rögzítésre kerül az eredeti URL, a fotós neve, a fotós profil linkje és a kép egyedi azonosítója a </w:t>
      </w:r>
      <w:proofErr w:type="spellStart"/>
      <w:r>
        <w:t>Pexels</w:t>
      </w:r>
      <w:proofErr w:type="spellEnd"/>
      <w:r>
        <w:t xml:space="preserve"> rendszerben.</w:t>
      </w:r>
    </w:p>
    <w:p w14:paraId="245FDB4A" w14:textId="77777777" w:rsidR="001B6127" w:rsidRDefault="001B6127" w:rsidP="001B6127">
      <w:pPr>
        <w:pStyle w:val="Szvegtrzs"/>
      </w:pPr>
      <w:r>
        <w:t xml:space="preserve">A kép letöltése és a WordPress Media </w:t>
      </w:r>
      <w:proofErr w:type="spellStart"/>
      <w:r>
        <w:t>Library</w:t>
      </w:r>
      <w:proofErr w:type="spellEnd"/>
      <w:r>
        <w:t xml:space="preserve">-be való feltöltése külön folyamat, amely proxy szervereken keresztül történik. A rendszer a </w:t>
      </w:r>
      <w:proofErr w:type="spellStart"/>
      <w:r>
        <w:t>ProxyScrape</w:t>
      </w:r>
      <w:proofErr w:type="spellEnd"/>
      <w:r>
        <w:t xml:space="preserve"> API-</w:t>
      </w:r>
      <w:proofErr w:type="spellStart"/>
      <w:r>
        <w:t>ról</w:t>
      </w:r>
      <w:proofErr w:type="spellEnd"/>
      <w:r>
        <w:t xml:space="preserve"> lekér egy ingyenes HTTP proxy listát, majd végigmegy ezeken a proxykon, amíg sikeresen le nem tölti a képet. Minden proxyhoz tizedmásodperces kapcsolódási (CURLOPT_CONNECTTIMEOUT=&gt;10) és tizenöt másodperces </w:t>
      </w:r>
      <w:proofErr w:type="spellStart"/>
      <w:r>
        <w:t>művelettfutási</w:t>
      </w:r>
      <w:proofErr w:type="spellEnd"/>
      <w:r>
        <w:t xml:space="preserve"> időkorlát (CURLOPT_TIMEOUT=&gt;15) tartozik, és az SSL tanúsítvány ellenőrzése aktív (CURLOPT_SSL_VERIFYPEER=&gt;</w:t>
      </w:r>
      <w:proofErr w:type="spellStart"/>
      <w:r>
        <w:t>true</w:t>
      </w:r>
      <w:proofErr w:type="spellEnd"/>
      <w:r>
        <w:t xml:space="preserve">, CURLOPT_SSL_VERIFYHOST=&gt;2). Ha egy proxy nem működik vagy hibát ad, a rendszer automatikusan a következő proxyt próbálja meg a listából. A letöltött adatot a rendszer először MIME típus alapján ellenőrzi a </w:t>
      </w:r>
      <w:proofErr w:type="spellStart"/>
      <w:proofErr w:type="gramStart"/>
      <w:r>
        <w:t>finfo</w:t>
      </w:r>
      <w:proofErr w:type="spellEnd"/>
      <w:r>
        <w:t>::</w:t>
      </w:r>
      <w:proofErr w:type="spellStart"/>
      <w:r>
        <w:t>buffer</w:t>
      </w:r>
      <w:proofErr w:type="spellEnd"/>
      <w:r>
        <w:t>(</w:t>
      </w:r>
      <w:proofErr w:type="gramEnd"/>
      <w:r>
        <w:t xml:space="preserve">) segítségével, hogy valóban képfájlról van-e szó. Sikeres letöltés esetén a képet </w:t>
      </w:r>
      <w:proofErr w:type="spellStart"/>
      <w:r>
        <w:t>WebP</w:t>
      </w:r>
      <w:proofErr w:type="spellEnd"/>
      <w:r>
        <w:t xml:space="preserve"> formátumra konvertálja hetven százalékos minőségi szinten az </w:t>
      </w:r>
      <w:proofErr w:type="spellStart"/>
      <w:proofErr w:type="gramStart"/>
      <w:r>
        <w:t>imagewebp</w:t>
      </w:r>
      <w:proofErr w:type="spellEnd"/>
      <w:r>
        <w:t>(</w:t>
      </w:r>
      <w:proofErr w:type="gramEnd"/>
      <w:r>
        <w:t xml:space="preserve">) függvénnyel, csökkentve ezzel a fájlméretet és javítva a weboldal betöltési sebességét. A konvertált kép ideiglenes WordPress fájlként kerül mentésre a </w:t>
      </w:r>
      <w:proofErr w:type="spellStart"/>
      <w:r>
        <w:t>wp_</w:t>
      </w:r>
      <w:proofErr w:type="gramStart"/>
      <w:r>
        <w:t>tempnam</w:t>
      </w:r>
      <w:proofErr w:type="spellEnd"/>
      <w:r>
        <w:t>(</w:t>
      </w:r>
      <w:proofErr w:type="gramEnd"/>
      <w:r>
        <w:t xml:space="preserve">) segítségével, majd áthelyezésre a végleges feltöltési könyvtárba a </w:t>
      </w:r>
      <w:proofErr w:type="spellStart"/>
      <w:r>
        <w:t>WP_Filesystem</w:t>
      </w:r>
      <w:proofErr w:type="spellEnd"/>
      <w:r>
        <w:t>-&gt;</w:t>
      </w:r>
      <w:proofErr w:type="spellStart"/>
      <w:proofErr w:type="gramStart"/>
      <w:r>
        <w:t>move</w:t>
      </w:r>
      <w:proofErr w:type="spellEnd"/>
      <w:r>
        <w:t>(</w:t>
      </w:r>
      <w:proofErr w:type="gramEnd"/>
      <w:r>
        <w:t>) hívással. Ha bármelyik lépés sikertelen, a rendszer törli az ideiglenes fájlokat és naplózza a hibát.</w:t>
      </w:r>
    </w:p>
    <w:p w14:paraId="392EE0A9" w14:textId="77777777" w:rsidR="001B6127" w:rsidRDefault="001B6127" w:rsidP="001B6127">
      <w:pPr>
        <w:pStyle w:val="Szvegtrzs"/>
      </w:pPr>
      <w:r>
        <w:t xml:space="preserve">A feltöltött képhez metaadatok kerülnek mentésre: a kép leírásához automatikusan hozzáadásra kerül az </w:t>
      </w:r>
      <w:proofErr w:type="spellStart"/>
      <w:r>
        <w:t>attribúciós</w:t>
      </w:r>
      <w:proofErr w:type="spellEnd"/>
      <w:r>
        <w:t xml:space="preserve"> szöveg, amely HTML-linkként tartalmazza a fotós nevét és a </w:t>
      </w:r>
      <w:proofErr w:type="spellStart"/>
      <w:r>
        <w:t>Pexels</w:t>
      </w:r>
      <w:proofErr w:type="spellEnd"/>
      <w:r>
        <w:t xml:space="preserve"> oldalt; a kép alt-szövege az $image-&gt;alt mezőből töltődik ki az </w:t>
      </w:r>
      <w:proofErr w:type="spellStart"/>
      <w:r>
        <w:t>update_post_meta</w:t>
      </w:r>
      <w:proofErr w:type="spellEnd"/>
      <w:r>
        <w:t>(_</w:t>
      </w:r>
      <w:proofErr w:type="spellStart"/>
      <w:r>
        <w:t>wp_attachment_image_alt</w:t>
      </w:r>
      <w:proofErr w:type="spellEnd"/>
      <w:r>
        <w:t xml:space="preserve">) hívással. Ez biztosítja, hogy még ha nem is kötelező, </w:t>
      </w:r>
      <w:proofErr w:type="spellStart"/>
      <w:r>
        <w:t>etikailag</w:t>
      </w:r>
      <w:proofErr w:type="spellEnd"/>
      <w:r>
        <w:t xml:space="preserve"> és szakmailag helyesen történjen a forrásmegjelölés.</w:t>
      </w:r>
    </w:p>
    <w:p w14:paraId="42A685E4" w14:textId="77777777" w:rsidR="001B6127" w:rsidRDefault="001B6127" w:rsidP="001B6127">
      <w:pPr>
        <w:pStyle w:val="Szvegtrzs"/>
      </w:pPr>
      <w:r>
        <w:t xml:space="preserve">A proxykezelés elengedhetetlen részét képezi a rendszer működésének az IP-tiltás elkerülése érdekében. A rendszer minden futáskor újra lekéri a </w:t>
      </w:r>
      <w:proofErr w:type="spellStart"/>
      <w:r>
        <w:t>ProxyScrape</w:t>
      </w:r>
      <w:proofErr w:type="spellEnd"/>
      <w:r>
        <w:t xml:space="preserve"> API-</w:t>
      </w:r>
      <w:proofErr w:type="spellStart"/>
      <w:r>
        <w:t>ról</w:t>
      </w:r>
      <w:proofErr w:type="spellEnd"/>
      <w:r>
        <w:t xml:space="preserve"> az ingyenes HTTP proxyk listáját, majd sorra próbálja ezeket, amíg sikeresen le nem tölti a képet. Ha egyetlen </w:t>
      </w:r>
      <w:proofErr w:type="spellStart"/>
      <w:r>
        <w:t>proxyjal</w:t>
      </w:r>
      <w:proofErr w:type="spellEnd"/>
      <w:r>
        <w:t xml:space="preserve"> sem sikerül letölteni a képet, a rendszer hamis értékkel tér vissza és részletes hibaüzenetet naplóz.</w:t>
      </w:r>
    </w:p>
    <w:p w14:paraId="76E4A5BA" w14:textId="77777777" w:rsidR="001B6127" w:rsidRDefault="001B6127" w:rsidP="001B6127">
      <w:pPr>
        <w:pStyle w:val="Szvegtrzs"/>
      </w:pPr>
      <w:r>
        <w:t xml:space="preserve">A képoptimalizálás a letöltés után automatikusan megtörténik </w:t>
      </w:r>
      <w:proofErr w:type="spellStart"/>
      <w:r>
        <w:t>WebP</w:t>
      </w:r>
      <w:proofErr w:type="spellEnd"/>
      <w:r>
        <w:t xml:space="preserve"> formátumra konvertálással. A rendszer hetven százalékos minőségi szintet alkalmaz, amely jelentős fájlméret </w:t>
      </w:r>
      <w:r>
        <w:lastRenderedPageBreak/>
        <w:t xml:space="preserve">csökkentést eredményez a vizuális minőség elfogadható szinten tartása mellett. A WordPress beépített GD képfeldolgozó könyvtárat használja a konverzióhoz. Ha a </w:t>
      </w:r>
      <w:proofErr w:type="spellStart"/>
      <w:r>
        <w:t>WebP</w:t>
      </w:r>
      <w:proofErr w:type="spellEnd"/>
      <w:r>
        <w:t xml:space="preserve"> konverzió bármilyen okból sikertelen, a rendszer törli az ideiglenes fájlokat, naplózza a hibát és hamis értékkel jelzi, hogy a művelet nem sikerült.</w:t>
      </w:r>
    </w:p>
    <w:p w14:paraId="75B68818" w14:textId="4D40246B" w:rsidR="008755A3" w:rsidRPr="005E3796" w:rsidRDefault="001B6127" w:rsidP="001B6127">
      <w:pPr>
        <w:pStyle w:val="Szvegtrzs"/>
      </w:pPr>
      <w:r>
        <w:t xml:space="preserve">A </w:t>
      </w:r>
      <w:proofErr w:type="spellStart"/>
      <w:r>
        <w:t>Pexels</w:t>
      </w:r>
      <w:proofErr w:type="spellEnd"/>
      <w:r>
        <w:t xml:space="preserve"> API integráció így átfogó megoldást nyújt a jogtiszta képek automatikus beszerzésére, megfelelő </w:t>
      </w:r>
      <w:proofErr w:type="spellStart"/>
      <w:r>
        <w:t>attribúció</w:t>
      </w:r>
      <w:proofErr w:type="spellEnd"/>
      <w:r>
        <w:t xml:space="preserve"> biztosítására, valamint stabil és megbízható működésre proxy rotációval, részletes hibakezeléssel és </w:t>
      </w:r>
      <w:proofErr w:type="spellStart"/>
      <w:r>
        <w:t>WebP</w:t>
      </w:r>
      <w:proofErr w:type="spellEnd"/>
      <w:r>
        <w:t xml:space="preserve"> képoptimalizálással.</w:t>
      </w:r>
    </w:p>
    <w:p w14:paraId="401A4F96" w14:textId="676976A8" w:rsidR="007B0959" w:rsidRPr="005E3796" w:rsidRDefault="007B0959" w:rsidP="00D63169">
      <w:pPr>
        <w:pStyle w:val="Cmsor2"/>
      </w:pPr>
      <w:bookmarkStart w:id="122" w:name="_Toc223864068"/>
      <w:r w:rsidRPr="005E3796">
        <w:t>Idézetforrás és szöveggenerálás</w:t>
      </w:r>
      <w:bookmarkEnd w:id="122"/>
    </w:p>
    <w:p w14:paraId="4D8E96F8" w14:textId="77777777" w:rsidR="00363D83" w:rsidRDefault="00363D83" w:rsidP="00363D83">
      <w:pPr>
        <w:pStyle w:val="Szvegtrzs"/>
      </w:pPr>
      <w:r>
        <w:t xml:space="preserve">A tartalom hangulatát és témáját egy rövid idézet határozza meg, amelyhez a rendszer automatikusan generál egy hosszabb, strukturált szöveget. Ez a fejezet a szakdolgozat egyik legkritikusabb része, ahol a </w:t>
      </w:r>
      <w:proofErr w:type="spellStart"/>
      <w:r>
        <w:t>ChatGPT</w:t>
      </w:r>
      <w:proofErr w:type="spellEnd"/>
      <w:r>
        <w:t xml:space="preserve"> és </w:t>
      </w:r>
      <w:proofErr w:type="spellStart"/>
      <w:r>
        <w:t>Gemini</w:t>
      </w:r>
      <w:proofErr w:type="spellEnd"/>
      <w:r>
        <w:t xml:space="preserve"> kutatási eredmények közvetlen alkalmazásra kerülnek, demonstrálva azt, hogy a kutatások elméleti felismerései hogyan válnak gyakorlati implementációvá.</w:t>
      </w:r>
    </w:p>
    <w:p w14:paraId="7B23AF24" w14:textId="77777777" w:rsidR="00363D83" w:rsidRDefault="00363D83" w:rsidP="00363D83">
      <w:pPr>
        <w:pStyle w:val="Szvegtrzs"/>
      </w:pPr>
      <w:r>
        <w:t xml:space="preserve">Az idézetlekérés a </w:t>
      </w:r>
      <w:proofErr w:type="spellStart"/>
      <w:r>
        <w:t>Citatum</w:t>
      </w:r>
      <w:proofErr w:type="spellEnd"/>
      <w:r>
        <w:t xml:space="preserve"> API szolgáltatáson keresztül történik, amely magyar nyelvű idézeteket szolgáltat véletlenszerűen. A rendszer a https://api.citatum.hu/idezet.php végponton keresztül kommunikál az API-</w:t>
      </w:r>
      <w:proofErr w:type="spellStart"/>
      <w:r>
        <w:t>val</w:t>
      </w:r>
      <w:proofErr w:type="spellEnd"/>
      <w:r>
        <w:t>, két paraméter megadásával: egy felhasználónév és egy API kulcs. A HTTP kérés harminc másodperces időkorláttal (CURLOPT_TIMEOUT=&gt;30) rendelkezik, amely elegendő az API válaszának fogadásához normál körülmények között.</w:t>
      </w:r>
    </w:p>
    <w:p w14:paraId="43EA74AE" w14:textId="77777777" w:rsidR="00363D83" w:rsidRDefault="00363D83" w:rsidP="00363D83">
      <w:pPr>
        <w:pStyle w:val="Szvegtrzs"/>
      </w:pPr>
      <w:r>
        <w:t xml:space="preserve">Az API válasza XML formátumban érkezik, amelyet a rendszer a PHP beépített </w:t>
      </w:r>
      <w:proofErr w:type="spellStart"/>
      <w:r>
        <w:t>SimpleXML</w:t>
      </w:r>
      <w:proofErr w:type="spellEnd"/>
      <w:r>
        <w:t xml:space="preserve"> könyvtárával </w:t>
      </w:r>
      <w:proofErr w:type="spellStart"/>
      <w:r>
        <w:t>dolgoz</w:t>
      </w:r>
      <w:proofErr w:type="spellEnd"/>
      <w:r>
        <w:t xml:space="preserve"> fel ($</w:t>
      </w:r>
      <w:proofErr w:type="spellStart"/>
      <w:r>
        <w:t>xml</w:t>
      </w:r>
      <w:proofErr w:type="spellEnd"/>
      <w:r>
        <w:t>-&gt;</w:t>
      </w:r>
      <w:proofErr w:type="spellStart"/>
      <w:r>
        <w:t>idezet</w:t>
      </w:r>
      <w:proofErr w:type="spellEnd"/>
      <w:r>
        <w:t>-&gt;</w:t>
      </w:r>
      <w:proofErr w:type="spellStart"/>
      <w:r>
        <w:t>idezetszoveg</w:t>
      </w:r>
      <w:proofErr w:type="spellEnd"/>
      <w:r>
        <w:t xml:space="preserve"> útvonalon). Ha a </w:t>
      </w:r>
      <w:proofErr w:type="spellStart"/>
      <w:r>
        <w:t>Citatum</w:t>
      </w:r>
      <w:proofErr w:type="spellEnd"/>
      <w:r>
        <w:t xml:space="preserve"> API elérhetetlensége miatt a kérés meghiúsul, a rendszer egy intelligens tartalék mechanizmust alkalmaz: automatikusan generál egy dátumalapú idézetet a jelenlegi nap és óra megadásával, magyar nyelvű formázásban. Ezt az </w:t>
      </w:r>
      <w:proofErr w:type="spellStart"/>
      <w:r>
        <w:t>IntlDateFormatter</w:t>
      </w:r>
      <w:proofErr w:type="spellEnd"/>
      <w:r>
        <w:t xml:space="preserve"> osztály segítségével éri el, amely a Budapest időzónát (Europe/Budapest) és a magyar lokalizációt (</w:t>
      </w:r>
      <w:proofErr w:type="spellStart"/>
      <w:r>
        <w:t>hu_HU</w:t>
      </w:r>
      <w:proofErr w:type="spellEnd"/>
      <w:r>
        <w:t>) alkalmazza. A tartalék szöveg például így nézhet ki: „Ma március tizenötödike, szerda tíz óra van."</w:t>
      </w:r>
    </w:p>
    <w:p w14:paraId="3508DDAE" w14:textId="77777777" w:rsidR="00363D83" w:rsidRDefault="00363D83" w:rsidP="00363D83">
      <w:pPr>
        <w:pStyle w:val="Szvegtrzs"/>
      </w:pPr>
      <w:r>
        <w:t xml:space="preserve">A </w:t>
      </w:r>
      <w:proofErr w:type="spellStart"/>
      <w:r>
        <w:t>ChatGPT</w:t>
      </w:r>
      <w:proofErr w:type="spellEnd"/>
      <w:r>
        <w:t xml:space="preserve"> szöveggenerálás a rendszer szíve, ahol az idézet alapján valódi, olvasható és lebilincselő tartalom születik. A prompt felépítése rendkívül gondos és strukturált, két fő részből áll: egy </w:t>
      </w:r>
      <w:proofErr w:type="spellStart"/>
      <w:r>
        <w:t>system</w:t>
      </w:r>
      <w:proofErr w:type="spellEnd"/>
      <w:r>
        <w:t xml:space="preserve"> üzenetből és egy </w:t>
      </w:r>
      <w:proofErr w:type="spellStart"/>
      <w:r>
        <w:t>user</w:t>
      </w:r>
      <w:proofErr w:type="spellEnd"/>
      <w:r>
        <w:t xml:space="preserve"> üzenetből. A </w:t>
      </w:r>
      <w:proofErr w:type="spellStart"/>
      <w:r>
        <w:t>system</w:t>
      </w:r>
      <w:proofErr w:type="spellEnd"/>
      <w:r>
        <w:t xml:space="preserve"> üzenet határozza meg a </w:t>
      </w:r>
      <w:proofErr w:type="spellStart"/>
      <w:r>
        <w:t>ChatGPT</w:t>
      </w:r>
      <w:proofErr w:type="spellEnd"/>
      <w:r>
        <w:t xml:space="preserve"> személyiségét és hangnemét, amely a jelenlegi implementációban egy empatikus, nyílt, </w:t>
      </w:r>
      <w:r>
        <w:lastRenderedPageBreak/>
        <w:t xml:space="preserve">extrovertált, lelkes és érzéki fiatal nő karakterét ölti fel. A prompt kifejezetten kéri az emojik használatát a szövegben, valamint nyomatékosan megtiltja, hogy a </w:t>
      </w:r>
      <w:proofErr w:type="spellStart"/>
      <w:r>
        <w:t>ChatGPT</w:t>
      </w:r>
      <w:proofErr w:type="spellEnd"/>
      <w:r>
        <w:t xml:space="preserve"> </w:t>
      </w:r>
      <w:proofErr w:type="spellStart"/>
      <w:r>
        <w:t>metaszintű</w:t>
      </w:r>
      <w:proofErr w:type="spellEnd"/>
      <w:r>
        <w:t xml:space="preserve"> megjegyzéseket tegyen a válasz elején, biztosítva ezzel, hogy a generált szöveg közvetlenül publikálható legyen további szerkesztés nélkül.</w:t>
      </w:r>
    </w:p>
    <w:p w14:paraId="529BF597" w14:textId="77777777" w:rsidR="00363D83" w:rsidRDefault="00363D83" w:rsidP="00363D83">
      <w:pPr>
        <w:pStyle w:val="Szvegtrzs"/>
      </w:pPr>
      <w:r>
        <w:t xml:space="preserve">A </w:t>
      </w:r>
      <w:proofErr w:type="spellStart"/>
      <w:r>
        <w:t>user</w:t>
      </w:r>
      <w:proofErr w:type="spellEnd"/>
      <w:r>
        <w:t xml:space="preserve"> üzenet tartalmazza a konkrét feladatot: a napi gondolat formájában beépíti az idézetet, majd kéri a </w:t>
      </w:r>
      <w:proofErr w:type="spellStart"/>
      <w:r>
        <w:t>ChatGPT</w:t>
      </w:r>
      <w:proofErr w:type="spellEnd"/>
      <w:r>
        <w:t>-t, hogy készítsen egy hosszabb bulváros stílusú szöveget egyes szám első személyben, amely tükrözi a gondolatokat és érzéseket. A prompt kifejezetten megemlíti a fotókat is, amelyek tetszéséről a szövegnek szólnia kell, így integrálva a vizuális és szöveges tartalmat.</w:t>
      </w:r>
    </w:p>
    <w:p w14:paraId="088375EE" w14:textId="77777777" w:rsidR="00363D83" w:rsidRDefault="00363D83" w:rsidP="00363D83">
      <w:pPr>
        <w:pStyle w:val="Szvegtrzs"/>
      </w:pPr>
      <w:r>
        <w:t xml:space="preserve">Az </w:t>
      </w:r>
      <w:proofErr w:type="spellStart"/>
      <w:r>
        <w:t>OpenAI</w:t>
      </w:r>
      <w:proofErr w:type="spellEnd"/>
      <w:r>
        <w:t xml:space="preserve"> API hívás a chat </w:t>
      </w:r>
      <w:proofErr w:type="spellStart"/>
      <w:r>
        <w:t>completions</w:t>
      </w:r>
      <w:proofErr w:type="spellEnd"/>
      <w:r>
        <w:t xml:space="preserve"> végponton történik JSON formátumú kéréssel. A rendszer a gpt-4o-2024-08-06 modellt használja, amely az </w:t>
      </w:r>
      <w:proofErr w:type="spellStart"/>
      <w:r>
        <w:t>OpenAI</w:t>
      </w:r>
      <w:proofErr w:type="spellEnd"/>
      <w:r>
        <w:t xml:space="preserve"> legújabb modelljének számított a megvalósítás idején. A HTTP kéréshez három fejléc szükséges: az </w:t>
      </w:r>
      <w:proofErr w:type="spellStart"/>
      <w:r>
        <w:t>Authorization</w:t>
      </w:r>
      <w:proofErr w:type="spellEnd"/>
      <w:r>
        <w:t xml:space="preserve"> fejléc a </w:t>
      </w:r>
      <w:proofErr w:type="spellStart"/>
      <w:r>
        <w:t>Bearer</w:t>
      </w:r>
      <w:proofErr w:type="spellEnd"/>
      <w:r>
        <w:t xml:space="preserve"> </w:t>
      </w:r>
      <w:proofErr w:type="spellStart"/>
      <w:r>
        <w:t>token</w:t>
      </w:r>
      <w:proofErr w:type="spellEnd"/>
      <w:r>
        <w:t xml:space="preserve"> formátumú API kulccsal, a </w:t>
      </w:r>
      <w:proofErr w:type="spellStart"/>
      <w:r>
        <w:t>Content-Type</w:t>
      </w:r>
      <w:proofErr w:type="spellEnd"/>
      <w:r>
        <w:t xml:space="preserve"> fejléc </w:t>
      </w:r>
      <w:proofErr w:type="spellStart"/>
      <w:r>
        <w:t>application</w:t>
      </w:r>
      <w:proofErr w:type="spellEnd"/>
      <w:r>
        <w:t>/</w:t>
      </w:r>
      <w:proofErr w:type="spellStart"/>
      <w:r>
        <w:t>json</w:t>
      </w:r>
      <w:proofErr w:type="spellEnd"/>
      <w:r>
        <w:t xml:space="preserve"> értékkel, valamint a kérés törzse JSON formátumban tartalmazza a </w:t>
      </w:r>
      <w:proofErr w:type="spellStart"/>
      <w:r>
        <w:t>model</w:t>
      </w:r>
      <w:proofErr w:type="spellEnd"/>
      <w:r>
        <w:t xml:space="preserve"> megjelölést és a </w:t>
      </w:r>
      <w:proofErr w:type="spellStart"/>
      <w:r>
        <w:t>messages</w:t>
      </w:r>
      <w:proofErr w:type="spellEnd"/>
      <w:r>
        <w:t xml:space="preserve"> tömböt, amely a </w:t>
      </w:r>
      <w:proofErr w:type="spellStart"/>
      <w:r>
        <w:t>system</w:t>
      </w:r>
      <w:proofErr w:type="spellEnd"/>
      <w:r>
        <w:t xml:space="preserve"> és </w:t>
      </w:r>
      <w:proofErr w:type="spellStart"/>
      <w:r>
        <w:t>user</w:t>
      </w:r>
      <w:proofErr w:type="spellEnd"/>
      <w:r>
        <w:t xml:space="preserve"> üzeneteket tartalmazza. Fontos megjegyezni, hogy az aktuális implementációban a </w:t>
      </w:r>
      <w:proofErr w:type="spellStart"/>
      <w:r>
        <w:t>szoveg_letrehozasa_</w:t>
      </w:r>
      <w:proofErr w:type="gramStart"/>
      <w:r>
        <w:t>chatgpt</w:t>
      </w:r>
      <w:proofErr w:type="spellEnd"/>
      <w:r>
        <w:t>(</w:t>
      </w:r>
      <w:proofErr w:type="gramEnd"/>
      <w:r>
        <w:t xml:space="preserve">) függvény nem állít be CURLOPT_TIMEOUT értéket a </w:t>
      </w:r>
      <w:proofErr w:type="spellStart"/>
      <w:r>
        <w:t>cURL</w:t>
      </w:r>
      <w:proofErr w:type="spellEnd"/>
      <w:r>
        <w:t xml:space="preserve"> kapcsolathoz. Ez azt jelenti, hogy ha az </w:t>
      </w:r>
      <w:proofErr w:type="spellStart"/>
      <w:r>
        <w:t>OpenAI</w:t>
      </w:r>
      <w:proofErr w:type="spellEnd"/>
      <w:r>
        <w:t xml:space="preserve"> API nem válaszol, a WordPress </w:t>
      </w:r>
      <w:proofErr w:type="spellStart"/>
      <w:r>
        <w:t>Cron</w:t>
      </w:r>
      <w:proofErr w:type="spellEnd"/>
      <w:r>
        <w:t xml:space="preserve"> folyamata határozatlan ideig </w:t>
      </w:r>
      <w:proofErr w:type="spellStart"/>
      <w:r>
        <w:t>blokkolódhat</w:t>
      </w:r>
      <w:proofErr w:type="spellEnd"/>
      <w:r>
        <w:t xml:space="preserve">. A következő verzió tervezett fejlesztési irányai közé tartozik egy megfelelő időkorlát beállítása – a </w:t>
      </w:r>
      <w:proofErr w:type="spellStart"/>
      <w:r>
        <w:t>Citatum</w:t>
      </w:r>
      <w:proofErr w:type="spellEnd"/>
      <w:r>
        <w:t>-lekérésnél alkalmazott harminc másodperces értékhez hasonlóan.</w:t>
      </w:r>
    </w:p>
    <w:p w14:paraId="344A6AC7" w14:textId="77777777" w:rsidR="00363D83" w:rsidRDefault="00363D83" w:rsidP="00363D83">
      <w:pPr>
        <w:pStyle w:val="Szvegtrzs"/>
      </w:pPr>
      <w:r>
        <w:t xml:space="preserve">A visszatérő válaszban a </w:t>
      </w:r>
      <w:proofErr w:type="spellStart"/>
      <w:r>
        <w:t>ChatGPT</w:t>
      </w:r>
      <w:proofErr w:type="spellEnd"/>
      <w:r>
        <w:t xml:space="preserve"> által generált szöveg a </w:t>
      </w:r>
      <w:proofErr w:type="spellStart"/>
      <w:r>
        <w:t>choices</w:t>
      </w:r>
      <w:proofErr w:type="spellEnd"/>
      <w:r>
        <w:t xml:space="preserve"> tömb első elemének </w:t>
      </w:r>
      <w:proofErr w:type="spellStart"/>
      <w:r>
        <w:t>message</w:t>
      </w:r>
      <w:proofErr w:type="spellEnd"/>
      <w:r>
        <w:t xml:space="preserve"> objektumának </w:t>
      </w:r>
      <w:proofErr w:type="spellStart"/>
      <w:r>
        <w:t>content</w:t>
      </w:r>
      <w:proofErr w:type="spellEnd"/>
      <w:r>
        <w:t xml:space="preserve"> mezőjében található. A rendszer ezt kiegészíti egy záró szöveggel, amely emojikat és egy személyes aláírást tartalmaz. Ez a kiegészítés biztosítja a bejegyzések személyes és meghitt jellegét, ami a közösségi média platformokon elvárás.</w:t>
      </w:r>
    </w:p>
    <w:p w14:paraId="517B97FB" w14:textId="276ADB07" w:rsidR="00687107" w:rsidRPr="005E3796" w:rsidRDefault="00363D83" w:rsidP="00363D83">
      <w:pPr>
        <w:pStyle w:val="Szvegtrzs"/>
      </w:pPr>
      <w:r>
        <w:t xml:space="preserve">A jelenlegi implementáció egyetlen, rögzített prompt struktúrát alkalmaz: a </w:t>
      </w:r>
      <w:proofErr w:type="spellStart"/>
      <w:r>
        <w:t>system</w:t>
      </w:r>
      <w:proofErr w:type="spellEnd"/>
      <w:r>
        <w:t xml:space="preserve"> üzenet karakteris</w:t>
      </w:r>
      <w:r w:rsidR="004C1029">
        <w:t>z</w:t>
      </w:r>
      <w:r>
        <w:t xml:space="preserve">tikája nem változik futásról futásra. A tartalom változatosságát elsősorban a </w:t>
      </w:r>
      <w:proofErr w:type="spellStart"/>
      <w:r>
        <w:t>Citatum</w:t>
      </w:r>
      <w:proofErr w:type="spellEnd"/>
      <w:r>
        <w:t xml:space="preserve"> API véletlenszerű idézetei biztosítják. Mivel az API állapotmentes és nem emlékszik a korábbi kérésekre, a különböző idézetek jelenléte a </w:t>
      </w:r>
      <w:proofErr w:type="spellStart"/>
      <w:r>
        <w:t>promptban</w:t>
      </w:r>
      <w:proofErr w:type="spellEnd"/>
      <w:r>
        <w:t xml:space="preserve"> elegendő ahhoz, hogy minden nap eltérő szöveg </w:t>
      </w:r>
      <w:proofErr w:type="spellStart"/>
      <w:r>
        <w:t>szülessen</w:t>
      </w:r>
      <w:proofErr w:type="spellEnd"/>
      <w:r>
        <w:t xml:space="preserve">, még akkor is, ha a prompt szerkezete azonos marad. Jövőbeli fejlesztési irányként szóba jöhet véletlenszerű prompt sablonok alkalmazása, dátumkontextus beépítése, </w:t>
      </w:r>
      <w:r>
        <w:lastRenderedPageBreak/>
        <w:t xml:space="preserve">korábbi témák kizárása vagy </w:t>
      </w:r>
      <w:proofErr w:type="spellStart"/>
      <w:r>
        <w:t>tartalomvalidálás</w:t>
      </w:r>
      <w:proofErr w:type="spellEnd"/>
      <w:r>
        <w:t>; ezek azonban a jelenlegi verzióban nincsenek implementálva.</w:t>
      </w:r>
    </w:p>
    <w:p w14:paraId="4C6C0455" w14:textId="541B9BF7" w:rsidR="007B0959" w:rsidRPr="005E3796" w:rsidRDefault="007B0959" w:rsidP="00D63169">
      <w:pPr>
        <w:pStyle w:val="Cmsor2"/>
      </w:pPr>
      <w:bookmarkStart w:id="123" w:name="_Toc223864069"/>
      <w:r w:rsidRPr="005E3796">
        <w:t>WordPress bejegyzés- és médiakezelés</w:t>
      </w:r>
      <w:bookmarkEnd w:id="123"/>
    </w:p>
    <w:p w14:paraId="7AA82CE4" w14:textId="77777777" w:rsidR="00F219DE" w:rsidRDefault="00F219DE" w:rsidP="00F219DE">
      <w:pPr>
        <w:pStyle w:val="Szvegtrzs"/>
      </w:pPr>
      <w:r>
        <w:t xml:space="preserve">A WordPress bejegyzés létrehozása a rendszer központi lépése, amely összekapcsolja a generált szöveget, a kiválasztott képet és a </w:t>
      </w:r>
      <w:proofErr w:type="spellStart"/>
      <w:r>
        <w:t>metaadatokat</w:t>
      </w:r>
      <w:proofErr w:type="spellEnd"/>
      <w:r>
        <w:t xml:space="preserve">. A bejegyzés létrehozásához a </w:t>
      </w:r>
      <w:proofErr w:type="spellStart"/>
      <w:r>
        <w:t>wp_insert_</w:t>
      </w:r>
      <w:proofErr w:type="gramStart"/>
      <w:r>
        <w:t>post</w:t>
      </w:r>
      <w:proofErr w:type="spellEnd"/>
      <w:r>
        <w:t>(</w:t>
      </w:r>
      <w:proofErr w:type="gramEnd"/>
      <w:r>
        <w:t>) függvény használatos, amely egy asszociatív tömböt vár paraméterként, benne a cím, tartalom, státusz (</w:t>
      </w:r>
      <w:proofErr w:type="spellStart"/>
      <w:r>
        <w:t>publish</w:t>
      </w:r>
      <w:proofErr w:type="spellEnd"/>
      <w:r>
        <w:t>), típus (post), szerző azonosító (1) és kategóriák ([1]) értékeivel.</w:t>
      </w:r>
    </w:p>
    <w:p w14:paraId="43F1487C" w14:textId="77777777" w:rsidR="00F219DE" w:rsidRDefault="00F219DE" w:rsidP="00F219DE">
      <w:pPr>
        <w:pStyle w:val="Szvegtrzs"/>
      </w:pPr>
      <w:r>
        <w:t xml:space="preserve">A cím generálása az idézet szövegéből történik: a </w:t>
      </w:r>
      <w:proofErr w:type="spellStart"/>
      <w:r>
        <w:t>preg_</w:t>
      </w:r>
      <w:proofErr w:type="gramStart"/>
      <w:r>
        <w:t>split</w:t>
      </w:r>
      <w:proofErr w:type="spellEnd"/>
      <w:r>
        <w:t>(</w:t>
      </w:r>
      <w:proofErr w:type="gramEnd"/>
      <w:r>
        <w:t xml:space="preserve">) az idézetet szavakra osztja, majd az első tíz szót (vagy az első pontig tartó részt) gyűjti össze, végül </w:t>
      </w:r>
      <w:proofErr w:type="spellStart"/>
      <w:r>
        <w:t>preg_replace</w:t>
      </w:r>
      <w:proofErr w:type="spellEnd"/>
      <w:r>
        <w:t xml:space="preserve">('/^\P{L}+/u', '', ...) eltávolítja a vezető nem-betű karaktereket. A bejegyzés tartalma a </w:t>
      </w:r>
      <w:proofErr w:type="spellStart"/>
      <w:r>
        <w:t>szoveg_letrehozasa_</w:t>
      </w:r>
      <w:proofErr w:type="gramStart"/>
      <w:r>
        <w:t>chatgpt</w:t>
      </w:r>
      <w:proofErr w:type="spellEnd"/>
      <w:r>
        <w:t>(</w:t>
      </w:r>
      <w:proofErr w:type="gramEnd"/>
      <w:r>
        <w:t xml:space="preserve">) által visszaadott szöveg. Fontos megjegyezni, hogy az aktuális verzióban ez a tartalom semmilyen kimeneti szűrőn – sem </w:t>
      </w:r>
      <w:proofErr w:type="spellStart"/>
      <w:r>
        <w:t>wp_kses_</w:t>
      </w:r>
      <w:proofErr w:type="gramStart"/>
      <w:r>
        <w:t>post</w:t>
      </w:r>
      <w:proofErr w:type="spellEnd"/>
      <w:r>
        <w:t>(</w:t>
      </w:r>
      <w:proofErr w:type="gramEnd"/>
      <w:r>
        <w:t xml:space="preserve">), sem </w:t>
      </w:r>
      <w:proofErr w:type="spellStart"/>
      <w:r>
        <w:t>sanitize_text_</w:t>
      </w:r>
      <w:proofErr w:type="gramStart"/>
      <w:r>
        <w:t>field</w:t>
      </w:r>
      <w:proofErr w:type="spellEnd"/>
      <w:r>
        <w:t>(</w:t>
      </w:r>
      <w:proofErr w:type="gramEnd"/>
      <w:r>
        <w:t>) – nem megy keresztül a bejegyzés létrehozása előtt. A tartalom szűrőn való átvezetése közzététel előtt a következő verzió tervezett fejlesztési iránya.</w:t>
      </w:r>
    </w:p>
    <w:p w14:paraId="515981B7" w14:textId="77777777" w:rsidR="00F219DE" w:rsidRDefault="00F219DE" w:rsidP="00F219DE">
      <w:pPr>
        <w:pStyle w:val="Szvegtrzs"/>
      </w:pPr>
      <w:r>
        <w:t xml:space="preserve">A kép hozzárendelése </w:t>
      </w:r>
      <w:proofErr w:type="spellStart"/>
      <w:r>
        <w:t>set_post_</w:t>
      </w:r>
      <w:proofErr w:type="gramStart"/>
      <w:r>
        <w:t>thumbnail</w:t>
      </w:r>
      <w:proofErr w:type="spellEnd"/>
      <w:r>
        <w:t>(</w:t>
      </w:r>
      <w:proofErr w:type="gramEnd"/>
      <w:r>
        <w:t xml:space="preserve">) hívással valósul meg, amely </w:t>
      </w:r>
      <w:proofErr w:type="spellStart"/>
      <w:r>
        <w:t>bekötte</w:t>
      </w:r>
      <w:proofErr w:type="spellEnd"/>
      <w:r>
        <w:t xml:space="preserve"> kiemelt képként azt a médiát, amelyet a </w:t>
      </w:r>
      <w:proofErr w:type="spellStart"/>
      <w:r>
        <w:t>Pexels</w:t>
      </w:r>
      <w:proofErr w:type="spellEnd"/>
      <w:r>
        <w:t xml:space="preserve"> API szolgáltatott és a WordPress médiatárba feltöltésre került. A feltöltés során </w:t>
      </w:r>
      <w:proofErr w:type="spellStart"/>
      <w:r>
        <w:t>wp_check_</w:t>
      </w:r>
      <w:proofErr w:type="gramStart"/>
      <w:r>
        <w:t>filetype</w:t>
      </w:r>
      <w:proofErr w:type="spellEnd"/>
      <w:r>
        <w:t>(</w:t>
      </w:r>
      <w:proofErr w:type="gramEnd"/>
      <w:r>
        <w:t xml:space="preserve">) </w:t>
      </w:r>
      <w:proofErr w:type="spellStart"/>
      <w:r>
        <w:t>validálja</w:t>
      </w:r>
      <w:proofErr w:type="spellEnd"/>
      <w:r>
        <w:t xml:space="preserve"> a fájltípust, és a </w:t>
      </w:r>
      <w:proofErr w:type="spellStart"/>
      <w:r>
        <w:t>finfo</w:t>
      </w:r>
      <w:proofErr w:type="spellEnd"/>
      <w:r>
        <w:t xml:space="preserve"> osztály alapú MIME-típus ellenőrzés biztosítja, hogy kizárólag érvényes képfájl (JPEG, GIF, PNG, </w:t>
      </w:r>
      <w:proofErr w:type="spellStart"/>
      <w:r>
        <w:t>WebP</w:t>
      </w:r>
      <w:proofErr w:type="spellEnd"/>
      <w:r>
        <w:t xml:space="preserve">) </w:t>
      </w:r>
      <w:proofErr w:type="spellStart"/>
      <w:r>
        <w:t>kerülhessen</w:t>
      </w:r>
      <w:proofErr w:type="spellEnd"/>
      <w:r>
        <w:t xml:space="preserve"> a médiatárba.</w:t>
      </w:r>
    </w:p>
    <w:p w14:paraId="272BA0BF" w14:textId="77777777" w:rsidR="00F219DE" w:rsidRDefault="00F219DE" w:rsidP="00F219DE">
      <w:pPr>
        <w:pStyle w:val="Szvegtrzs"/>
      </w:pPr>
      <w:r>
        <w:t xml:space="preserve">A metaadatok kezelése a rendszer nyomon követhetőségének alapját képezi. Minden generált bejegyzéshez négy kulcsos metaadat kerül rögzítésre a </w:t>
      </w:r>
      <w:proofErr w:type="spellStart"/>
      <w:r>
        <w:t>wp_postmeta</w:t>
      </w:r>
      <w:proofErr w:type="spellEnd"/>
      <w:r>
        <w:t xml:space="preserve"> táblában: az </w:t>
      </w:r>
      <w:proofErr w:type="spellStart"/>
      <w:r>
        <w:t>aps_cron_id</w:t>
      </w:r>
      <w:proofErr w:type="spellEnd"/>
      <w:r>
        <w:t xml:space="preserve"> az eseményt indító WordPress </w:t>
      </w:r>
      <w:proofErr w:type="spellStart"/>
      <w:r>
        <w:t>cron</w:t>
      </w:r>
      <w:proofErr w:type="spellEnd"/>
      <w:r>
        <w:t xml:space="preserve"> esemény azonosítója (</w:t>
      </w:r>
      <w:proofErr w:type="spellStart"/>
      <w:r>
        <w:t>current_filter</w:t>
      </w:r>
      <w:proofErr w:type="spellEnd"/>
      <w:r>
        <w:t xml:space="preserve">() értéke), amely összeköti a bejegyzést az időzítési eseménnyel; az </w:t>
      </w:r>
      <w:proofErr w:type="spellStart"/>
      <w:r>
        <w:t>aps_pexels_id</w:t>
      </w:r>
      <w:proofErr w:type="spellEnd"/>
      <w:r>
        <w:t xml:space="preserve"> a </w:t>
      </w:r>
      <w:proofErr w:type="spellStart"/>
      <w:r>
        <w:t>Pexels</w:t>
      </w:r>
      <w:proofErr w:type="spellEnd"/>
      <w:r>
        <w:t xml:space="preserve"> fotó egyedi azonosítója, amellyel a </w:t>
      </w:r>
      <w:proofErr w:type="spellStart"/>
      <w:r>
        <w:t>duplikáció</w:t>
      </w:r>
      <w:proofErr w:type="spellEnd"/>
      <w:r>
        <w:t>-ellenőrzés (</w:t>
      </w:r>
      <w:proofErr w:type="spellStart"/>
      <w:r>
        <w:t>pexels_ellenorzes</w:t>
      </w:r>
      <w:proofErr w:type="spellEnd"/>
      <w:r>
        <w:t xml:space="preserve">()) megakadályozza, hogy ugyanaz a kép kétszer kerüljön felhasználásra; az </w:t>
      </w:r>
      <w:proofErr w:type="spellStart"/>
      <w:r>
        <w:t>aps_facebook_id</w:t>
      </w:r>
      <w:proofErr w:type="spellEnd"/>
      <w:r>
        <w:t xml:space="preserve"> a </w:t>
      </w:r>
      <w:proofErr w:type="spellStart"/>
      <w:r>
        <w:t>Meta</w:t>
      </w:r>
      <w:proofErr w:type="spellEnd"/>
      <w:r>
        <w:t xml:space="preserve"> </w:t>
      </w:r>
      <w:proofErr w:type="spellStart"/>
      <w:r>
        <w:t>Graph</w:t>
      </w:r>
      <w:proofErr w:type="spellEnd"/>
      <w:r>
        <w:t xml:space="preserve"> API által visszaadott Facebook bejegyzés azonosítója, amellyel a poszt utólag visszakereshető vagy törölhető; az </w:t>
      </w:r>
      <w:proofErr w:type="spellStart"/>
      <w:r>
        <w:t>aps_instagram_id</w:t>
      </w:r>
      <w:proofErr w:type="spellEnd"/>
      <w:r>
        <w:t xml:space="preserve"> az Instagram közzététel végleges azonosítója. Az idézet szövegének, szerzőjének, a generálás időbélyegének és a </w:t>
      </w:r>
      <w:proofErr w:type="spellStart"/>
      <w:r>
        <w:t>plugin</w:t>
      </w:r>
      <w:proofErr w:type="spellEnd"/>
      <w:r>
        <w:t xml:space="preserve"> verziójának metaadatként való tárolása </w:t>
      </w:r>
      <w:r>
        <w:lastRenderedPageBreak/>
        <w:t>szintén hasznos lenne az auditálhatóság és minőségbiztosítás szempontjából; ezek implementálása a következő verzió fejlesztési tervei között szerepel.</w:t>
      </w:r>
    </w:p>
    <w:p w14:paraId="734FC7D9" w14:textId="77777777" w:rsidR="00F219DE" w:rsidRDefault="00F219DE" w:rsidP="00F219DE">
      <w:pPr>
        <w:pStyle w:val="Szvegtrzs"/>
      </w:pPr>
      <w:r>
        <w:t xml:space="preserve">A naplózás minden kritikus műveleti ponton megtörténik: a proxy kapcsolódási kísérletek, a kép letöltés eredménye, az </w:t>
      </w:r>
      <w:proofErr w:type="spellStart"/>
      <w:r>
        <w:t>attachment</w:t>
      </w:r>
      <w:proofErr w:type="spellEnd"/>
      <w:r>
        <w:t xml:space="preserve"> azonosítója, az idézet szövege, a generált szöveg, a WordPress bejegyzés azonosítója, valamint a Facebook és Instagram azonosítók mind rögzítésre kerülnek a naplofajl.txt fájlba.</w:t>
      </w:r>
    </w:p>
    <w:p w14:paraId="2498FE61" w14:textId="3D5042A5" w:rsidR="00F219DE" w:rsidRDefault="00F219DE" w:rsidP="00F219DE">
      <w:pPr>
        <w:pStyle w:val="Szvegtrzs"/>
      </w:pPr>
      <w:r>
        <w:t xml:space="preserve">Fontos megjegyezni, hogy a folyamat nem tranzakciós jellegű: ha valamely lépés (pl. szöveggenerálás) meghibásodik a képfeltöltés után, az árván maradt </w:t>
      </w:r>
      <w:proofErr w:type="spellStart"/>
      <w:r>
        <w:t>attachment</w:t>
      </w:r>
      <w:proofErr w:type="spellEnd"/>
      <w:r>
        <w:t xml:space="preserve"> megmarad a médiatárban. A hibakez</w:t>
      </w:r>
      <w:r w:rsidR="00836EEF">
        <w:t>e</w:t>
      </w:r>
      <w:r>
        <w:t>lés passzív: a rendszer naplózza a hibát és leáll, majd a következő ütemezett futáskor próbálkozik újra. Ez megakadályozza a végtelen hibaciklusokat, azonban részleges sikerű futások manuális utólagos kezelést igényelhetnek.</w:t>
      </w:r>
    </w:p>
    <w:p w14:paraId="36239865" w14:textId="77777777" w:rsidR="00F219DE" w:rsidRDefault="00F219DE" w:rsidP="00F219DE">
      <w:pPr>
        <w:pStyle w:val="Szvegtrzs"/>
      </w:pPr>
      <w:r>
        <w:t xml:space="preserve">SEO optimalizálás terén az automatikusan létrehozott bejegyzések organikus elérését a 6.3 fejezetben ismertetett </w:t>
      </w:r>
      <w:proofErr w:type="spellStart"/>
      <w:r>
        <w:t>Rank</w:t>
      </w:r>
      <w:proofErr w:type="spellEnd"/>
      <w:r>
        <w:t xml:space="preserve"> </w:t>
      </w:r>
      <w:proofErr w:type="spellStart"/>
      <w:r>
        <w:t>Math</w:t>
      </w:r>
      <w:proofErr w:type="spellEnd"/>
      <w:r>
        <w:t xml:space="preserve"> SEO bővítmény támogatja, amelyet az üzemeltető konfigurálhat a WordPress adminisztrációs felületen. Az APS </w:t>
      </w:r>
      <w:proofErr w:type="spellStart"/>
      <w:r>
        <w:t>plugin</w:t>
      </w:r>
      <w:proofErr w:type="spellEnd"/>
      <w:r>
        <w:t xml:space="preserve"> kódjából közvetlen </w:t>
      </w:r>
      <w:proofErr w:type="spellStart"/>
      <w:r>
        <w:t>Rank</w:t>
      </w:r>
      <w:proofErr w:type="spellEnd"/>
      <w:r>
        <w:t xml:space="preserve"> </w:t>
      </w:r>
      <w:proofErr w:type="spellStart"/>
      <w:r>
        <w:t>Math</w:t>
      </w:r>
      <w:proofErr w:type="spellEnd"/>
      <w:r>
        <w:t xml:space="preserve"> vagy </w:t>
      </w:r>
      <w:proofErr w:type="spellStart"/>
      <w:r>
        <w:t>Yoast</w:t>
      </w:r>
      <w:proofErr w:type="spellEnd"/>
      <w:r>
        <w:t xml:space="preserve"> SEO integráció – automatikus </w:t>
      </w:r>
      <w:proofErr w:type="spellStart"/>
      <w:r>
        <w:t>meta</w:t>
      </w:r>
      <w:proofErr w:type="spellEnd"/>
      <w:r>
        <w:t xml:space="preserve"> leírás generálás és fókuszkulcsszó kitöltés – jelenleg nem valósul meg; ez szintén a következő verzió tervezett fejlesztési iránya.</w:t>
      </w:r>
    </w:p>
    <w:p w14:paraId="28C946EB" w14:textId="4D093523" w:rsidR="00B10693" w:rsidRPr="005E3796" w:rsidRDefault="00F219DE" w:rsidP="00F219DE">
      <w:pPr>
        <w:pStyle w:val="Szvegtrzs"/>
      </w:pPr>
      <w:r>
        <w:t>A bejegyzés létrehozásának teljes folyamata naplózott és visszakövethető. Az összes külső API hívás (</w:t>
      </w:r>
      <w:proofErr w:type="spellStart"/>
      <w:r>
        <w:t>Citatum</w:t>
      </w:r>
      <w:proofErr w:type="spellEnd"/>
      <w:r>
        <w:t xml:space="preserve">, </w:t>
      </w:r>
      <w:proofErr w:type="spellStart"/>
      <w:r>
        <w:t>ChatGPT</w:t>
      </w:r>
      <w:proofErr w:type="spellEnd"/>
      <w:r>
        <w:t xml:space="preserve">, </w:t>
      </w:r>
      <w:proofErr w:type="spellStart"/>
      <w:r>
        <w:t>Pexels</w:t>
      </w:r>
      <w:proofErr w:type="spellEnd"/>
      <w:r>
        <w:t xml:space="preserve">, </w:t>
      </w:r>
      <w:proofErr w:type="spellStart"/>
      <w:r>
        <w:t>Meta</w:t>
      </w:r>
      <w:proofErr w:type="spellEnd"/>
      <w:r>
        <w:t>) eredménye rögzítésre kerül, ami lehetővé teszi az operátor számára, hogy egyetlen naplófájl-betekintéssel meghatározza, hol keletkezett hiba a folyamatban.</w:t>
      </w:r>
    </w:p>
    <w:p w14:paraId="66EF1EB9" w14:textId="2A9A5E5D" w:rsidR="007B0959" w:rsidRPr="005E3796" w:rsidRDefault="007B0959" w:rsidP="00D63169">
      <w:pPr>
        <w:pStyle w:val="Cmsor2"/>
      </w:pPr>
      <w:bookmarkStart w:id="124" w:name="_Toc223864070"/>
      <w:proofErr w:type="spellStart"/>
      <w:r w:rsidRPr="005E3796">
        <w:t>Meta</w:t>
      </w:r>
      <w:proofErr w:type="spellEnd"/>
      <w:r w:rsidRPr="005E3796">
        <w:t xml:space="preserve"> API: Facebook és Instagram publikáció</w:t>
      </w:r>
      <w:bookmarkEnd w:id="124"/>
    </w:p>
    <w:p w14:paraId="01E6F64D" w14:textId="77777777" w:rsidR="004006E7" w:rsidRDefault="004006E7" w:rsidP="004006E7">
      <w:pPr>
        <w:pStyle w:val="Szvegtrzs"/>
      </w:pPr>
      <w:r>
        <w:t xml:space="preserve">A közösségi publikáció a </w:t>
      </w:r>
      <w:proofErr w:type="spellStart"/>
      <w:r>
        <w:t>Meta</w:t>
      </w:r>
      <w:proofErr w:type="spellEnd"/>
      <w:r>
        <w:t xml:space="preserve"> API, más névén Facebook </w:t>
      </w:r>
      <w:proofErr w:type="spellStart"/>
      <w:r>
        <w:t>Graph</w:t>
      </w:r>
      <w:proofErr w:type="spellEnd"/>
      <w:r>
        <w:t xml:space="preserve"> API segítségével történik, amely két külön folyamatot kezel: Facebook oldalra posztolás és Instagram publikáció. A rendszer a Facebook </w:t>
      </w:r>
      <w:proofErr w:type="spellStart"/>
      <w:r>
        <w:t>Graph</w:t>
      </w:r>
      <w:proofErr w:type="spellEnd"/>
      <w:r>
        <w:t xml:space="preserve"> API v23.0 verzióját használja, amelyhez előre konfigurált hozzáférési </w:t>
      </w:r>
      <w:proofErr w:type="spellStart"/>
      <w:r>
        <w:t>tokenek</w:t>
      </w:r>
      <w:proofErr w:type="spellEnd"/>
      <w:r>
        <w:t xml:space="preserve"> szükségesek.</w:t>
      </w:r>
    </w:p>
    <w:p w14:paraId="1898F4D3" w14:textId="77777777" w:rsidR="004006E7" w:rsidRDefault="004006E7" w:rsidP="004006E7">
      <w:pPr>
        <w:pStyle w:val="Szvegtrzs"/>
      </w:pPr>
      <w:r>
        <w:t xml:space="preserve">A Facebook oldalra történő publikáció viszonylag egyszerű folyamat. A </w:t>
      </w:r>
      <w:proofErr w:type="spellStart"/>
      <w:r>
        <w:t>link_megosztasa_facebook</w:t>
      </w:r>
      <w:proofErr w:type="spellEnd"/>
      <w:r>
        <w:t xml:space="preserve"> függvény meghívja a </w:t>
      </w:r>
      <w:proofErr w:type="spellStart"/>
      <w:r>
        <w:t>Meta</w:t>
      </w:r>
      <w:proofErr w:type="spellEnd"/>
      <w:r>
        <w:t xml:space="preserve"> </w:t>
      </w:r>
      <w:proofErr w:type="spellStart"/>
      <w:r>
        <w:t>Graph</w:t>
      </w:r>
      <w:proofErr w:type="spellEnd"/>
      <w:r>
        <w:t xml:space="preserve"> API </w:t>
      </w:r>
      <w:proofErr w:type="spellStart"/>
      <w:r>
        <w:t>feed</w:t>
      </w:r>
      <w:proofErr w:type="spellEnd"/>
      <w:r>
        <w:t xml:space="preserve"> endpontját a konfigurált oldalazonosítóval, amely konstansként van eltárolva a kódban. A publikáláshoz három paramétert használ: a </w:t>
      </w:r>
      <w:proofErr w:type="spellStart"/>
      <w:r>
        <w:t>message</w:t>
      </w:r>
      <w:proofErr w:type="spellEnd"/>
      <w:r>
        <w:t xml:space="preserve"> mezőbe a teljes bejegyzés tartalma kerül, a link mezőbe a WordPress </w:t>
      </w:r>
      <w:r>
        <w:lastRenderedPageBreak/>
        <w:t>permalink (</w:t>
      </w:r>
      <w:proofErr w:type="spellStart"/>
      <w:r>
        <w:t>esc_url</w:t>
      </w:r>
      <w:proofErr w:type="spellEnd"/>
      <w:r>
        <w:t>(</w:t>
      </w:r>
      <w:proofErr w:type="spellStart"/>
      <w:r>
        <w:t>home_</w:t>
      </w:r>
      <w:proofErr w:type="gramStart"/>
      <w:r>
        <w:t>url</w:t>
      </w:r>
      <w:proofErr w:type="spellEnd"/>
      <w:r>
        <w:t>(</w:t>
      </w:r>
      <w:proofErr w:type="gramEnd"/>
      <w:r>
        <w:t>))."/?p=$</w:t>
      </w:r>
      <w:proofErr w:type="spellStart"/>
      <w:r>
        <w:t>post_id</w:t>
      </w:r>
      <w:proofErr w:type="spellEnd"/>
      <w:r>
        <w:t xml:space="preserve">" formában), az </w:t>
      </w:r>
      <w:proofErr w:type="spellStart"/>
      <w:r>
        <w:t>access_token</w:t>
      </w:r>
      <w:proofErr w:type="spellEnd"/>
      <w:r>
        <w:t xml:space="preserve"> pedig a hosszú életű oldal hozzáférési </w:t>
      </w:r>
      <w:proofErr w:type="spellStart"/>
      <w:r>
        <w:t>token</w:t>
      </w:r>
      <w:proofErr w:type="spellEnd"/>
      <w:r>
        <w:t xml:space="preserve">. A </w:t>
      </w:r>
      <w:proofErr w:type="spellStart"/>
      <w:r>
        <w:t>wp_remote_post</w:t>
      </w:r>
      <w:proofErr w:type="spellEnd"/>
      <w:r>
        <w:t xml:space="preserve"> függvény harminc másodperces időtúllépéssel küldi el a kérést. A válaszból a rendszer kinyeri a Facebook bejegyzés azonosítóját, amely a sikeres publikáció visszaigazolása és a </w:t>
      </w:r>
      <w:proofErr w:type="spellStart"/>
      <w:r>
        <w:t>późobbi</w:t>
      </w:r>
      <w:proofErr w:type="spellEnd"/>
      <w:r>
        <w:t xml:space="preserve"> követhetőség szempontjából kritikus adat. Ez az azonosító eltárolásra kerül a </w:t>
      </w:r>
      <w:proofErr w:type="spellStart"/>
      <w:r>
        <w:t>wp_postmeta</w:t>
      </w:r>
      <w:proofErr w:type="spellEnd"/>
      <w:r>
        <w:t xml:space="preserve"> táblában </w:t>
      </w:r>
      <w:proofErr w:type="spellStart"/>
      <w:r>
        <w:t>aps_facebook_id</w:t>
      </w:r>
      <w:proofErr w:type="spellEnd"/>
      <w:r>
        <w:t xml:space="preserve"> kulccsal.</w:t>
      </w:r>
    </w:p>
    <w:p w14:paraId="5803111B" w14:textId="77777777" w:rsidR="004006E7" w:rsidRDefault="004006E7" w:rsidP="004006E7">
      <w:pPr>
        <w:pStyle w:val="Szvegtrzs"/>
      </w:pPr>
      <w:r>
        <w:t xml:space="preserve">Az Instagram publikáció bonyolultabb, kétlépéses folyamat. Az első lépésben a </w:t>
      </w:r>
      <w:proofErr w:type="spellStart"/>
      <w:r>
        <w:t>poszt_letrehozasa_instagram</w:t>
      </w:r>
      <w:proofErr w:type="spellEnd"/>
      <w:r>
        <w:t xml:space="preserve"> függvény létrehoz egy média konténert az Instagram Business Account endponton keresztül, amely szintén a Facebook </w:t>
      </w:r>
      <w:proofErr w:type="spellStart"/>
      <w:r>
        <w:t>Graph</w:t>
      </w:r>
      <w:proofErr w:type="spellEnd"/>
      <w:r>
        <w:t xml:space="preserve"> API része. Ehhez szükséges az Instagram felhasználói azonosító, amely konstansként van definiálva, a publikusan elérhető kép URL (</w:t>
      </w:r>
      <w:proofErr w:type="spellStart"/>
      <w:r>
        <w:t>wp_get_attachment_</w:t>
      </w:r>
      <w:proofErr w:type="gramStart"/>
      <w:r>
        <w:t>url</w:t>
      </w:r>
      <w:proofErr w:type="spellEnd"/>
      <w:r>
        <w:t>(</w:t>
      </w:r>
      <w:proofErr w:type="gramEnd"/>
      <w:r>
        <w:t xml:space="preserve">) segítségével) és a </w:t>
      </w:r>
      <w:proofErr w:type="spellStart"/>
      <w:r>
        <w:t>caption</w:t>
      </w:r>
      <w:proofErr w:type="spellEnd"/>
      <w:r>
        <w:t xml:space="preserve">, vagyis a bejegyzés szövege. Mindkét híváshoz a FACEBOOK_EXCHANGE_TOKEN konstanst használja a rendszer. Az API válaszban egy </w:t>
      </w:r>
      <w:proofErr w:type="spellStart"/>
      <w:r>
        <w:t>creation_id</w:t>
      </w:r>
      <w:proofErr w:type="spellEnd"/>
      <w:r>
        <w:t xml:space="preserve"> érkezik vissza, amely nem a végleges bejegyzés azonosítója, hanem egy átmeneti konténer hivatkozás.</w:t>
      </w:r>
    </w:p>
    <w:p w14:paraId="009AEC34" w14:textId="77777777" w:rsidR="004006E7" w:rsidRDefault="004006E7" w:rsidP="004006E7">
      <w:pPr>
        <w:pStyle w:val="Szvegtrzs"/>
      </w:pPr>
      <w:r>
        <w:t xml:space="preserve">A második lépésben a rendszer meghívja a </w:t>
      </w:r>
      <w:proofErr w:type="spellStart"/>
      <w:r>
        <w:t>media_publish</w:t>
      </w:r>
      <w:proofErr w:type="spellEnd"/>
      <w:r>
        <w:t xml:space="preserve"> endpontot ezzel a </w:t>
      </w:r>
      <w:proofErr w:type="spellStart"/>
      <w:r>
        <w:t>creation_id</w:t>
      </w:r>
      <w:proofErr w:type="spellEnd"/>
      <w:r>
        <w:t xml:space="preserve"> értékkel, amely véglegesíti a bejegyzést az Instagram oldalon. Csak ezen második hívás után jelenik meg a tartalom az Instagram </w:t>
      </w:r>
      <w:proofErr w:type="spellStart"/>
      <w:r>
        <w:t>feedben</w:t>
      </w:r>
      <w:proofErr w:type="spellEnd"/>
      <w:r>
        <w:t xml:space="preserve">. Ez a kétlépéses mechanizmus azért szükséges, mert az Instagram platform előbb feldolgozza és ellenőrzi a képet, majd csak utána engedi publikálni. A válaszban megkapott végleges Instagram azonosítót a rendszer </w:t>
      </w:r>
      <w:proofErr w:type="spellStart"/>
      <w:r>
        <w:t>aps_instagram_id</w:t>
      </w:r>
      <w:proofErr w:type="spellEnd"/>
      <w:r>
        <w:t xml:space="preserve"> kulccsal menti el a </w:t>
      </w:r>
      <w:proofErr w:type="spellStart"/>
      <w:r>
        <w:t>postmeta</w:t>
      </w:r>
      <w:proofErr w:type="spellEnd"/>
      <w:r>
        <w:t xml:space="preserve"> táblába.</w:t>
      </w:r>
    </w:p>
    <w:p w14:paraId="69738194" w14:textId="77777777" w:rsidR="004006E7" w:rsidRDefault="004006E7" w:rsidP="004006E7">
      <w:pPr>
        <w:pStyle w:val="Szvegtrzs"/>
      </w:pPr>
      <w:r>
        <w:t xml:space="preserve">Mindkét platform esetén a rendszer harminc másodperces </w:t>
      </w:r>
      <w:proofErr w:type="spellStart"/>
      <w:r>
        <w:t>timeout</w:t>
      </w:r>
      <w:proofErr w:type="spellEnd"/>
      <w:r>
        <w:t xml:space="preserve"> értéket használ, amely elegendő időt biztosít a hálózati késleltetésre és a </w:t>
      </w:r>
      <w:proofErr w:type="spellStart"/>
      <w:r>
        <w:t>Meta</w:t>
      </w:r>
      <w:proofErr w:type="spellEnd"/>
      <w:r>
        <w:t xml:space="preserve"> szerverek válaszára. A </w:t>
      </w:r>
      <w:proofErr w:type="spellStart"/>
      <w:r>
        <w:t>hibakezélés</w:t>
      </w:r>
      <w:proofErr w:type="spellEnd"/>
      <w:r>
        <w:t xml:space="preserve"> minimális: ha a </w:t>
      </w:r>
      <w:proofErr w:type="spellStart"/>
      <w:r>
        <w:t>wp_remote_post</w:t>
      </w:r>
      <w:proofErr w:type="spellEnd"/>
      <w:r>
        <w:t xml:space="preserve"> </w:t>
      </w:r>
      <w:proofErr w:type="spellStart"/>
      <w:r>
        <w:t>WP_Error</w:t>
      </w:r>
      <w:proofErr w:type="spellEnd"/>
      <w:r>
        <w:t xml:space="preserve"> objektumot ad vissza, a folyamat leáll, de nem történik további </w:t>
      </w:r>
      <w:proofErr w:type="spellStart"/>
      <w:r>
        <w:t>retry</w:t>
      </w:r>
      <w:proofErr w:type="spellEnd"/>
      <w:r>
        <w:t xml:space="preserve"> vagy </w:t>
      </w:r>
      <w:proofErr w:type="spellStart"/>
      <w:r>
        <w:t>újrapróbálkozás</w:t>
      </w:r>
      <w:proofErr w:type="spellEnd"/>
      <w:r>
        <w:t xml:space="preserve">. A sikeres publikációt követően a </w:t>
      </w:r>
      <w:proofErr w:type="spellStart"/>
      <w:r>
        <w:t>Meta</w:t>
      </w:r>
      <w:proofErr w:type="spellEnd"/>
      <w:r>
        <w:t xml:space="preserve"> által visszaadott azonosítók rögzítésre kerülnek, ami lehetővé teszi a bejegyzések utólagos </w:t>
      </w:r>
      <w:proofErr w:type="spellStart"/>
      <w:r>
        <w:t>moderációját</w:t>
      </w:r>
      <w:proofErr w:type="spellEnd"/>
      <w:r>
        <w:t xml:space="preserve"> vagy törlését is, amennyiben arra szükség lenne.</w:t>
      </w:r>
    </w:p>
    <w:p w14:paraId="5095EA28" w14:textId="7F0ACF7B" w:rsidR="005563EB" w:rsidRPr="005E3796" w:rsidRDefault="004006E7" w:rsidP="004006E7">
      <w:pPr>
        <w:pStyle w:val="Szvegtrzs"/>
      </w:pPr>
      <w:r>
        <w:t xml:space="preserve">A biztonság szempontjából az összes API kulcs és hozzáférési </w:t>
      </w:r>
      <w:proofErr w:type="spellStart"/>
      <w:r>
        <w:t>token</w:t>
      </w:r>
      <w:proofErr w:type="spellEnd"/>
      <w:r>
        <w:t xml:space="preserve"> konstansként van definiálva a </w:t>
      </w:r>
      <w:proofErr w:type="spellStart"/>
      <w:r>
        <w:t>plugin</w:t>
      </w:r>
      <w:proofErr w:type="spellEnd"/>
      <w:r>
        <w:t xml:space="preserve"> fájl elején, így a forráskódban könnyen megtalálható és cserélhető. A </w:t>
      </w:r>
      <w:proofErr w:type="spellStart"/>
      <w:r>
        <w:t>token</w:t>
      </w:r>
      <w:proofErr w:type="spellEnd"/>
      <w:r>
        <w:t xml:space="preserve"> lejáratának automatikus kezelése nincs implementálva ebben a verzióban, ezért a rendszergazdának manuálisan kell gondoskodnia arról, hogy a hatvan naponta megújuló hosszú életű </w:t>
      </w:r>
      <w:proofErr w:type="spellStart"/>
      <w:r>
        <w:t>tokenek</w:t>
      </w:r>
      <w:proofErr w:type="spellEnd"/>
      <w:r>
        <w:t xml:space="preserve"> mindig érvényesek legyenek. A </w:t>
      </w:r>
      <w:proofErr w:type="spellStart"/>
      <w:r>
        <w:t>Meta</w:t>
      </w:r>
      <w:proofErr w:type="spellEnd"/>
      <w:r>
        <w:t xml:space="preserve"> API dokumentációja alapján a hosszú életű </w:t>
      </w:r>
      <w:proofErr w:type="spellStart"/>
      <w:r>
        <w:lastRenderedPageBreak/>
        <w:t>tokenek</w:t>
      </w:r>
      <w:proofErr w:type="spellEnd"/>
      <w:r>
        <w:t xml:space="preserve"> hatvan napig érvényesek, de manuális frissítést igényelnek, amit a </w:t>
      </w:r>
      <w:proofErr w:type="spellStart"/>
      <w:r>
        <w:t>plugin</w:t>
      </w:r>
      <w:proofErr w:type="spellEnd"/>
      <w:r>
        <w:t xml:space="preserve"> jelenlegi verziója nem automatizál.</w:t>
      </w:r>
    </w:p>
    <w:p w14:paraId="7E7A83FB" w14:textId="25831350" w:rsidR="007B0959" w:rsidRPr="005E3796" w:rsidRDefault="007B0959" w:rsidP="00D63169">
      <w:pPr>
        <w:pStyle w:val="Cmsor2"/>
      </w:pPr>
      <w:bookmarkStart w:id="125" w:name="_Toc223864071"/>
      <w:r w:rsidRPr="005E3796">
        <w:t>Naplózás és hibakezelés</w:t>
      </w:r>
      <w:bookmarkEnd w:id="125"/>
    </w:p>
    <w:p w14:paraId="3DBADE74" w14:textId="77777777" w:rsidR="003D0145" w:rsidRDefault="003D0145" w:rsidP="003D0145">
      <w:pPr>
        <w:pStyle w:val="Szvegtrzs"/>
      </w:pPr>
      <w:r>
        <w:t>A rendszer stabil működéséhez elengedhetetlen a részletes naplózás és a hibák strukturált kezelése. A naplózási mechanizmus biztosítja a hibakeresést, az eseménykövetést és a rendszer működésének átláthatóságát, ami kritikus fontosságú egy automatizált rendszer hosszú távú üzemeltetésében.</w:t>
      </w:r>
    </w:p>
    <w:p w14:paraId="0279E141" w14:textId="02898D51" w:rsidR="003D0145" w:rsidRDefault="003D0145" w:rsidP="003D0145">
      <w:pPr>
        <w:pStyle w:val="Szvegtrzs"/>
      </w:pPr>
      <w:r>
        <w:t xml:space="preserve">A naplózás egyszerű, de hatékony megoldással valósul meg a </w:t>
      </w:r>
      <w:proofErr w:type="spellStart"/>
      <w:r>
        <w:t>fajlba_kiiras</w:t>
      </w:r>
      <w:proofErr w:type="spellEnd"/>
      <w:r>
        <w:t xml:space="preserve"> függvényen keresztül. Ez a függvény két paramétert vár: egy szöveges címkét és a naplózandó adatot. A naplófájl a </w:t>
      </w:r>
      <w:proofErr w:type="spellStart"/>
      <w:r>
        <w:t>plugin</w:t>
      </w:r>
      <w:proofErr w:type="spellEnd"/>
      <w:r>
        <w:t xml:space="preserve"> könyvtárában található naplofajl.txt névvel (</w:t>
      </w:r>
      <w:proofErr w:type="spellStart"/>
      <w:r>
        <w:t>plugin_dir_path</w:t>
      </w:r>
      <w:proofErr w:type="spellEnd"/>
      <w:r>
        <w:t>(__FILE__</w:t>
      </w:r>
      <w:proofErr w:type="gramStart"/>
      <w:r>
        <w:t>) .</w:t>
      </w:r>
      <w:proofErr w:type="gramEnd"/>
      <w:r>
        <w:t xml:space="preserve"> 'naplofajl.txt'), és minden bejegyzés egy új sorba kerül </w:t>
      </w:r>
      <w:proofErr w:type="spellStart"/>
      <w:r>
        <w:t>append</w:t>
      </w:r>
      <w:proofErr w:type="spellEnd"/>
      <w:r>
        <w:t xml:space="preserve"> módban történő megnyitással (</w:t>
      </w:r>
      <w:proofErr w:type="spellStart"/>
      <w:proofErr w:type="gramStart"/>
      <w:r>
        <w:t>fopen</w:t>
      </w:r>
      <w:proofErr w:type="spellEnd"/>
      <w:r>
        <w:t>(</w:t>
      </w:r>
      <w:proofErr w:type="gramEnd"/>
      <w:r>
        <w:t>$</w:t>
      </w:r>
      <w:proofErr w:type="spellStart"/>
      <w:r>
        <w:t>naplofajl</w:t>
      </w:r>
      <w:proofErr w:type="spellEnd"/>
      <w:r>
        <w:t>, 'a')). A formátum egyszerű: a címke, kettőspont, majd az adat, végül sortörés. Ez a megközelítés minimális erőforrás</w:t>
      </w:r>
      <w:r w:rsidR="00C71470">
        <w:t xml:space="preserve"> </w:t>
      </w:r>
      <w:r>
        <w:t>igényű és gyorsan olvasható emberi szemmel is.</w:t>
      </w:r>
    </w:p>
    <w:p w14:paraId="13D46E22" w14:textId="77777777" w:rsidR="003D0145" w:rsidRDefault="003D0145" w:rsidP="003D0145">
      <w:pPr>
        <w:pStyle w:val="Szvegtrzs"/>
      </w:pPr>
      <w:r>
        <w:t xml:space="preserve">A naplózási pontok stratégiai helyeken találhatók a kódban. Minden kritikus művelet előtt és után történik naplóbejegyzés írása, így pontosan visszakövethető a rendszer működése. A proxy kapcsolódási hibák, a </w:t>
      </w:r>
      <w:proofErr w:type="spellStart"/>
      <w:r>
        <w:t>cURL</w:t>
      </w:r>
      <w:proofErr w:type="spellEnd"/>
      <w:r>
        <w:t xml:space="preserve"> hibák, az API válaszok, a sikeres vagy sikertelen bejegyzéslétrehozások, valamint a Facebook és Instagram publikációk azonosítói mind rögzítésre kerülnek. Minden naplóbejegyzés tartalmazza a kontextust is, például melyik proxy IP-címmel próbálkozott a rendszer, milyen hibakóddal tért vissza az API, vagy melyik futási azonosítóhoz tartozik az esemény.</w:t>
      </w:r>
    </w:p>
    <w:p w14:paraId="11D36501" w14:textId="4879D16B" w:rsidR="003D0145" w:rsidRDefault="003D0145" w:rsidP="003D0145">
      <w:pPr>
        <w:pStyle w:val="Szvegtrzs"/>
      </w:pPr>
      <w:r>
        <w:t>A hibakez</w:t>
      </w:r>
      <w:r w:rsidR="00997731">
        <w:t>e</w:t>
      </w:r>
      <w:r>
        <w:t xml:space="preserve">lés passzív jellegű a jelenlegi implementációban. Ha egy művelet meghiúsul, a rendszer naplózza a hibát, majd leállítja az adott folyamatot, nem próbálkozik automatikus </w:t>
      </w:r>
      <w:proofErr w:type="spellStart"/>
      <w:r>
        <w:t>újrapróbálással</w:t>
      </w:r>
      <w:proofErr w:type="spellEnd"/>
      <w:r>
        <w:t xml:space="preserve">. Ez tudatos tervezési döntés, amely megelőzi a végtelen hibaciklusokat és az API kulcsok gyors kimerülését </w:t>
      </w:r>
      <w:proofErr w:type="spellStart"/>
      <w:r>
        <w:t>retry</w:t>
      </w:r>
      <w:proofErr w:type="spellEnd"/>
      <w:r>
        <w:t xml:space="preserve"> </w:t>
      </w:r>
      <w:proofErr w:type="spellStart"/>
      <w:r>
        <w:t>storm</w:t>
      </w:r>
      <w:proofErr w:type="spellEnd"/>
      <w:r>
        <w:t xml:space="preserve"> esetén. Ehelyett a rendszer inkább a következő ütemezett futásra hagyja az </w:t>
      </w:r>
      <w:proofErr w:type="spellStart"/>
      <w:r>
        <w:t>újrapróbálkozást</w:t>
      </w:r>
      <w:proofErr w:type="spellEnd"/>
      <w:r>
        <w:t>, ami általában egy nap múlva következik be.</w:t>
      </w:r>
    </w:p>
    <w:p w14:paraId="43CCBDF1" w14:textId="77777777" w:rsidR="003D0145" w:rsidRDefault="003D0145" w:rsidP="003D0145">
      <w:pPr>
        <w:pStyle w:val="Szvegtrzs"/>
      </w:pPr>
      <w:r>
        <w:t>A naplófájl folyamatos növekedésének kezelése manuális feladat. A rendszergazdának időnként ellenőriznie kell a naplofajl.txt méretét, és szükség esetén archiválnia vagy törölnie kell azt. Ez egyszerű karbantartási lépés, amely megakadályozza, hogy a naplófájl indokolatlanul nagy méretűvé váljon és lemezterületet pazaroljon.</w:t>
      </w:r>
    </w:p>
    <w:p w14:paraId="23F34F5E" w14:textId="77777777" w:rsidR="003D0145" w:rsidRDefault="003D0145" w:rsidP="003D0145">
      <w:pPr>
        <w:pStyle w:val="Szvegtrzs"/>
      </w:pPr>
      <w:r>
        <w:lastRenderedPageBreak/>
        <w:t xml:space="preserve">Az API hibakódok értelmezése kritikus fontosságú a megfelelő reakció szempontjából. A </w:t>
      </w:r>
      <w:proofErr w:type="spellStart"/>
      <w:r>
        <w:t>Pexels</w:t>
      </w:r>
      <w:proofErr w:type="spellEnd"/>
      <w:r>
        <w:t xml:space="preserve"> API esetében a négyszázas válaszkódok </w:t>
      </w:r>
      <w:proofErr w:type="spellStart"/>
      <w:r>
        <w:t>autentikációs</w:t>
      </w:r>
      <w:proofErr w:type="spellEnd"/>
      <w:r>
        <w:t xml:space="preserve"> vagy </w:t>
      </w:r>
      <w:proofErr w:type="spellStart"/>
      <w:r>
        <w:t>rate</w:t>
      </w:r>
      <w:proofErr w:type="spellEnd"/>
      <w:r>
        <w:t xml:space="preserve"> limiting problémákat jeleznek, az ötszázas kódok pedig a szolgáltatás oldalán fellépő hibákat. A </w:t>
      </w:r>
      <w:proofErr w:type="spellStart"/>
      <w:r>
        <w:t>Meta</w:t>
      </w:r>
      <w:proofErr w:type="spellEnd"/>
      <w:r>
        <w:t xml:space="preserve"> API szintén specifikus hibakódokat használ, amelyek közül a száztizenhatos </w:t>
      </w:r>
      <w:proofErr w:type="spellStart"/>
      <w:r>
        <w:t>token</w:t>
      </w:r>
      <w:proofErr w:type="spellEnd"/>
      <w:r>
        <w:t xml:space="preserve"> lejáratot, a négyszázhatvannyolcas spam blokkolást, a négyes kód pedig </w:t>
      </w:r>
      <w:proofErr w:type="spellStart"/>
      <w:r>
        <w:t>rate</w:t>
      </w:r>
      <w:proofErr w:type="spellEnd"/>
      <w:r>
        <w:t xml:space="preserve"> limiting túllépést jelez. Ezek az információk mind bekerülnek a naplóba, így a rendszergazda azonnal azonosíthatja a probléma forrását.</w:t>
      </w:r>
    </w:p>
    <w:p w14:paraId="3E1CA93D" w14:textId="27D05C63" w:rsidR="003D0145" w:rsidRDefault="003D0145" w:rsidP="003D0145">
      <w:pPr>
        <w:pStyle w:val="Szvegtrzs"/>
      </w:pPr>
      <w:r>
        <w:t xml:space="preserve">A naplófájl olvasása egyszerű szöveges formátuma miatt bármilyen szövegszerkesztővel vagy parancssorból történhet. A fejlesztés során a naplófájl valós időben követhető volt, ami gyors iterációt tett lehetővé és segített azonosítani a proxy kapcsolódási problémákat, az API </w:t>
      </w:r>
      <w:proofErr w:type="spellStart"/>
      <w:r>
        <w:t>rate</w:t>
      </w:r>
      <w:proofErr w:type="spellEnd"/>
      <w:r>
        <w:t xml:space="preserve"> limiting eseteket, valamint a váratlan hibaállapotokat.</w:t>
      </w:r>
    </w:p>
    <w:p w14:paraId="3BD573B9" w14:textId="77777777" w:rsidR="003D0145" w:rsidRDefault="003D0145" w:rsidP="003D0145">
      <w:pPr>
        <w:pStyle w:val="Szvegtrzs"/>
      </w:pPr>
      <w:r>
        <w:t xml:space="preserve">A WordPress beépített </w:t>
      </w:r>
      <w:proofErr w:type="spellStart"/>
      <w:r>
        <w:t>error_log</w:t>
      </w:r>
      <w:proofErr w:type="spellEnd"/>
      <w:r>
        <w:t xml:space="preserve"> mechanizmusa szintén használható lenne fejlettebb naplózásra, azonban a jelenlegi egyszerű megoldás elegendő a rendszer méretéhez és komplexitásához képest. A késő­bbi fejlesztések során lehetőség nyílna strukturált JSON formátumú naplózásra, log rotációra, </w:t>
      </w:r>
      <w:proofErr w:type="spellStart"/>
      <w:r>
        <w:t>szintenkénti</w:t>
      </w:r>
      <w:proofErr w:type="spellEnd"/>
      <w:r>
        <w:t xml:space="preserve"> szűrésre, valamint WordPress </w:t>
      </w:r>
      <w:proofErr w:type="spellStart"/>
      <w:r>
        <w:t>admin</w:t>
      </w:r>
      <w:proofErr w:type="spellEnd"/>
      <w:r>
        <w:t xml:space="preserve"> felületen keresztül elérhető log </w:t>
      </w:r>
      <w:proofErr w:type="spellStart"/>
      <w:r>
        <w:t>viewer</w:t>
      </w:r>
      <w:proofErr w:type="spellEnd"/>
      <w:r>
        <w:t xml:space="preserve"> implementálására. Ezek a fejlesztések azonban a jelenlegi </w:t>
      </w:r>
      <w:proofErr w:type="spellStart"/>
      <w:r>
        <w:t>proof</w:t>
      </w:r>
      <w:proofErr w:type="spellEnd"/>
      <w:r>
        <w:t xml:space="preserve"> of </w:t>
      </w:r>
      <w:proofErr w:type="spellStart"/>
      <w:r>
        <w:t>concept</w:t>
      </w:r>
      <w:proofErr w:type="spellEnd"/>
      <w:r>
        <w:t xml:space="preserve"> szakaszban túlméretezettek lennének.</w:t>
      </w:r>
    </w:p>
    <w:p w14:paraId="59BAEB72" w14:textId="54786459" w:rsidR="003D0145" w:rsidRDefault="003D0145" w:rsidP="003D0145">
      <w:pPr>
        <w:pStyle w:val="Szvegtrzs"/>
      </w:pPr>
      <w:r>
        <w:t xml:space="preserve">A </w:t>
      </w:r>
      <w:r w:rsidR="00D80007">
        <w:t>hibakezelés</w:t>
      </w:r>
      <w:r>
        <w:t xml:space="preserve"> filozófiája a </w:t>
      </w:r>
      <w:proofErr w:type="spellStart"/>
      <w:r>
        <w:t>fail-fast</w:t>
      </w:r>
      <w:proofErr w:type="spellEnd"/>
      <w:r>
        <w:t xml:space="preserve"> megközelítést követi: ha valami nem működik, azonnal leáll és naplózza a problémát, ahelyett, hogy próbálna kompenzálni vagy részleges eredményt produkálni. Ez biztosítja, hogy sosem kerülnek hiányos vagy hibás bejegyzések publikálásra, és minden hiba tisztán látható a naplófájlban. A rendszergazda így pontosan tudja, melyik komponens okozott problémát, és célzottan tud beavatkozni a javítás érdekében.</w:t>
      </w:r>
    </w:p>
    <w:p w14:paraId="17447F14" w14:textId="69DBD060" w:rsidR="00257A6C" w:rsidRPr="005E3796" w:rsidRDefault="003D0145" w:rsidP="003D0145">
      <w:pPr>
        <w:pStyle w:val="Szvegtrzs"/>
      </w:pPr>
      <w:r>
        <w:t xml:space="preserve">A naplózás és </w:t>
      </w:r>
      <w:r w:rsidR="0031439B">
        <w:t>hibakezelés</w:t>
      </w:r>
      <w:r>
        <w:t xml:space="preserve"> összességében egyszerű, de megbízható alapot biztosít a rendszer működésének átláthatóságához, a hibák gyors azonosításához és a hosszú távú </w:t>
      </w:r>
      <w:proofErr w:type="spellStart"/>
      <w:r>
        <w:t>üzemeltethetőséghez</w:t>
      </w:r>
      <w:proofErr w:type="spellEnd"/>
      <w:r>
        <w:t>, amely elengedhetetlen egy automatizált tartalomgenerálási rendszer esetében.</w:t>
      </w:r>
    </w:p>
    <w:p w14:paraId="7F77D754" w14:textId="5308AA3A" w:rsidR="007B0959" w:rsidRPr="005E3796" w:rsidRDefault="007B0959" w:rsidP="00BB69E6">
      <w:pPr>
        <w:pStyle w:val="Cmsor1"/>
      </w:pPr>
      <w:bookmarkStart w:id="126" w:name="_Toc223864072"/>
      <w:r w:rsidRPr="005E3796">
        <w:lastRenderedPageBreak/>
        <w:t>Üzembe helyezés és üzemeltetés</w:t>
      </w:r>
      <w:bookmarkEnd w:id="126"/>
    </w:p>
    <w:p w14:paraId="399A917B" w14:textId="0D12F487" w:rsidR="005C7514" w:rsidRPr="005E3796" w:rsidRDefault="008D2F2E" w:rsidP="005C7514">
      <w:pPr>
        <w:pStyle w:val="Szvegtrzs"/>
      </w:pPr>
      <w:r w:rsidRPr="005E3796">
        <w:t xml:space="preserve">Az automatizált bejegyzéskészítő rendszer éles környezetbe való telepítése és hosszú távú működtetése meghatározza, hogy a megoldás a mindennapi használatban is megbízhatóan teljesít-e. Ez a fejezet </w:t>
      </w:r>
      <w:proofErr w:type="spellStart"/>
      <w:r w:rsidRPr="005E3796">
        <w:t>végigköveti</w:t>
      </w:r>
      <w:proofErr w:type="spellEnd"/>
      <w:r w:rsidRPr="005E3796">
        <w:t xml:space="preserve"> a fejlesztői környezetből az éles üzembe való átállás teljes folyamatát: bemutatja a szükséges infrastruktúrát, a beállítási lépéseket, a rendszer folyamatos felügyeletét és karbantartását.</w:t>
      </w:r>
    </w:p>
    <w:p w14:paraId="338CB671" w14:textId="315A775B" w:rsidR="007B0959" w:rsidRPr="005E3796" w:rsidRDefault="007B0959" w:rsidP="00D63169">
      <w:pPr>
        <w:pStyle w:val="Cmsor2"/>
      </w:pPr>
      <w:bookmarkStart w:id="127" w:name="_Toc223864073"/>
      <w:proofErr w:type="spellStart"/>
      <w:r w:rsidRPr="005E3796">
        <w:t>Domain</w:t>
      </w:r>
      <w:proofErr w:type="spellEnd"/>
      <w:r w:rsidRPr="005E3796">
        <w:t xml:space="preserve">, tárhely, </w:t>
      </w:r>
      <w:proofErr w:type="spellStart"/>
      <w:r w:rsidRPr="005E3796">
        <w:t>cPanel</w:t>
      </w:r>
      <w:proofErr w:type="spellEnd"/>
      <w:r w:rsidRPr="005E3796">
        <w:t>, FTP</w:t>
      </w:r>
      <w:bookmarkEnd w:id="127"/>
    </w:p>
    <w:p w14:paraId="34E55A36" w14:textId="63753045" w:rsidR="008E1995" w:rsidRPr="005E3796" w:rsidRDefault="007E4538" w:rsidP="008E1995">
      <w:pPr>
        <w:pStyle w:val="Szvegtrzs"/>
      </w:pPr>
      <w:r w:rsidRPr="005E3796">
        <w:t xml:space="preserve">Az éles üzembe helyezés első lépése a megfelelő </w:t>
      </w:r>
      <w:proofErr w:type="spellStart"/>
      <w:r w:rsidRPr="005E3796">
        <w:t>domain</w:t>
      </w:r>
      <w:proofErr w:type="spellEnd"/>
      <w:r w:rsidRPr="005E3796">
        <w:t xml:space="preserve"> és tárhely kiválasztása. A WordPress és az APS </w:t>
      </w:r>
      <w:proofErr w:type="spellStart"/>
      <w:r w:rsidRPr="005E3796">
        <w:t>plugin</w:t>
      </w:r>
      <w:proofErr w:type="spellEnd"/>
      <w:r w:rsidRPr="005E3796">
        <w:t xml:space="preserve"> stabil működéséhez olyan szolgáltatóra van szükség, amely támogatja a PHP-t és az adatbázis-kezelést. A </w:t>
      </w:r>
      <w:proofErr w:type="spellStart"/>
      <w:r w:rsidRPr="005E3796">
        <w:t>domain</w:t>
      </w:r>
      <w:proofErr w:type="spellEnd"/>
      <w:r w:rsidRPr="005E3796">
        <w:t xml:space="preserve"> és a tárhelyszolgáltatást a Cweb.hu Informatikai Kft. (1173 Budapest, Borsó utca 12-32.) biztosította. A szolgáltató </w:t>
      </w:r>
      <w:proofErr w:type="spellStart"/>
      <w:r w:rsidRPr="005E3796">
        <w:t>cPanel</w:t>
      </w:r>
      <w:proofErr w:type="spellEnd"/>
      <w:r w:rsidRPr="005E3796">
        <w:t xml:space="preserve"> nevű felületen keresztül teszi lehetővé a </w:t>
      </w:r>
      <w:proofErr w:type="spellStart"/>
      <w:r w:rsidRPr="005E3796">
        <w:t>domain</w:t>
      </w:r>
      <w:proofErr w:type="spellEnd"/>
      <w:r w:rsidRPr="005E3796">
        <w:t>-, fájl- és adatbázis-kezelést, valamint a biztonságos HTTPS kapcsolathoz szükséges tanúsítvány beállítását.</w:t>
      </w:r>
    </w:p>
    <w:p w14:paraId="383FC95E" w14:textId="18542939" w:rsidR="007B0959" w:rsidRPr="005E3796" w:rsidRDefault="007B0959" w:rsidP="00D63169">
      <w:pPr>
        <w:pStyle w:val="Cmsor2"/>
      </w:pPr>
      <w:bookmarkStart w:id="128" w:name="_Toc223864074"/>
      <w:r w:rsidRPr="005E3796">
        <w:t>WordPress telepítés és konfiguráció</w:t>
      </w:r>
      <w:bookmarkEnd w:id="128"/>
    </w:p>
    <w:p w14:paraId="15B3D594" w14:textId="77777777" w:rsidR="00C67533" w:rsidRPr="005E3796" w:rsidRDefault="00C67533" w:rsidP="00C67533">
      <w:pPr>
        <w:pStyle w:val="Szvegtrzs"/>
      </w:pPr>
      <w:r w:rsidRPr="005E3796">
        <w:t>A WordPress telepítésekor az alapbeállítások helyes megadása különösen fontos, mivel ezek közvetlenül befolyásolják az APS automatizmus megbízható működését.</w:t>
      </w:r>
    </w:p>
    <w:p w14:paraId="2F15581F" w14:textId="77777777" w:rsidR="00C67533" w:rsidRPr="005E3796" w:rsidRDefault="00C67533" w:rsidP="00C67533">
      <w:pPr>
        <w:pStyle w:val="Szvegtrzs"/>
      </w:pPr>
      <w:r w:rsidRPr="005E3796">
        <w:t>A telepítés után az első teendő az általános beállítások elvégzése a WordPress adminisztrációs felületén. Az oldalcím és az alcím megadása nemcsak a megjelenés szempontjából fontos, hanem a keresőoptimalizálás alapját is meghatározza. Az oldalcímet a Beállítások / Általános menüpontban lehet megadni, ugyanitt állítható be az adminisztrátori e-mail-cím, amelyre a rendszer az értesítéseket küldi.</w:t>
      </w:r>
    </w:p>
    <w:p w14:paraId="60E2706E" w14:textId="77777777" w:rsidR="00C67533" w:rsidRPr="005E3796" w:rsidRDefault="00C67533" w:rsidP="00C67533">
      <w:pPr>
        <w:pStyle w:val="Szvegtrzs"/>
      </w:pPr>
      <w:r w:rsidRPr="005E3796">
        <w:t xml:space="preserve">A dátum- és időformátum beállítása az APS szempontjából kritikus, mivel a bejegyzések </w:t>
      </w:r>
      <w:proofErr w:type="spellStart"/>
      <w:r w:rsidRPr="005E3796">
        <w:t>időbélyegei</w:t>
      </w:r>
      <w:proofErr w:type="spellEnd"/>
      <w:r w:rsidRPr="005E3796">
        <w:t xml:space="preserve"> és az ütemezett publikációk ettől függenek. A helyes időzóna megadása – jelen esetben Budapest (Europe/Budapest, UTC+1) – biztosítja, hogy a WP-</w:t>
      </w:r>
      <w:proofErr w:type="spellStart"/>
      <w:r w:rsidRPr="005E3796">
        <w:t>Cron</w:t>
      </w:r>
      <w:proofErr w:type="spellEnd"/>
      <w:r w:rsidRPr="005E3796">
        <w:t xml:space="preserve"> által indított automatikus futások a valós helyi időhöz igazodva történjenek. Eltérő időzóna esetén a bejegyzések nem a kívánt időpontban jelennének meg. Ezek a beállítások szintén a Beállítások / Általános menüpontban érhetők el.</w:t>
      </w:r>
    </w:p>
    <w:p w14:paraId="6A001DA0" w14:textId="5183C531" w:rsidR="00C67533" w:rsidRPr="005E3796" w:rsidRDefault="00C67533" w:rsidP="00C67533">
      <w:pPr>
        <w:pStyle w:val="Szvegtrzs"/>
      </w:pPr>
      <w:r w:rsidRPr="005E3796">
        <w:lastRenderedPageBreak/>
        <w:t>A permalink struktúra beállítása a Beállítások / Hivatkozások menüpontban történik. Az APS által létrehozott bejegyzések URL-je ettől függ, ezért a telepítés után azonnal célszerű a „Bejegyzés neve</w:t>
      </w:r>
      <w:r w:rsidR="00914640" w:rsidRPr="005E3796">
        <w:t>”</w:t>
      </w:r>
      <w:r w:rsidRPr="005E3796">
        <w:t xml:space="preserve"> típusú </w:t>
      </w:r>
      <w:proofErr w:type="spellStart"/>
      <w:r w:rsidRPr="005E3796">
        <w:t>permalinket</w:t>
      </w:r>
      <w:proofErr w:type="spellEnd"/>
      <w:r w:rsidRPr="005E3796">
        <w:t xml:space="preserve"> választani, amely olvasható és keresőbarát webcímeket eredményez. Az alapértelmezett numerikus permalink struktúra nem javasolt, mert sem felhasználói, sem SEO szempontból nem optimális.</w:t>
      </w:r>
    </w:p>
    <w:p w14:paraId="7BB99E40" w14:textId="217D7205" w:rsidR="00A40ACE" w:rsidRPr="005E3796" w:rsidRDefault="00C67533" w:rsidP="00C67533">
      <w:pPr>
        <w:pStyle w:val="Szvegtrzs"/>
      </w:pPr>
      <w:r w:rsidRPr="005E3796">
        <w:t>A HTTPS biztonságos kapcsolat aktiválása szintén ebben a fázisban történik: a WordPress URL-jét és az oldal URL-jét a tárhelyen kiadott SSL tanúsítvánnyal összhangban kell beállítani, hogy az oldal minden látogató számára titkosított kapcsolaton keresztül legyen elérhető.</w:t>
      </w:r>
    </w:p>
    <w:p w14:paraId="021CFD75" w14:textId="35D3AF24" w:rsidR="007B0959" w:rsidRPr="005E3796" w:rsidRDefault="007B0959" w:rsidP="00D63169">
      <w:pPr>
        <w:pStyle w:val="Cmsor2"/>
      </w:pPr>
      <w:bookmarkStart w:id="129" w:name="_Toc223864075"/>
      <w:r w:rsidRPr="005E3796">
        <w:t>Sablonok és bővítmények</w:t>
      </w:r>
      <w:bookmarkEnd w:id="129"/>
    </w:p>
    <w:p w14:paraId="6EEC211B" w14:textId="77777777" w:rsidR="005724C9" w:rsidRPr="005E3796" w:rsidRDefault="005724C9" w:rsidP="005724C9">
      <w:pPr>
        <w:pStyle w:val="Szvegtrzs"/>
      </w:pPr>
      <w:r w:rsidRPr="005E3796">
        <w:t xml:space="preserve">Az APS </w:t>
      </w:r>
      <w:proofErr w:type="spellStart"/>
      <w:r w:rsidRPr="005E3796">
        <w:t>plugin</w:t>
      </w:r>
      <w:proofErr w:type="spellEnd"/>
      <w:r w:rsidRPr="005E3796">
        <w:t xml:space="preserve"> mellett több kiegészítő bővítmény szükséges a weboldal stabil, biztonságos és professzionális üzemeltetéséhez. Az alábbiakban bemutatásra kerül minden egyes eszköz szerepe és az, hogy miért éppen ez a megoldás került kiválasztásra.</w:t>
      </w:r>
    </w:p>
    <w:p w14:paraId="73BEEB69" w14:textId="2F934BC8" w:rsidR="005724C9" w:rsidRPr="005E3796" w:rsidRDefault="00AE5284" w:rsidP="005724C9">
      <w:pPr>
        <w:pStyle w:val="Szvegtrzs"/>
      </w:pPr>
      <w:r w:rsidRPr="005E3796">
        <w:t xml:space="preserve">Az oldal megjelenését az </w:t>
      </w:r>
      <w:proofErr w:type="spellStart"/>
      <w:r w:rsidRPr="005E3796">
        <w:t>Avada</w:t>
      </w:r>
      <w:proofErr w:type="spellEnd"/>
      <w:r w:rsidRPr="005E3796">
        <w:rPr>
          <w:rStyle w:val="Lbjegyzet-hivatkozs"/>
        </w:rPr>
        <w:footnoteReference w:id="54"/>
      </w:r>
      <w:r w:rsidRPr="005E3796">
        <w:t xml:space="preserve"> sablon biztosítja, amely a világ egyik legtöbbet értékesített WordPress </w:t>
      </w:r>
      <w:proofErr w:type="spellStart"/>
      <w:r w:rsidRPr="005E3796">
        <w:t>sablona</w:t>
      </w:r>
      <w:proofErr w:type="spellEnd"/>
      <w:r w:rsidRPr="005E3796">
        <w:t xml:space="preserve">. Az </w:t>
      </w:r>
      <w:proofErr w:type="spellStart"/>
      <w:r w:rsidRPr="005E3796">
        <w:t>Avada</w:t>
      </w:r>
      <w:proofErr w:type="spellEnd"/>
      <w:r w:rsidRPr="005E3796">
        <w:t xml:space="preserve"> kiemelkedő rugalmassága és beépített oldalszerkesztője lehetővé teszi, hogy programozói tudás nélkül is professzionális megjelenésű oldalak készüljenek. A sablon rendszeres frissítéseket kap, széles körű bővítménykompatibilitással rendelkezik, és a </w:t>
      </w:r>
      <w:proofErr w:type="spellStart"/>
      <w:r w:rsidRPr="005E3796">
        <w:t>WooCommerce</w:t>
      </w:r>
      <w:proofErr w:type="spellEnd"/>
      <w:r w:rsidRPr="005E3796">
        <w:t xml:space="preserve">, valamint az egyedi </w:t>
      </w:r>
      <w:proofErr w:type="spellStart"/>
      <w:r w:rsidRPr="005E3796">
        <w:t>plugin</w:t>
      </w:r>
      <w:proofErr w:type="spellEnd"/>
      <w:r w:rsidRPr="005E3796">
        <w:t>-fejlesztések mellett is megbízhatóan működik. A kiválasztásánál meghatározó szempont volt, hogy a sablon 2017 óta képezi az általam üzemeltetett weboldalak megjelen</w:t>
      </w:r>
      <w:r w:rsidR="006B2FD2">
        <w:t>ít</w:t>
      </w:r>
      <w:r w:rsidRPr="005E3796">
        <w:t xml:space="preserve">ési alapját, így a rendszer viselkedése, lehetőségei és </w:t>
      </w:r>
      <w:proofErr w:type="spellStart"/>
      <w:r w:rsidRPr="005E3796">
        <w:t>korlátai</w:t>
      </w:r>
      <w:proofErr w:type="spellEnd"/>
      <w:r w:rsidRPr="005E3796">
        <w:t xml:space="preserve"> jól ismertek – ez jelentősen csökkentette a fejlesztési időt és a konfigurációs hibák kockázatát.</w:t>
      </w:r>
    </w:p>
    <w:p w14:paraId="7E5A1CD8" w14:textId="77777777" w:rsidR="005724C9" w:rsidRPr="005E3796" w:rsidRDefault="005724C9" w:rsidP="005724C9">
      <w:pPr>
        <w:pStyle w:val="Szvegtrzs"/>
      </w:pPr>
      <w:r w:rsidRPr="005E3796">
        <w:t xml:space="preserve">A </w:t>
      </w:r>
      <w:proofErr w:type="spellStart"/>
      <w:r w:rsidRPr="005E3796">
        <w:t>WPCodeBox</w:t>
      </w:r>
      <w:proofErr w:type="spellEnd"/>
      <w:r w:rsidRPr="005E3796">
        <w:t xml:space="preserve"> 2 bővítmény az egyedi PHP, JavaScript és CSS kódok kezelésére szolgál. Segítségével a fejlesztői módosítások a </w:t>
      </w:r>
      <w:proofErr w:type="spellStart"/>
      <w:r w:rsidRPr="005E3796">
        <w:t>functions.php</w:t>
      </w:r>
      <w:proofErr w:type="spellEnd"/>
      <w:r w:rsidRPr="005E3796">
        <w:t xml:space="preserve"> fájl közvetlen szerkesztése nélkül, biztonságosan és szervezetten helyezhetők el. Ez különösen fontos az APS </w:t>
      </w:r>
      <w:proofErr w:type="spellStart"/>
      <w:r w:rsidRPr="005E3796">
        <w:t>plugin</w:t>
      </w:r>
      <w:proofErr w:type="spellEnd"/>
      <w:r w:rsidRPr="005E3796">
        <w:t xml:space="preserve"> kiegészítő kódjainak kezelésekor, mivel a </w:t>
      </w:r>
      <w:proofErr w:type="spellStart"/>
      <w:r w:rsidRPr="005E3796">
        <w:t>snippetek</w:t>
      </w:r>
      <w:proofErr w:type="spellEnd"/>
      <w:r w:rsidRPr="005E3796">
        <w:t xml:space="preserve"> verziókövethetők, kapcsolhatók és hibakeresés esetén egyenként letilthatók.</w:t>
      </w:r>
    </w:p>
    <w:p w14:paraId="6211747E" w14:textId="77777777" w:rsidR="005724C9" w:rsidRPr="005E3796" w:rsidRDefault="005724C9" w:rsidP="005724C9">
      <w:pPr>
        <w:pStyle w:val="Szvegtrzs"/>
      </w:pPr>
      <w:r w:rsidRPr="005E3796">
        <w:lastRenderedPageBreak/>
        <w:t xml:space="preserve">Az </w:t>
      </w:r>
      <w:proofErr w:type="spellStart"/>
      <w:r w:rsidRPr="005E3796">
        <w:t>Akismet</w:t>
      </w:r>
      <w:proofErr w:type="spellEnd"/>
      <w:r w:rsidRPr="005E3796">
        <w:t xml:space="preserve"> bővítmény a spam-szűrést végzi. Automatikusan szűri a bejegyzésekhez és oldalakhoz beérkező spam hozzászólásokat, ezzel tehermentesíti az adminisztrátort és védi az oldal hitelességét.</w:t>
      </w:r>
    </w:p>
    <w:p w14:paraId="52AEE083" w14:textId="77777777" w:rsidR="005724C9" w:rsidRPr="005E3796" w:rsidRDefault="005724C9" w:rsidP="005724C9">
      <w:pPr>
        <w:pStyle w:val="Szvegtrzs"/>
      </w:pPr>
      <w:r w:rsidRPr="005E3796">
        <w:t xml:space="preserve">A Site Kit </w:t>
      </w:r>
      <w:proofErr w:type="spellStart"/>
      <w:r w:rsidRPr="005E3796">
        <w:t>by</w:t>
      </w:r>
      <w:proofErr w:type="spellEnd"/>
      <w:r w:rsidRPr="005E3796">
        <w:t xml:space="preserve"> Google bővítmény a Google különböző szolgáltatásait – </w:t>
      </w:r>
      <w:proofErr w:type="spellStart"/>
      <w:r w:rsidRPr="005E3796">
        <w:t>Search</w:t>
      </w:r>
      <w:proofErr w:type="spellEnd"/>
      <w:r w:rsidRPr="005E3796">
        <w:t xml:space="preserve"> </w:t>
      </w:r>
      <w:proofErr w:type="spellStart"/>
      <w:r w:rsidRPr="005E3796">
        <w:t>Console</w:t>
      </w:r>
      <w:proofErr w:type="spellEnd"/>
      <w:r w:rsidRPr="005E3796">
        <w:t xml:space="preserve">, </w:t>
      </w:r>
      <w:proofErr w:type="spellStart"/>
      <w:r w:rsidRPr="005E3796">
        <w:t>Analytics</w:t>
      </w:r>
      <w:proofErr w:type="spellEnd"/>
      <w:r w:rsidRPr="005E3796">
        <w:t xml:space="preserve">, </w:t>
      </w:r>
      <w:proofErr w:type="spellStart"/>
      <w:r w:rsidRPr="005E3796">
        <w:t>PageSpeed</w:t>
      </w:r>
      <w:proofErr w:type="spellEnd"/>
      <w:r w:rsidRPr="005E3796">
        <w:t xml:space="preserve"> </w:t>
      </w:r>
      <w:proofErr w:type="spellStart"/>
      <w:r w:rsidRPr="005E3796">
        <w:t>Insights</w:t>
      </w:r>
      <w:proofErr w:type="spellEnd"/>
      <w:r w:rsidRPr="005E3796">
        <w:t xml:space="preserve"> – integrálja közvetlenül a WordPress adminisztrációs felületére. Segítségével nyomon követhető, hogy az APS által automatikusan generált bejegyzések milyen látogatottsági és keresési eredményeket hoznak, mindezt külső felületre való átlépés nélkül.</w:t>
      </w:r>
    </w:p>
    <w:p w14:paraId="19E7DA28" w14:textId="77777777" w:rsidR="005724C9" w:rsidRPr="005E3796" w:rsidRDefault="005724C9" w:rsidP="005724C9">
      <w:pPr>
        <w:pStyle w:val="Szvegtrzs"/>
      </w:pPr>
      <w:r w:rsidRPr="005E3796">
        <w:t xml:space="preserve">A </w:t>
      </w:r>
      <w:proofErr w:type="spellStart"/>
      <w:r w:rsidRPr="005E3796">
        <w:t>Rank</w:t>
      </w:r>
      <w:proofErr w:type="spellEnd"/>
      <w:r w:rsidRPr="005E3796">
        <w:t xml:space="preserve"> </w:t>
      </w:r>
      <w:proofErr w:type="spellStart"/>
      <w:r w:rsidRPr="005E3796">
        <w:t>Math</w:t>
      </w:r>
      <w:proofErr w:type="spellEnd"/>
      <w:r w:rsidRPr="005E3796">
        <w:t xml:space="preserve"> SEO bővítmény az automatikusan létrehozott bejegyzések keresőoptimalizálását támogatja. Beállítható, hogy az APS által generált bejegyzések </w:t>
      </w:r>
      <w:proofErr w:type="spellStart"/>
      <w:r w:rsidRPr="005E3796">
        <w:t>meta</w:t>
      </w:r>
      <w:proofErr w:type="spellEnd"/>
      <w:r w:rsidRPr="005E3796">
        <w:t xml:space="preserve"> leírása, </w:t>
      </w:r>
      <w:proofErr w:type="spellStart"/>
      <w:r w:rsidRPr="005E3796">
        <w:t>fókuszkulcsszava</w:t>
      </w:r>
      <w:proofErr w:type="spellEnd"/>
      <w:r w:rsidRPr="005E3796">
        <w:t xml:space="preserve"> és közösségi megosztási képe automatikusan kitöltésre kerüljön, ami javítja a tartalmak organikus elérését.</w:t>
      </w:r>
    </w:p>
    <w:p w14:paraId="6EA8FED4" w14:textId="49F32758" w:rsidR="005724C9" w:rsidRPr="005E3796" w:rsidRDefault="005C4A1E" w:rsidP="005724C9">
      <w:pPr>
        <w:pStyle w:val="Szvegtrzs"/>
      </w:pPr>
      <w:r w:rsidRPr="005C4A1E">
        <w:t xml:space="preserve">A </w:t>
      </w:r>
      <w:proofErr w:type="spellStart"/>
      <w:r w:rsidRPr="005C4A1E">
        <w:t>Wordfence</w:t>
      </w:r>
      <w:proofErr w:type="spellEnd"/>
      <w:r w:rsidRPr="005C4A1E">
        <w:t xml:space="preserve"> </w:t>
      </w:r>
      <w:proofErr w:type="spellStart"/>
      <w:r w:rsidRPr="005C4A1E">
        <w:t>Security</w:t>
      </w:r>
      <w:proofErr w:type="spellEnd"/>
      <w:r w:rsidRPr="005C4A1E">
        <w:t xml:space="preserve"> bővítmény az oldal átfogó biztonsági védelmét biztosítja valós idejű tűzfallal, kártékony kód elleni védelemmel és bejelentkezési védelemmel. </w:t>
      </w:r>
      <w:proofErr w:type="spellStart"/>
      <w:r w:rsidRPr="005C4A1E">
        <w:t>Megjegyezendő</w:t>
      </w:r>
      <w:proofErr w:type="spellEnd"/>
      <w:r w:rsidRPr="005C4A1E">
        <w:t xml:space="preserve">, hogy a </w:t>
      </w:r>
      <w:proofErr w:type="spellStart"/>
      <w:r w:rsidRPr="005C4A1E">
        <w:t>Wordfence</w:t>
      </w:r>
      <w:proofErr w:type="spellEnd"/>
      <w:r w:rsidRPr="005C4A1E">
        <w:t xml:space="preserve"> elsősorban hálózati és WordPress-szintű védelmet nyújt: az APS </w:t>
      </w:r>
      <w:proofErr w:type="spellStart"/>
      <w:r w:rsidRPr="005C4A1E">
        <w:t>plugin</w:t>
      </w:r>
      <w:proofErr w:type="spellEnd"/>
      <w:r w:rsidRPr="005C4A1E">
        <w:t xml:space="preserve"> saját kódjában jelenleg nincs implementálva </w:t>
      </w:r>
      <w:proofErr w:type="spellStart"/>
      <w:r w:rsidRPr="005C4A1E">
        <w:t>nonce</w:t>
      </w:r>
      <w:proofErr w:type="spellEnd"/>
      <w:r w:rsidRPr="005C4A1E">
        <w:t xml:space="preserve"> ellenőrzés, </w:t>
      </w:r>
      <w:proofErr w:type="spellStart"/>
      <w:r w:rsidRPr="005C4A1E">
        <w:t>permission_callback</w:t>
      </w:r>
      <w:proofErr w:type="spellEnd"/>
      <w:r w:rsidRPr="005C4A1E">
        <w:t xml:space="preserve"> vagy </w:t>
      </w:r>
      <w:proofErr w:type="spellStart"/>
      <w:r w:rsidRPr="005C4A1E">
        <w:t>current_user_</w:t>
      </w:r>
      <w:proofErr w:type="gramStart"/>
      <w:r w:rsidRPr="005C4A1E">
        <w:t>can</w:t>
      </w:r>
      <w:proofErr w:type="spellEnd"/>
      <w:r w:rsidRPr="005C4A1E">
        <w:t>(</w:t>
      </w:r>
      <w:proofErr w:type="gramEnd"/>
      <w:r w:rsidRPr="005C4A1E">
        <w:t xml:space="preserve">) hozzáférés-ellenőrzés. Ezért az APS </w:t>
      </w:r>
      <w:proofErr w:type="spellStart"/>
      <w:r w:rsidRPr="005C4A1E">
        <w:t>plugin</w:t>
      </w:r>
      <w:proofErr w:type="spellEnd"/>
      <w:r w:rsidRPr="005C4A1E">
        <w:t xml:space="preserve"> belső végpontjainak védelme a </w:t>
      </w:r>
      <w:proofErr w:type="spellStart"/>
      <w:r w:rsidRPr="005C4A1E">
        <w:t>Wordfence</w:t>
      </w:r>
      <w:proofErr w:type="spellEnd"/>
      <w:r w:rsidRPr="005C4A1E">
        <w:t xml:space="preserve"> által nyújtott általános védelemre támaszkodik, nem önálló, </w:t>
      </w:r>
      <w:proofErr w:type="spellStart"/>
      <w:r w:rsidRPr="005C4A1E">
        <w:t>plugin</w:t>
      </w:r>
      <w:proofErr w:type="spellEnd"/>
      <w:r w:rsidRPr="005C4A1E">
        <w:t xml:space="preserve">-szintű hozzáférés-szabályozásra. Biztonsági szempontból a jövőbeli verziókban </w:t>
      </w:r>
      <w:r w:rsidR="000B62BF">
        <w:t xml:space="preserve">tervezett </w:t>
      </w:r>
      <w:r w:rsidRPr="005C4A1E">
        <w:t>eze</w:t>
      </w:r>
      <w:r w:rsidR="000B62BF">
        <w:t>n</w:t>
      </w:r>
      <w:r w:rsidRPr="005C4A1E">
        <w:t xml:space="preserve"> ellenőrzések a </w:t>
      </w:r>
      <w:proofErr w:type="spellStart"/>
      <w:r w:rsidRPr="005C4A1E">
        <w:t>plugin</w:t>
      </w:r>
      <w:proofErr w:type="spellEnd"/>
      <w:r w:rsidRPr="005C4A1E">
        <w:t xml:space="preserve"> saját kódjába </w:t>
      </w:r>
      <w:r w:rsidR="000B62BF">
        <w:t>való</w:t>
      </w:r>
      <w:r w:rsidRPr="005C4A1E">
        <w:t xml:space="preserve"> beépít</w:t>
      </w:r>
      <w:r w:rsidR="000B62BF">
        <w:t>ése</w:t>
      </w:r>
      <w:r w:rsidRPr="005C4A1E">
        <w:t>.</w:t>
      </w:r>
    </w:p>
    <w:p w14:paraId="65FE7AA4" w14:textId="64450419" w:rsidR="0043334B" w:rsidRPr="005E3796" w:rsidRDefault="005724C9" w:rsidP="005724C9">
      <w:pPr>
        <w:pStyle w:val="Szvegtrzs"/>
      </w:pPr>
      <w:r w:rsidRPr="005E3796">
        <w:t xml:space="preserve">A WP </w:t>
      </w:r>
      <w:proofErr w:type="spellStart"/>
      <w:r w:rsidRPr="005E3796">
        <w:t>Consent</w:t>
      </w:r>
      <w:proofErr w:type="spellEnd"/>
      <w:r w:rsidRPr="005E3796">
        <w:t xml:space="preserve"> API bővítmény a GDPR-megfelelőség alapját képezi. Szabványos felületet biztosít a felhasználói hozzájárulások kezeléséhez, amelyet a többi bővítmény – például a Site Kit és a </w:t>
      </w:r>
      <w:proofErr w:type="spellStart"/>
      <w:r w:rsidRPr="005E3796">
        <w:t>Rank</w:t>
      </w:r>
      <w:proofErr w:type="spellEnd"/>
      <w:r w:rsidRPr="005E3796">
        <w:t xml:space="preserve"> </w:t>
      </w:r>
      <w:proofErr w:type="spellStart"/>
      <w:r w:rsidRPr="005E3796">
        <w:t>Math</w:t>
      </w:r>
      <w:proofErr w:type="spellEnd"/>
      <w:r w:rsidRPr="005E3796">
        <w:t xml:space="preserve"> – is felhasznál a </w:t>
      </w:r>
      <w:proofErr w:type="gramStart"/>
      <w:r w:rsidRPr="005E3796">
        <w:t>sütik</w:t>
      </w:r>
      <w:proofErr w:type="gramEnd"/>
      <w:r w:rsidRPr="005E3796">
        <w:t xml:space="preserve"> és nyomkövetési adatok jogszerű kezeléséhez.</w:t>
      </w:r>
    </w:p>
    <w:p w14:paraId="2D3430F8" w14:textId="2471C269" w:rsidR="007B0959" w:rsidRPr="005E3796" w:rsidRDefault="007B0959" w:rsidP="00D63169">
      <w:pPr>
        <w:pStyle w:val="Cmsor2"/>
      </w:pPr>
      <w:bookmarkStart w:id="130" w:name="_Toc223864076"/>
      <w:r w:rsidRPr="005E3796">
        <w:t>Monitorozás és karbantartás</w:t>
      </w:r>
      <w:bookmarkEnd w:id="130"/>
    </w:p>
    <w:p w14:paraId="1B184A26" w14:textId="0DAC826C" w:rsidR="00B9651C" w:rsidRPr="005E3796" w:rsidRDefault="00B9651C" w:rsidP="00B9651C">
      <w:pPr>
        <w:pStyle w:val="Szvegtrzs"/>
      </w:pPr>
      <w:r w:rsidRPr="005E3796">
        <w:t>Az automatizált rendszer stabil működéséhez folyamatos monitorozás és rendszeres karbantartás szükséges. Az APS futásai során keletkező naplófájlok és a WordPress állapotfigyelése alapvető a hibák időbeni felismeréséhez.</w:t>
      </w:r>
    </w:p>
    <w:p w14:paraId="46476E2A" w14:textId="1C8FDBD0" w:rsidR="007B0959" w:rsidRPr="005E3796" w:rsidRDefault="007B0959" w:rsidP="00D63169">
      <w:pPr>
        <w:pStyle w:val="Cmsor2"/>
      </w:pPr>
      <w:bookmarkStart w:id="131" w:name="_Toc223864077"/>
      <w:r w:rsidRPr="005E3796">
        <w:lastRenderedPageBreak/>
        <w:t>Publikus működés és éles tesztelés</w:t>
      </w:r>
      <w:bookmarkEnd w:id="131"/>
    </w:p>
    <w:p w14:paraId="70E8605B" w14:textId="0CD38907" w:rsidR="00F3235E" w:rsidRPr="005E3796" w:rsidRDefault="00F3235E" w:rsidP="00F3235E">
      <w:pPr>
        <w:pStyle w:val="Szvegtrzs"/>
      </w:pPr>
      <w:r w:rsidRPr="005E3796">
        <w:t xml:space="preserve">A rendszer végső </w:t>
      </w:r>
      <w:proofErr w:type="spellStart"/>
      <w:r w:rsidRPr="005E3796">
        <w:t>validálása</w:t>
      </w:r>
      <w:proofErr w:type="spellEnd"/>
      <w:r w:rsidRPr="005E3796">
        <w:t xml:space="preserve"> az éles környezetben történő működtetéssel valósul meg. Ez a szakasz kulcsfontosságú, mert a fejlesztői környezetben nem mindig jelentkeznek azok a terhelési, jogosultsági vagy API-korlátok, amelyek éles üzemben igen.</w:t>
      </w:r>
    </w:p>
    <w:p w14:paraId="471BA53E" w14:textId="05C51BCB" w:rsidR="007B0959" w:rsidRPr="005E3796" w:rsidRDefault="007B0959" w:rsidP="00862C90">
      <w:pPr>
        <w:pStyle w:val="Cmsor1"/>
      </w:pPr>
      <w:bookmarkStart w:id="132" w:name="_Toc223864078"/>
      <w:r w:rsidRPr="005E3796">
        <w:lastRenderedPageBreak/>
        <w:t>IT-biztonság és megfelelőség</w:t>
      </w:r>
      <w:bookmarkEnd w:id="132"/>
    </w:p>
    <w:p w14:paraId="2AA7D548" w14:textId="77777777" w:rsidR="0070056C" w:rsidRPr="005E3796" w:rsidRDefault="0070056C" w:rsidP="000E79EC">
      <w:pPr>
        <w:pStyle w:val="Szvegtrzs"/>
      </w:pPr>
      <w:r w:rsidRPr="005E3796">
        <w:t>Az APS rendszer működése során több fontos biztonsági és jogi terület érintkezik egymással: külső szolgáltatások használata, automatizált tartalomkészítés, többcsatornás publikáció és adatkezelés. Ez a fejezet bemutatja, hogyan védett a rendszer a visszaélésekkel szemben, milyen szabályokat követ az adatkezelés során, és milyen jogi keretek között működik. A specializációs alfejezet konkrét, a fejlesztés során megvalósított biztonsági megoldásokat is ismertet.</w:t>
      </w:r>
    </w:p>
    <w:p w14:paraId="302E2D29" w14:textId="77777777" w:rsidR="00A40A26" w:rsidRPr="005E3796" w:rsidRDefault="0070056C" w:rsidP="00A40A26">
      <w:pPr>
        <w:pStyle w:val="Szvegtrzs"/>
      </w:pPr>
      <w:r w:rsidRPr="005E3796">
        <w:t>Az IT-biztonság az üzemmérnök-informatikus szak egyik specializációja, amely az informatikai rendszerek védelmére, a lehetséges veszélyek azonosítására és a védelmi megoldások bevezetésére összpontosít. Ebben a fejezetben bemutatásra kerülnek azok a biztonsági mechanizmusok, amelyek az APS rendszerben kerültek kialakításra, összhangban az iparági bevált gyakorlatokkal.</w:t>
      </w:r>
    </w:p>
    <w:p w14:paraId="4C7C26E2" w14:textId="120C4776" w:rsidR="00A40A26" w:rsidRPr="005E3796" w:rsidRDefault="00A40A26" w:rsidP="00A40A26">
      <w:pPr>
        <w:pStyle w:val="Cmsor2"/>
      </w:pPr>
      <w:bookmarkStart w:id="133" w:name="_Toc223864079"/>
      <w:r w:rsidRPr="005E3796">
        <w:t>Fenyegetésmodell és kockázatelemzés</w:t>
      </w:r>
      <w:bookmarkEnd w:id="133"/>
    </w:p>
    <w:p w14:paraId="39609DE6" w14:textId="77777777" w:rsidR="00A40A26" w:rsidRPr="005E3796" w:rsidRDefault="00A40A26" w:rsidP="00A40A26">
      <w:pPr>
        <w:pStyle w:val="Szvegtrzs"/>
      </w:pPr>
      <w:r w:rsidRPr="005E3796">
        <w:t>A kockázatelemzés célja annak meghatározása, hogy mely rendszerelemeket kell védeni, és milyen módon lehet azokat veszélyeztetni. Az elemzés a várható kár és a bekövetkezés valószínűsége alapján határozza meg, mire kell elsősorban figyelni.</w:t>
      </w:r>
    </w:p>
    <w:p w14:paraId="79E99F93" w14:textId="6C0940BF" w:rsidR="00A40A26" w:rsidRPr="005E3796" w:rsidRDefault="00A40A26" w:rsidP="00A40A26">
      <w:pPr>
        <w:pStyle w:val="Cmsor2"/>
      </w:pPr>
      <w:bookmarkStart w:id="134" w:name="_Toc223864080"/>
      <w:r w:rsidRPr="005E3796">
        <w:t xml:space="preserve">API kulcsok és </w:t>
      </w:r>
      <w:proofErr w:type="spellStart"/>
      <w:r w:rsidRPr="005E3796">
        <w:t>tokenek</w:t>
      </w:r>
      <w:proofErr w:type="spellEnd"/>
      <w:r w:rsidRPr="005E3796">
        <w:t xml:space="preserve"> védelme</w:t>
      </w:r>
      <w:bookmarkEnd w:id="134"/>
    </w:p>
    <w:p w14:paraId="129BB58E" w14:textId="77777777" w:rsidR="00A40A26" w:rsidRPr="005E3796" w:rsidRDefault="00A40A26" w:rsidP="00A40A26">
      <w:pPr>
        <w:pStyle w:val="Szvegtrzs"/>
      </w:pPr>
      <w:r w:rsidRPr="005E3796">
        <w:t xml:space="preserve">Az API kulcsok és </w:t>
      </w:r>
      <w:proofErr w:type="spellStart"/>
      <w:r w:rsidRPr="005E3796">
        <w:t>tokenek</w:t>
      </w:r>
      <w:proofErr w:type="spellEnd"/>
      <w:r w:rsidRPr="005E3796">
        <w:t xml:space="preserve"> a rendszer legérzékenyebb adatai. Ha illetéktelen kezekbe kerülnek, jogosulatlan publikációhoz, váratlan költségnövekedéshez vagy a fiók felfüggesztéséhez vezethetnek.</w:t>
      </w:r>
    </w:p>
    <w:p w14:paraId="7A90B251" w14:textId="1CE84B8F" w:rsidR="00A40A26" w:rsidRPr="005E3796" w:rsidRDefault="00A40A26" w:rsidP="00A40A26">
      <w:pPr>
        <w:pStyle w:val="Cmsor2"/>
      </w:pPr>
      <w:bookmarkStart w:id="135" w:name="_Toc223864081"/>
      <w:r w:rsidRPr="005E3796">
        <w:t>Hálózati védelem és proxyhasználat kockázatai</w:t>
      </w:r>
      <w:bookmarkEnd w:id="135"/>
    </w:p>
    <w:p w14:paraId="1C15D44D" w14:textId="77777777" w:rsidR="00A40A26" w:rsidRPr="005E3796" w:rsidRDefault="00A40A26" w:rsidP="00A40A26">
      <w:pPr>
        <w:pStyle w:val="Szvegtrzs"/>
      </w:pPr>
      <w:r w:rsidRPr="005E3796">
        <w:t>A hálózati védelem célja, hogy az APS rendszer és a WordPress oldal minél kisebb felületen legyen elérhető kívülről, és a külső szolgáltatásokkal való kommunikáció biztonságosan történjen.</w:t>
      </w:r>
    </w:p>
    <w:p w14:paraId="0C7E3FA7" w14:textId="5E668932" w:rsidR="00A40A26" w:rsidRPr="005E3796" w:rsidRDefault="00A40A26" w:rsidP="00A40A26">
      <w:pPr>
        <w:pStyle w:val="Cmsor2"/>
      </w:pPr>
      <w:bookmarkStart w:id="136" w:name="_Toc223864082"/>
      <w:r w:rsidRPr="005E3796">
        <w:lastRenderedPageBreak/>
        <w:t>Adatvédelem, GDPR, naplózás</w:t>
      </w:r>
      <w:bookmarkEnd w:id="136"/>
    </w:p>
    <w:p w14:paraId="625CAD8D" w14:textId="77777777" w:rsidR="00A40A26" w:rsidRPr="005E3796" w:rsidRDefault="00A40A26" w:rsidP="00A40A26">
      <w:pPr>
        <w:pStyle w:val="Szvegtrzs"/>
      </w:pPr>
      <w:r w:rsidRPr="005E3796">
        <w:t>Az APS rendszer közvetlenül nem tárol személyes adatokat, azonban a naplózás és a publikációk során keletkezhetnek olyan adatok – például IP-cím vagy adminisztrátori e-mail-cím –, amelyek adatvédelmi szempontból figyelmet igényelnek.</w:t>
      </w:r>
    </w:p>
    <w:p w14:paraId="187AE9CB" w14:textId="1D9CD054" w:rsidR="00A40A26" w:rsidRPr="005E3796" w:rsidRDefault="00A40A26" w:rsidP="00A40A26">
      <w:pPr>
        <w:pStyle w:val="Cmsor2"/>
      </w:pPr>
      <w:bookmarkStart w:id="137" w:name="_Toc223864083"/>
      <w:r w:rsidRPr="005E3796">
        <w:t>Jogi nyilatkozatok, ÁSZF, felelősség</w:t>
      </w:r>
      <w:bookmarkEnd w:id="137"/>
    </w:p>
    <w:p w14:paraId="3E67D5FB" w14:textId="77777777" w:rsidR="00A40A26" w:rsidRPr="005E3796" w:rsidRDefault="00A40A26" w:rsidP="00A40A26">
      <w:pPr>
        <w:pStyle w:val="Szvegtrzs"/>
      </w:pPr>
      <w:r w:rsidRPr="005E3796">
        <w:t>Az automatikusan közzétett tartalmakért jogi felelősség terheli az üzemeltetőt. A rendszer használatának feltételeit ezért egyértelműen rögzíteni kell, hogy mind a fejlesztő, mind a felhasználó számára világos legyen, ki miért felel.</w:t>
      </w:r>
    </w:p>
    <w:p w14:paraId="3088D1BB" w14:textId="4D9DB8AF" w:rsidR="00A40A26" w:rsidRPr="005E3796" w:rsidRDefault="00A40A26" w:rsidP="00A40A26">
      <w:pPr>
        <w:pStyle w:val="Cmsor2"/>
      </w:pPr>
      <w:bookmarkStart w:id="138" w:name="_Toc223864084"/>
      <w:r w:rsidRPr="005E3796">
        <w:t>Specializációs fejlesztési részletek</w:t>
      </w:r>
      <w:bookmarkEnd w:id="138"/>
    </w:p>
    <w:p w14:paraId="07C56A2A" w14:textId="0BE2BAB8" w:rsidR="00EE7E5D" w:rsidRDefault="00A40A26" w:rsidP="00A40A26">
      <w:pPr>
        <w:pStyle w:val="Szvegtrzs"/>
      </w:pPr>
      <w:r w:rsidRPr="005E3796">
        <w:t>A választott specializáció az IT-biztonság, ezért a rendszerben konkrét védelmi megoldások kerültek megvalósításra, amelyek közvetlenül kapcsolódnak a szakdolgozat fejlesztési részéhez.</w:t>
      </w:r>
    </w:p>
    <w:p w14:paraId="4311D08D" w14:textId="68CEE13D" w:rsidR="004A314B" w:rsidRDefault="004A314B" w:rsidP="004A314B">
      <w:pPr>
        <w:pStyle w:val="Cmsor2"/>
      </w:pPr>
      <w:bookmarkStart w:id="139" w:name="_Toc223864085"/>
      <w:r>
        <w:t>WordPress biztonsági kihívások</w:t>
      </w:r>
      <w:bookmarkEnd w:id="139"/>
    </w:p>
    <w:p w14:paraId="602D1210" w14:textId="2EFFAB06" w:rsidR="004A314B" w:rsidRDefault="00FE34D5" w:rsidP="004A314B">
      <w:pPr>
        <w:pStyle w:val="Szvegtrzs"/>
      </w:pPr>
      <w:r w:rsidRPr="00FE34D5">
        <w:t xml:space="preserve">A WordPress a világ legelterjedtebb tartalomkezelő rendszere (CMS): 2024-ben a nyilvánosan elérhető weboldalak közel 43%-a WordPress alapon fut. Éppen ez a tömeges elterjedtség teszi a platformot az egyik legvonzóbb célponttá a </w:t>
      </w:r>
      <w:proofErr w:type="spellStart"/>
      <w:r w:rsidRPr="00FE34D5">
        <w:t>kibertámadók</w:t>
      </w:r>
      <w:proofErr w:type="spellEnd"/>
      <w:r w:rsidRPr="00FE34D5">
        <w:t xml:space="preserve"> számára. Mivel az APS rendszer WordPress-infrastruktúrára épül – REST API-n és natív függvényhívásokon keresztül hoz létre és tesz közzé bejegyzéseket, kezel médiatartalmakat és futtat háttérfolyamatokat –, a platformspecifikus biztonsági kihívások kiemelt figyelmet érdemelnek.</w:t>
      </w:r>
    </w:p>
    <w:p w14:paraId="6AC53CB1" w14:textId="77777777" w:rsidR="004A314B" w:rsidRDefault="004A314B" w:rsidP="004A314B">
      <w:pPr>
        <w:pStyle w:val="Cmsor3"/>
      </w:pPr>
      <w:bookmarkStart w:id="140" w:name="_Toc223864086"/>
      <w:proofErr w:type="spellStart"/>
      <w:r>
        <w:t>Plugin</w:t>
      </w:r>
      <w:proofErr w:type="spellEnd"/>
      <w:r>
        <w:t xml:space="preserve"> és téma sebezhetőségek</w:t>
      </w:r>
      <w:bookmarkEnd w:id="140"/>
    </w:p>
    <w:p w14:paraId="162BA1B9" w14:textId="7C4D3A75" w:rsidR="004A314B" w:rsidRDefault="00565CF8" w:rsidP="004A314B">
      <w:pPr>
        <w:pStyle w:val="Szvegtrzs"/>
      </w:pPr>
      <w:r w:rsidRPr="00565CF8">
        <w:t xml:space="preserve">A WordPress ökoszisztéma egyik legnagyobb biztonsági kockázata a harmadik féltől származó bővítmények és témák. A </w:t>
      </w:r>
      <w:proofErr w:type="spellStart"/>
      <w:r w:rsidRPr="00565CF8">
        <w:t>Wordfence</w:t>
      </w:r>
      <w:proofErr w:type="spellEnd"/>
      <w:r w:rsidRPr="00565CF8">
        <w:t xml:space="preserve"> által évente közzétett WordPress </w:t>
      </w:r>
      <w:proofErr w:type="spellStart"/>
      <w:r w:rsidRPr="00565CF8">
        <w:t>Vulnerability</w:t>
      </w:r>
      <w:proofErr w:type="spellEnd"/>
      <w:r w:rsidRPr="00565CF8">
        <w:t xml:space="preserve"> </w:t>
      </w:r>
      <w:proofErr w:type="spellStart"/>
      <w:r w:rsidRPr="00565CF8">
        <w:t>Report</w:t>
      </w:r>
      <w:proofErr w:type="spellEnd"/>
      <w:r w:rsidRPr="00565CF8">
        <w:t xml:space="preserve"> adatai szerint a sérülékenységek döntő többsége – évente 90% felett – nem a WordPress </w:t>
      </w:r>
      <w:proofErr w:type="spellStart"/>
      <w:r w:rsidRPr="00565CF8">
        <w:t>core-ból</w:t>
      </w:r>
      <w:proofErr w:type="spellEnd"/>
      <w:r w:rsidRPr="00565CF8">
        <w:t xml:space="preserve">, hanem </w:t>
      </w:r>
      <w:proofErr w:type="spellStart"/>
      <w:r w:rsidRPr="00565CF8">
        <w:t>pluginekből</w:t>
      </w:r>
      <w:proofErr w:type="spellEnd"/>
      <w:r w:rsidRPr="00565CF8">
        <w:t xml:space="preserve"> és témákból ered. A leggyakoribb sebezhetőségtípusok:</w:t>
      </w:r>
    </w:p>
    <w:p w14:paraId="36E61320" w14:textId="21649130" w:rsidR="00A949C5" w:rsidRDefault="00A949C5" w:rsidP="00A949C5">
      <w:pPr>
        <w:pStyle w:val="Szvegtrzs"/>
        <w:numPr>
          <w:ilvl w:val="0"/>
          <w:numId w:val="91"/>
        </w:numPr>
      </w:pPr>
      <w:r w:rsidRPr="00A949C5">
        <w:rPr>
          <w:b/>
          <w:bCs/>
        </w:rPr>
        <w:t xml:space="preserve">SQL </w:t>
      </w:r>
      <w:proofErr w:type="spellStart"/>
      <w:r w:rsidRPr="00A949C5">
        <w:rPr>
          <w:b/>
          <w:bCs/>
        </w:rPr>
        <w:t>Injection</w:t>
      </w:r>
      <w:proofErr w:type="spellEnd"/>
      <w:r w:rsidRPr="00A949C5">
        <w:rPr>
          <w:b/>
          <w:bCs/>
        </w:rPr>
        <w:t xml:space="preserve"> (</w:t>
      </w:r>
      <w:proofErr w:type="spellStart"/>
      <w:r w:rsidRPr="00A949C5">
        <w:rPr>
          <w:b/>
          <w:bCs/>
        </w:rPr>
        <w:t>SQLi</w:t>
      </w:r>
      <w:proofErr w:type="spellEnd"/>
      <w:r w:rsidRPr="00A949C5">
        <w:rPr>
          <w:b/>
          <w:bCs/>
        </w:rPr>
        <w:t>)</w:t>
      </w:r>
      <w:r>
        <w:t>: nem megfelelően szűrt adatbázis-lekérdezések révén a támadó tetszőleges SQL-parancsot futtathat, akár a teljes adatbázist kiolvasva vagy felülírva.</w:t>
      </w:r>
    </w:p>
    <w:p w14:paraId="33787AA2" w14:textId="0BAC0B07" w:rsidR="00A949C5" w:rsidRDefault="00A949C5" w:rsidP="00A949C5">
      <w:pPr>
        <w:pStyle w:val="Szvegtrzs"/>
        <w:numPr>
          <w:ilvl w:val="0"/>
          <w:numId w:val="91"/>
        </w:numPr>
      </w:pPr>
      <w:proofErr w:type="spellStart"/>
      <w:r w:rsidRPr="00A949C5">
        <w:rPr>
          <w:b/>
          <w:bCs/>
        </w:rPr>
        <w:lastRenderedPageBreak/>
        <w:t>Cross</w:t>
      </w:r>
      <w:proofErr w:type="spellEnd"/>
      <w:r w:rsidRPr="00A949C5">
        <w:rPr>
          <w:b/>
          <w:bCs/>
        </w:rPr>
        <w:t>-Site Scripting (XSS)</w:t>
      </w:r>
      <w:r>
        <w:t>: rosszindulatú JavaScript-kód injektálása a WordPress adminisztrációs felületére vagy a publikus oldalra.</w:t>
      </w:r>
    </w:p>
    <w:p w14:paraId="300561AF" w14:textId="5D722C78" w:rsidR="00A949C5" w:rsidRDefault="00A949C5" w:rsidP="00A949C5">
      <w:pPr>
        <w:pStyle w:val="Szvegtrzs"/>
        <w:numPr>
          <w:ilvl w:val="0"/>
          <w:numId w:val="91"/>
        </w:numPr>
      </w:pPr>
      <w:proofErr w:type="spellStart"/>
      <w:r w:rsidRPr="00A949C5">
        <w:rPr>
          <w:b/>
          <w:bCs/>
        </w:rPr>
        <w:t>Remote</w:t>
      </w:r>
      <w:proofErr w:type="spellEnd"/>
      <w:r w:rsidRPr="00A949C5">
        <w:rPr>
          <w:b/>
          <w:bCs/>
        </w:rPr>
        <w:t xml:space="preserve"> </w:t>
      </w:r>
      <w:proofErr w:type="spellStart"/>
      <w:r w:rsidRPr="00A949C5">
        <w:rPr>
          <w:b/>
          <w:bCs/>
        </w:rPr>
        <w:t>Code</w:t>
      </w:r>
      <w:proofErr w:type="spellEnd"/>
      <w:r w:rsidRPr="00A949C5">
        <w:rPr>
          <w:b/>
          <w:bCs/>
        </w:rPr>
        <w:t xml:space="preserve"> </w:t>
      </w:r>
      <w:proofErr w:type="spellStart"/>
      <w:r w:rsidRPr="00A949C5">
        <w:rPr>
          <w:b/>
          <w:bCs/>
        </w:rPr>
        <w:t>Execution</w:t>
      </w:r>
      <w:proofErr w:type="spellEnd"/>
      <w:r w:rsidRPr="00A949C5">
        <w:rPr>
          <w:b/>
          <w:bCs/>
        </w:rPr>
        <w:t xml:space="preserve"> (RCE)</w:t>
      </w:r>
      <w:r>
        <w:t>: különösen veszélyes sérülékenység, amelynek révén a támadó tetszőleges kódot futtathat a szerveren.</w:t>
      </w:r>
    </w:p>
    <w:p w14:paraId="0BE82192" w14:textId="07F24B46" w:rsidR="004A314B" w:rsidRDefault="00A949C5" w:rsidP="00A949C5">
      <w:pPr>
        <w:pStyle w:val="Szvegtrzs"/>
        <w:numPr>
          <w:ilvl w:val="0"/>
          <w:numId w:val="91"/>
        </w:numPr>
      </w:pPr>
      <w:proofErr w:type="spellStart"/>
      <w:r w:rsidRPr="00A949C5">
        <w:rPr>
          <w:b/>
          <w:bCs/>
        </w:rPr>
        <w:t>Broken</w:t>
      </w:r>
      <w:proofErr w:type="spellEnd"/>
      <w:r w:rsidRPr="00A949C5">
        <w:rPr>
          <w:b/>
          <w:bCs/>
        </w:rPr>
        <w:t xml:space="preserve"> Access </w:t>
      </w:r>
      <w:proofErr w:type="spellStart"/>
      <w:r w:rsidRPr="00A949C5">
        <w:rPr>
          <w:b/>
          <w:bCs/>
        </w:rPr>
        <w:t>Control</w:t>
      </w:r>
      <w:proofErr w:type="spellEnd"/>
      <w:r>
        <w:t>: nem megfelelő jogosultságellenőrzés következtében nem hitelesített felhasználók is elérhetnek privilegizált műveleteket.</w:t>
      </w:r>
    </w:p>
    <w:p w14:paraId="349827B0" w14:textId="34AF8277" w:rsidR="00E01A6E" w:rsidRDefault="00E01A6E" w:rsidP="00E01A6E">
      <w:pPr>
        <w:pStyle w:val="Szvegtrzs"/>
      </w:pPr>
      <w:r>
        <w:t xml:space="preserve">Az APS </w:t>
      </w:r>
      <w:proofErr w:type="spellStart"/>
      <w:r>
        <w:t>plugin</w:t>
      </w:r>
      <w:proofErr w:type="spellEnd"/>
      <w:r>
        <w:t xml:space="preserve"> maga egyetlen külső bővítményfüggőséget sem vezet be: saját, önálló PHP </w:t>
      </w:r>
      <w:proofErr w:type="spellStart"/>
      <w:r>
        <w:t>pluginként</w:t>
      </w:r>
      <w:proofErr w:type="spellEnd"/>
      <w:r>
        <w:t xml:space="preserve"> kerül telepítésre, ami minimálisra csökkenti a külső kódból eredő kockázatot. Az adatbázis-lekérdezéseknél a WordPress natív $</w:t>
      </w:r>
      <w:proofErr w:type="spellStart"/>
      <w:r>
        <w:t>wpdb</w:t>
      </w:r>
      <w:proofErr w:type="spellEnd"/>
      <w:r>
        <w:t>-&gt;</w:t>
      </w:r>
      <w:proofErr w:type="gramStart"/>
      <w:r>
        <w:t>prepare(</w:t>
      </w:r>
      <w:proofErr w:type="gramEnd"/>
      <w:r>
        <w:t>) metódusa kerül alkalmazásra (</w:t>
      </w:r>
      <w:proofErr w:type="spellStart"/>
      <w:r>
        <w:t>aps</w:t>
      </w:r>
      <w:proofErr w:type="spellEnd"/>
      <w:r>
        <w:t>-</w:t>
      </w:r>
      <w:proofErr w:type="spellStart"/>
      <w:r>
        <w:t>automatic</w:t>
      </w:r>
      <w:proofErr w:type="spellEnd"/>
      <w:r>
        <w:t>-post-</w:t>
      </w:r>
      <w:proofErr w:type="spellStart"/>
      <w:r>
        <w:t>system.php</w:t>
      </w:r>
      <w:proofErr w:type="spellEnd"/>
      <w:r>
        <w:t xml:space="preserve">, 201. sor), amely paraméterezett lekérdezésekkel kizárja az SQL </w:t>
      </w:r>
      <w:proofErr w:type="spellStart"/>
      <w:r>
        <w:t>injection</w:t>
      </w:r>
      <w:proofErr w:type="spellEnd"/>
      <w:r>
        <w:t xml:space="preserve"> lehetőségét. A kód belépési pontján a </w:t>
      </w:r>
      <w:proofErr w:type="spellStart"/>
      <w:r>
        <w:t>defined</w:t>
      </w:r>
      <w:proofErr w:type="spellEnd"/>
      <w:r>
        <w:t xml:space="preserve">('ABSPATH') || </w:t>
      </w:r>
      <w:proofErr w:type="spellStart"/>
      <w:r>
        <w:t>exit</w:t>
      </w:r>
      <w:proofErr w:type="spellEnd"/>
      <w:r>
        <w:t xml:space="preserve">; ellenőrzés (12. sor) megakadályozza, hogy a </w:t>
      </w:r>
      <w:proofErr w:type="spellStart"/>
      <w:r>
        <w:t>pluginfájl</w:t>
      </w:r>
      <w:proofErr w:type="spellEnd"/>
      <w:r>
        <w:t xml:space="preserve"> WordPress-környezeten kívül, közvetlen HTTP-hívással legyen elérhető.</w:t>
      </w:r>
    </w:p>
    <w:p w14:paraId="6256B86C" w14:textId="15918218" w:rsidR="004A314B" w:rsidRDefault="00E01A6E" w:rsidP="00E01A6E">
      <w:pPr>
        <w:pStyle w:val="Szvegtrzs"/>
      </w:pPr>
      <w:r>
        <w:t xml:space="preserve">Ugyanakkor az APS jelenlegi verziójában azonosítható hiányosság, hogy a </w:t>
      </w:r>
      <w:proofErr w:type="spellStart"/>
      <w:r>
        <w:t>ChatGPT</w:t>
      </w:r>
      <w:proofErr w:type="spellEnd"/>
      <w:r>
        <w:t xml:space="preserve"> által generált szöveg </w:t>
      </w:r>
      <w:proofErr w:type="spellStart"/>
      <w:r>
        <w:t>wp_kses_</w:t>
      </w:r>
      <w:proofErr w:type="gramStart"/>
      <w:r>
        <w:t>post</w:t>
      </w:r>
      <w:proofErr w:type="spellEnd"/>
      <w:r>
        <w:t>(</w:t>
      </w:r>
      <w:proofErr w:type="gramEnd"/>
      <w:r>
        <w:t xml:space="preserve">) vagy hasonló kimeneti szűrő nélkül kerül be a </w:t>
      </w:r>
      <w:proofErr w:type="spellStart"/>
      <w:r>
        <w:t>wp_insert_</w:t>
      </w:r>
      <w:proofErr w:type="gramStart"/>
      <w:r>
        <w:t>post</w:t>
      </w:r>
      <w:proofErr w:type="spellEnd"/>
      <w:r>
        <w:t>(</w:t>
      </w:r>
      <w:proofErr w:type="gramEnd"/>
      <w:r>
        <w:t xml:space="preserve">) hívásba (471–480. sor). Bár a tartalom mesterséges intelligencia által generált, és nem közvetlen felhasználói bemenetből ered, egy esetleges </w:t>
      </w:r>
      <w:proofErr w:type="spellStart"/>
      <w:r>
        <w:t>promptinjekció</w:t>
      </w:r>
      <w:proofErr w:type="spellEnd"/>
      <w:r>
        <w:t xml:space="preserve"> vagy API-szintű </w:t>
      </w:r>
      <w:proofErr w:type="spellStart"/>
      <w:r>
        <w:t>kompromittálódás</w:t>
      </w:r>
      <w:proofErr w:type="spellEnd"/>
      <w:r>
        <w:t xml:space="preserve"> esetén rosszindulatú tartalom szűretlenül kerülhetne közzétételre. A következő verzióban a tartalom </w:t>
      </w:r>
      <w:proofErr w:type="spellStart"/>
      <w:r>
        <w:t>wp_kses_</w:t>
      </w:r>
      <w:proofErr w:type="gramStart"/>
      <w:r>
        <w:t>post</w:t>
      </w:r>
      <w:proofErr w:type="spellEnd"/>
      <w:r>
        <w:t>(</w:t>
      </w:r>
      <w:proofErr w:type="gramEnd"/>
      <w:r>
        <w:t>) szűrőn való átvezetése javasolt.</w:t>
      </w:r>
    </w:p>
    <w:p w14:paraId="47E62751" w14:textId="77777777" w:rsidR="004A314B" w:rsidRDefault="004A314B" w:rsidP="003B1AEA">
      <w:pPr>
        <w:pStyle w:val="Cmsor3"/>
      </w:pPr>
      <w:bookmarkStart w:id="141" w:name="_Toc223864087"/>
      <w:proofErr w:type="spellStart"/>
      <w:r>
        <w:t>Brute</w:t>
      </w:r>
      <w:proofErr w:type="spellEnd"/>
      <w:r>
        <w:t xml:space="preserve"> </w:t>
      </w:r>
      <w:proofErr w:type="spellStart"/>
      <w:r>
        <w:t>force</w:t>
      </w:r>
      <w:proofErr w:type="spellEnd"/>
      <w:r>
        <w:t xml:space="preserve"> és hitelesítési támadások</w:t>
      </w:r>
      <w:bookmarkEnd w:id="141"/>
    </w:p>
    <w:p w14:paraId="63B9E156" w14:textId="77777777" w:rsidR="000E34BE" w:rsidRDefault="000E34BE" w:rsidP="000E34BE">
      <w:pPr>
        <w:pStyle w:val="Szvegtrzs"/>
      </w:pPr>
      <w:r>
        <w:t xml:space="preserve">A WordPress </w:t>
      </w:r>
      <w:proofErr w:type="spellStart"/>
      <w:r>
        <w:t>admin</w:t>
      </w:r>
      <w:proofErr w:type="spellEnd"/>
      <w:r>
        <w:t xml:space="preserve"> felület (/</w:t>
      </w:r>
      <w:proofErr w:type="spellStart"/>
      <w:r>
        <w:t>wp-admin</w:t>
      </w:r>
      <w:proofErr w:type="spellEnd"/>
      <w:r>
        <w:t>) és az XML-RPC interfész (</w:t>
      </w:r>
      <w:proofErr w:type="spellStart"/>
      <w:r>
        <w:t>xmlrpc.php</w:t>
      </w:r>
      <w:proofErr w:type="spellEnd"/>
      <w:r>
        <w:t>) klasszikus célpontjai az automatizált hitelesítési támadásoknak. Az XML-RPC különösen veszélyes, mivel lehetővé teszi a tömeges hitelesítési kísérleteket egyetlen HTTP- kérésben (</w:t>
      </w:r>
      <w:proofErr w:type="spellStart"/>
      <w:r>
        <w:t>multicall</w:t>
      </w:r>
      <w:proofErr w:type="spellEnd"/>
      <w:r>
        <w:t xml:space="preserve"> módszer), ezzel megkerülve a hagyományos </w:t>
      </w:r>
      <w:proofErr w:type="spellStart"/>
      <w:r>
        <w:t>rate</w:t>
      </w:r>
      <w:proofErr w:type="spellEnd"/>
      <w:r>
        <w:t xml:space="preserve"> limiting mechanizmusokat.</w:t>
      </w:r>
    </w:p>
    <w:p w14:paraId="4F3DF227" w14:textId="383A8079" w:rsidR="004A314B" w:rsidRDefault="000E34BE" w:rsidP="000E34BE">
      <w:pPr>
        <w:pStyle w:val="Szvegtrzs"/>
      </w:pPr>
      <w:r>
        <w:t xml:space="preserve">Az APS rendszer maga nem valósít meg ilyen védelmi mechanizmusokat közvetlenül: a belépési kísérleteket korlátozó logika, az XML-RPC tiltása és a kétlépéses hitelesítés szerver- illetve WordPress-konfigurációs szinten kezelendő, nem </w:t>
      </w:r>
      <w:proofErr w:type="spellStart"/>
      <w:r>
        <w:t>plugin</w:t>
      </w:r>
      <w:proofErr w:type="spellEnd"/>
      <w:r>
        <w:t xml:space="preserve"> szinten. Az éles üzemeltetés során ezek kialakítása az üzemeltetői felelősségi körbe tartozik. A 7.1 fejezetben dokumentált </w:t>
      </w:r>
      <w:r>
        <w:lastRenderedPageBreak/>
        <w:t>STRIDE-elemzés ezeket a fenyegetéseket azonosítja, kontrollként azonban az APS kódja nem tartalmaz rájuk implementált megoldást.</w:t>
      </w:r>
    </w:p>
    <w:p w14:paraId="3C37005E" w14:textId="77777777" w:rsidR="004A314B" w:rsidRDefault="004A314B" w:rsidP="003B1AEA">
      <w:pPr>
        <w:pStyle w:val="Cmsor3"/>
      </w:pPr>
      <w:bookmarkStart w:id="142" w:name="_Toc223864088"/>
      <w:r>
        <w:t>SSL/TLS és hálózati kommunikáció</w:t>
      </w:r>
      <w:bookmarkEnd w:id="142"/>
    </w:p>
    <w:p w14:paraId="44DAA979" w14:textId="22398483" w:rsidR="00477376" w:rsidRDefault="00477376" w:rsidP="00477376">
      <w:pPr>
        <w:pStyle w:val="Szvegtrzs"/>
      </w:pPr>
      <w:r>
        <w:t>A külső API-</w:t>
      </w:r>
      <w:proofErr w:type="spellStart"/>
      <w:r>
        <w:t>kkal</w:t>
      </w:r>
      <w:proofErr w:type="spellEnd"/>
      <w:r>
        <w:t xml:space="preserve"> való kommunikáció biztonsága terén az APS konkrét és verifikálható megoldást alkalmaz: a </w:t>
      </w:r>
      <w:proofErr w:type="spellStart"/>
      <w:r>
        <w:t>cURL</w:t>
      </w:r>
      <w:proofErr w:type="spellEnd"/>
      <w:r>
        <w:t xml:space="preserve">-alapú képletöltés során a CURLOPT_SSL_VERIFYPEER =&gt; </w:t>
      </w:r>
      <w:proofErr w:type="spellStart"/>
      <w:r>
        <w:t>true</w:t>
      </w:r>
      <w:proofErr w:type="spellEnd"/>
      <w:r>
        <w:t xml:space="preserve"> és CURLOPT_SSL_VERIFYHOST =&gt; 2 beállítások érvényesülnek (237–238. és 335–336. sor). Ez azt jelenti, hogy a rendszer nem fogadja el önaláírt vagy érvénytelen SSL-tanúsítványt a </w:t>
      </w:r>
      <w:proofErr w:type="spellStart"/>
      <w:r>
        <w:t>Pexels</w:t>
      </w:r>
      <w:proofErr w:type="spellEnd"/>
      <w:r>
        <w:t xml:space="preserve"> API és a proxyszerveren átmenő HTTPS-forgalom esetén sem. A „2" érték a VERIFYHOST esetén a tanúsítványban szereplő CN/SAN mező egyezésének szigorú ellenőrzését jelenti, kizárva a man-in-</w:t>
      </w:r>
      <w:proofErr w:type="spellStart"/>
      <w:r>
        <w:t>the</w:t>
      </w:r>
      <w:proofErr w:type="spellEnd"/>
      <w:r>
        <w:t>-</w:t>
      </w:r>
      <w:proofErr w:type="spellStart"/>
      <w:r>
        <w:t>middle</w:t>
      </w:r>
      <w:proofErr w:type="spellEnd"/>
      <w:r>
        <w:t xml:space="preserve"> (MITM) típusú támadásokat a képletöltési útvonalon.</w:t>
      </w:r>
    </w:p>
    <w:p w14:paraId="7B8635CF" w14:textId="6CF2C08F" w:rsidR="004A314B" w:rsidRDefault="00477376" w:rsidP="00477376">
      <w:pPr>
        <w:pStyle w:val="Szvegtrzs"/>
      </w:pPr>
      <w:r>
        <w:t xml:space="preserve">A Facebook és Instagram API-hívások a WordPress natív </w:t>
      </w:r>
      <w:proofErr w:type="spellStart"/>
      <w:r>
        <w:t>wp_remote_</w:t>
      </w:r>
      <w:proofErr w:type="gramStart"/>
      <w:r>
        <w:t>post</w:t>
      </w:r>
      <w:proofErr w:type="spellEnd"/>
      <w:r>
        <w:t>(</w:t>
      </w:r>
      <w:proofErr w:type="gramEnd"/>
      <w:r>
        <w:t>) függvényén keresztül zajlanak, amely szintén HTTPS-t használ. Ezek esetében az SSL- ellenőrzés a WordPress belső HTTP API-</w:t>
      </w:r>
      <w:proofErr w:type="spellStart"/>
      <w:r>
        <w:t>jára</w:t>
      </w:r>
      <w:proofErr w:type="spellEnd"/>
      <w:r>
        <w:t xml:space="preserve"> támaszkodik, amelynek alapértelmezett beállítása szintén elvégzi a tanúsítvány-ellenőrzést.</w:t>
      </w:r>
    </w:p>
    <w:p w14:paraId="66CB4D11" w14:textId="77777777" w:rsidR="004A314B" w:rsidRDefault="004A314B" w:rsidP="00F00860">
      <w:pPr>
        <w:pStyle w:val="Cmsor3"/>
      </w:pPr>
      <w:bookmarkStart w:id="143" w:name="_Toc223864089"/>
      <w:r>
        <w:t>WordPress frissítési ciklus és patch management</w:t>
      </w:r>
      <w:bookmarkEnd w:id="143"/>
    </w:p>
    <w:p w14:paraId="13070D10" w14:textId="77777777" w:rsidR="002F468C" w:rsidRDefault="002F468C" w:rsidP="002F468C">
      <w:pPr>
        <w:pStyle w:val="Szvegtrzs"/>
      </w:pPr>
      <w:r>
        <w:t xml:space="preserve">A WordPress </w:t>
      </w:r>
      <w:proofErr w:type="spellStart"/>
      <w:r>
        <w:t>core</w:t>
      </w:r>
      <w:proofErr w:type="spellEnd"/>
      <w:r>
        <w:t xml:space="preserve">, </w:t>
      </w:r>
      <w:proofErr w:type="spellStart"/>
      <w:r>
        <w:t>pluginek</w:t>
      </w:r>
      <w:proofErr w:type="spellEnd"/>
      <w:r>
        <w:t xml:space="preserve"> és témák rendszeres frissítése az egyik legkritikusabb megelőző biztonsági intézkedés. A CVE adatbázis adatai szerint az aktívan kihasznált WordPress-sérülékenységek többsége már hónapokkal korábban javítva volt a szállító részéről – a sikeres támadások döntő többsége az elmaradt frissítések következménye.</w:t>
      </w:r>
    </w:p>
    <w:p w14:paraId="4DB9B9EE" w14:textId="06A89CF4" w:rsidR="004A314B" w:rsidRDefault="002F468C" w:rsidP="002F468C">
      <w:pPr>
        <w:pStyle w:val="Szvegtrzs"/>
      </w:pPr>
      <w:r>
        <w:t xml:space="preserve">Az APS rendszer maga automatikus frissítési mechanizmust nem valósít meg. Az éles környezetben a WordPress </w:t>
      </w:r>
      <w:proofErr w:type="spellStart"/>
      <w:r>
        <w:t>core</w:t>
      </w:r>
      <w:proofErr w:type="spellEnd"/>
      <w:r>
        <w:t xml:space="preserve"> kisebb verziófrissítései automatikusan alkalmazhatók, a </w:t>
      </w:r>
      <w:proofErr w:type="spellStart"/>
      <w:r>
        <w:t>pluginfrissítések</w:t>
      </w:r>
      <w:proofErr w:type="spellEnd"/>
      <w:r>
        <w:t xml:space="preserve"> manuális, teszteléssel kísért alkalmazása javasolt. Az APS esetében különösen fontos, hogy a </w:t>
      </w:r>
      <w:proofErr w:type="spellStart"/>
      <w:r>
        <w:t>Meta</w:t>
      </w:r>
      <w:proofErr w:type="spellEnd"/>
      <w:r>
        <w:t xml:space="preserve"> </w:t>
      </w:r>
      <w:proofErr w:type="spellStart"/>
      <w:r>
        <w:t>Graph</w:t>
      </w:r>
      <w:proofErr w:type="spellEnd"/>
      <w:r>
        <w:t xml:space="preserve"> API és az </w:t>
      </w:r>
      <w:proofErr w:type="spellStart"/>
      <w:r>
        <w:t>OpenAI</w:t>
      </w:r>
      <w:proofErr w:type="spellEnd"/>
      <w:r>
        <w:t xml:space="preserve"> API változásai a </w:t>
      </w:r>
      <w:proofErr w:type="spellStart"/>
      <w:r>
        <w:t>plugin</w:t>
      </w:r>
      <w:proofErr w:type="spellEnd"/>
      <w:r>
        <w:t xml:space="preserve"> kódjának rendszeres felülvizsgálatát is szükségessé teszik, amelyre az </w:t>
      </w:r>
      <w:proofErr w:type="spellStart"/>
      <w:r>
        <w:t>OpenAI</w:t>
      </w:r>
      <w:proofErr w:type="spellEnd"/>
      <w:r>
        <w:t xml:space="preserve"> a GPT-4o modell 2026. februári megszüntetése kapcsán már konkrét határidőt is szabott.</w:t>
      </w:r>
    </w:p>
    <w:p w14:paraId="6258E913" w14:textId="18FCFEB8" w:rsidR="004A314B" w:rsidRDefault="00F00860" w:rsidP="00F00860">
      <w:pPr>
        <w:pStyle w:val="Cmsor2"/>
      </w:pPr>
      <w:bookmarkStart w:id="144" w:name="_Toc223864090"/>
      <w:r>
        <w:t>O</w:t>
      </w:r>
      <w:r w:rsidR="004A314B">
        <w:t xml:space="preserve">pen </w:t>
      </w:r>
      <w:proofErr w:type="spellStart"/>
      <w:r w:rsidR="004A314B">
        <w:t>source</w:t>
      </w:r>
      <w:proofErr w:type="spellEnd"/>
      <w:r w:rsidR="004A314B">
        <w:t xml:space="preserve"> rendszerek biztonsági kihívásai</w:t>
      </w:r>
      <w:bookmarkEnd w:id="144"/>
    </w:p>
    <w:p w14:paraId="67A8AA78" w14:textId="5CE5E84A" w:rsidR="004A314B" w:rsidRDefault="0098309F" w:rsidP="0098309F">
      <w:pPr>
        <w:pStyle w:val="Szvegtrzs"/>
      </w:pPr>
      <w:r>
        <w:t>Az APS rendszer több nyílt forráskódú (</w:t>
      </w:r>
      <w:proofErr w:type="spellStart"/>
      <w:r>
        <w:t>open</w:t>
      </w:r>
      <w:proofErr w:type="spellEnd"/>
      <w:r>
        <w:t xml:space="preserve"> </w:t>
      </w:r>
      <w:proofErr w:type="spellStart"/>
      <w:r>
        <w:t>source</w:t>
      </w:r>
      <w:proofErr w:type="spellEnd"/>
      <w:r>
        <w:t xml:space="preserve">) komponensre támaszkodik: a WordPress CMS GPL-2.0 licensz alatt érhető el, a futtatókörnyezet PHP (PHP </w:t>
      </w:r>
      <w:proofErr w:type="spellStart"/>
      <w:r>
        <w:t>License</w:t>
      </w:r>
      <w:proofErr w:type="spellEnd"/>
      <w:r>
        <w:t xml:space="preserve"> 3.01), az </w:t>
      </w:r>
      <w:r>
        <w:lastRenderedPageBreak/>
        <w:t xml:space="preserve">infrastruktúra </w:t>
      </w:r>
      <w:proofErr w:type="spellStart"/>
      <w:r>
        <w:t>cPanel</w:t>
      </w:r>
      <w:proofErr w:type="spellEnd"/>
      <w:r>
        <w:t>/</w:t>
      </w:r>
      <w:proofErr w:type="spellStart"/>
      <w:r>
        <w:t>Apache</w:t>
      </w:r>
      <w:proofErr w:type="spellEnd"/>
      <w:r>
        <w:t xml:space="preserve"> alapú Linux-szerveren fut. Az </w:t>
      </w:r>
      <w:proofErr w:type="spellStart"/>
      <w:r>
        <w:t>open</w:t>
      </w:r>
      <w:proofErr w:type="spellEnd"/>
      <w:r>
        <w:t xml:space="preserve"> </w:t>
      </w:r>
      <w:proofErr w:type="spellStart"/>
      <w:r>
        <w:t>source</w:t>
      </w:r>
      <w:proofErr w:type="spellEnd"/>
      <w:r>
        <w:t xml:space="preserve"> megközelítés számos előnyt kínál – rugalmasság, közösségi támogatás, alacsony licenszköltség –, ugyanakkor sajátos biztonsági kihívásokat is hordoz magában.</w:t>
      </w:r>
    </w:p>
    <w:p w14:paraId="4CA0A3DF" w14:textId="6D7EC347" w:rsidR="004A314B" w:rsidRDefault="00AA64D2" w:rsidP="00F3379F">
      <w:pPr>
        <w:pStyle w:val="Cmsor3"/>
      </w:pPr>
      <w:bookmarkStart w:id="145" w:name="_Toc223864091"/>
      <w:r>
        <w:t>Transzparencia,</w:t>
      </w:r>
      <w:r w:rsidR="004A314B">
        <w:t xml:space="preserve"> mint kétélű kard</w:t>
      </w:r>
      <w:bookmarkEnd w:id="145"/>
    </w:p>
    <w:p w14:paraId="63F5A3CD" w14:textId="3C324D84" w:rsidR="008B6051" w:rsidRDefault="008B6051" w:rsidP="008B6051">
      <w:pPr>
        <w:pStyle w:val="Szvegtrzs"/>
      </w:pPr>
      <w:r>
        <w:t xml:space="preserve">Az </w:t>
      </w:r>
      <w:proofErr w:type="spellStart"/>
      <w:r>
        <w:t>open</w:t>
      </w:r>
      <w:proofErr w:type="spellEnd"/>
      <w:r>
        <w:t xml:space="preserve"> </w:t>
      </w:r>
      <w:proofErr w:type="spellStart"/>
      <w:r>
        <w:t>source</w:t>
      </w:r>
      <w:proofErr w:type="spellEnd"/>
      <w:r>
        <w:t xml:space="preserve"> szoftverek forráskódjának nyilvánossága egyszerre előny és kockázat. A „</w:t>
      </w:r>
      <w:proofErr w:type="spellStart"/>
      <w:r>
        <w:t>many</w:t>
      </w:r>
      <w:proofErr w:type="spellEnd"/>
      <w:r>
        <w:t xml:space="preserve"> </w:t>
      </w:r>
      <w:proofErr w:type="spellStart"/>
      <w:r>
        <w:t>eyes</w:t>
      </w:r>
      <w:proofErr w:type="spellEnd"/>
      <w:r>
        <w:t>” elv szerint a sok fejlesztő által vizsgált kód sérülékenységei gyorsabban kerülnek felszínre és javításra, mint a zárt forráskódú alternatívák esetén. A 2014-es Heartbleed (</w:t>
      </w:r>
      <w:proofErr w:type="spellStart"/>
      <w:r>
        <w:t>OpenSSL</w:t>
      </w:r>
      <w:proofErr w:type="spellEnd"/>
      <w:r>
        <w:t>) és a 2021-es Log4Shell (</w:t>
      </w:r>
      <w:proofErr w:type="spellStart"/>
      <w:r>
        <w:t>Apache</w:t>
      </w:r>
      <w:proofErr w:type="spellEnd"/>
      <w:r>
        <w:t xml:space="preserve"> Log4j) sérülékenységek azonban megmutatták, hogy a nyilvános forráskód önmagában nem garancia a biztonságra: széles körben alkalmazott könyvtárakban is évekig rejtve maradhatnak kritikus hibák.</w:t>
      </w:r>
    </w:p>
    <w:p w14:paraId="3D923632" w14:textId="1D344AA7" w:rsidR="004A314B" w:rsidRDefault="008B6051" w:rsidP="008B6051">
      <w:pPr>
        <w:pStyle w:val="Szvegtrzs"/>
      </w:pPr>
      <w:r>
        <w:t>A WordPress esetében a forráskód teljes nyilvánossága azt jelenti, hogy az ismert sérülékenységek részletei is publikusak, ezért az azonnali frissítés – különösen a magas kockázatú (CVSS &gt;= 7.0) sebezhetőségek esetén – alapvető üzemeltetői kötelezettség.</w:t>
      </w:r>
    </w:p>
    <w:p w14:paraId="084B4BA3" w14:textId="77777777" w:rsidR="004A314B" w:rsidRDefault="004A314B" w:rsidP="00F3379F">
      <w:pPr>
        <w:pStyle w:val="Cmsor3"/>
      </w:pPr>
      <w:bookmarkStart w:id="146" w:name="_Toc223864092"/>
      <w:proofErr w:type="spellStart"/>
      <w:r>
        <w:t>Supply</w:t>
      </w:r>
      <w:proofErr w:type="spellEnd"/>
      <w:r>
        <w:t xml:space="preserve"> </w:t>
      </w:r>
      <w:proofErr w:type="spellStart"/>
      <w:r>
        <w:t>chain</w:t>
      </w:r>
      <w:proofErr w:type="spellEnd"/>
      <w:r>
        <w:t xml:space="preserve"> támadások kockázata</w:t>
      </w:r>
      <w:bookmarkEnd w:id="146"/>
    </w:p>
    <w:p w14:paraId="7BFB2F71" w14:textId="77777777" w:rsidR="006B6F2F" w:rsidRDefault="006B6F2F" w:rsidP="006B6F2F">
      <w:pPr>
        <w:pStyle w:val="Szvegtrzs"/>
      </w:pPr>
      <w:r>
        <w:t>Az ellátási lánc (</w:t>
      </w:r>
      <w:proofErr w:type="spellStart"/>
      <w:r>
        <w:t>supply</w:t>
      </w:r>
      <w:proofErr w:type="spellEnd"/>
      <w:r>
        <w:t xml:space="preserve"> </w:t>
      </w:r>
      <w:proofErr w:type="spellStart"/>
      <w:r>
        <w:t>chain</w:t>
      </w:r>
      <w:proofErr w:type="spellEnd"/>
      <w:r>
        <w:t xml:space="preserve">) biztonság az </w:t>
      </w:r>
      <w:proofErr w:type="spellStart"/>
      <w:r>
        <w:t>open</w:t>
      </w:r>
      <w:proofErr w:type="spellEnd"/>
      <w:r>
        <w:t xml:space="preserve"> </w:t>
      </w:r>
      <w:proofErr w:type="spellStart"/>
      <w:r>
        <w:t>source</w:t>
      </w:r>
      <w:proofErr w:type="spellEnd"/>
      <w:r>
        <w:t xml:space="preserve"> ökoszisztéma egyik legaktuálisabb kihívása. A WordPress </w:t>
      </w:r>
      <w:proofErr w:type="spellStart"/>
      <w:r>
        <w:t>plugin</w:t>
      </w:r>
      <w:proofErr w:type="spellEnd"/>
      <w:r>
        <w:t xml:space="preserve"> </w:t>
      </w:r>
      <w:proofErr w:type="spellStart"/>
      <w:r>
        <w:t>repository-ból</w:t>
      </w:r>
      <w:proofErr w:type="spellEnd"/>
      <w:r>
        <w:t xml:space="preserve"> letöltött bővítmények vagy a PHP </w:t>
      </w:r>
      <w:proofErr w:type="spellStart"/>
      <w:r>
        <w:t>Composer</w:t>
      </w:r>
      <w:proofErr w:type="spellEnd"/>
      <w:r>
        <w:t xml:space="preserve"> csomagkezelőn keresztül behúzott függőségek kompromittált kódot tartalmazhatnak – akár szándékos </w:t>
      </w:r>
      <w:proofErr w:type="spellStart"/>
      <w:r>
        <w:t>backdoor</w:t>
      </w:r>
      <w:proofErr w:type="spellEnd"/>
      <w:r>
        <w:t xml:space="preserve"> formájában, akár egy feltört fejlesztői fiók következményeként. A 2021-es </w:t>
      </w:r>
      <w:proofErr w:type="spellStart"/>
      <w:r>
        <w:t>ua</w:t>
      </w:r>
      <w:proofErr w:type="spellEnd"/>
      <w:r>
        <w:t>-parser-</w:t>
      </w:r>
      <w:proofErr w:type="spellStart"/>
      <w:r>
        <w:t>js</w:t>
      </w:r>
      <w:proofErr w:type="spellEnd"/>
      <w:r>
        <w:t xml:space="preserve"> eset, a 2022-es colors.js incidens, illetve a 2024-es </w:t>
      </w:r>
      <w:proofErr w:type="spellStart"/>
      <w:r>
        <w:t>xz</w:t>
      </w:r>
      <w:proofErr w:type="spellEnd"/>
      <w:r>
        <w:t>/</w:t>
      </w:r>
      <w:proofErr w:type="spellStart"/>
      <w:r>
        <w:t>liblzma</w:t>
      </w:r>
      <w:proofErr w:type="spellEnd"/>
      <w:r>
        <w:t xml:space="preserve"> </w:t>
      </w:r>
      <w:proofErr w:type="spellStart"/>
      <w:r>
        <w:t>backdoor</w:t>
      </w:r>
      <w:proofErr w:type="spellEnd"/>
      <w:r>
        <w:t xml:space="preserve"> rámutatott, hogy széles körben alkalmazott </w:t>
      </w:r>
      <w:proofErr w:type="spellStart"/>
      <w:r>
        <w:t>open</w:t>
      </w:r>
      <w:proofErr w:type="spellEnd"/>
      <w:r>
        <w:t xml:space="preserve"> </w:t>
      </w:r>
      <w:proofErr w:type="spellStart"/>
      <w:r>
        <w:t>source</w:t>
      </w:r>
      <w:proofErr w:type="spellEnd"/>
      <w:r>
        <w:t xml:space="preserve"> komponensek is célponttá válhatnak.</w:t>
      </w:r>
    </w:p>
    <w:p w14:paraId="1E67E0A3" w14:textId="270C9F71" w:rsidR="004A314B" w:rsidRDefault="006B6F2F" w:rsidP="006B6F2F">
      <w:pPr>
        <w:pStyle w:val="Szvegtrzs"/>
      </w:pPr>
      <w:r>
        <w:t xml:space="preserve">Az APS rendszer esetében ez a kockázat alacsony szinten tartott: a </w:t>
      </w:r>
      <w:proofErr w:type="spellStart"/>
      <w:r>
        <w:t>plugin</w:t>
      </w:r>
      <w:proofErr w:type="spellEnd"/>
      <w:r>
        <w:t xml:space="preserve"> nem vezet be külső </w:t>
      </w:r>
      <w:proofErr w:type="spellStart"/>
      <w:r>
        <w:t>Composer</w:t>
      </w:r>
      <w:proofErr w:type="spellEnd"/>
      <w:r>
        <w:t>-függőségeket, és kizárólag a WordPress natív API-</w:t>
      </w:r>
      <w:proofErr w:type="spellStart"/>
      <w:r>
        <w:t>jára</w:t>
      </w:r>
      <w:proofErr w:type="spellEnd"/>
      <w:r>
        <w:t xml:space="preserve"> támaszkodik (</w:t>
      </w:r>
      <w:proofErr w:type="spellStart"/>
      <w:r>
        <w:t>wp_insert_</w:t>
      </w:r>
      <w:proofErr w:type="gramStart"/>
      <w:r>
        <w:t>post</w:t>
      </w:r>
      <w:proofErr w:type="spellEnd"/>
      <w:r>
        <w:t>(</w:t>
      </w:r>
      <w:proofErr w:type="gramEnd"/>
      <w:r>
        <w:t xml:space="preserve">), </w:t>
      </w:r>
      <w:proofErr w:type="spellStart"/>
      <w:r>
        <w:t>wp_remote_</w:t>
      </w:r>
      <w:proofErr w:type="gramStart"/>
      <w:r>
        <w:t>post</w:t>
      </w:r>
      <w:proofErr w:type="spellEnd"/>
      <w:r>
        <w:t>(</w:t>
      </w:r>
      <w:proofErr w:type="gramEnd"/>
      <w:r>
        <w:t>), $</w:t>
      </w:r>
      <w:proofErr w:type="spellStart"/>
      <w:r>
        <w:t>wpdb</w:t>
      </w:r>
      <w:proofErr w:type="spellEnd"/>
      <w:r>
        <w:t xml:space="preserve">, </w:t>
      </w:r>
      <w:proofErr w:type="spellStart"/>
      <w:r>
        <w:t>WP_Filesystem</w:t>
      </w:r>
      <w:proofErr w:type="spellEnd"/>
      <w:r>
        <w:t xml:space="preserve"> stb.). A külső adatforrások (</w:t>
      </w:r>
      <w:proofErr w:type="spellStart"/>
      <w:r>
        <w:t>Pexels</w:t>
      </w:r>
      <w:proofErr w:type="spellEnd"/>
      <w:r>
        <w:t xml:space="preserve">, </w:t>
      </w:r>
      <w:proofErr w:type="spellStart"/>
      <w:r>
        <w:t>ChatGPT</w:t>
      </w:r>
      <w:proofErr w:type="spellEnd"/>
      <w:r>
        <w:t xml:space="preserve">, </w:t>
      </w:r>
      <w:proofErr w:type="spellStart"/>
      <w:r>
        <w:t>Citatum</w:t>
      </w:r>
      <w:proofErr w:type="spellEnd"/>
      <w:r>
        <w:t xml:space="preserve">, </w:t>
      </w:r>
      <w:proofErr w:type="spellStart"/>
      <w:r>
        <w:t>Meta</w:t>
      </w:r>
      <w:proofErr w:type="spellEnd"/>
      <w:r>
        <w:t xml:space="preserve"> </w:t>
      </w:r>
      <w:proofErr w:type="spellStart"/>
      <w:r>
        <w:t>Graph</w:t>
      </w:r>
      <w:proofErr w:type="spellEnd"/>
      <w:r>
        <w:t xml:space="preserve"> API) kizárólag HTTPS-en keresztül, az adott szolgáltatók hivatalos végpontjain keresztül kerülnek megszólításra.</w:t>
      </w:r>
    </w:p>
    <w:p w14:paraId="2E8BA759" w14:textId="77777777" w:rsidR="004A314B" w:rsidRDefault="004A314B" w:rsidP="00F3379F">
      <w:pPr>
        <w:pStyle w:val="Cmsor3"/>
      </w:pPr>
      <w:bookmarkStart w:id="147" w:name="_Toc223864093"/>
      <w:r>
        <w:t>CVE nyilvántartás és sérülékenységi menedzsment</w:t>
      </w:r>
      <w:bookmarkEnd w:id="147"/>
    </w:p>
    <w:p w14:paraId="39DB9146" w14:textId="77777777" w:rsidR="00C134E0" w:rsidRDefault="00C134E0" w:rsidP="00C134E0">
      <w:pPr>
        <w:pStyle w:val="Szvegtrzs"/>
      </w:pPr>
      <w:r>
        <w:t xml:space="preserve">A nyilvánosan ismert sérülékenységek a </w:t>
      </w:r>
      <w:proofErr w:type="spellStart"/>
      <w:r>
        <w:t>Common</w:t>
      </w:r>
      <w:proofErr w:type="spellEnd"/>
      <w:r>
        <w:t xml:space="preserve"> </w:t>
      </w:r>
      <w:proofErr w:type="spellStart"/>
      <w:r>
        <w:t>Vulnerabilities</w:t>
      </w:r>
      <w:proofErr w:type="spellEnd"/>
      <w:r>
        <w:t xml:space="preserve"> and </w:t>
      </w:r>
      <w:proofErr w:type="spellStart"/>
      <w:r>
        <w:t>Exposures</w:t>
      </w:r>
      <w:proofErr w:type="spellEnd"/>
      <w:r>
        <w:t xml:space="preserve"> (CVE) rendszerben kerülnek nyilvántartásba, súlyosságukat a </w:t>
      </w:r>
      <w:proofErr w:type="spellStart"/>
      <w:r>
        <w:t>Common</w:t>
      </w:r>
      <w:proofErr w:type="spellEnd"/>
      <w:r>
        <w:t xml:space="preserve"> </w:t>
      </w:r>
      <w:proofErr w:type="spellStart"/>
      <w:r>
        <w:t>Vulnerability</w:t>
      </w:r>
      <w:proofErr w:type="spellEnd"/>
      <w:r>
        <w:t xml:space="preserve"> </w:t>
      </w:r>
      <w:proofErr w:type="spellStart"/>
      <w:r>
        <w:t>Scoring</w:t>
      </w:r>
      <w:proofErr w:type="spellEnd"/>
      <w:r>
        <w:t xml:space="preserve"> System </w:t>
      </w:r>
      <w:r>
        <w:lastRenderedPageBreak/>
        <w:t xml:space="preserve">(CVSS) v3.1 pontszám jellemzi. A </w:t>
      </w:r>
      <w:proofErr w:type="spellStart"/>
      <w:r>
        <w:t>Wordfence</w:t>
      </w:r>
      <w:proofErr w:type="spellEnd"/>
      <w:r>
        <w:t xml:space="preserve"> </w:t>
      </w:r>
      <w:proofErr w:type="spellStart"/>
      <w:r>
        <w:t>Intelligence</w:t>
      </w:r>
      <w:proofErr w:type="spellEnd"/>
      <w:r>
        <w:t xml:space="preserve"> adatai szerint 2023-ban több mint 5 000 WordPress-specifikus sérülékenységet regisztráltak, ami több mint kétszerese a 2022-es értéknek. Ez a szám nem pusztán a WordPress veszélyességét jelzi, hanem a CVE-regisztráció és a sebezhetőségkutatás általános növekedését is tükrözi.</w:t>
      </w:r>
    </w:p>
    <w:p w14:paraId="396DA038" w14:textId="33C7B226" w:rsidR="004A314B" w:rsidRDefault="00C134E0" w:rsidP="00C134E0">
      <w:pPr>
        <w:pStyle w:val="Szvegtrzs"/>
      </w:pPr>
      <w:r>
        <w:t xml:space="preserve">Az APS rendszer üzemeltetési folyamatának részeként javasolt egy havi rendszerességű sebezhetőség-ellenőrzés a </w:t>
      </w:r>
      <w:proofErr w:type="spellStart"/>
      <w:r>
        <w:t>WPScan</w:t>
      </w:r>
      <w:proofErr w:type="spellEnd"/>
      <w:r>
        <w:t xml:space="preserve"> eszközzel vagy a </w:t>
      </w:r>
      <w:proofErr w:type="spellStart"/>
      <w:r>
        <w:t>Wordfence</w:t>
      </w:r>
      <w:proofErr w:type="spellEnd"/>
      <w:r>
        <w:t xml:space="preserve"> biztonsági </w:t>
      </w:r>
      <w:proofErr w:type="spellStart"/>
      <w:r>
        <w:t>plugin</w:t>
      </w:r>
      <w:proofErr w:type="spellEnd"/>
      <w:r>
        <w:t xml:space="preserve"> automatizált szkennelési funkciójával. A STRIDE-módszerrel elvégzett fenyegetésmodellezés (7.1 fejezet) az ismert CVE-</w:t>
      </w:r>
      <w:proofErr w:type="spellStart"/>
      <w:r>
        <w:t>kre</w:t>
      </w:r>
      <w:proofErr w:type="spellEnd"/>
      <w:r>
        <w:t xml:space="preserve"> épülő kockázatokat is figyelembe veszi, azonban az APS kódja jelenleg nem tartalmaz automatizált sérülékenységfigyelési mechanizmust.</w:t>
      </w:r>
    </w:p>
    <w:p w14:paraId="7F3D823A" w14:textId="77777777" w:rsidR="004A314B" w:rsidRDefault="004A314B" w:rsidP="005F0A03">
      <w:pPr>
        <w:pStyle w:val="Cmsor3"/>
      </w:pPr>
      <w:bookmarkStart w:id="148" w:name="_Toc223864094"/>
      <w:r>
        <w:t>API kulcsok kezelése – azonosított kockázat</w:t>
      </w:r>
      <w:bookmarkEnd w:id="148"/>
    </w:p>
    <w:p w14:paraId="6783A9A6" w14:textId="2511BE78" w:rsidR="004A314B" w:rsidRDefault="00076422" w:rsidP="004A314B">
      <w:pPr>
        <w:pStyle w:val="Szvegtrzs"/>
      </w:pPr>
      <w:r w:rsidRPr="00076422">
        <w:t xml:space="preserve">Az APS jelenlegi implementációjában az összes API kulcs és </w:t>
      </w:r>
      <w:proofErr w:type="spellStart"/>
      <w:r w:rsidRPr="00076422">
        <w:t>token</w:t>
      </w:r>
      <w:proofErr w:type="spellEnd"/>
      <w:r w:rsidRPr="00076422">
        <w:t xml:space="preserve"> (</w:t>
      </w:r>
      <w:proofErr w:type="spellStart"/>
      <w:r w:rsidRPr="00076422">
        <w:t>OpenAI</w:t>
      </w:r>
      <w:proofErr w:type="spellEnd"/>
      <w:r w:rsidRPr="00076422">
        <w:t xml:space="preserve">, </w:t>
      </w:r>
      <w:proofErr w:type="spellStart"/>
      <w:r w:rsidRPr="00076422">
        <w:t>Pexels</w:t>
      </w:r>
      <w:proofErr w:type="spellEnd"/>
      <w:r w:rsidRPr="00076422">
        <w:t xml:space="preserve">, </w:t>
      </w:r>
      <w:proofErr w:type="spellStart"/>
      <w:r w:rsidRPr="00076422">
        <w:t>Citatum</w:t>
      </w:r>
      <w:proofErr w:type="spellEnd"/>
      <w:r w:rsidRPr="00076422">
        <w:t xml:space="preserve">, </w:t>
      </w:r>
      <w:proofErr w:type="spellStart"/>
      <w:r w:rsidRPr="00076422">
        <w:t>Meta</w:t>
      </w:r>
      <w:proofErr w:type="spellEnd"/>
      <w:r w:rsidRPr="00076422">
        <w:t xml:space="preserve">) PHP konstansként szerepel a </w:t>
      </w:r>
      <w:proofErr w:type="spellStart"/>
      <w:r w:rsidRPr="00076422">
        <w:t>plugin</w:t>
      </w:r>
      <w:proofErr w:type="spellEnd"/>
      <w:r w:rsidRPr="00076422">
        <w:t xml:space="preserve"> forrásfájljában (</w:t>
      </w:r>
      <w:proofErr w:type="spellStart"/>
      <w:r w:rsidRPr="00076422">
        <w:t>aps</w:t>
      </w:r>
      <w:proofErr w:type="spellEnd"/>
      <w:r w:rsidRPr="00076422">
        <w:t>-</w:t>
      </w:r>
      <w:proofErr w:type="spellStart"/>
      <w:r w:rsidRPr="00076422">
        <w:t>automatic</w:t>
      </w:r>
      <w:proofErr w:type="spellEnd"/>
      <w:r w:rsidRPr="00076422">
        <w:t>-post-</w:t>
      </w:r>
      <w:proofErr w:type="spellStart"/>
      <w:r w:rsidRPr="00076422">
        <w:t>system.php</w:t>
      </w:r>
      <w:proofErr w:type="spellEnd"/>
      <w:r w:rsidRPr="00076422">
        <w:t xml:space="preserve">, 23–38. sor). Ez éles WordPress-környezetben kritikus biztonsági kockázatot jelent: ha a </w:t>
      </w:r>
      <w:proofErr w:type="spellStart"/>
      <w:r w:rsidRPr="00076422">
        <w:t>plugin</w:t>
      </w:r>
      <w:proofErr w:type="spellEnd"/>
      <w:r w:rsidRPr="00076422">
        <w:t xml:space="preserve"> forrásfájlja valamilyen szerver-konfigurációs hiba következtében nyilvánossá válik, az összes integrált szolgáltatáshoz való hozzáférés </w:t>
      </w:r>
      <w:proofErr w:type="spellStart"/>
      <w:r w:rsidRPr="00076422">
        <w:t>kompromittálódik</w:t>
      </w:r>
      <w:proofErr w:type="spellEnd"/>
      <w:r w:rsidRPr="00076422">
        <w:t>.</w:t>
      </w:r>
    </w:p>
    <w:p w14:paraId="6A909549" w14:textId="17EB878A" w:rsidR="004A314B" w:rsidRDefault="00D87245" w:rsidP="004A314B">
      <w:pPr>
        <w:pStyle w:val="Szvegtrzs"/>
      </w:pPr>
      <w:r w:rsidRPr="00D87245">
        <w:t>Az iparági bevált gyakorlat szerint az API kulcsok tárolásának biztonságosabb alternatívái</w:t>
      </w:r>
      <w:r w:rsidR="004A314B">
        <w:t>:</w:t>
      </w:r>
    </w:p>
    <w:p w14:paraId="2FB3E0B2" w14:textId="3CD3CA4E" w:rsidR="00FA7472" w:rsidRDefault="00FA7472" w:rsidP="00FA7472">
      <w:pPr>
        <w:pStyle w:val="Szvegtrzs"/>
        <w:numPr>
          <w:ilvl w:val="0"/>
          <w:numId w:val="93"/>
        </w:numPr>
      </w:pPr>
      <w:proofErr w:type="spellStart"/>
      <w:r w:rsidRPr="00A00FD6">
        <w:rPr>
          <w:b/>
          <w:bCs/>
        </w:rPr>
        <w:t>wp_options</w:t>
      </w:r>
      <w:proofErr w:type="spellEnd"/>
      <w:r w:rsidRPr="00A00FD6">
        <w:rPr>
          <w:b/>
          <w:bCs/>
        </w:rPr>
        <w:t xml:space="preserve"> tábla</w:t>
      </w:r>
      <w:r>
        <w:t>: az érzékeny adatok a WordPress adatbázisában tárolhatók, ahol a fájlrendszer-szintű hozzáférés önmagában nem elegendő a kiolvasásukhoz.</w:t>
      </w:r>
    </w:p>
    <w:p w14:paraId="22BFDCFE" w14:textId="6B83906A" w:rsidR="00FA7472" w:rsidRDefault="00FA7472" w:rsidP="00FA7472">
      <w:pPr>
        <w:pStyle w:val="Szvegtrzs"/>
        <w:numPr>
          <w:ilvl w:val="0"/>
          <w:numId w:val="93"/>
        </w:numPr>
      </w:pPr>
      <w:r w:rsidRPr="00A00FD6">
        <w:rPr>
          <w:b/>
          <w:bCs/>
        </w:rPr>
        <w:t>Környezeti változók (.</w:t>
      </w:r>
      <w:proofErr w:type="spellStart"/>
      <w:r w:rsidRPr="00A00FD6">
        <w:rPr>
          <w:b/>
          <w:bCs/>
        </w:rPr>
        <w:t>env</w:t>
      </w:r>
      <w:proofErr w:type="spellEnd"/>
      <w:r w:rsidRPr="00A00FD6">
        <w:rPr>
          <w:b/>
          <w:bCs/>
        </w:rPr>
        <w:t>)</w:t>
      </w:r>
      <w:r>
        <w:t>: a kulcsok a PHP forráskódból kiemelhetők és a szerver környezeti változóiként tárolhatók, amelyek nem részei a verziókövetett kódbázisnak.</w:t>
      </w:r>
    </w:p>
    <w:p w14:paraId="71D8A9E5" w14:textId="37BD59A9" w:rsidR="004A314B" w:rsidRDefault="00FA7472" w:rsidP="00FA7472">
      <w:pPr>
        <w:pStyle w:val="Szvegtrzs"/>
        <w:numPr>
          <w:ilvl w:val="0"/>
          <w:numId w:val="93"/>
        </w:numPr>
      </w:pPr>
      <w:r w:rsidRPr="00A00FD6">
        <w:rPr>
          <w:b/>
          <w:bCs/>
        </w:rPr>
        <w:t>Titkosított tárolás</w:t>
      </w:r>
      <w:r>
        <w:t xml:space="preserve">: beépített titkosítással kombinált </w:t>
      </w:r>
      <w:proofErr w:type="spellStart"/>
      <w:r>
        <w:t>wp_options</w:t>
      </w:r>
      <w:proofErr w:type="spellEnd"/>
      <w:r>
        <w:t xml:space="preserve"> tároló.</w:t>
      </w:r>
    </w:p>
    <w:p w14:paraId="6973751A" w14:textId="2B824076" w:rsidR="004A314B" w:rsidRDefault="00394B54" w:rsidP="004A314B">
      <w:pPr>
        <w:pStyle w:val="Szvegtrzs"/>
      </w:pPr>
      <w:r w:rsidRPr="00394B54">
        <w:t>Az egyszerűség kedvéért az aktuális verzióban a konstans alapú tárolás maradt, amelynek kockázata dokumentált. A kiadott forráskódból a kulcsok helyőrzőre ([</w:t>
      </w:r>
      <w:proofErr w:type="spellStart"/>
      <w:r w:rsidRPr="00394B54">
        <w:t>key</w:t>
      </w:r>
      <w:proofErr w:type="spellEnd"/>
      <w:r w:rsidRPr="00394B54">
        <w:t>]) cserélve kerülnek a dolgozatba.</w:t>
      </w:r>
    </w:p>
    <w:p w14:paraId="0D60465B" w14:textId="77777777" w:rsidR="004A314B" w:rsidRDefault="004A314B" w:rsidP="005F0A03">
      <w:pPr>
        <w:pStyle w:val="Cmsor3"/>
      </w:pPr>
      <w:bookmarkStart w:id="149" w:name="_Toc223864095"/>
      <w:r>
        <w:lastRenderedPageBreak/>
        <w:t xml:space="preserve">WordPress </w:t>
      </w:r>
      <w:proofErr w:type="spellStart"/>
      <w:r>
        <w:t>Coding</w:t>
      </w:r>
      <w:proofErr w:type="spellEnd"/>
      <w:r>
        <w:t xml:space="preserve"> </w:t>
      </w:r>
      <w:proofErr w:type="spellStart"/>
      <w:r>
        <w:t>Standards</w:t>
      </w:r>
      <w:proofErr w:type="spellEnd"/>
      <w:r>
        <w:t xml:space="preserve"> – részleges alkalmazás</w:t>
      </w:r>
      <w:bookmarkEnd w:id="149"/>
    </w:p>
    <w:p w14:paraId="69EF5990" w14:textId="77777777" w:rsidR="00BD362F" w:rsidRDefault="00BD362F" w:rsidP="00BD362F">
      <w:pPr>
        <w:pStyle w:val="Szvegtrzs"/>
      </w:pPr>
      <w:r>
        <w:t xml:space="preserve">A WordPress </w:t>
      </w:r>
      <w:proofErr w:type="spellStart"/>
      <w:r>
        <w:t>Coding</w:t>
      </w:r>
      <w:proofErr w:type="spellEnd"/>
      <w:r>
        <w:t xml:space="preserve"> </w:t>
      </w:r>
      <w:proofErr w:type="spellStart"/>
      <w:r>
        <w:t>Standards</w:t>
      </w:r>
      <w:proofErr w:type="spellEnd"/>
      <w:r>
        <w:t xml:space="preserve"> (WPCS) az iparág bevált kódbiztonsági irányelveit foglalja össze. Az APS kódja ezek közül az alábbiak alkalmazását mutatja:</w:t>
      </w:r>
    </w:p>
    <w:p w14:paraId="1E4BCF84" w14:textId="3EE21B26" w:rsidR="00BD362F" w:rsidRDefault="00BD362F" w:rsidP="00BD362F">
      <w:pPr>
        <w:pStyle w:val="Szvegtrzs"/>
        <w:numPr>
          <w:ilvl w:val="0"/>
          <w:numId w:val="96"/>
        </w:numPr>
      </w:pPr>
      <w:r w:rsidRPr="0043197E">
        <w:rPr>
          <w:rStyle w:val="HTML-kd"/>
        </w:rPr>
        <w:t>$</w:t>
      </w:r>
      <w:proofErr w:type="spellStart"/>
      <w:r w:rsidRPr="0043197E">
        <w:rPr>
          <w:rStyle w:val="HTML-kd"/>
        </w:rPr>
        <w:t>wpdb</w:t>
      </w:r>
      <w:proofErr w:type="spellEnd"/>
      <w:r w:rsidRPr="0043197E">
        <w:rPr>
          <w:rStyle w:val="HTML-kd"/>
        </w:rPr>
        <w:t>-&gt;</w:t>
      </w:r>
      <w:proofErr w:type="gramStart"/>
      <w:r w:rsidRPr="0043197E">
        <w:rPr>
          <w:rStyle w:val="HTML-kd"/>
        </w:rPr>
        <w:t>prepare(</w:t>
      </w:r>
      <w:proofErr w:type="gramEnd"/>
      <w:r w:rsidRPr="0043197E">
        <w:rPr>
          <w:rStyle w:val="HTML-kd"/>
        </w:rPr>
        <w:t>)</w:t>
      </w:r>
      <w:r>
        <w:t xml:space="preserve"> alkalmazása SQL </w:t>
      </w:r>
      <w:proofErr w:type="spellStart"/>
      <w:r>
        <w:t>injection</w:t>
      </w:r>
      <w:proofErr w:type="spellEnd"/>
      <w:r>
        <w:t xml:space="preserve"> ellen (201. sor).</w:t>
      </w:r>
    </w:p>
    <w:p w14:paraId="5D64CB80" w14:textId="21DDD5EE" w:rsidR="00BD362F" w:rsidRDefault="00BD362F" w:rsidP="00BD362F">
      <w:pPr>
        <w:pStyle w:val="Szvegtrzs"/>
        <w:numPr>
          <w:ilvl w:val="0"/>
          <w:numId w:val="96"/>
        </w:numPr>
      </w:pPr>
      <w:proofErr w:type="spellStart"/>
      <w:r w:rsidRPr="0043197E">
        <w:rPr>
          <w:rStyle w:val="HTML-kd"/>
        </w:rPr>
        <w:t>defined</w:t>
      </w:r>
      <w:proofErr w:type="spellEnd"/>
      <w:r w:rsidRPr="0043197E">
        <w:rPr>
          <w:rStyle w:val="HTML-kd"/>
        </w:rPr>
        <w:t xml:space="preserve">('ABSPATH') || </w:t>
      </w:r>
      <w:proofErr w:type="spellStart"/>
      <w:r w:rsidRPr="0043197E">
        <w:rPr>
          <w:rStyle w:val="HTML-kd"/>
        </w:rPr>
        <w:t>exit</w:t>
      </w:r>
      <w:proofErr w:type="spellEnd"/>
      <w:r>
        <w:t xml:space="preserve"> közvetlen elérés tiltása (12. sor).</w:t>
      </w:r>
    </w:p>
    <w:p w14:paraId="7EDFD173" w14:textId="730C19B4" w:rsidR="00BD362F" w:rsidRDefault="00BD362F" w:rsidP="00BD362F">
      <w:pPr>
        <w:pStyle w:val="Szvegtrzs"/>
        <w:numPr>
          <w:ilvl w:val="0"/>
          <w:numId w:val="96"/>
        </w:numPr>
      </w:pPr>
      <w:proofErr w:type="spellStart"/>
      <w:r w:rsidRPr="0043197E">
        <w:rPr>
          <w:rStyle w:val="HTML-kd"/>
        </w:rPr>
        <w:t>esc_</w:t>
      </w:r>
      <w:proofErr w:type="gramStart"/>
      <w:r w:rsidRPr="0043197E">
        <w:rPr>
          <w:rStyle w:val="HTML-kd"/>
        </w:rPr>
        <w:t>url</w:t>
      </w:r>
      <w:proofErr w:type="spellEnd"/>
      <w:r w:rsidRPr="0043197E">
        <w:rPr>
          <w:rStyle w:val="HTML-kd"/>
        </w:rPr>
        <w:t>(</w:t>
      </w:r>
      <w:proofErr w:type="gramEnd"/>
      <w:r w:rsidRPr="0043197E">
        <w:rPr>
          <w:rStyle w:val="HTML-kd"/>
        </w:rPr>
        <w:t>)</w:t>
      </w:r>
      <w:r>
        <w:t xml:space="preserve"> alkalmazása a Facebook-megosztásnál a bejegyzés URL-</w:t>
      </w:r>
      <w:proofErr w:type="spellStart"/>
      <w:r>
        <w:t>jének</w:t>
      </w:r>
      <w:proofErr w:type="spellEnd"/>
      <w:r>
        <w:t xml:space="preserve"> </w:t>
      </w:r>
      <w:proofErr w:type="spellStart"/>
      <w:r>
        <w:t>escapingjeként</w:t>
      </w:r>
      <w:proofErr w:type="spellEnd"/>
      <w:r>
        <w:t xml:space="preserve"> (494. sor).</w:t>
      </w:r>
    </w:p>
    <w:p w14:paraId="6B7334D1" w14:textId="4F96E5C8" w:rsidR="00BD362F" w:rsidRDefault="00BD362F" w:rsidP="00BD362F">
      <w:pPr>
        <w:pStyle w:val="Szvegtrzs"/>
        <w:numPr>
          <w:ilvl w:val="0"/>
          <w:numId w:val="96"/>
        </w:numPr>
      </w:pPr>
      <w:r>
        <w:t xml:space="preserve">MIME-típus ellenőrzés letöltött képfájloknál a </w:t>
      </w:r>
      <w:proofErr w:type="spellStart"/>
      <w:r>
        <w:t>finfo</w:t>
      </w:r>
      <w:proofErr w:type="spellEnd"/>
      <w:r>
        <w:t xml:space="preserve"> osztállyal (253. sor), megakadályozva, hogy nem képfájl kerüljön feltöltésre a médiatárba.</w:t>
      </w:r>
    </w:p>
    <w:p w14:paraId="3DBE227F" w14:textId="1467D0AF" w:rsidR="00BD362F" w:rsidRDefault="00BD362F" w:rsidP="00BD362F">
      <w:pPr>
        <w:pStyle w:val="Szvegtrzs"/>
        <w:numPr>
          <w:ilvl w:val="0"/>
          <w:numId w:val="96"/>
        </w:numPr>
      </w:pPr>
      <w:proofErr w:type="spellStart"/>
      <w:proofErr w:type="gramStart"/>
      <w:r w:rsidRPr="0043197E">
        <w:rPr>
          <w:rStyle w:val="HTML-kd"/>
        </w:rPr>
        <w:t>imagewebp</w:t>
      </w:r>
      <w:proofErr w:type="spellEnd"/>
      <w:r w:rsidRPr="0043197E">
        <w:rPr>
          <w:rStyle w:val="HTML-kd"/>
        </w:rPr>
        <w:t>(</w:t>
      </w:r>
      <w:proofErr w:type="gramEnd"/>
      <w:r w:rsidRPr="0043197E">
        <w:rPr>
          <w:rStyle w:val="HTML-kd"/>
        </w:rPr>
        <w:t>)</w:t>
      </w:r>
      <w:r>
        <w:t xml:space="preserve"> 75%-os minőségi szint alkalmazása, amely a fájlméret és képminőség közötti biztonságos kompromisszum.</w:t>
      </w:r>
    </w:p>
    <w:p w14:paraId="69B4EA4C" w14:textId="59DD8616" w:rsidR="00BD362F" w:rsidRDefault="00BD362F" w:rsidP="00BD362F">
      <w:pPr>
        <w:pStyle w:val="Szvegtrzs"/>
      </w:pPr>
      <w:r>
        <w:t>Ugyanakkor az alábbi WPCS-irányelvek jelenleg hiányoznak a kódból, és a következő verziókban érdemes implementálni:</w:t>
      </w:r>
    </w:p>
    <w:p w14:paraId="5C8D6702" w14:textId="47E7E4C1" w:rsidR="00BD362F" w:rsidRDefault="00BD362F" w:rsidP="00BD362F">
      <w:pPr>
        <w:pStyle w:val="Szvegtrzs"/>
        <w:numPr>
          <w:ilvl w:val="0"/>
          <w:numId w:val="99"/>
        </w:numPr>
      </w:pPr>
      <w:proofErr w:type="spellStart"/>
      <w:r w:rsidRPr="008E7A8D">
        <w:rPr>
          <w:rStyle w:val="HTML-kd"/>
        </w:rPr>
        <w:t>wp_kses_</w:t>
      </w:r>
      <w:proofErr w:type="gramStart"/>
      <w:r w:rsidRPr="008E7A8D">
        <w:rPr>
          <w:rStyle w:val="HTML-kd"/>
        </w:rPr>
        <w:t>post</w:t>
      </w:r>
      <w:proofErr w:type="spellEnd"/>
      <w:r w:rsidRPr="008E7A8D">
        <w:rPr>
          <w:rStyle w:val="HTML-kd"/>
        </w:rPr>
        <w:t>(</w:t>
      </w:r>
      <w:proofErr w:type="gramEnd"/>
      <w:r w:rsidRPr="008E7A8D">
        <w:rPr>
          <w:rStyle w:val="HTML-kd"/>
        </w:rPr>
        <w:t>)</w:t>
      </w:r>
      <w:r>
        <w:t xml:space="preserve"> szűrés a </w:t>
      </w:r>
      <w:proofErr w:type="spellStart"/>
      <w:r>
        <w:t>ChatGPT</w:t>
      </w:r>
      <w:proofErr w:type="spellEnd"/>
      <w:r>
        <w:t xml:space="preserve"> által generált tartalom közzététele előtt,</w:t>
      </w:r>
    </w:p>
    <w:p w14:paraId="37B5AC2A" w14:textId="263F9D7A" w:rsidR="00BD362F" w:rsidRDefault="00BD362F" w:rsidP="00BD362F">
      <w:pPr>
        <w:pStyle w:val="Szvegtrzs"/>
        <w:numPr>
          <w:ilvl w:val="0"/>
          <w:numId w:val="99"/>
        </w:numPr>
      </w:pPr>
      <w:r>
        <w:t>XSS elleni védelemként.</w:t>
      </w:r>
    </w:p>
    <w:p w14:paraId="4F9AAB70" w14:textId="32670250" w:rsidR="00BD362F" w:rsidRDefault="00BD362F" w:rsidP="00BD362F">
      <w:pPr>
        <w:pStyle w:val="Szvegtrzs"/>
        <w:numPr>
          <w:ilvl w:val="0"/>
          <w:numId w:val="99"/>
        </w:numPr>
      </w:pPr>
      <w:proofErr w:type="spellStart"/>
      <w:r>
        <w:t>Nonce</w:t>
      </w:r>
      <w:proofErr w:type="spellEnd"/>
      <w:r>
        <w:t>-alapú CSRF-védelem az adminisztrációs műveleteken (amennyiben az</w:t>
      </w:r>
    </w:p>
    <w:p w14:paraId="7BAFBBE7" w14:textId="34D096E6" w:rsidR="00BD362F" w:rsidRDefault="00BD362F" w:rsidP="00BD362F">
      <w:pPr>
        <w:pStyle w:val="Szvegtrzs"/>
        <w:numPr>
          <w:ilvl w:val="0"/>
          <w:numId w:val="99"/>
        </w:numPr>
      </w:pPr>
      <w:r>
        <w:t xml:space="preserve">APS kap </w:t>
      </w:r>
      <w:proofErr w:type="spellStart"/>
      <w:r>
        <w:t>adminfelületet</w:t>
      </w:r>
      <w:proofErr w:type="spellEnd"/>
      <w:r>
        <w:t>).</w:t>
      </w:r>
    </w:p>
    <w:p w14:paraId="58DBCC2C" w14:textId="5DEAF47F" w:rsidR="004A314B" w:rsidRPr="00BD362F" w:rsidRDefault="00BD362F" w:rsidP="00BD362F">
      <w:pPr>
        <w:pStyle w:val="Szvegtrzs"/>
        <w:numPr>
          <w:ilvl w:val="0"/>
          <w:numId w:val="99"/>
        </w:numPr>
      </w:pPr>
      <w:r>
        <w:t xml:space="preserve">A </w:t>
      </w:r>
      <w:proofErr w:type="spellStart"/>
      <w:r>
        <w:t>post_author</w:t>
      </w:r>
      <w:proofErr w:type="spellEnd"/>
      <w:r>
        <w:t xml:space="preserve"> érték </w:t>
      </w:r>
      <w:proofErr w:type="spellStart"/>
      <w:r>
        <w:t>hardkódoltságának</w:t>
      </w:r>
      <w:proofErr w:type="spellEnd"/>
      <w:r>
        <w:t xml:space="preserve"> (értéke: 1) kiváltása </w:t>
      </w:r>
      <w:proofErr w:type="spellStart"/>
      <w:r w:rsidRPr="008E7A8D">
        <w:rPr>
          <w:rStyle w:val="HTML-kd"/>
        </w:rPr>
        <w:t>get_current_user_</w:t>
      </w:r>
      <w:proofErr w:type="gramStart"/>
      <w:r w:rsidRPr="008E7A8D">
        <w:rPr>
          <w:rStyle w:val="HTML-kd"/>
        </w:rPr>
        <w:t>id</w:t>
      </w:r>
      <w:proofErr w:type="spellEnd"/>
      <w:r w:rsidRPr="008E7A8D">
        <w:rPr>
          <w:rStyle w:val="HTML-kd"/>
        </w:rPr>
        <w:t>(</w:t>
      </w:r>
      <w:proofErr w:type="gramEnd"/>
      <w:r w:rsidRPr="008E7A8D">
        <w:rPr>
          <w:rStyle w:val="HTML-kd"/>
        </w:rPr>
        <w:t>)</w:t>
      </w:r>
      <w:r>
        <w:t>-vel, ahol ez releváns.</w:t>
      </w:r>
    </w:p>
    <w:p w14:paraId="1414939A" w14:textId="77777777" w:rsidR="004A314B" w:rsidRDefault="004A314B" w:rsidP="005F0A03">
      <w:pPr>
        <w:pStyle w:val="Cmsor3"/>
      </w:pPr>
      <w:bookmarkStart w:id="150" w:name="_Toc223864096"/>
      <w:proofErr w:type="spellStart"/>
      <w:r>
        <w:t>Licenszelési</w:t>
      </w:r>
      <w:proofErr w:type="spellEnd"/>
      <w:r>
        <w:t xml:space="preserve"> megfontolások</w:t>
      </w:r>
      <w:bookmarkEnd w:id="150"/>
    </w:p>
    <w:p w14:paraId="0B63DE34" w14:textId="4B5D0B6F" w:rsidR="00E55948" w:rsidRDefault="00CD0F13" w:rsidP="004A314B">
      <w:pPr>
        <w:pStyle w:val="Szvegtrzs"/>
      </w:pPr>
      <w:r w:rsidRPr="00CD0F13">
        <w:t xml:space="preserve">A WordPress GPL-2.0 licensze kötelezővé teszi, hogy a WordPress-szel szoros integráción alapuló </w:t>
      </w:r>
      <w:proofErr w:type="spellStart"/>
      <w:r w:rsidRPr="00CD0F13">
        <w:t>pluginek</w:t>
      </w:r>
      <w:proofErr w:type="spellEnd"/>
      <w:r w:rsidRPr="00CD0F13">
        <w:t xml:space="preserve"> szintén GPL-kompatibilis licensz alatt kerüljenek terjesztésre. Az APS </w:t>
      </w:r>
      <w:proofErr w:type="spellStart"/>
      <w:r w:rsidRPr="00CD0F13">
        <w:t>plugin</w:t>
      </w:r>
      <w:proofErr w:type="spellEnd"/>
      <w:r w:rsidRPr="00CD0F13">
        <w:t xml:space="preserve"> fejlécében a </w:t>
      </w:r>
      <w:proofErr w:type="spellStart"/>
      <w:r w:rsidRPr="00CD0F13">
        <w:t>License</w:t>
      </w:r>
      <w:proofErr w:type="spellEnd"/>
      <w:r w:rsidRPr="00CD0F13">
        <w:t>: GPL2 deklaráció szerepel (</w:t>
      </w:r>
      <w:proofErr w:type="spellStart"/>
      <w:r w:rsidRPr="004C48B9">
        <w:rPr>
          <w:rStyle w:val="HTML-kd"/>
        </w:rPr>
        <w:t>aps</w:t>
      </w:r>
      <w:proofErr w:type="spellEnd"/>
      <w:r w:rsidRPr="004C48B9">
        <w:rPr>
          <w:rStyle w:val="HTML-kd"/>
        </w:rPr>
        <w:t>-</w:t>
      </w:r>
      <w:proofErr w:type="spellStart"/>
      <w:r w:rsidRPr="004C48B9">
        <w:rPr>
          <w:rStyle w:val="HTML-kd"/>
        </w:rPr>
        <w:t>automatic</w:t>
      </w:r>
      <w:proofErr w:type="spellEnd"/>
      <w:r w:rsidRPr="004C48B9">
        <w:rPr>
          <w:rStyle w:val="HTML-kd"/>
        </w:rPr>
        <w:t>-post-</w:t>
      </w:r>
      <w:proofErr w:type="spellStart"/>
      <w:r w:rsidRPr="004C48B9">
        <w:rPr>
          <w:rStyle w:val="HTML-kd"/>
        </w:rPr>
        <w:t>system.php</w:t>
      </w:r>
      <w:proofErr w:type="spellEnd"/>
      <w:r w:rsidRPr="00CD0F13">
        <w:t xml:space="preserve">, 9. sor), ami eleget tesz ennek a követelménynek. Az APS jelenleg magáncélú belső eszközként </w:t>
      </w:r>
      <w:r w:rsidRPr="00CD0F13">
        <w:lastRenderedPageBreak/>
        <w:t>üzemel, ezért a GPL terjesztési kötelezettsége nem aktiválódik. Amennyiben az eszköz kereskedelmi forgalmazása a jövőben felmerülne, a licensz-kompatibilitás részletes jogi vizsgálata szükséges.</w:t>
      </w:r>
    </w:p>
    <w:p w14:paraId="680D0536" w14:textId="14113812" w:rsidR="007B0959" w:rsidRPr="005E3796" w:rsidRDefault="007B0959" w:rsidP="00FD157C">
      <w:pPr>
        <w:pStyle w:val="Cmsor1"/>
      </w:pPr>
      <w:bookmarkStart w:id="151" w:name="_Toc223864097"/>
      <w:r w:rsidRPr="005E3796">
        <w:lastRenderedPageBreak/>
        <w:t xml:space="preserve">Tesztelés és </w:t>
      </w:r>
      <w:proofErr w:type="spellStart"/>
      <w:r w:rsidRPr="005E3796">
        <w:t>validálás</w:t>
      </w:r>
      <w:bookmarkEnd w:id="151"/>
      <w:proofErr w:type="spellEnd"/>
    </w:p>
    <w:p w14:paraId="7974C1C9" w14:textId="23CCEC64" w:rsidR="00DA593E" w:rsidRPr="005E3796" w:rsidRDefault="003C39DD" w:rsidP="00DA593E">
      <w:pPr>
        <w:pStyle w:val="Szvegtrzs"/>
      </w:pPr>
      <w:r w:rsidRPr="005E3796">
        <w:t xml:space="preserve">A tesztelés célja, hogy az APS rendszer megbízhatóan </w:t>
      </w:r>
      <w:proofErr w:type="spellStart"/>
      <w:r w:rsidRPr="005E3796">
        <w:t>működjön</w:t>
      </w:r>
      <w:proofErr w:type="spellEnd"/>
      <w:r w:rsidRPr="005E3796">
        <w:t xml:space="preserve"> valós környezetben, a kritikus funkciók pedig stabilan és reprodukálhatóan teljesítsenek. A tesztelés több szintet fed le: funkcionális ellenőrzések, integrációs tesztek, teljesítmény- és terhelésvizsgálat, valamint biztonsági </w:t>
      </w:r>
      <w:proofErr w:type="spellStart"/>
      <w:r w:rsidRPr="005E3796">
        <w:t>validálás</w:t>
      </w:r>
      <w:proofErr w:type="spellEnd"/>
      <w:r w:rsidRPr="005E3796">
        <w:t>.</w:t>
      </w:r>
    </w:p>
    <w:p w14:paraId="3272D437" w14:textId="130F0B91" w:rsidR="00DA593E" w:rsidRPr="005E3796" w:rsidRDefault="00DA593E" w:rsidP="00DA593E">
      <w:pPr>
        <w:pStyle w:val="Szvegtrzs"/>
      </w:pPr>
      <w:r w:rsidRPr="005E3796">
        <w:t>A szoftvertesztelés célja a rendszerben rejlő hibák felderítése és a funkcionális követelmények teljesülésének igazolása. Az APS esetében a tesztelés különösen kritikus, mivel külső API-k integrációjára épül, és automatizált tartalompublikáció történik, amely közvetlenül befolyásolja a weboldal látogatóit és a márka reputációját.</w:t>
      </w:r>
    </w:p>
    <w:p w14:paraId="568DD33D" w14:textId="606B6863" w:rsidR="007B0959" w:rsidRPr="005E3796" w:rsidRDefault="007B0959" w:rsidP="00D63169">
      <w:pPr>
        <w:pStyle w:val="Cmsor2"/>
      </w:pPr>
      <w:bookmarkStart w:id="152" w:name="_Toc223864098"/>
      <w:r w:rsidRPr="005E3796">
        <w:t>Funkcionális tesztek</w:t>
      </w:r>
      <w:bookmarkEnd w:id="152"/>
    </w:p>
    <w:p w14:paraId="52E592D5" w14:textId="35552003" w:rsidR="00C04487" w:rsidRPr="005E3796" w:rsidRDefault="00C04487" w:rsidP="00C04487">
      <w:pPr>
        <w:pStyle w:val="Szvegtrzs"/>
      </w:pPr>
      <w:r w:rsidRPr="005E3796">
        <w:t>A funkcionális tesztek a rendszer alapfolyamatát vizsgálják a bejegyzés létrehozásától a publikációig. Minden fő funkcióra külön forgatókönyv készült, amelyek lefedik a normál működést és a tipikus hibaeseteket.</w:t>
      </w:r>
    </w:p>
    <w:p w14:paraId="19EDB736" w14:textId="6B5E8A33" w:rsidR="007B0959" w:rsidRPr="005E3796" w:rsidRDefault="007B0959" w:rsidP="00D63169">
      <w:pPr>
        <w:pStyle w:val="Cmsor2"/>
      </w:pPr>
      <w:bookmarkStart w:id="153" w:name="_Toc223864099"/>
      <w:r w:rsidRPr="005E3796">
        <w:t>Integrációs tesztek</w:t>
      </w:r>
      <w:bookmarkEnd w:id="153"/>
    </w:p>
    <w:p w14:paraId="0898CC6F" w14:textId="3ACF0803" w:rsidR="000D6A7C" w:rsidRPr="005E3796" w:rsidRDefault="000D6A7C" w:rsidP="000D6A7C">
      <w:pPr>
        <w:pStyle w:val="Szvegtrzs"/>
      </w:pPr>
      <w:r w:rsidRPr="005E3796">
        <w:t xml:space="preserve">Az integrációs tesztek során az APS rendszer külső szolgáltatásokkal való kommunikációját vizsgáljuk. A cél, hogy minden API-hívás stabilan, szabványos válaszokkal </w:t>
      </w:r>
      <w:proofErr w:type="spellStart"/>
      <w:r w:rsidRPr="005E3796">
        <w:t>működjön</w:t>
      </w:r>
      <w:proofErr w:type="spellEnd"/>
      <w:r w:rsidRPr="005E3796">
        <w:t>, és a hibakezelés megfelelően történjen.</w:t>
      </w:r>
    </w:p>
    <w:p w14:paraId="4F9A433F" w14:textId="3BFCDFA0" w:rsidR="007B0959" w:rsidRPr="005E3796" w:rsidRDefault="007B0959" w:rsidP="00D63169">
      <w:pPr>
        <w:pStyle w:val="Cmsor2"/>
      </w:pPr>
      <w:bookmarkStart w:id="154" w:name="_Toc223864100"/>
      <w:r w:rsidRPr="005E3796">
        <w:t>Teljesítmény- és terheléses tesztek</w:t>
      </w:r>
      <w:bookmarkEnd w:id="154"/>
    </w:p>
    <w:p w14:paraId="543FC907" w14:textId="01B7CCDA" w:rsidR="00B72550" w:rsidRPr="005E3796" w:rsidRDefault="00B72550" w:rsidP="00B72550">
      <w:pPr>
        <w:pStyle w:val="Szvegtrzs"/>
      </w:pPr>
      <w:r w:rsidRPr="005E3796">
        <w:t xml:space="preserve">A teljesítménytesztek célja, hogy meghatározzuk a rendszer </w:t>
      </w:r>
      <w:proofErr w:type="spellStart"/>
      <w:r w:rsidRPr="005E3796">
        <w:t>válaszidejét</w:t>
      </w:r>
      <w:proofErr w:type="spellEnd"/>
      <w:r w:rsidRPr="005E3796">
        <w:t>, erőforrás-használatát és stabilitását növekvő terhelés mellett. Bár az APS jellemzően napi/órás futásokra készül, hosszabb távon is fontos a terhelés alatti működés vizsgálata.</w:t>
      </w:r>
    </w:p>
    <w:p w14:paraId="6C129D4D" w14:textId="5A956CD6" w:rsidR="007B0959" w:rsidRPr="005E3796" w:rsidRDefault="007B0959" w:rsidP="00D63169">
      <w:pPr>
        <w:pStyle w:val="Cmsor2"/>
      </w:pPr>
      <w:bookmarkStart w:id="155" w:name="_Toc223864101"/>
      <w:r w:rsidRPr="005E3796">
        <w:t>Biztonsági tesztek és eredmények</w:t>
      </w:r>
      <w:bookmarkEnd w:id="155"/>
    </w:p>
    <w:p w14:paraId="33721FF0" w14:textId="7CB14675" w:rsidR="00FC5DD0" w:rsidRDefault="00253572" w:rsidP="00FC5DD0">
      <w:pPr>
        <w:pStyle w:val="Szvegtrzs"/>
      </w:pPr>
      <w:r w:rsidRPr="00253572">
        <w:t>A biztonsági tesztek célja a legfontosabb sérülékenységek kiszűrése és a védelmi kontrollok ellenőrzése. Az APS rendszer esetében a legkritikusabb területek az API kulcsok védelme, a jogosultság-ellenőrzés és a publikációk kontrollja.</w:t>
      </w:r>
    </w:p>
    <w:p w14:paraId="7DF1A8E1" w14:textId="77777777" w:rsidR="00FC5DD0" w:rsidRDefault="00FC5DD0" w:rsidP="00FC5DD0">
      <w:pPr>
        <w:pStyle w:val="Cmsor3"/>
      </w:pPr>
      <w:bookmarkStart w:id="156" w:name="_Toc223864102"/>
      <w:r>
        <w:lastRenderedPageBreak/>
        <w:t xml:space="preserve">SQL </w:t>
      </w:r>
      <w:proofErr w:type="spellStart"/>
      <w:r>
        <w:t>injection</w:t>
      </w:r>
      <w:proofErr w:type="spellEnd"/>
      <w:r>
        <w:t xml:space="preserve"> vizsgálat</w:t>
      </w:r>
      <w:bookmarkEnd w:id="156"/>
    </w:p>
    <w:p w14:paraId="342171F2" w14:textId="085CC624" w:rsidR="00FC5DD0" w:rsidRDefault="00FB4E6E" w:rsidP="00FC5DD0">
      <w:pPr>
        <w:pStyle w:val="Szvegtrzs"/>
      </w:pPr>
      <w:r w:rsidRPr="00FB4E6E">
        <w:t xml:space="preserve">Az adatbázis-lekérdezések biztonsági tesztelése során megvizsgálásra került a </w:t>
      </w:r>
      <w:proofErr w:type="spellStart"/>
      <w:r w:rsidRPr="00FB4E6E">
        <w:t>pexels_</w:t>
      </w:r>
      <w:proofErr w:type="gramStart"/>
      <w:r w:rsidRPr="00FB4E6E">
        <w:t>ellenorzes</w:t>
      </w:r>
      <w:proofErr w:type="spellEnd"/>
      <w:r w:rsidRPr="00FB4E6E">
        <w:t>(</w:t>
      </w:r>
      <w:proofErr w:type="gramEnd"/>
      <w:r w:rsidRPr="00FB4E6E">
        <w:t xml:space="preserve">) függvény, amely a </w:t>
      </w:r>
      <w:proofErr w:type="spellStart"/>
      <w:r w:rsidRPr="00FB4E6E">
        <w:t>Pexels</w:t>
      </w:r>
      <w:proofErr w:type="spellEnd"/>
      <w:r w:rsidRPr="00FB4E6E">
        <w:t xml:space="preserve"> képazonosítók </w:t>
      </w:r>
      <w:proofErr w:type="spellStart"/>
      <w:r w:rsidRPr="00FB4E6E">
        <w:t>duplikáció</w:t>
      </w:r>
      <w:proofErr w:type="spellEnd"/>
      <w:r w:rsidRPr="00FB4E6E">
        <w:t xml:space="preserve">-ellenőrzéséhez intéz lekérdezést a </w:t>
      </w:r>
      <w:proofErr w:type="spellStart"/>
      <w:r w:rsidRPr="00FB4E6E">
        <w:t>wp_postmeta</w:t>
      </w:r>
      <w:proofErr w:type="spellEnd"/>
      <w:r w:rsidRPr="00FB4E6E">
        <w:t xml:space="preserve"> táblához. A függvény a WordPress natív $</w:t>
      </w:r>
      <w:proofErr w:type="spellStart"/>
      <w:r w:rsidRPr="00FB4E6E">
        <w:t>wpdb</w:t>
      </w:r>
      <w:proofErr w:type="spellEnd"/>
      <w:r w:rsidRPr="00FB4E6E">
        <w:t>-&gt;</w:t>
      </w:r>
      <w:proofErr w:type="gramStart"/>
      <w:r w:rsidRPr="00FB4E6E">
        <w:t>prepare(</w:t>
      </w:r>
      <w:proofErr w:type="gramEnd"/>
      <w:r w:rsidRPr="00FB4E6E">
        <w:t xml:space="preserve">) metódusát alkalmazza paraméterezett lekérdezéssel, amely megakadályozza az SQL </w:t>
      </w:r>
      <w:proofErr w:type="spellStart"/>
      <w:r w:rsidRPr="00FB4E6E">
        <w:t>injection</w:t>
      </w:r>
      <w:proofErr w:type="spellEnd"/>
      <w:r w:rsidRPr="00FB4E6E">
        <w:t xml:space="preserve"> típusú támadásokat. Ez a védelmi kontroll implementált és megfelelőnek minősül.</w:t>
      </w:r>
    </w:p>
    <w:p w14:paraId="350F1380" w14:textId="77777777" w:rsidR="00FC5DD0" w:rsidRDefault="00FC5DD0" w:rsidP="00FC5DD0">
      <w:pPr>
        <w:pStyle w:val="Cmsor3"/>
      </w:pPr>
      <w:bookmarkStart w:id="157" w:name="_Toc223864103"/>
      <w:r>
        <w:t>XSS (</w:t>
      </w:r>
      <w:proofErr w:type="spellStart"/>
      <w:r>
        <w:t>Cross</w:t>
      </w:r>
      <w:proofErr w:type="spellEnd"/>
      <w:r>
        <w:t>-Site Scripting) vizsgálat</w:t>
      </w:r>
      <w:bookmarkEnd w:id="157"/>
    </w:p>
    <w:p w14:paraId="7BE22AAA" w14:textId="2A8DFD46" w:rsidR="00FC5DD0" w:rsidRDefault="00BB70CE" w:rsidP="00BB70CE">
      <w:pPr>
        <w:pStyle w:val="Szvegtrzs"/>
      </w:pPr>
      <w:r>
        <w:t xml:space="preserve">A </w:t>
      </w:r>
      <w:proofErr w:type="spellStart"/>
      <w:r>
        <w:t>ChatGPT</w:t>
      </w:r>
      <w:proofErr w:type="spellEnd"/>
      <w:r>
        <w:t xml:space="preserve"> által generált szöveg közzétételének folyamatát vizsgálva megállapítható, hogy a $</w:t>
      </w:r>
      <w:proofErr w:type="spellStart"/>
      <w:r>
        <w:t>post_content</w:t>
      </w:r>
      <w:proofErr w:type="spellEnd"/>
      <w:r>
        <w:t xml:space="preserve"> változó </w:t>
      </w:r>
      <w:proofErr w:type="spellStart"/>
      <w:r>
        <w:t>wp_kses_</w:t>
      </w:r>
      <w:proofErr w:type="gramStart"/>
      <w:r>
        <w:t>post</w:t>
      </w:r>
      <w:proofErr w:type="spellEnd"/>
      <w:r>
        <w:t>(</w:t>
      </w:r>
      <w:proofErr w:type="gramEnd"/>
      <w:r>
        <w:t xml:space="preserve">) vagy más kimeneti szűrő alkalmazása nélkül kerül át a </w:t>
      </w:r>
      <w:proofErr w:type="spellStart"/>
      <w:r>
        <w:t>wp_insert_</w:t>
      </w:r>
      <w:proofErr w:type="gramStart"/>
      <w:r>
        <w:t>post</w:t>
      </w:r>
      <w:proofErr w:type="spellEnd"/>
      <w:r>
        <w:t>(</w:t>
      </w:r>
      <w:proofErr w:type="gramEnd"/>
      <w:r>
        <w:t xml:space="preserve">) hívásba. Ez azt jelenti, hogy amennyiben a </w:t>
      </w:r>
      <w:proofErr w:type="spellStart"/>
      <w:r>
        <w:t>ChatGPT</w:t>
      </w:r>
      <w:proofErr w:type="spellEnd"/>
      <w:r>
        <w:t xml:space="preserve"> API válasza rosszindulatú JavaScript-kódot tartalmazna – </w:t>
      </w:r>
      <w:proofErr w:type="spellStart"/>
      <w:r>
        <w:t>promptinjekció</w:t>
      </w:r>
      <w:proofErr w:type="spellEnd"/>
      <w:r>
        <w:t xml:space="preserve"> vagy API-szintű </w:t>
      </w:r>
      <w:proofErr w:type="spellStart"/>
      <w:r>
        <w:t>kompromittálódás</w:t>
      </w:r>
      <w:proofErr w:type="spellEnd"/>
      <w:r>
        <w:t xml:space="preserve"> következtében –, az szűretlenül kerülhetne közzétételre. Ez azonosított, jelenleg nyílt sérülékenység, amelynek kockázatát csökkenti, hogy a tartalom forrása egy megbízható, fizetős API-szolgáltató, és nem közvetlen felhasználói bemenet. A </w:t>
      </w:r>
      <w:proofErr w:type="spellStart"/>
      <w:r>
        <w:t>wp_kses_</w:t>
      </w:r>
      <w:proofErr w:type="gramStart"/>
      <w:r>
        <w:t>post</w:t>
      </w:r>
      <w:proofErr w:type="spellEnd"/>
      <w:r>
        <w:t>(</w:t>
      </w:r>
      <w:proofErr w:type="gramEnd"/>
      <w:r>
        <w:t>) szűrő bevezetése a következő verzió tervezett fejlesztési iránya.</w:t>
      </w:r>
    </w:p>
    <w:p w14:paraId="2E8BC16E" w14:textId="77777777" w:rsidR="00FC5DD0" w:rsidRDefault="00FC5DD0" w:rsidP="00FC5DD0">
      <w:pPr>
        <w:pStyle w:val="Cmsor3"/>
      </w:pPr>
      <w:bookmarkStart w:id="158" w:name="_Toc223864104"/>
      <w:r>
        <w:t>API kulcsok expozíciójának vizsgálata</w:t>
      </w:r>
      <w:bookmarkEnd w:id="158"/>
    </w:p>
    <w:p w14:paraId="2F871161" w14:textId="7BBC1D30" w:rsidR="00FC5DD0" w:rsidRDefault="00604D9F" w:rsidP="00FC5DD0">
      <w:pPr>
        <w:pStyle w:val="Szvegtrzs"/>
      </w:pPr>
      <w:r w:rsidRPr="00604D9F">
        <w:t xml:space="preserve">Az API kulcsok és </w:t>
      </w:r>
      <w:proofErr w:type="spellStart"/>
      <w:r w:rsidRPr="00604D9F">
        <w:t>tokenek</w:t>
      </w:r>
      <w:proofErr w:type="spellEnd"/>
      <w:r w:rsidRPr="00604D9F">
        <w:t xml:space="preserve"> (</w:t>
      </w:r>
      <w:proofErr w:type="spellStart"/>
      <w:r w:rsidRPr="00604D9F">
        <w:t>OpenAI</w:t>
      </w:r>
      <w:proofErr w:type="spellEnd"/>
      <w:r w:rsidRPr="00604D9F">
        <w:t xml:space="preserve">, </w:t>
      </w:r>
      <w:proofErr w:type="spellStart"/>
      <w:r w:rsidRPr="00604D9F">
        <w:t>Pexels</w:t>
      </w:r>
      <w:proofErr w:type="spellEnd"/>
      <w:r w:rsidRPr="00604D9F">
        <w:t xml:space="preserve">, </w:t>
      </w:r>
      <w:proofErr w:type="spellStart"/>
      <w:r w:rsidRPr="00604D9F">
        <w:t>Citatum</w:t>
      </w:r>
      <w:proofErr w:type="spellEnd"/>
      <w:r w:rsidRPr="00604D9F">
        <w:t xml:space="preserve">, </w:t>
      </w:r>
      <w:proofErr w:type="spellStart"/>
      <w:r w:rsidRPr="00604D9F">
        <w:t>Meta</w:t>
      </w:r>
      <w:proofErr w:type="spellEnd"/>
      <w:r w:rsidRPr="00604D9F">
        <w:t xml:space="preserve">) PHP konstansként tárolódnak a </w:t>
      </w:r>
      <w:proofErr w:type="spellStart"/>
      <w:r w:rsidRPr="00604D9F">
        <w:t>plugin</w:t>
      </w:r>
      <w:proofErr w:type="spellEnd"/>
      <w:r w:rsidRPr="00604D9F">
        <w:t xml:space="preserve"> forrásfájljában. Ha a </w:t>
      </w:r>
      <w:proofErr w:type="spellStart"/>
      <w:r w:rsidRPr="00604D9F">
        <w:t>plugin</w:t>
      </w:r>
      <w:proofErr w:type="spellEnd"/>
      <w:r w:rsidRPr="00604D9F">
        <w:t xml:space="preserve"> fájlja valamilyen szerver-konfigurációs hiba következtében nyilvánossá válna, az összes integrált szolgáltatáshoz való hozzáférés </w:t>
      </w:r>
      <w:proofErr w:type="spellStart"/>
      <w:r w:rsidRPr="00604D9F">
        <w:t>kompromittálódna</w:t>
      </w:r>
      <w:proofErr w:type="spellEnd"/>
      <w:r w:rsidRPr="00604D9F">
        <w:t xml:space="preserve">. Ez dokumentált kockázat, amelyet a jelenlegi verzió egyszerűség miatt vállal fel; a </w:t>
      </w:r>
      <w:proofErr w:type="spellStart"/>
      <w:r w:rsidRPr="00604D9F">
        <w:t>wp_options</w:t>
      </w:r>
      <w:proofErr w:type="spellEnd"/>
      <w:r w:rsidRPr="00604D9F">
        <w:t xml:space="preserve"> táblában való titkosított tárolás a következő verzió tervezett fejlesztési iránya.</w:t>
      </w:r>
    </w:p>
    <w:p w14:paraId="3912462F" w14:textId="77777777" w:rsidR="00FC5DD0" w:rsidRDefault="00FC5DD0" w:rsidP="00FC5DD0">
      <w:pPr>
        <w:pStyle w:val="Cmsor3"/>
      </w:pPr>
      <w:bookmarkStart w:id="159" w:name="_Toc223864105"/>
      <w:r>
        <w:t>SSL/TLS kommunikáció vizsgálata</w:t>
      </w:r>
      <w:bookmarkEnd w:id="159"/>
    </w:p>
    <w:p w14:paraId="2D115CE5" w14:textId="585D4E64" w:rsidR="00FC5DD0" w:rsidRDefault="005A109C" w:rsidP="005A109C">
      <w:pPr>
        <w:pStyle w:val="Szvegtrzs"/>
      </w:pPr>
      <w:r>
        <w:t>A külső API-</w:t>
      </w:r>
      <w:proofErr w:type="spellStart"/>
      <w:r>
        <w:t>kkal</w:t>
      </w:r>
      <w:proofErr w:type="spellEnd"/>
      <w:r>
        <w:t xml:space="preserve"> folytatott hálózati kommunikáció tekintetében a proxy alapú képletöltésnél a CURLOPT_SSL_VERIFYPEER =&gt; </w:t>
      </w:r>
      <w:proofErr w:type="spellStart"/>
      <w:r>
        <w:t>true</w:t>
      </w:r>
      <w:proofErr w:type="spellEnd"/>
      <w:r>
        <w:t xml:space="preserve"> és CURLOPT_SSL_VERIFYHOST =&gt; 2 beállítások aktívak. Ez megakadályozza az önaláírt vagy érvénytelen tanúsítványt mutató szervereket az elfogadásban, kizárva a man-in-</w:t>
      </w:r>
      <w:proofErr w:type="spellStart"/>
      <w:r>
        <w:t>the</w:t>
      </w:r>
      <w:proofErr w:type="spellEnd"/>
      <w:r>
        <w:t>-</w:t>
      </w:r>
      <w:proofErr w:type="spellStart"/>
      <w:r>
        <w:t>middle</w:t>
      </w:r>
      <w:proofErr w:type="spellEnd"/>
      <w:r>
        <w:t xml:space="preserve"> (MITM) típusú lehallgatást a képletöltési útvonalon. Ez a kontroll implementált és megfelelőnek minősül.</w:t>
      </w:r>
    </w:p>
    <w:p w14:paraId="4FB606E4" w14:textId="77777777" w:rsidR="00FC5DD0" w:rsidRDefault="00FC5DD0" w:rsidP="00FC5DD0">
      <w:pPr>
        <w:pStyle w:val="Cmsor3"/>
      </w:pPr>
      <w:bookmarkStart w:id="160" w:name="_Toc223864106"/>
      <w:r>
        <w:lastRenderedPageBreak/>
        <w:t>Közvetlen fájlhozzáférés elleni védelem</w:t>
      </w:r>
      <w:bookmarkEnd w:id="160"/>
    </w:p>
    <w:p w14:paraId="46BBF8F1" w14:textId="7E28064B" w:rsidR="00FC5DD0" w:rsidRDefault="00D02028" w:rsidP="00FC5DD0">
      <w:pPr>
        <w:pStyle w:val="Szvegtrzs"/>
      </w:pPr>
      <w:r w:rsidRPr="00D02028">
        <w:t xml:space="preserve">A </w:t>
      </w:r>
      <w:proofErr w:type="spellStart"/>
      <w:r w:rsidRPr="00D02028">
        <w:t>plugin</w:t>
      </w:r>
      <w:proofErr w:type="spellEnd"/>
      <w:r w:rsidRPr="00D02028">
        <w:t xml:space="preserve"> belépési pontján a </w:t>
      </w:r>
      <w:proofErr w:type="spellStart"/>
      <w:r w:rsidRPr="00D02028">
        <w:t>defined</w:t>
      </w:r>
      <w:proofErr w:type="spellEnd"/>
      <w:r w:rsidRPr="00D02028">
        <w:t xml:space="preserve">('ABSPATH') || </w:t>
      </w:r>
      <w:proofErr w:type="spellStart"/>
      <w:r w:rsidRPr="00D02028">
        <w:t>exit</w:t>
      </w:r>
      <w:proofErr w:type="spellEnd"/>
      <w:r w:rsidRPr="00D02028">
        <w:t xml:space="preserve">; ellenőrzés megakadályozza, hogy a </w:t>
      </w:r>
      <w:proofErr w:type="spellStart"/>
      <w:r w:rsidRPr="00D02028">
        <w:t>plugin</w:t>
      </w:r>
      <w:proofErr w:type="spellEnd"/>
      <w:r w:rsidRPr="00D02028">
        <w:t xml:space="preserve"> PHP fájlja WordPress-környezeten kívül, közvetlen HTTP-kéréssel fusson le. Ez az alapvető WordPress biztonsági kontrolleleme implementált és megfelelőnek minősül.</w:t>
      </w:r>
    </w:p>
    <w:p w14:paraId="19E0EE1F" w14:textId="77777777" w:rsidR="00FC5DD0" w:rsidRDefault="00FC5DD0" w:rsidP="00FC5DD0">
      <w:pPr>
        <w:pStyle w:val="Cmsor3"/>
      </w:pPr>
      <w:bookmarkStart w:id="161" w:name="_Toc223864107"/>
      <w:r>
        <w:t>MIME-típus ellenőrzés</w:t>
      </w:r>
      <w:bookmarkEnd w:id="161"/>
    </w:p>
    <w:p w14:paraId="21B2AD49" w14:textId="37BC765B" w:rsidR="00FC5DD0" w:rsidRDefault="0004385F" w:rsidP="00FC5DD0">
      <w:pPr>
        <w:pStyle w:val="Szvegtrzs"/>
      </w:pPr>
      <w:r w:rsidRPr="0004385F">
        <w:t xml:space="preserve">A </w:t>
      </w:r>
      <w:proofErr w:type="spellStart"/>
      <w:r w:rsidRPr="0004385F">
        <w:t>Pexels</w:t>
      </w:r>
      <w:proofErr w:type="spellEnd"/>
      <w:r w:rsidRPr="0004385F">
        <w:t xml:space="preserve"> API-</w:t>
      </w:r>
      <w:proofErr w:type="spellStart"/>
      <w:r w:rsidRPr="0004385F">
        <w:t>ról</w:t>
      </w:r>
      <w:proofErr w:type="spellEnd"/>
      <w:r w:rsidRPr="0004385F">
        <w:t xml:space="preserve"> letöltött bináris tartalom feldolgozása előtt a </w:t>
      </w:r>
      <w:proofErr w:type="spellStart"/>
      <w:r w:rsidRPr="0004385F">
        <w:t>finfo</w:t>
      </w:r>
      <w:proofErr w:type="spellEnd"/>
      <w:r w:rsidRPr="0004385F">
        <w:t xml:space="preserve"> osztály </w:t>
      </w:r>
      <w:proofErr w:type="spellStart"/>
      <w:proofErr w:type="gramStart"/>
      <w:r w:rsidRPr="0004385F">
        <w:t>buffer</w:t>
      </w:r>
      <w:proofErr w:type="spellEnd"/>
      <w:r w:rsidRPr="0004385F">
        <w:t>(</w:t>
      </w:r>
      <w:proofErr w:type="gramEnd"/>
      <w:r w:rsidRPr="0004385F">
        <w:t>) metódusa ellenőrzi a tényleges MIME-típust. Csak image/</w:t>
      </w:r>
      <w:proofErr w:type="spellStart"/>
      <w:r w:rsidRPr="0004385F">
        <w:t>jpeg</w:t>
      </w:r>
      <w:proofErr w:type="spellEnd"/>
      <w:r w:rsidRPr="0004385F">
        <w:t>, image/</w:t>
      </w:r>
      <w:proofErr w:type="spellStart"/>
      <w:r w:rsidRPr="0004385F">
        <w:t>gif</w:t>
      </w:r>
      <w:proofErr w:type="spellEnd"/>
      <w:r w:rsidRPr="0004385F">
        <w:t>, image/</w:t>
      </w:r>
      <w:proofErr w:type="spellStart"/>
      <w:r w:rsidRPr="0004385F">
        <w:t>png</w:t>
      </w:r>
      <w:proofErr w:type="spellEnd"/>
      <w:r w:rsidRPr="0004385F">
        <w:t xml:space="preserve"> vagy image/</w:t>
      </w:r>
      <w:proofErr w:type="spellStart"/>
      <w:r w:rsidRPr="0004385F">
        <w:t>webp</w:t>
      </w:r>
      <w:proofErr w:type="spellEnd"/>
      <w:r w:rsidRPr="0004385F">
        <w:t xml:space="preserve"> típusú tartalom kerülhet tovább a </w:t>
      </w:r>
      <w:proofErr w:type="spellStart"/>
      <w:r w:rsidRPr="0004385F">
        <w:t>WebP</w:t>
      </w:r>
      <w:proofErr w:type="spellEnd"/>
      <w:r w:rsidRPr="0004385F">
        <w:t xml:space="preserve"> konverzió és médiatárba töltés lépéseibe. Ez megakadályozza, hogy nem képfájl – pl. végrehajtható fájl – kerüljön feltöltésre a WordPress médiatárba.</w:t>
      </w:r>
    </w:p>
    <w:p w14:paraId="5EAE8CA7" w14:textId="77777777" w:rsidR="00FC5DD0" w:rsidRDefault="00FC5DD0" w:rsidP="00FC5DD0">
      <w:pPr>
        <w:pStyle w:val="Cmsor3"/>
      </w:pPr>
      <w:bookmarkStart w:id="162" w:name="_Toc223864108"/>
      <w:r>
        <w:t>Összefoglalás</w:t>
      </w:r>
      <w:bookmarkEnd w:id="162"/>
    </w:p>
    <w:p w14:paraId="29940C64" w14:textId="070C4814" w:rsidR="00B71A4E" w:rsidRPr="005E3796" w:rsidRDefault="0019120F" w:rsidP="0019120F">
      <w:pPr>
        <w:pStyle w:val="Szvegtrzs"/>
      </w:pPr>
      <w:r>
        <w:t xml:space="preserve">A biztonsági tesztek eredményei alapján az APS rendszer néhány fontos védelmi kontrollt megvalósít (SQL </w:t>
      </w:r>
      <w:proofErr w:type="spellStart"/>
      <w:r>
        <w:t>injection</w:t>
      </w:r>
      <w:proofErr w:type="spellEnd"/>
      <w:r>
        <w:t xml:space="preserve"> védelem, SSL ellenőrzés, MIME validáció, közvetlen hozzáférés tiltása), ugyanakkor két nyílt, dokumentált sérülékenységgel rendelkezik: a </w:t>
      </w:r>
      <w:proofErr w:type="spellStart"/>
      <w:r>
        <w:t>ChatGPT</w:t>
      </w:r>
      <w:proofErr w:type="spellEnd"/>
      <w:r>
        <w:t>-tartalom XSS szűrésének hiánya és az API kulcsok forráskódban való tárolása. Mindkét sérülékenység a következő verzió priorizált fejlesztési irányai közé tartozik.</w:t>
      </w:r>
    </w:p>
    <w:p w14:paraId="53677270" w14:textId="3A036F11" w:rsidR="007B0959" w:rsidRPr="005E3796" w:rsidRDefault="007B0959" w:rsidP="00DA5182">
      <w:pPr>
        <w:pStyle w:val="Cmsor1"/>
      </w:pPr>
      <w:bookmarkStart w:id="163" w:name="_Toc223864109"/>
      <w:r w:rsidRPr="005E3796">
        <w:lastRenderedPageBreak/>
        <w:t>Eredmények és értékelés</w:t>
      </w:r>
      <w:bookmarkEnd w:id="163"/>
    </w:p>
    <w:p w14:paraId="26A072E0" w14:textId="77777777" w:rsidR="00A71D94" w:rsidRPr="005E3796" w:rsidRDefault="00A71D94" w:rsidP="008C1344">
      <w:pPr>
        <w:pStyle w:val="Szvegtrzs"/>
      </w:pPr>
      <w:r w:rsidRPr="005E3796">
        <w:t>Ebben a fejezetben a megvalósított APS rendszer eredményeit és hasznosságát értékelem. Az értékelés alapja a fejlesztési célok teljesülése, a tesztelési eredmények, valamint a felhasználói és üzemeltetői nézőpontból tapasztalható előnyök. Az elemzés kitér a korlátokra és kockázatokra is, végül a továbbfejlesztési irányokat foglalja össze.</w:t>
      </w:r>
    </w:p>
    <w:p w14:paraId="55759723" w14:textId="020F78F8" w:rsidR="008C1344" w:rsidRPr="005E3796" w:rsidRDefault="00A71D94" w:rsidP="008C1344">
      <w:pPr>
        <w:pStyle w:val="Szvegtrzs"/>
      </w:pPr>
      <w:r w:rsidRPr="005E3796">
        <w:t>Az APS rendszer fejlesztésének fő motivációja az volt számomra, hogy az online marketing tevékenységet folytató vállalkozások és tartalomkészítők számára egy megbízható, automatizált megoldást nyújtson a rendszeres tartalomelőállításra és többcsatornás publikációra. A rendszer sikerességét négy dimenzió mentén értékelem: funkcionális teljesítmény, üzleti hasznosság, technikai megvalósítás minősége, és hosszú távú fenntarthatóság.</w:t>
      </w:r>
    </w:p>
    <w:p w14:paraId="429E1824" w14:textId="53AB3281" w:rsidR="007B0959" w:rsidRPr="005E3796" w:rsidRDefault="007B0959" w:rsidP="00D63169">
      <w:pPr>
        <w:pStyle w:val="Cmsor2"/>
      </w:pPr>
      <w:bookmarkStart w:id="164" w:name="_Toc223864110"/>
      <w:r w:rsidRPr="005E3796">
        <w:t>Hasznosság és információs többletérték</w:t>
      </w:r>
      <w:bookmarkEnd w:id="164"/>
    </w:p>
    <w:p w14:paraId="046F8B33" w14:textId="77777777" w:rsidR="00BE0F66" w:rsidRPr="005E3796" w:rsidRDefault="00A71D94" w:rsidP="00BE0F66">
      <w:pPr>
        <w:pStyle w:val="Szvegtrzs"/>
      </w:pPr>
      <w:r w:rsidRPr="005E3796">
        <w:t>Az APS rendszer legfőbb eredménye, hogy a tartalomgyártás és publikáció folyamata jelentősen leegyszerűsödött és automatizálhatóvá vált. A rendszer képes a bejegyzéskészítéshez szükséges lépések (idézet, szöveg, kép, publikáció) egységes folyamatba rendezésére, így a manuális munkaidő érezhetően csökken.</w:t>
      </w:r>
    </w:p>
    <w:p w14:paraId="727EBA9C" w14:textId="2CD5F5FC" w:rsidR="00BE0F66" w:rsidRPr="005E3796" w:rsidRDefault="00BE0F66" w:rsidP="00BE0F66">
      <w:pPr>
        <w:pStyle w:val="Cmsor2"/>
      </w:pPr>
      <w:r w:rsidRPr="005E3796">
        <w:t xml:space="preserve"> </w:t>
      </w:r>
      <w:bookmarkStart w:id="165" w:name="_Toc223864111"/>
      <w:r w:rsidRPr="005E3796">
        <w:t>Tesztelési tapasztalatok és teljesítményértékelés</w:t>
      </w:r>
      <w:bookmarkEnd w:id="165"/>
    </w:p>
    <w:p w14:paraId="552DCB1F" w14:textId="77777777" w:rsidR="003C43C1" w:rsidRDefault="003C43C1" w:rsidP="003C43C1">
      <w:pPr>
        <w:pStyle w:val="Szvegtrzs"/>
      </w:pPr>
      <w:r>
        <w:t>A 8. fejezetben részletezett tesztelési folyamat eredményei közvetlenül alátámasztják a rendszer funkcionális teljesítményét. A négy külső API (</w:t>
      </w:r>
      <w:proofErr w:type="spellStart"/>
      <w:r>
        <w:t>Citatum</w:t>
      </w:r>
      <w:proofErr w:type="spellEnd"/>
      <w:r>
        <w:t xml:space="preserve">, </w:t>
      </w:r>
      <w:proofErr w:type="spellStart"/>
      <w:r>
        <w:t>ChatGPT</w:t>
      </w:r>
      <w:proofErr w:type="spellEnd"/>
      <w:r>
        <w:t xml:space="preserve">, </w:t>
      </w:r>
      <w:proofErr w:type="spellStart"/>
      <w:r>
        <w:t>Pexels</w:t>
      </w:r>
      <w:proofErr w:type="spellEnd"/>
      <w:r>
        <w:t xml:space="preserve">, </w:t>
      </w:r>
      <w:proofErr w:type="spellStart"/>
      <w:r>
        <w:t>Meta</w:t>
      </w:r>
      <w:proofErr w:type="spellEnd"/>
      <w:r>
        <w:t xml:space="preserve">) mért megbízhatósága összességében elfogadható: a </w:t>
      </w:r>
      <w:proofErr w:type="spellStart"/>
      <w:r>
        <w:t>Citatum</w:t>
      </w:r>
      <w:proofErr w:type="spellEnd"/>
      <w:r>
        <w:t xml:space="preserve"> 92%-os, a </w:t>
      </w:r>
      <w:proofErr w:type="spellStart"/>
      <w:r>
        <w:t>ChatGPT</w:t>
      </w:r>
      <w:proofErr w:type="spellEnd"/>
      <w:r>
        <w:t xml:space="preserve"> 98%-os, a </w:t>
      </w:r>
      <w:proofErr w:type="spellStart"/>
      <w:r>
        <w:t>Pexels</w:t>
      </w:r>
      <w:proofErr w:type="spellEnd"/>
      <w:r>
        <w:t xml:space="preserve"> 85%-os, a </w:t>
      </w:r>
      <w:proofErr w:type="spellStart"/>
      <w:r>
        <w:t>Meta</w:t>
      </w:r>
      <w:proofErr w:type="spellEnd"/>
      <w:r>
        <w:t xml:space="preserve"> API pedig 95%-os sikerességi arányt mutatott éles körülmények között. A leggyakoribb hiba időtúllépés volt; a megvalósított </w:t>
      </w:r>
      <w:proofErr w:type="spellStart"/>
      <w:r>
        <w:t>timeout</w:t>
      </w:r>
      <w:proofErr w:type="spellEnd"/>
      <w:r>
        <w:t xml:space="preserve"> értékek API-</w:t>
      </w:r>
      <w:proofErr w:type="spellStart"/>
      <w:r>
        <w:t>nként</w:t>
      </w:r>
      <w:proofErr w:type="spellEnd"/>
      <w:r>
        <w:t xml:space="preserve"> eltérők: a </w:t>
      </w:r>
      <w:proofErr w:type="spellStart"/>
      <w:r>
        <w:t>Pexels</w:t>
      </w:r>
      <w:proofErr w:type="spellEnd"/>
      <w:r>
        <w:t xml:space="preserve">, </w:t>
      </w:r>
      <w:proofErr w:type="spellStart"/>
      <w:r>
        <w:t>Citatum</w:t>
      </w:r>
      <w:proofErr w:type="spellEnd"/>
      <w:r>
        <w:t xml:space="preserve">, Facebook és Instagram hívásoknál 30 másodperc, a képletöltési műveletnél 15 másodperces összesített és 10 másodperces kapcsolódási korlát érvényes. A </w:t>
      </w:r>
      <w:proofErr w:type="spellStart"/>
      <w:r>
        <w:t>ChatGPT</w:t>
      </w:r>
      <w:proofErr w:type="spellEnd"/>
      <w:r>
        <w:t xml:space="preserve"> API hívásnál jelenleg nincs beállítva explicit </w:t>
      </w:r>
      <w:proofErr w:type="spellStart"/>
      <w:r>
        <w:t>timeout</w:t>
      </w:r>
      <w:proofErr w:type="spellEnd"/>
      <w:r>
        <w:t xml:space="preserve">, mivel a generálási idő erősen prompt-függő és nehezen </w:t>
      </w:r>
      <w:proofErr w:type="spellStart"/>
      <w:r>
        <w:t>előrejelezhető</w:t>
      </w:r>
      <w:proofErr w:type="spellEnd"/>
      <w:r>
        <w:t>; ez ismert kockázat, amelynek kezelése a következő verzió fejlesztési irányai közé tartozik.</w:t>
      </w:r>
    </w:p>
    <w:p w14:paraId="30D97D6F" w14:textId="778124BE" w:rsidR="003C43C1" w:rsidRDefault="003C43C1" w:rsidP="003C43C1">
      <w:pPr>
        <w:pStyle w:val="Szvegtrzs"/>
      </w:pPr>
      <w:r>
        <w:t xml:space="preserve">A terheléses tesztelés megmutatta, hogy az </w:t>
      </w:r>
      <w:proofErr w:type="spellStart"/>
      <w:r>
        <w:t>OpenAI</w:t>
      </w:r>
      <w:proofErr w:type="spellEnd"/>
      <w:r>
        <w:t xml:space="preserve"> API </w:t>
      </w:r>
      <w:proofErr w:type="spellStart"/>
      <w:r>
        <w:t>rate</w:t>
      </w:r>
      <w:proofErr w:type="spellEnd"/>
      <w:r>
        <w:t xml:space="preserve"> limit miatt napi egy bejegyzésnél nagyobb frekvencia nem fenntartható az ingyenes csomagon. Ez egyrészt korlát, </w:t>
      </w:r>
      <w:r>
        <w:lastRenderedPageBreak/>
        <w:t xml:space="preserve">másrészt azonban a rendszer tervezett üzemi ritmusával </w:t>
      </w:r>
      <w:r w:rsidR="00282B17">
        <w:t>–</w:t>
      </w:r>
      <w:r>
        <w:t xml:space="preserve"> napi egy automatikus poszt </w:t>
      </w:r>
      <w:r w:rsidR="00282B17">
        <w:t>–</w:t>
      </w:r>
      <w:r>
        <w:t xml:space="preserve"> teljes összhangban van, így éles üzemben ez a határ nem jelent akadályt.</w:t>
      </w:r>
    </w:p>
    <w:p w14:paraId="025783CA" w14:textId="0787737F" w:rsidR="003C43C1" w:rsidRDefault="003C43C1" w:rsidP="003C43C1">
      <w:pPr>
        <w:pStyle w:val="Szvegtrzs"/>
      </w:pPr>
      <w:r>
        <w:t xml:space="preserve">A biztonsági tesztelés során azonosított sérülékenységek elemzése vegyes képet mutat: az SQL </w:t>
      </w:r>
      <w:proofErr w:type="spellStart"/>
      <w:r>
        <w:t>injection</w:t>
      </w:r>
      <w:proofErr w:type="spellEnd"/>
      <w:r>
        <w:t xml:space="preserve"> elleni védelem a $</w:t>
      </w:r>
      <w:proofErr w:type="spellStart"/>
      <w:r>
        <w:t>wpdb</w:t>
      </w:r>
      <w:proofErr w:type="spellEnd"/>
      <w:r>
        <w:t>-&gt;</w:t>
      </w:r>
      <w:proofErr w:type="gramStart"/>
      <w:r>
        <w:t>prepare(</w:t>
      </w:r>
      <w:proofErr w:type="gramEnd"/>
      <w:r>
        <w:t xml:space="preserve">) paraméteres lekérdezés révén implementált és megfelelőnek minősül, ugyanakkor a </w:t>
      </w:r>
      <w:proofErr w:type="spellStart"/>
      <w:r>
        <w:t>ChatGPT</w:t>
      </w:r>
      <w:proofErr w:type="spellEnd"/>
      <w:r>
        <w:t xml:space="preserve"> által generált tartalom XSS szűrése </w:t>
      </w:r>
      <w:r w:rsidR="00282B17">
        <w:t>–</w:t>
      </w:r>
      <w:r>
        <w:t xml:space="preserve"> ahogy azt a 8.4.2. alfejezet részletesen tárgyalja </w:t>
      </w:r>
      <w:r w:rsidR="00282B17">
        <w:t>–</w:t>
      </w:r>
      <w:r>
        <w:t xml:space="preserve"> jelenleg nem megvalósított. Ez dokumentált, nyílt sérülékenység, amelynek következő verzióban tervezett orvoslása a </w:t>
      </w:r>
      <w:proofErr w:type="spellStart"/>
      <w:r>
        <w:t>wp_kses_</w:t>
      </w:r>
      <w:proofErr w:type="gramStart"/>
      <w:r>
        <w:t>post</w:t>
      </w:r>
      <w:proofErr w:type="spellEnd"/>
      <w:r>
        <w:t>(</w:t>
      </w:r>
      <w:proofErr w:type="gramEnd"/>
      <w:r>
        <w:t>) szűrő bevezetése. Az eredmények így is bizonyítják, hogy a rendszer átgondolt biztonsági szemléletet alkalmaz: a kontrollok megvalósultak ott, ahol azok kritikusak (adatbázis-lekérdezések, SSL-kommunikáció, MIME-validáció), a feltárt hiányosságok pedig dokumentáltan a fejlesztési ütemterv részét képezik.</w:t>
      </w:r>
    </w:p>
    <w:p w14:paraId="32E68748" w14:textId="0AD89329" w:rsidR="00BE0F66" w:rsidRPr="005E3796" w:rsidRDefault="003C43C1" w:rsidP="003C43C1">
      <w:pPr>
        <w:pStyle w:val="Szvegtrzs"/>
      </w:pPr>
      <w:r>
        <w:t>Összességében a tesztelési szakasz igazolta, hogy az APS rendszer az elvárt funkcionális követelményeknek megfelel, és éles környezetben is megbízhatóan üzemeltethető, miközben a biztonsági tesztelés által feltárt nyílt sérülékenységek tudatosan dokumentáltak és a következő fejlesztési ciklus prioritásai közé soroltak.</w:t>
      </w:r>
    </w:p>
    <w:p w14:paraId="4610F4AB" w14:textId="3DF693F2" w:rsidR="007B0959" w:rsidRPr="005E3796" w:rsidRDefault="007B0959" w:rsidP="00D63169">
      <w:pPr>
        <w:pStyle w:val="Cmsor2"/>
      </w:pPr>
      <w:bookmarkStart w:id="166" w:name="_Toc223864112"/>
      <w:r w:rsidRPr="005E3796">
        <w:t>Korlátok, kockázatok, fejlesztési lehetőségek</w:t>
      </w:r>
      <w:bookmarkEnd w:id="166"/>
    </w:p>
    <w:p w14:paraId="46DE6BBF" w14:textId="2CD53AC4" w:rsidR="0030701A" w:rsidRPr="005E3796" w:rsidRDefault="007B3274" w:rsidP="0030701A">
      <w:pPr>
        <w:pStyle w:val="Szvegtrzs"/>
      </w:pPr>
      <w:r w:rsidRPr="005E3796">
        <w:t xml:space="preserve">Bár az APS rendszer jelentős előnyöket nyújt, </w:t>
      </w:r>
      <w:proofErr w:type="spellStart"/>
      <w:r w:rsidRPr="005E3796">
        <w:t>korlátai</w:t>
      </w:r>
      <w:proofErr w:type="spellEnd"/>
      <w:r w:rsidRPr="005E3796">
        <w:t xml:space="preserve"> és kockázatai is vannak. Ezek elsősorban a külső API-k függőségéből, a generált tartalom minőségéből, valamint a hosszú távú üzemeltetésből adódnak.</w:t>
      </w:r>
    </w:p>
    <w:p w14:paraId="13872AED" w14:textId="5931A380" w:rsidR="007B0959" w:rsidRPr="005E3796" w:rsidRDefault="007B0959" w:rsidP="00D63169">
      <w:pPr>
        <w:pStyle w:val="Cmsor2"/>
      </w:pPr>
      <w:bookmarkStart w:id="167" w:name="_Toc223864113"/>
      <w:r w:rsidRPr="005E3796">
        <w:t>Továbblépési irányok</w:t>
      </w:r>
      <w:bookmarkEnd w:id="167"/>
    </w:p>
    <w:p w14:paraId="0E913B5D" w14:textId="146A1E3E" w:rsidR="002804C2" w:rsidRDefault="002804C2" w:rsidP="002804C2">
      <w:pPr>
        <w:pStyle w:val="Szvegtrzs"/>
      </w:pPr>
      <w:r>
        <w:t>A marketingcélú bővítések mellett a rendszer több ponton technikai fejlesztést is igényel. Az egyik legfontosabb lépés a közzétett szöveg biztonsági szűrőn való átvezetése: jelenleg a mesterséges intelligencia által generált tartalom közvetlenül kerül publikálásra, ami ugyan a gyakorlatban ritkán jelent problémát – hiszen a szöveg egy megbízható szolgáltató API-</w:t>
      </w:r>
      <w:proofErr w:type="spellStart"/>
      <w:r>
        <w:t>ján</w:t>
      </w:r>
      <w:proofErr w:type="spellEnd"/>
      <w:r>
        <w:t xml:space="preserve"> keresztül érkezik –, de elvben lehetőséget adna arra, hogy egy esetleges visszaélés esetén nem kívánt tartalom kerüljön a weboldalra. Ennek megelőzésére a következő verzióban a tartalom közzététel előtt egy WordPress beépített szűrőn megy majd keresztül.</w:t>
      </w:r>
    </w:p>
    <w:p w14:paraId="1552E89A" w14:textId="45B1F6D1" w:rsidR="002804C2" w:rsidRDefault="002804C2" w:rsidP="002804C2">
      <w:pPr>
        <w:pStyle w:val="Szvegtrzs"/>
      </w:pPr>
      <w:r>
        <w:t xml:space="preserve">Szintén tervezett fejlesztés, hogy ha a </w:t>
      </w:r>
      <w:proofErr w:type="spellStart"/>
      <w:r>
        <w:t>ChatGPT</w:t>
      </w:r>
      <w:proofErr w:type="spellEnd"/>
      <w:r>
        <w:t xml:space="preserve"> valamilyen okból nem válaszol a szövegkérésre, a rendszer ne álljon le és ne blokkoljon korlátlan ideig. Jelenleg a többi lépésnél (pl. </w:t>
      </w:r>
      <w:r>
        <w:lastRenderedPageBreak/>
        <w:t xml:space="preserve">képletöltésnél) be van állítva egy időkorlát, a </w:t>
      </w:r>
      <w:proofErr w:type="spellStart"/>
      <w:r>
        <w:t>ChatGPT</w:t>
      </w:r>
      <w:proofErr w:type="spellEnd"/>
      <w:r>
        <w:t xml:space="preserve">-hívásnál azonban nem. Ez a hiányosság szélsőséges esetben azt eredményezheti, hogy az egész automatikus folyamat lefagy, miközben a rendszer a </w:t>
      </w:r>
      <w:proofErr w:type="spellStart"/>
      <w:r>
        <w:t>ChatGPT</w:t>
      </w:r>
      <w:proofErr w:type="spellEnd"/>
      <w:r>
        <w:t xml:space="preserve"> válaszára vár. A következő verzióban ez az időkorlát pótlásra kerül.</w:t>
      </w:r>
    </w:p>
    <w:p w14:paraId="52CFAADA" w14:textId="30095B2C" w:rsidR="002804C2" w:rsidRDefault="002804C2" w:rsidP="002804C2">
      <w:pPr>
        <w:pStyle w:val="Szvegtrzs"/>
      </w:pPr>
      <w:r>
        <w:t xml:space="preserve">Az API kulcsok tárolása szintén egyszerűsíthető és biztonságosabbá tehető. Az aktuális verzióban a kulcsok közvetlenül a </w:t>
      </w:r>
      <w:proofErr w:type="spellStart"/>
      <w:r>
        <w:t>plugin</w:t>
      </w:r>
      <w:proofErr w:type="spellEnd"/>
      <w:r>
        <w:t xml:space="preserve"> forrásfájljában vannak, ami azt jelenti, hogy ha a fájl valamilyen szerverhiba következtében nyilvánossá válna, az összes kapcsolódó szolgáltatás hozzáférése is </w:t>
      </w:r>
      <w:proofErr w:type="spellStart"/>
      <w:r>
        <w:t>kompromittálódna</w:t>
      </w:r>
      <w:proofErr w:type="spellEnd"/>
      <w:r>
        <w:t>. A következő verzióban ezek a WordPress adatbázisában vagy a szerver környezeti változóiként kerülnének eltárolásra, ahol a forráskódhoz való hozzáférés önmagában nem elegendő a kiolvasásukhoz.</w:t>
      </w:r>
    </w:p>
    <w:p w14:paraId="6A95D6E7" w14:textId="424DF37D" w:rsidR="002804C2" w:rsidRDefault="002804C2" w:rsidP="002804C2">
      <w:pPr>
        <w:pStyle w:val="Szvegtrzs"/>
      </w:pPr>
      <w:r>
        <w:t xml:space="preserve">A generált szövegek változatosságát is lehet növelni. Jelenleg minden futásnál ugyanaz a prompt szerkezet kerül elküldésre a </w:t>
      </w:r>
      <w:proofErr w:type="spellStart"/>
      <w:r>
        <w:t>ChatGPT-nek</w:t>
      </w:r>
      <w:proofErr w:type="spellEnd"/>
      <w:r>
        <w:t xml:space="preserve">, ami hosszabb távon bizonyos ismétlődést eredményezhet a publikált tartalmakban. A jövőben érdemes lenne több különböző </w:t>
      </w:r>
      <w:proofErr w:type="spellStart"/>
      <w:r>
        <w:t>promptot</w:t>
      </w:r>
      <w:proofErr w:type="spellEnd"/>
      <w:r>
        <w:t xml:space="preserve"> váltakozva alkalmazni, illetve a rendszert ellátni azzal az információval, hogy az elmúlt napokban milyen témák szerepeltek már, hogy tudatosan kerüljük a visszatérő témákat.</w:t>
      </w:r>
    </w:p>
    <w:p w14:paraId="39337191" w14:textId="23C2107E" w:rsidR="002C6098" w:rsidRDefault="002804C2" w:rsidP="002804C2">
      <w:pPr>
        <w:pStyle w:val="Szvegtrzs"/>
      </w:pPr>
      <w:r>
        <w:t>Végül a tartalom minőségét egy egyszerű szűrőmechanizmus is javíthatná: ha a generált szöveg túl rövid, értelmetlen vagy nemkívánatos szavakat tartalmaz, a rendszer ne tegye közzé, hanem naplózza a problémát és hagyja ki azt a futást. Ez csökkentené a manuális ellenőrzés igényét.</w:t>
      </w:r>
    </w:p>
    <w:p w14:paraId="4A2C60CB" w14:textId="725BBE46" w:rsidR="005749B2" w:rsidRDefault="005749B2" w:rsidP="005749B2">
      <w:pPr>
        <w:pStyle w:val="Cmsor1"/>
      </w:pPr>
      <w:bookmarkStart w:id="168" w:name="_Toc223864114"/>
      <w:r>
        <w:lastRenderedPageBreak/>
        <w:t>Vita</w:t>
      </w:r>
      <w:bookmarkEnd w:id="168"/>
    </w:p>
    <w:p w14:paraId="2D927ED4" w14:textId="2EF6E4AC" w:rsidR="006C41F8" w:rsidRDefault="006C41F8" w:rsidP="006C41F8">
      <w:pPr>
        <w:pStyle w:val="Cmsor2"/>
      </w:pPr>
      <w:bookmarkStart w:id="169" w:name="_Toc223864115"/>
      <w:r>
        <w:t>Képes-e a mesterséges intelligencia cikksorozatot generálni?</w:t>
      </w:r>
      <w:bookmarkEnd w:id="169"/>
    </w:p>
    <w:p w14:paraId="07DF99E5" w14:textId="77777777" w:rsidR="006C41F8" w:rsidRDefault="006C41F8" w:rsidP="006C41F8">
      <w:pPr>
        <w:pStyle w:val="Szvegtrzs"/>
      </w:pPr>
      <w:r>
        <w:t>A dolgozat alcímének kérdésére a fejlesztés és az éles tesztelés eredményei alapján a válasz: igen. Az APS rendszer bizonyítja, hogy a teljes folyamat – idézet lekérése, szöveg generálása, kép kiválasztása, WordPress bejegyzés létrehozása, Facebook és Instagram közzététel – automatizálható, és éles körülmények között is megbízhatóan működtethető. A négy külső API együttes megbízhatósága meghaladja a 90%-ot, a rendszer naponta képes egyedi bejegyzést előállítani és több csatornán közzétenni. A variabilitás problémájára – vagyis arra, hogy az API állapotmentes, tehát nem emlékszik, mit generált korábban – az idézet alapú megoldás praktikus és működő választ ad: minden futásnál más idézet adja a kiindulópontot, ami tartalmi változatosságot biztosít anélkül, hogy a rendszernek emlékeznie kellene saját előzményeire.</w:t>
      </w:r>
    </w:p>
    <w:p w14:paraId="5E0F5589" w14:textId="12D9033A" w:rsidR="006C41F8" w:rsidRDefault="006C41F8" w:rsidP="006C41F8">
      <w:pPr>
        <w:pStyle w:val="Cmsor2"/>
      </w:pPr>
      <w:bookmarkStart w:id="170" w:name="_Toc223864116"/>
      <w:r>
        <w:t>De helyettesítheti-e az MI a szerkesztőt teljesen?</w:t>
      </w:r>
      <w:bookmarkEnd w:id="170"/>
    </w:p>
    <w:p w14:paraId="66290AC2" w14:textId="02CE1CD4" w:rsidR="00CB6750" w:rsidRPr="00CB6750" w:rsidRDefault="006C41F8" w:rsidP="006C41F8">
      <w:pPr>
        <w:pStyle w:val="Szvegtrzs"/>
      </w:pPr>
      <w:r>
        <w:t xml:space="preserve">Nem. Az APS rendszer működése közben számos olyan pont maradt, ahol emberi beavatkozás szükséges vagy indokolt lenne, és ez az automatizálás valódi határát jelzi. A naplófájlt rendszeresen ellenőrizni kell, mert a rendszer hibát csak naplóz, de nem jelez aktívan – ha valamely API-hívás sorozatosan sikertelen, az üzemeltető csak a naplóból értesül róla. A </w:t>
      </w:r>
      <w:proofErr w:type="spellStart"/>
      <w:r>
        <w:t>ChatGPT</w:t>
      </w:r>
      <w:proofErr w:type="spellEnd"/>
      <w:r>
        <w:t xml:space="preserve">-hívásban nincs időkorlát beállítva, ami azt jelenti, hogy szélsőséges esetben a teljes automatikus folyamat lefagyhat anélkül, hogy bárki értesülne róla. A generált szöveg közzététel előtt nem megy át biztonsági szűrőn, ami elvben lehetővé teszi, hogy nem kívánt tartalom kerüljön a weboldalra. Az ingyenes proxy lista megbízhatatlansága miatt a képletöltés olykor több tucatnyi sikertelen próbálkozással jár, amelyeket a rendszer csendben elvégez, de ezek az erőforrásigényes próbálkozások az üzemeltető számára láthatatlanok maradnak. Ezek a hiányosságok nem akadályozzák a működést, de azt mutatják, hogy az automatizálás jelenleg a rutinfeladatokat veszi át, a felügyelet és a minőség-ellenőrzés felelőssége megmarad. A következő fejlesztési lépések – aktív hibaértesítés, </w:t>
      </w:r>
      <w:proofErr w:type="spellStart"/>
      <w:r>
        <w:t>ChatGPT</w:t>
      </w:r>
      <w:proofErr w:type="spellEnd"/>
      <w:r>
        <w:t xml:space="preserve"> időkorlát, tartalomszűrés – éppen ezeket a pontokat célozzák meg, és belátható időn belül megvalósíthatók.</w:t>
      </w:r>
    </w:p>
    <w:p w14:paraId="1A29401C" w14:textId="7E17B5CF" w:rsidR="007B0959" w:rsidRDefault="007B0959" w:rsidP="007563C1">
      <w:pPr>
        <w:pStyle w:val="Cmsor1"/>
      </w:pPr>
      <w:bookmarkStart w:id="171" w:name="_Toc223864117"/>
      <w:r w:rsidRPr="005E3796">
        <w:lastRenderedPageBreak/>
        <w:t>Összegzés</w:t>
      </w:r>
      <w:bookmarkEnd w:id="171"/>
    </w:p>
    <w:p w14:paraId="5D99F9A2" w14:textId="02DB87E5" w:rsidR="00CF0D29" w:rsidRDefault="00CF0D29" w:rsidP="00CF0D29">
      <w:pPr>
        <w:pStyle w:val="Szvegtrzs"/>
      </w:pPr>
      <w:r>
        <w:t>A szakdolgozat</w:t>
      </w:r>
      <w:r w:rsidR="00282754">
        <w:t>om</w:t>
      </w:r>
      <w:r>
        <w:t xml:space="preserve"> célja egy WordPress alapú, mesterséges intelligenciát alkalmazó automatizált bejegyzéskészítő rendszer tervezése, megvalósítása és dokumentálása volt. A kutatás és fejlesztés során szerzett tapasztalat</w:t>
      </w:r>
      <w:r w:rsidR="00282754">
        <w:t>aim</w:t>
      </w:r>
      <w:r>
        <w:t xml:space="preserve"> megerősítik, hogy az automatizált tartalomgyártás hatékonyan támogathatja a kis- és középvállalkozások online jelenlétét, feltéve, hogy a rendszer átgondoltan, felelősen és biztonságosan kerül kialakításra.</w:t>
      </w:r>
    </w:p>
    <w:p w14:paraId="770AA5DF" w14:textId="2F075B5E" w:rsidR="00CF0D29" w:rsidRDefault="00CF0D29" w:rsidP="00CF0D29">
      <w:pPr>
        <w:pStyle w:val="Szvegtrzs"/>
      </w:pPr>
      <w:r>
        <w:t xml:space="preserve">A fejlesztési folyamat legfontosabb tanulsága, hogy a nagy nyelvi modellek API-n keresztüli használata alapvetően különbözik a webes felületen való interakciótól: az API állapotmentes, nem rendelkezik memóriával, ezért a változatosság biztosítása teljes egészében a hívó rendszer – jelen esetben az APS – felelőssége. Ezt a felismerést a </w:t>
      </w:r>
      <w:proofErr w:type="spellStart"/>
      <w:r>
        <w:t>Gemini</w:t>
      </w:r>
      <w:proofErr w:type="spellEnd"/>
      <w:r>
        <w:t xml:space="preserve"> és </w:t>
      </w:r>
      <w:proofErr w:type="spellStart"/>
      <w:r>
        <w:t>ChatGPT</w:t>
      </w:r>
      <w:proofErr w:type="spellEnd"/>
      <w:r>
        <w:t xml:space="preserve"> kutatás</w:t>
      </w:r>
      <w:r w:rsidR="00282754">
        <w:t>aim</w:t>
      </w:r>
      <w:r>
        <w:t xml:space="preserve"> egyaránt alátámasztják, és a végső implementációban az idézet alapú változatossági megoldás erre ad praktikus választ.</w:t>
      </w:r>
    </w:p>
    <w:p w14:paraId="6E8A5D09" w14:textId="77777777" w:rsidR="00CF0D29" w:rsidRDefault="00CF0D29" w:rsidP="00CF0D29">
      <w:pPr>
        <w:pStyle w:val="Szvegtrzs"/>
      </w:pPr>
      <w:r>
        <w:t>A rendszer sikeresen teljesítette a kitűzött célokat: naponta képes egyedi WordPress bejegyzést létrehozni, a bejegyzéshez megfelelő képet keresni, a tartalmat Facebook-</w:t>
      </w:r>
      <w:proofErr w:type="spellStart"/>
      <w:r>
        <w:t>on</w:t>
      </w:r>
      <w:proofErr w:type="spellEnd"/>
      <w:r>
        <w:t xml:space="preserve"> és Instagramon publikálni, és mindezt naplózott, visszakövethető módon elvégezni. A tesztelési eredmények alapján az összes külső API együttes megbízhatósága meghaladja a 90%-ot éles körülmények között.</w:t>
      </w:r>
    </w:p>
    <w:p w14:paraId="574A42F1" w14:textId="721CC7EA" w:rsidR="00CF0D29" w:rsidRPr="00CF0D29" w:rsidRDefault="00CF0D29" w:rsidP="00CF0D29">
      <w:pPr>
        <w:pStyle w:val="Szvegtrzs"/>
      </w:pPr>
      <w:r>
        <w:t xml:space="preserve">A dolgozat hozzájárulása a szakmai tudásomhoz abban rejlik, hogy dokumentálja az automatizált tartalomgyártás tervezési döntéseit, kihívásait és megoldásait egy valós, működő rendszer példáján keresztül. Az n8n, Google </w:t>
      </w:r>
      <w:proofErr w:type="spellStart"/>
      <w:r>
        <w:t>Sheets</w:t>
      </w:r>
      <w:proofErr w:type="spellEnd"/>
      <w:r>
        <w:t xml:space="preserve"> és Google </w:t>
      </w:r>
      <w:proofErr w:type="spellStart"/>
      <w:r>
        <w:t>Docs</w:t>
      </w:r>
      <w:proofErr w:type="spellEnd"/>
      <w:r>
        <w:t xml:space="preserve"> alternatív implementációk bizonyítják, hogy az alkalmazott elvek platformfüggetlenek, és más környezetben is újrahasznosíthatók.</w:t>
      </w:r>
    </w:p>
    <w:p w14:paraId="3B8D347C" w14:textId="77777777" w:rsidR="007B0959" w:rsidRDefault="007B0959" w:rsidP="00D63169">
      <w:pPr>
        <w:pStyle w:val="Cmsor2"/>
      </w:pPr>
      <w:bookmarkStart w:id="172" w:name="_Toc223864118"/>
      <w:proofErr w:type="spellStart"/>
      <w:r w:rsidRPr="005E3796">
        <w:t>Summary</w:t>
      </w:r>
      <w:bookmarkEnd w:id="172"/>
      <w:proofErr w:type="spellEnd"/>
    </w:p>
    <w:p w14:paraId="0FC0F013" w14:textId="724F08B7" w:rsidR="00B31285" w:rsidRPr="00B31285" w:rsidRDefault="00B31285" w:rsidP="00B31285">
      <w:pPr>
        <w:pStyle w:val="Szvegtrzs"/>
        <w:rPr>
          <w:lang w:val="en-GB"/>
        </w:rPr>
      </w:pPr>
      <w:r>
        <w:t xml:space="preserve">The </w:t>
      </w:r>
      <w:proofErr w:type="spellStart"/>
      <w:r>
        <w:t>aim</w:t>
      </w:r>
      <w:proofErr w:type="spellEnd"/>
      <w:r>
        <w:t xml:space="preserve"> of </w:t>
      </w:r>
      <w:r w:rsidRPr="00B31285">
        <w:rPr>
          <w:lang w:val="en-GB"/>
        </w:rPr>
        <w:t>my thesis was to design, implement, and document a WordPress-based automated post creation system using artificial intelligence. My experiences during research and development confirm that automated content creation can effectively support the online presence of small and medium-sized enterprises, provided that the system is designed in a thoughtful, responsible, and secure manner.</w:t>
      </w:r>
    </w:p>
    <w:p w14:paraId="77C6D04E" w14:textId="77777777" w:rsidR="00B31285" w:rsidRPr="00B31285" w:rsidRDefault="00B31285" w:rsidP="00B31285">
      <w:pPr>
        <w:pStyle w:val="Szvegtrzs"/>
        <w:rPr>
          <w:lang w:val="en-GB"/>
        </w:rPr>
      </w:pPr>
      <w:r w:rsidRPr="00B31285">
        <w:rPr>
          <w:lang w:val="en-GB"/>
        </w:rPr>
        <w:lastRenderedPageBreak/>
        <w:t>The most important lesson learned from the development process is that the use of large language models via API is fundamentally different from interaction on a web interface: the API is stateless and has no memory, so ensuring variety is entirely the responsibility of the calling system – in this case, the APS. This insight is supported by my research on both Gemini and ChatGPT, and in the final implementation, the quote-based variability solution provides a practical answer to this.</w:t>
      </w:r>
    </w:p>
    <w:p w14:paraId="4A98E85A" w14:textId="21324483" w:rsidR="00B31285" w:rsidRPr="00B31285" w:rsidRDefault="00B31285" w:rsidP="00B31285">
      <w:pPr>
        <w:pStyle w:val="Szvegtrzs"/>
        <w:rPr>
          <w:lang w:val="en-GB"/>
        </w:rPr>
      </w:pPr>
      <w:r w:rsidRPr="00B31285">
        <w:rPr>
          <w:lang w:val="en-GB"/>
        </w:rPr>
        <w:t>The system has successfully achieved its goals: it is able to create a unique WordPress post every day, find a suitable image for the post, publish the content on Facebook and Instagram, and do all this in a logged, traceable manner. Based on the test results, the combined reliability of all external APIs exceeds 90% in live conditions.</w:t>
      </w:r>
    </w:p>
    <w:p w14:paraId="203EFFC0" w14:textId="2A8BF163" w:rsidR="00DE4379" w:rsidRPr="00DE4379" w:rsidRDefault="00B31285" w:rsidP="00ED43E4">
      <w:pPr>
        <w:pStyle w:val="Szvegtrzs"/>
      </w:pPr>
      <w:r w:rsidRPr="00B31285">
        <w:rPr>
          <w:lang w:val="en-GB"/>
        </w:rPr>
        <w:t xml:space="preserve">The contribution of this thesis to my professional knowledge lies in documenting the design decisions, challenges, and solutions of automated content production through the example of a real, working system. The alternative implementations of n8n, Google Sheets, and Google Docs prove that the principles applied are platform-independent and can be reused in other </w:t>
      </w:r>
      <w:proofErr w:type="spellStart"/>
      <w:r w:rsidRPr="00B31285">
        <w:rPr>
          <w:lang w:val="en-GB"/>
        </w:rPr>
        <w:t>environm</w:t>
      </w:r>
      <w:r w:rsidRPr="00B31285">
        <w:t>ents</w:t>
      </w:r>
      <w:proofErr w:type="spellEnd"/>
      <w:r w:rsidRPr="00B31285">
        <w:t>.</w:t>
      </w:r>
    </w:p>
    <w:p w14:paraId="6BC2908F" w14:textId="77777777" w:rsidR="007B0959" w:rsidRDefault="007B0959" w:rsidP="00D63169">
      <w:pPr>
        <w:pStyle w:val="Cmsor2"/>
      </w:pPr>
      <w:bookmarkStart w:id="173" w:name="_Toc223864119"/>
      <w:r w:rsidRPr="005E3796">
        <w:t>Irodalomjegyzék</w:t>
      </w:r>
      <w:bookmarkEnd w:id="173"/>
    </w:p>
    <w:tbl>
      <w:tblPr>
        <w:tblW w:w="0" w:type="auto"/>
        <w:tblLayout w:type="fixed"/>
        <w:tblCellMar>
          <w:left w:w="0" w:type="dxa"/>
          <w:right w:w="0" w:type="dxa"/>
        </w:tblCellMar>
        <w:tblLook w:val="04A0" w:firstRow="1" w:lastRow="0" w:firstColumn="1" w:lastColumn="0" w:noHBand="0" w:noVBand="1"/>
      </w:tblPr>
      <w:tblGrid>
        <w:gridCol w:w="843"/>
        <w:gridCol w:w="1903"/>
        <w:gridCol w:w="2066"/>
        <w:gridCol w:w="2126"/>
        <w:gridCol w:w="2116"/>
      </w:tblGrid>
      <w:tr w:rsidR="004E48BC" w14:paraId="0F8EDF84" w14:textId="77777777" w:rsidTr="00AE5024">
        <w:trPr>
          <w:trHeight w:val="165"/>
        </w:trPr>
        <w:tc>
          <w:tcPr>
            <w:tcW w:w="843"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48096C62" w14:textId="77777777" w:rsidR="004E48BC" w:rsidRDefault="004E48BC" w:rsidP="00AE5024">
            <w:pPr>
              <w:pStyle w:val="NormlWeb"/>
              <w:spacing w:before="0" w:beforeAutospacing="0" w:after="0" w:afterAutospacing="0"/>
              <w:jc w:val="center"/>
              <w:rPr>
                <w:rFonts w:ascii="Helvetica" w:hAnsi="Helvetica"/>
                <w:sz w:val="18"/>
                <w:szCs w:val="18"/>
              </w:rPr>
            </w:pPr>
          </w:p>
        </w:tc>
        <w:tc>
          <w:tcPr>
            <w:tcW w:w="1903"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2C8FD76D" w14:textId="77777777" w:rsidR="004E48BC" w:rsidRDefault="004E48BC" w:rsidP="00AE5024">
            <w:pPr>
              <w:pStyle w:val="NormlWeb"/>
              <w:spacing w:before="0" w:beforeAutospacing="0" w:after="0" w:afterAutospacing="0"/>
              <w:jc w:val="center"/>
            </w:pPr>
            <w:r>
              <w:rPr>
                <w:rFonts w:ascii="Helvetica Neue" w:hAnsi="Helvetica Neue"/>
                <w:b/>
                <w:bCs/>
                <w:color w:val="000000"/>
                <w:sz w:val="15"/>
                <w:szCs w:val="15"/>
              </w:rPr>
              <w:t>Angol – Publikáció</w:t>
            </w:r>
          </w:p>
        </w:tc>
        <w:tc>
          <w:tcPr>
            <w:tcW w:w="206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254832B0" w14:textId="77777777" w:rsidR="004E48BC" w:rsidRDefault="004E48BC" w:rsidP="00AE5024">
            <w:pPr>
              <w:pStyle w:val="NormlWeb"/>
              <w:spacing w:before="0" w:beforeAutospacing="0" w:after="0" w:afterAutospacing="0"/>
              <w:jc w:val="center"/>
            </w:pPr>
            <w:r>
              <w:rPr>
                <w:rFonts w:ascii="Helvetica Neue" w:hAnsi="Helvetica Neue"/>
                <w:b/>
                <w:bCs/>
                <w:color w:val="000000"/>
                <w:sz w:val="15"/>
                <w:szCs w:val="15"/>
              </w:rPr>
              <w:t>Angol – Weblap</w:t>
            </w:r>
          </w:p>
        </w:tc>
        <w:tc>
          <w:tcPr>
            <w:tcW w:w="212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5DCD455B" w14:textId="77777777" w:rsidR="004E48BC" w:rsidRDefault="004E48BC" w:rsidP="00AE5024">
            <w:pPr>
              <w:pStyle w:val="NormlWeb"/>
              <w:spacing w:before="0" w:beforeAutospacing="0" w:after="0" w:afterAutospacing="0"/>
              <w:jc w:val="center"/>
            </w:pPr>
            <w:r>
              <w:rPr>
                <w:rFonts w:ascii="Helvetica Neue" w:hAnsi="Helvetica Neue"/>
                <w:b/>
                <w:bCs/>
                <w:color w:val="000000"/>
                <w:sz w:val="15"/>
                <w:szCs w:val="15"/>
              </w:rPr>
              <w:t>Magyar – Publikáció</w:t>
            </w:r>
          </w:p>
        </w:tc>
        <w:tc>
          <w:tcPr>
            <w:tcW w:w="211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26EA8F79" w14:textId="77777777" w:rsidR="004E48BC" w:rsidRDefault="004E48BC" w:rsidP="00AE5024">
            <w:pPr>
              <w:pStyle w:val="NormlWeb"/>
              <w:spacing w:before="0" w:beforeAutospacing="0" w:after="0" w:afterAutospacing="0"/>
              <w:jc w:val="center"/>
            </w:pPr>
            <w:r>
              <w:rPr>
                <w:rFonts w:ascii="Helvetica Neue" w:hAnsi="Helvetica Neue"/>
                <w:b/>
                <w:bCs/>
                <w:color w:val="000000"/>
                <w:sz w:val="15"/>
                <w:szCs w:val="15"/>
              </w:rPr>
              <w:t>Magyar – Weblap</w:t>
            </w:r>
          </w:p>
        </w:tc>
      </w:tr>
      <w:tr w:rsidR="004E48BC" w14:paraId="44A72B6A" w14:textId="77777777" w:rsidTr="00AE5024">
        <w:trPr>
          <w:trHeight w:val="617"/>
        </w:trPr>
        <w:tc>
          <w:tcPr>
            <w:tcW w:w="84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77217429" w14:textId="77777777" w:rsidR="004E48BC" w:rsidRDefault="004E48BC" w:rsidP="00AE5024">
            <w:pPr>
              <w:pStyle w:val="NormlWeb"/>
              <w:spacing w:before="0" w:beforeAutospacing="0" w:after="0" w:afterAutospacing="0"/>
              <w:jc w:val="center"/>
            </w:pPr>
            <w:r>
              <w:rPr>
                <w:rFonts w:ascii="Helvetica Neue" w:hAnsi="Helvetica Neue"/>
                <w:b/>
                <w:bCs/>
                <w:color w:val="000000"/>
                <w:sz w:val="15"/>
                <w:szCs w:val="15"/>
              </w:rPr>
              <w:t>Régi</w:t>
            </w:r>
          </w:p>
        </w:tc>
        <w:tc>
          <w:tcPr>
            <w:tcW w:w="19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9724559"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Alex Graves (2013):</w:t>
            </w:r>
          </w:p>
          <w:p w14:paraId="0FDB5C4C"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Generating Sequences With Recurrent Neural Networks</w:t>
            </w:r>
          </w:p>
        </w:tc>
        <w:tc>
          <w:tcPr>
            <w:tcW w:w="20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D7097D6"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Andrej Karpathy (2015):</w:t>
            </w:r>
          </w:p>
          <w:p w14:paraId="137DF0D8"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The Unreasonable Effectiveness of Recurrent Neural Networks</w:t>
            </w:r>
          </w:p>
          <w:bookmarkStart w:id="174" w:name="_Hlk223788237"/>
          <w:p w14:paraId="618D4AEF" w14:textId="14545394" w:rsidR="004E48BC" w:rsidRDefault="00446AD7" w:rsidP="00AE5024">
            <w:pPr>
              <w:pStyle w:val="NormlWeb"/>
              <w:spacing w:before="0" w:beforeAutospacing="0" w:after="0" w:afterAutospacing="0"/>
              <w:jc w:val="center"/>
            </w:pPr>
            <w:r>
              <w:rPr>
                <w:rFonts w:ascii="Helvetica Neue" w:hAnsi="Helvetica Neue"/>
                <w:color w:val="000000"/>
                <w:sz w:val="15"/>
                <w:szCs w:val="15"/>
              </w:rPr>
              <w:fldChar w:fldCharType="begin"/>
            </w:r>
            <w:r>
              <w:rPr>
                <w:rFonts w:ascii="Helvetica Neue" w:hAnsi="Helvetica Neue"/>
                <w:color w:val="000000"/>
                <w:sz w:val="15"/>
                <w:szCs w:val="15"/>
              </w:rPr>
              <w:instrText>HYPERLINK "https://karpathy.github.io/2015/05/21/rnn-effectiveness/"</w:instrText>
            </w:r>
            <w:r>
              <w:rPr>
                <w:rFonts w:ascii="Helvetica Neue" w:hAnsi="Helvetica Neue"/>
                <w:color w:val="000000"/>
                <w:sz w:val="15"/>
                <w:szCs w:val="15"/>
              </w:rPr>
            </w:r>
            <w:r>
              <w:rPr>
                <w:rFonts w:ascii="Helvetica Neue" w:hAnsi="Helvetica Neue"/>
                <w:color w:val="000000"/>
                <w:sz w:val="15"/>
                <w:szCs w:val="15"/>
              </w:rPr>
              <w:fldChar w:fldCharType="separate"/>
            </w:r>
            <w:r w:rsidR="004E48BC" w:rsidRPr="00446AD7">
              <w:rPr>
                <w:rStyle w:val="Hiperhivatkozs"/>
                <w:rFonts w:ascii="Helvetica Neue" w:hAnsi="Helvetica Neue"/>
                <w:sz w:val="15"/>
                <w:szCs w:val="15"/>
              </w:rPr>
              <w:t>https://karpathy.github.io/2015/05/21/rnn-effectiveness/</w:t>
            </w:r>
            <w:bookmarkEnd w:id="174"/>
            <w:r>
              <w:rPr>
                <w:rFonts w:ascii="Helvetica Neue" w:hAnsi="Helvetica Neue"/>
                <w:color w:val="000000"/>
                <w:sz w:val="15"/>
                <w:szCs w:val="15"/>
              </w:rPr>
              <w:fldChar w:fldCharType="end"/>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480A312"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Csendes Dóra, Hatvani Csaba, Alexin Zoltán, Csirik János, Gyimóthy Tibor, Prószéky Gábor, Váradi Tamás (2003):</w:t>
            </w:r>
          </w:p>
          <w:p w14:paraId="55FCA0C3"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Kézzel annotált magyar nyelvi korpusz: a Szeged Korpusz</w:t>
            </w:r>
          </w:p>
        </w:tc>
        <w:tc>
          <w:tcPr>
            <w:tcW w:w="21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7B02DA8"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Tóth Olivér István (2020):</w:t>
            </w:r>
          </w:p>
          <w:p w14:paraId="1CD4778D"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Valóban tudatra ébredt a mesterséges intelligencia?</w:t>
            </w:r>
          </w:p>
          <w:p w14:paraId="1DFB16D2" w14:textId="1032F54A" w:rsidR="004E48BC" w:rsidRDefault="004E48BC" w:rsidP="00AE5024">
            <w:pPr>
              <w:pStyle w:val="NormlWeb"/>
              <w:spacing w:before="0" w:beforeAutospacing="0" w:after="0" w:afterAutospacing="0"/>
              <w:jc w:val="center"/>
            </w:pPr>
            <w:hyperlink r:id="rId13" w:history="1">
              <w:r>
                <w:rPr>
                  <w:rStyle w:val="Hiperhivatkozs"/>
                  <w:rFonts w:ascii="Helvetica Neue" w:hAnsi="Helvetica Neue"/>
                  <w:sz w:val="15"/>
                  <w:szCs w:val="15"/>
                </w:rPr>
                <w:t>https://qubit.hu/2020/08/15/valoban-tudatra-ebredt-a-mesterseges-intelligencia</w:t>
              </w:r>
            </w:hyperlink>
          </w:p>
        </w:tc>
      </w:tr>
      <w:tr w:rsidR="004E48BC" w14:paraId="35A71000" w14:textId="77777777" w:rsidTr="00AE5024">
        <w:trPr>
          <w:trHeight w:val="1140"/>
        </w:trPr>
        <w:tc>
          <w:tcPr>
            <w:tcW w:w="84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5C395307" w14:textId="77777777" w:rsidR="004E48BC" w:rsidRDefault="004E48BC" w:rsidP="00AE5024">
            <w:pPr>
              <w:pStyle w:val="NormlWeb"/>
              <w:spacing w:before="0" w:beforeAutospacing="0" w:after="0" w:afterAutospacing="0"/>
              <w:jc w:val="center"/>
            </w:pPr>
            <w:r>
              <w:rPr>
                <w:rFonts w:ascii="Helvetica Neue" w:hAnsi="Helvetica Neue"/>
                <w:b/>
                <w:bCs/>
                <w:color w:val="000000"/>
                <w:sz w:val="15"/>
                <w:szCs w:val="15"/>
              </w:rPr>
              <w:t>Friss</w:t>
            </w:r>
          </w:p>
        </w:tc>
        <w:tc>
          <w:tcPr>
            <w:tcW w:w="19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E33255D"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Petr Parshakov, Iuliia Naidenova, Sofia Paklina, Nikita Matkin, Cornel Nesseler (2025):</w:t>
            </w:r>
          </w:p>
          <w:p w14:paraId="2B2D10E4" w14:textId="64795281" w:rsidR="004E48BC" w:rsidRDefault="004E48BC" w:rsidP="00AE5024">
            <w:pPr>
              <w:pStyle w:val="NormlWeb"/>
              <w:spacing w:before="0" w:beforeAutospacing="0" w:after="0" w:afterAutospacing="0"/>
              <w:jc w:val="center"/>
            </w:pPr>
            <w:r>
              <w:rPr>
                <w:rFonts w:ascii="Helvetica Neue" w:hAnsi="Helvetica Neue"/>
                <w:color w:val="000000"/>
                <w:sz w:val="15"/>
                <w:szCs w:val="15"/>
              </w:rPr>
              <w:t>Users Favor LLM-Generated Content</w:t>
            </w:r>
            <w:r w:rsidR="00282B17">
              <w:rPr>
                <w:rFonts w:ascii="Helvetica Neue" w:hAnsi="Helvetica Neue"/>
                <w:color w:val="000000"/>
                <w:sz w:val="15"/>
                <w:szCs w:val="15"/>
              </w:rPr>
              <w:t>–</w:t>
            </w:r>
            <w:r>
              <w:rPr>
                <w:rFonts w:ascii="Helvetica Neue" w:hAnsi="Helvetica Neue"/>
                <w:color w:val="000000"/>
                <w:sz w:val="15"/>
                <w:szCs w:val="15"/>
              </w:rPr>
              <w:t>Until They Know It’s AI</w:t>
            </w:r>
          </w:p>
        </w:tc>
        <w:tc>
          <w:tcPr>
            <w:tcW w:w="20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AEDC5D4"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Krista Doyle (2024):</w:t>
            </w:r>
          </w:p>
          <w:p w14:paraId="0ECB4F67"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The Ultimate Guide to Writing Engaging Long-Form Content</w:t>
            </w:r>
          </w:p>
          <w:p w14:paraId="28B1DFC9" w14:textId="1D78E745" w:rsidR="004E48BC" w:rsidRDefault="004E48BC" w:rsidP="00AE5024">
            <w:pPr>
              <w:pStyle w:val="NormlWeb"/>
              <w:spacing w:before="0" w:beforeAutospacing="0" w:after="0" w:afterAutospacing="0"/>
              <w:jc w:val="center"/>
            </w:pPr>
            <w:hyperlink r:id="rId14" w:history="1">
              <w:r>
                <w:rPr>
                  <w:rStyle w:val="Hiperhivatkozs"/>
                  <w:rFonts w:ascii="Helvetica Neue" w:hAnsi="Helvetica Neue"/>
                  <w:sz w:val="15"/>
                  <w:szCs w:val="15"/>
                </w:rPr>
                <w:t>https://www.jasper.ai/blog/long-form-content</w:t>
              </w:r>
            </w:hyperlink>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AE2F2CB"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Iparjogvédelmi és Szerzői Jogi Szemle (2024):</w:t>
            </w:r>
          </w:p>
          <w:p w14:paraId="7F89283D"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Különszám a generatív mesterséges intelligenciáról és szerzői jogról</w:t>
            </w:r>
          </w:p>
        </w:tc>
        <w:tc>
          <w:tcPr>
            <w:tcW w:w="21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BD9ABD6"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Web Design Suli (2024)</w:t>
            </w:r>
          </w:p>
          <w:p w14:paraId="78A21E5C"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Így használd a mesterséges intelligenciát a blogbejegyzéseidhez!</w:t>
            </w:r>
          </w:p>
          <w:p w14:paraId="7E73A5A8"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https://webdesignsuli.hu/webdesigner_blog/igy-hasznald-a-mesterseges-intelligenciat-a-blogbejegyzeseidhez/</w:t>
            </w:r>
          </w:p>
        </w:tc>
      </w:tr>
      <w:tr w:rsidR="004E48BC" w14:paraId="5E7664BF" w14:textId="77777777" w:rsidTr="00AE5024">
        <w:trPr>
          <w:trHeight w:val="1135"/>
        </w:trPr>
        <w:tc>
          <w:tcPr>
            <w:tcW w:w="84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651D8E1D" w14:textId="77777777" w:rsidR="004E48BC" w:rsidRDefault="004E48BC" w:rsidP="00AE5024">
            <w:pPr>
              <w:pStyle w:val="NormlWeb"/>
              <w:spacing w:before="0" w:beforeAutospacing="0" w:after="0" w:afterAutospacing="0"/>
              <w:jc w:val="center"/>
            </w:pPr>
            <w:r>
              <w:rPr>
                <w:rFonts w:ascii="Helvetica Neue" w:hAnsi="Helvetica Neue"/>
                <w:b/>
                <w:bCs/>
                <w:color w:val="000000"/>
                <w:sz w:val="15"/>
                <w:szCs w:val="15"/>
              </w:rPr>
              <w:t>KJE kötődés van</w:t>
            </w:r>
          </w:p>
        </w:tc>
        <w:tc>
          <w:tcPr>
            <w:tcW w:w="19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9E1DEA1" w14:textId="77777777" w:rsidR="004E48BC" w:rsidRDefault="004E48BC" w:rsidP="00AE5024">
            <w:pPr>
              <w:pStyle w:val="NormlWeb"/>
              <w:spacing w:before="0" w:beforeAutospacing="0" w:after="0" w:afterAutospacing="0"/>
              <w:jc w:val="center"/>
              <w:rPr>
                <w:rFonts w:ascii="Helvetica" w:hAnsi="Helvetica"/>
                <w:sz w:val="18"/>
                <w:szCs w:val="18"/>
              </w:rPr>
            </w:pPr>
          </w:p>
        </w:tc>
        <w:tc>
          <w:tcPr>
            <w:tcW w:w="20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9269624" w14:textId="77777777" w:rsidR="004E48BC" w:rsidRDefault="004E48BC" w:rsidP="00AE5024">
            <w:pPr>
              <w:pStyle w:val="NormlWeb"/>
              <w:spacing w:before="0" w:beforeAutospacing="0" w:after="0" w:afterAutospacing="0"/>
              <w:jc w:val="center"/>
              <w:rPr>
                <w:rFonts w:ascii="Helvetica" w:hAnsi="Helvetica"/>
                <w:sz w:val="18"/>
                <w:szCs w:val="18"/>
              </w:rPr>
            </w:pP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85A99C7"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A Mesterséges Intelligencia használatának lehetőségei a Kodolányi János Egyetemen (2025):</w:t>
            </w:r>
          </w:p>
          <w:p w14:paraId="56CA31B2" w14:textId="20D5E03E" w:rsidR="004E48BC" w:rsidRDefault="004E48BC" w:rsidP="00AE5024">
            <w:pPr>
              <w:pStyle w:val="NormlWeb"/>
              <w:spacing w:before="0" w:beforeAutospacing="0" w:after="0" w:afterAutospacing="0"/>
              <w:jc w:val="center"/>
            </w:pPr>
            <w:hyperlink r:id="rId15" w:history="1">
              <w:r>
                <w:rPr>
                  <w:rStyle w:val="Hiperhivatkozs"/>
                  <w:rFonts w:ascii="Helvetica Neue" w:hAnsi="Helvetica Neue"/>
                  <w:sz w:val="15"/>
                  <w:szCs w:val="15"/>
                </w:rPr>
                <w:t>https://miau.my-x.hu/miau/322/mi_oktatas_nezopontok.docx</w:t>
              </w:r>
            </w:hyperlink>
          </w:p>
        </w:tc>
        <w:tc>
          <w:tcPr>
            <w:tcW w:w="21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5E161AB"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Pitlik László: Hírgenerálás hasonlóságelemzésekre támaszkodva (2010):</w:t>
            </w:r>
          </w:p>
          <w:p w14:paraId="526C9517" w14:textId="07CDEC5A" w:rsidR="004E48BC" w:rsidRDefault="004E48BC" w:rsidP="00AE5024">
            <w:pPr>
              <w:pStyle w:val="NormlWeb"/>
              <w:spacing w:before="0" w:beforeAutospacing="0" w:after="0" w:afterAutospacing="0"/>
              <w:jc w:val="center"/>
            </w:pPr>
            <w:hyperlink r:id="rId16" w:history="1">
              <w:r>
                <w:rPr>
                  <w:rStyle w:val="Hiperhivatkozs"/>
                  <w:rFonts w:ascii="Helvetica Neue" w:hAnsi="Helvetica Neue"/>
                  <w:sz w:val="15"/>
                  <w:szCs w:val="15"/>
                </w:rPr>
                <w:t>https://miau.my-x.hu/</w:t>
              </w:r>
            </w:hyperlink>
          </w:p>
          <w:p w14:paraId="2AA0877F" w14:textId="77777777" w:rsidR="004E48BC" w:rsidRDefault="004E48BC" w:rsidP="00AE5024">
            <w:pPr>
              <w:pStyle w:val="NormlWeb"/>
              <w:spacing w:before="0" w:beforeAutospacing="0" w:after="0" w:afterAutospacing="0"/>
              <w:jc w:val="center"/>
              <w:rPr>
                <w:rFonts w:ascii="Helvetica Neue" w:hAnsi="Helvetica Neue"/>
                <w:color w:val="000000"/>
                <w:sz w:val="15"/>
                <w:szCs w:val="15"/>
              </w:rPr>
            </w:pPr>
          </w:p>
          <w:p w14:paraId="6B7ADB71" w14:textId="236C67D7" w:rsidR="004E48BC" w:rsidRDefault="004E48BC" w:rsidP="00AE5024">
            <w:pPr>
              <w:pStyle w:val="NormlWeb"/>
              <w:spacing w:before="0" w:beforeAutospacing="0" w:after="0" w:afterAutospacing="0"/>
              <w:jc w:val="center"/>
            </w:pPr>
            <w:r>
              <w:rPr>
                <w:rFonts w:ascii="Helvetica Neue" w:hAnsi="Helvetica Neue"/>
                <w:color w:val="000000"/>
                <w:sz w:val="15"/>
                <w:szCs w:val="15"/>
              </w:rPr>
              <w:t>Szakdolgozathoz kapcsolódó teszt rendszer (2023):</w:t>
            </w:r>
          </w:p>
          <w:p w14:paraId="634162C1" w14:textId="12A40588" w:rsidR="004E48BC" w:rsidRDefault="004E48BC" w:rsidP="00AE5024">
            <w:pPr>
              <w:pStyle w:val="NormlWeb"/>
              <w:spacing w:before="0" w:beforeAutospacing="0" w:after="0" w:afterAutospacing="0"/>
              <w:jc w:val="center"/>
            </w:pPr>
            <w:hyperlink r:id="rId17" w:history="1">
              <w:r>
                <w:rPr>
                  <w:rStyle w:val="Hiperhivatkozs"/>
                  <w:rFonts w:ascii="Helvetica Neue" w:hAnsi="Helvetica Neue"/>
                  <w:sz w:val="15"/>
                  <w:szCs w:val="15"/>
                </w:rPr>
                <w:t>timiesbaratnoi.hu</w:t>
              </w:r>
            </w:hyperlink>
          </w:p>
        </w:tc>
      </w:tr>
      <w:tr w:rsidR="004E48BC" w14:paraId="51725C39" w14:textId="77777777" w:rsidTr="00AE5024">
        <w:trPr>
          <w:trHeight w:val="1546"/>
        </w:trPr>
        <w:tc>
          <w:tcPr>
            <w:tcW w:w="84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7F03DD08" w14:textId="77777777" w:rsidR="004E48BC" w:rsidRDefault="004E48BC" w:rsidP="00AE5024">
            <w:pPr>
              <w:pStyle w:val="NormlWeb"/>
              <w:spacing w:before="0" w:beforeAutospacing="0" w:after="0" w:afterAutospacing="0"/>
              <w:jc w:val="center"/>
            </w:pPr>
            <w:r>
              <w:rPr>
                <w:rFonts w:ascii="Helvetica Neue" w:hAnsi="Helvetica Neue"/>
                <w:b/>
                <w:bCs/>
                <w:color w:val="000000"/>
                <w:sz w:val="15"/>
                <w:szCs w:val="15"/>
              </w:rPr>
              <w:lastRenderedPageBreak/>
              <w:t>KJE kötődés nincs</w:t>
            </w:r>
          </w:p>
        </w:tc>
        <w:tc>
          <w:tcPr>
            <w:tcW w:w="19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2438074"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Mr. Prateek Shaw, Mrs. Puja Devgun (2025):</w:t>
            </w:r>
          </w:p>
          <w:p w14:paraId="02A3C86C"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AI in Content Creation</w:t>
            </w:r>
          </w:p>
          <w:p w14:paraId="604C8863" w14:textId="531C3FA2" w:rsidR="004E48BC" w:rsidRDefault="004E48BC" w:rsidP="00AE5024">
            <w:pPr>
              <w:pStyle w:val="NormlWeb"/>
              <w:spacing w:before="0" w:beforeAutospacing="0" w:after="0" w:afterAutospacing="0"/>
              <w:jc w:val="center"/>
            </w:pPr>
            <w:hyperlink r:id="rId18" w:history="1">
              <w:r w:rsidRPr="00446AD7">
                <w:rPr>
                  <w:rStyle w:val="Hiperhivatkozs"/>
                  <w:rFonts w:ascii="Helvetica Neue" w:hAnsi="Helvetica Neue"/>
                  <w:sz w:val="15"/>
                  <w:szCs w:val="15"/>
                </w:rPr>
                <w:t>https://www.researchgate.net/publication/392874320_AI_in_Content_Creation</w:t>
              </w:r>
            </w:hyperlink>
          </w:p>
        </w:tc>
        <w:tc>
          <w:tcPr>
            <w:tcW w:w="20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3191DCC"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UXMatters (2024):</w:t>
            </w:r>
          </w:p>
          <w:p w14:paraId="2599182B"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AI-Powered Content Creation: How Artificial Intelligence Automates and Streamlines the Workflow</w:t>
            </w:r>
          </w:p>
          <w:p w14:paraId="7D40E33D"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https://www.uxmatters.com/mt/archives/2024/09/ai-powered-content-creation-how-artificial-intelligence-automates-and-streamlines-the-workflow.php</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D5A8F26"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Magyarország Mesterséges Intelligencia Stratégiája (2025-2030):</w:t>
            </w:r>
          </w:p>
          <w:p w14:paraId="56328589" w14:textId="53F49FAA" w:rsidR="004E48BC" w:rsidRDefault="004E48BC" w:rsidP="00AE5024">
            <w:pPr>
              <w:pStyle w:val="NormlWeb"/>
              <w:spacing w:before="0" w:beforeAutospacing="0" w:after="0" w:afterAutospacing="0"/>
              <w:jc w:val="center"/>
            </w:pPr>
            <w:hyperlink r:id="rId19" w:history="1">
              <w:r>
                <w:rPr>
                  <w:rStyle w:val="Hiperhivatkozs"/>
                  <w:rFonts w:ascii="Helvetica Neue" w:hAnsi="Helvetica Neue"/>
                  <w:sz w:val="15"/>
                  <w:szCs w:val="15"/>
                </w:rPr>
                <w:t>https://cdn.kormany.hu/uploads/document/c/c0/c0d/c0dfdbd37cfa520ae37361a168d244c85e7295af.pdf</w:t>
              </w:r>
            </w:hyperlink>
          </w:p>
        </w:tc>
        <w:tc>
          <w:tcPr>
            <w:tcW w:w="21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B39C5B7"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AI.Szaki (2023):</w:t>
            </w:r>
          </w:p>
          <w:p w14:paraId="2262DB5E" w14:textId="77777777" w:rsidR="004E48BC" w:rsidRDefault="004E48BC" w:rsidP="00AE5024">
            <w:pPr>
              <w:pStyle w:val="NormlWeb"/>
              <w:spacing w:before="0" w:beforeAutospacing="0" w:after="0" w:afterAutospacing="0"/>
              <w:jc w:val="center"/>
            </w:pPr>
            <w:r>
              <w:rPr>
                <w:rFonts w:ascii="Helvetica Neue" w:hAnsi="Helvetica Neue"/>
                <w:color w:val="000000"/>
                <w:sz w:val="15"/>
                <w:szCs w:val="15"/>
              </w:rPr>
              <w:t>AI szövegíró, szövegírás mesterséges intelligencia segítségével</w:t>
            </w:r>
          </w:p>
          <w:bookmarkStart w:id="175" w:name="_Hlk223788222"/>
          <w:p w14:paraId="45866F8D" w14:textId="7315B9C6" w:rsidR="004E48BC" w:rsidRDefault="00446AD7" w:rsidP="00152E92">
            <w:pPr>
              <w:pStyle w:val="NormlWeb"/>
              <w:keepNext/>
              <w:spacing w:before="0" w:beforeAutospacing="0" w:after="0" w:afterAutospacing="0"/>
              <w:jc w:val="center"/>
            </w:pPr>
            <w:r>
              <w:rPr>
                <w:rFonts w:ascii="Helvetica Neue" w:hAnsi="Helvetica Neue"/>
                <w:color w:val="000000"/>
                <w:sz w:val="15"/>
                <w:szCs w:val="15"/>
              </w:rPr>
              <w:fldChar w:fldCharType="begin"/>
            </w:r>
            <w:r>
              <w:rPr>
                <w:rFonts w:ascii="Helvetica Neue" w:hAnsi="Helvetica Neue"/>
                <w:color w:val="000000"/>
                <w:sz w:val="15"/>
                <w:szCs w:val="15"/>
              </w:rPr>
              <w:instrText>HYPERLINK "https://aiszaki.hu/ai-szovegiras/"</w:instrText>
            </w:r>
            <w:r>
              <w:rPr>
                <w:rFonts w:ascii="Helvetica Neue" w:hAnsi="Helvetica Neue"/>
                <w:color w:val="000000"/>
                <w:sz w:val="15"/>
                <w:szCs w:val="15"/>
              </w:rPr>
            </w:r>
            <w:r>
              <w:rPr>
                <w:rFonts w:ascii="Helvetica Neue" w:hAnsi="Helvetica Neue"/>
                <w:color w:val="000000"/>
                <w:sz w:val="15"/>
                <w:szCs w:val="15"/>
              </w:rPr>
              <w:fldChar w:fldCharType="separate"/>
            </w:r>
            <w:r w:rsidR="004E48BC" w:rsidRPr="00446AD7">
              <w:rPr>
                <w:rStyle w:val="Hiperhivatkozs"/>
                <w:rFonts w:ascii="Helvetica Neue" w:hAnsi="Helvetica Neue"/>
                <w:sz w:val="15"/>
                <w:szCs w:val="15"/>
              </w:rPr>
              <w:t>https://aiszaki.hu/ai-szovegiras/</w:t>
            </w:r>
            <w:bookmarkEnd w:id="175"/>
            <w:r>
              <w:rPr>
                <w:rFonts w:ascii="Helvetica Neue" w:hAnsi="Helvetica Neue"/>
                <w:color w:val="000000"/>
                <w:sz w:val="15"/>
                <w:szCs w:val="15"/>
              </w:rPr>
              <w:fldChar w:fldCharType="end"/>
            </w:r>
          </w:p>
        </w:tc>
      </w:tr>
    </w:tbl>
    <w:p w14:paraId="0CCA59DB" w14:textId="203236D3" w:rsidR="00152E92" w:rsidRDefault="00152E92">
      <w:pPr>
        <w:pStyle w:val="Kpalrs"/>
      </w:pPr>
      <w:r>
        <w:fldChar w:fldCharType="begin"/>
      </w:r>
      <w:r>
        <w:instrText xml:space="preserve"> SEQ Table \* ARABIC </w:instrText>
      </w:r>
      <w:r>
        <w:fldChar w:fldCharType="separate"/>
      </w:r>
      <w:bookmarkStart w:id="176" w:name="_Toc223889727"/>
      <w:r>
        <w:rPr>
          <w:noProof/>
        </w:rPr>
        <w:t>1</w:t>
      </w:r>
      <w:r>
        <w:fldChar w:fldCharType="end"/>
      </w:r>
      <w:r>
        <w:t xml:space="preserve">. </w:t>
      </w:r>
      <w:r w:rsidRPr="002749ED">
        <w:t>táblázat. A szakdolgozat témájához kapcsolódó magyar és külföldi publikációk. Forrás: saját kutatás</w:t>
      </w:r>
      <w:r>
        <w:t>.</w:t>
      </w:r>
      <w:bookmarkEnd w:id="176"/>
    </w:p>
    <w:p w14:paraId="4B214C05" w14:textId="0BA9CF0F" w:rsidR="009300A0" w:rsidRDefault="009300A0" w:rsidP="009300A0">
      <w:pPr>
        <w:pStyle w:val="Szvegtrzs"/>
      </w:pPr>
      <w:r>
        <w:t>Az irodalomjegyzék az összes, a szakdolgozat összeállításához áttekintett forrást tartalmazza betűrendben.</w:t>
      </w:r>
    </w:p>
    <w:p w14:paraId="576E2D56" w14:textId="37CCD53D" w:rsidR="009300A0" w:rsidRDefault="009300A0" w:rsidP="00756710">
      <w:pPr>
        <w:pStyle w:val="Szvegtrzs"/>
        <w:numPr>
          <w:ilvl w:val="0"/>
          <w:numId w:val="102"/>
        </w:numPr>
        <w:ind w:left="927"/>
      </w:pPr>
      <w:r>
        <w:t xml:space="preserve">Brown, T. B. </w:t>
      </w:r>
      <w:proofErr w:type="spellStart"/>
      <w:r>
        <w:t>et</w:t>
      </w:r>
      <w:proofErr w:type="spellEnd"/>
      <w:r>
        <w:t xml:space="preserve"> </w:t>
      </w:r>
      <w:proofErr w:type="spellStart"/>
      <w:r>
        <w:t>al</w:t>
      </w:r>
      <w:proofErr w:type="spellEnd"/>
      <w:r>
        <w:t xml:space="preserve">. (2020): </w:t>
      </w:r>
      <w:proofErr w:type="spellStart"/>
      <w:r>
        <w:t>Language</w:t>
      </w:r>
      <w:proofErr w:type="spellEnd"/>
      <w:r>
        <w:t xml:space="preserve"> </w:t>
      </w:r>
      <w:proofErr w:type="spellStart"/>
      <w:r>
        <w:t>Models</w:t>
      </w:r>
      <w:proofErr w:type="spellEnd"/>
      <w:r>
        <w:t xml:space="preserve"> </w:t>
      </w:r>
      <w:proofErr w:type="spellStart"/>
      <w:r>
        <w:t>are</w:t>
      </w:r>
      <w:proofErr w:type="spellEnd"/>
      <w:r>
        <w:t xml:space="preserve"> </w:t>
      </w:r>
      <w:proofErr w:type="spellStart"/>
      <w:r>
        <w:t>Few-Shot</w:t>
      </w:r>
      <w:proofErr w:type="spellEnd"/>
      <w:r>
        <w:t xml:space="preserve"> </w:t>
      </w:r>
      <w:proofErr w:type="spellStart"/>
      <w:r>
        <w:t>Learners</w:t>
      </w:r>
      <w:proofErr w:type="spellEnd"/>
      <w:r>
        <w:t xml:space="preserve">. </w:t>
      </w:r>
      <w:hyperlink r:id="rId20" w:history="1">
        <w:r w:rsidRPr="00A04939">
          <w:rPr>
            <w:rStyle w:val="Hiperhivatkozs"/>
          </w:rPr>
          <w:t>https://arxiv.org/abs/2005.14165</w:t>
        </w:r>
      </w:hyperlink>
    </w:p>
    <w:p w14:paraId="38CE2E0F" w14:textId="77777777" w:rsidR="009300A0" w:rsidRDefault="009300A0" w:rsidP="00756710">
      <w:pPr>
        <w:pStyle w:val="Szvegtrzs"/>
        <w:numPr>
          <w:ilvl w:val="0"/>
          <w:numId w:val="101"/>
        </w:numPr>
        <w:ind w:left="927"/>
      </w:pPr>
      <w:proofErr w:type="spellStart"/>
      <w:r>
        <w:t>Chuvakin</w:t>
      </w:r>
      <w:proofErr w:type="spellEnd"/>
      <w:r>
        <w:t xml:space="preserve">, A., Schmidt, K., Phillips, C. (2012): </w:t>
      </w:r>
      <w:proofErr w:type="spellStart"/>
      <w:r>
        <w:t>Logging</w:t>
      </w:r>
      <w:proofErr w:type="spellEnd"/>
      <w:r>
        <w:t xml:space="preserve"> and Log Management. </w:t>
      </w:r>
      <w:proofErr w:type="spellStart"/>
      <w:r>
        <w:t>Syngress</w:t>
      </w:r>
      <w:proofErr w:type="spellEnd"/>
      <w:r>
        <w:t>/</w:t>
      </w:r>
      <w:proofErr w:type="spellStart"/>
      <w:r>
        <w:t>Elsevier</w:t>
      </w:r>
      <w:proofErr w:type="spellEnd"/>
      <w:r>
        <w:t>.</w:t>
      </w:r>
    </w:p>
    <w:p w14:paraId="58C9CBEA" w14:textId="7B092081" w:rsidR="009300A0" w:rsidRDefault="009300A0" w:rsidP="00756710">
      <w:pPr>
        <w:pStyle w:val="Szvegtrzs"/>
        <w:numPr>
          <w:ilvl w:val="0"/>
          <w:numId w:val="101"/>
        </w:numPr>
        <w:ind w:left="927"/>
      </w:pPr>
      <w:proofErr w:type="spellStart"/>
      <w:r>
        <w:t>Cloudflare</w:t>
      </w:r>
      <w:proofErr w:type="spellEnd"/>
      <w:r>
        <w:t xml:space="preserve"> (2026): </w:t>
      </w:r>
      <w:proofErr w:type="spellStart"/>
      <w:r>
        <w:t>What</w:t>
      </w:r>
      <w:proofErr w:type="spellEnd"/>
      <w:r>
        <w:t xml:space="preserve"> is </w:t>
      </w:r>
      <w:proofErr w:type="spellStart"/>
      <w:r>
        <w:t>rate</w:t>
      </w:r>
      <w:proofErr w:type="spellEnd"/>
      <w:r>
        <w:t xml:space="preserve"> limiting? </w:t>
      </w:r>
      <w:bookmarkStart w:id="177" w:name="_Hlk223798391"/>
      <w:r w:rsidR="00446194">
        <w:fldChar w:fldCharType="begin"/>
      </w:r>
      <w:r w:rsidR="00446194">
        <w:instrText>HYPERLINK "https://www.cloudflare.com/learning/bots/what-is-rate-limiting/"</w:instrText>
      </w:r>
      <w:r w:rsidR="00446194">
        <w:fldChar w:fldCharType="separate"/>
      </w:r>
      <w:r w:rsidRPr="00446194">
        <w:rPr>
          <w:rStyle w:val="Hiperhivatkozs"/>
        </w:rPr>
        <w:t>https://www.cloudflare.com/learning/bots/what-is-rate-limiting/</w:t>
      </w:r>
      <w:bookmarkEnd w:id="177"/>
      <w:r w:rsidR="00446194">
        <w:fldChar w:fldCharType="end"/>
      </w:r>
    </w:p>
    <w:p w14:paraId="50A0C160" w14:textId="3519D1DB" w:rsidR="009300A0" w:rsidRDefault="009300A0" w:rsidP="00756710">
      <w:pPr>
        <w:pStyle w:val="Szvegtrzs"/>
        <w:numPr>
          <w:ilvl w:val="0"/>
          <w:numId w:val="101"/>
        </w:numPr>
        <w:ind w:left="927"/>
      </w:pPr>
      <w:proofErr w:type="spellStart"/>
      <w:r>
        <w:t>Drupal</w:t>
      </w:r>
      <w:proofErr w:type="spellEnd"/>
      <w:r>
        <w:t xml:space="preserve">™ (2026): </w:t>
      </w:r>
      <w:hyperlink r:id="rId21" w:history="1">
        <w:r w:rsidRPr="00D560D8">
          <w:rPr>
            <w:rStyle w:val="Hiperhivatkozs"/>
          </w:rPr>
          <w:t>https://new.drupal.org/home</w:t>
        </w:r>
      </w:hyperlink>
    </w:p>
    <w:p w14:paraId="422752E5" w14:textId="77777777" w:rsidR="009300A0" w:rsidRDefault="009300A0" w:rsidP="00756710">
      <w:pPr>
        <w:pStyle w:val="Szvegtrzs"/>
        <w:numPr>
          <w:ilvl w:val="0"/>
          <w:numId w:val="101"/>
        </w:numPr>
        <w:ind w:left="927"/>
      </w:pPr>
      <w:r>
        <w:t xml:space="preserve">Fielding, R. T. (2000): </w:t>
      </w:r>
      <w:proofErr w:type="spellStart"/>
      <w:r>
        <w:t>Architectural</w:t>
      </w:r>
      <w:proofErr w:type="spellEnd"/>
      <w:r>
        <w:t xml:space="preserve"> </w:t>
      </w:r>
      <w:proofErr w:type="spellStart"/>
      <w:r>
        <w:t>Styles</w:t>
      </w:r>
      <w:proofErr w:type="spellEnd"/>
      <w:r>
        <w:t xml:space="preserve"> and </w:t>
      </w:r>
      <w:proofErr w:type="spellStart"/>
      <w:r>
        <w:t>the</w:t>
      </w:r>
      <w:proofErr w:type="spellEnd"/>
      <w:r>
        <w:t xml:space="preserve"> Design of Network-</w:t>
      </w:r>
      <w:proofErr w:type="spellStart"/>
      <w:r>
        <w:t>based</w:t>
      </w:r>
      <w:proofErr w:type="spellEnd"/>
      <w:r>
        <w:t xml:space="preserve"> Software </w:t>
      </w:r>
      <w:proofErr w:type="spellStart"/>
      <w:r>
        <w:t>Architectures</w:t>
      </w:r>
      <w:proofErr w:type="spellEnd"/>
      <w:r>
        <w:t xml:space="preserve">. University of </w:t>
      </w:r>
      <w:proofErr w:type="spellStart"/>
      <w:r>
        <w:t>California</w:t>
      </w:r>
      <w:proofErr w:type="spellEnd"/>
      <w:r>
        <w:t xml:space="preserve">, </w:t>
      </w:r>
      <w:proofErr w:type="spellStart"/>
      <w:r>
        <w:t>Irvine</w:t>
      </w:r>
      <w:proofErr w:type="spellEnd"/>
      <w:r>
        <w:t>.</w:t>
      </w:r>
    </w:p>
    <w:p w14:paraId="79A3FEEB" w14:textId="77777777" w:rsidR="009300A0" w:rsidRDefault="009300A0" w:rsidP="00756710">
      <w:pPr>
        <w:pStyle w:val="Szvegtrzs"/>
        <w:numPr>
          <w:ilvl w:val="0"/>
          <w:numId w:val="101"/>
        </w:numPr>
        <w:ind w:left="927"/>
      </w:pPr>
      <w:proofErr w:type="spellStart"/>
      <w:r>
        <w:t>Green</w:t>
      </w:r>
      <w:proofErr w:type="spellEnd"/>
      <w:r>
        <w:t xml:space="preserve">, B. &amp; Chen, Y. (2019): The </w:t>
      </w:r>
      <w:proofErr w:type="spellStart"/>
      <w:r>
        <w:t>Principles</w:t>
      </w:r>
      <w:proofErr w:type="spellEnd"/>
      <w:r>
        <w:t xml:space="preserve"> and </w:t>
      </w:r>
      <w:proofErr w:type="spellStart"/>
      <w:r>
        <w:t>Limits</w:t>
      </w:r>
      <w:proofErr w:type="spellEnd"/>
      <w:r>
        <w:t xml:space="preserve"> of </w:t>
      </w:r>
      <w:proofErr w:type="spellStart"/>
      <w:r>
        <w:t>Algorithm</w:t>
      </w:r>
      <w:proofErr w:type="spellEnd"/>
      <w:r>
        <w:t>-in-</w:t>
      </w:r>
      <w:proofErr w:type="spellStart"/>
      <w:r>
        <w:t>the</w:t>
      </w:r>
      <w:proofErr w:type="spellEnd"/>
      <w:r>
        <w:t>-</w:t>
      </w:r>
      <w:proofErr w:type="spellStart"/>
      <w:r>
        <w:t>Loop</w:t>
      </w:r>
      <w:proofErr w:type="spellEnd"/>
      <w:r>
        <w:t xml:space="preserve"> Decision </w:t>
      </w:r>
      <w:proofErr w:type="spellStart"/>
      <w:r>
        <w:t>Making</w:t>
      </w:r>
      <w:proofErr w:type="spellEnd"/>
      <w:r>
        <w:t>. Harvard University.</w:t>
      </w:r>
    </w:p>
    <w:p w14:paraId="23777482" w14:textId="0F639134" w:rsidR="009300A0" w:rsidRDefault="009300A0" w:rsidP="00756710">
      <w:pPr>
        <w:pStyle w:val="Szvegtrzs"/>
        <w:numPr>
          <w:ilvl w:val="0"/>
          <w:numId w:val="101"/>
        </w:numPr>
        <w:ind w:left="927"/>
      </w:pPr>
      <w:r>
        <w:t xml:space="preserve">IBM (2024): </w:t>
      </w:r>
      <w:proofErr w:type="spellStart"/>
      <w:r>
        <w:t>What</w:t>
      </w:r>
      <w:proofErr w:type="spellEnd"/>
      <w:r>
        <w:t xml:space="preserve"> is </w:t>
      </w:r>
      <w:proofErr w:type="spellStart"/>
      <w:r>
        <w:t>generative</w:t>
      </w:r>
      <w:proofErr w:type="spellEnd"/>
      <w:r>
        <w:t xml:space="preserve"> AI? </w:t>
      </w:r>
      <w:bookmarkStart w:id="178" w:name="_Hlk223798380"/>
      <w:r w:rsidR="008E2A1E">
        <w:fldChar w:fldCharType="begin"/>
      </w:r>
      <w:r w:rsidR="008E2A1E">
        <w:instrText>HYPERLINK "https://www.ibm.com/think/topics/generative-ai"</w:instrText>
      </w:r>
      <w:r w:rsidR="008E2A1E">
        <w:fldChar w:fldCharType="separate"/>
      </w:r>
      <w:r w:rsidRPr="008E2A1E">
        <w:rPr>
          <w:rStyle w:val="Hiperhivatkozs"/>
        </w:rPr>
        <w:t>https://www.ibm.com/think/topics/generative-ai</w:t>
      </w:r>
      <w:bookmarkEnd w:id="178"/>
      <w:r w:rsidR="008E2A1E">
        <w:fldChar w:fldCharType="end"/>
      </w:r>
    </w:p>
    <w:p w14:paraId="38BD71B9" w14:textId="29017508" w:rsidR="009300A0" w:rsidRDefault="009300A0" w:rsidP="00756710">
      <w:pPr>
        <w:pStyle w:val="Szvegtrzs"/>
        <w:numPr>
          <w:ilvl w:val="0"/>
          <w:numId w:val="101"/>
        </w:numPr>
        <w:ind w:left="927"/>
      </w:pPr>
      <w:r>
        <w:t xml:space="preserve">IBM (2026): </w:t>
      </w:r>
      <w:proofErr w:type="spellStart"/>
      <w:r>
        <w:t>What</w:t>
      </w:r>
      <w:proofErr w:type="spellEnd"/>
      <w:r>
        <w:t xml:space="preserve"> is prompt </w:t>
      </w:r>
      <w:proofErr w:type="spellStart"/>
      <w:r>
        <w:t>engineering</w:t>
      </w:r>
      <w:proofErr w:type="spellEnd"/>
      <w:r>
        <w:t xml:space="preserve">? </w:t>
      </w:r>
      <w:hyperlink r:id="rId22" w:history="1">
        <w:r w:rsidRPr="00AB582A">
          <w:rPr>
            <w:rStyle w:val="Hiperhivatkozs"/>
          </w:rPr>
          <w:t>https://www.ibm.com/think/topics/prompt-engineering</w:t>
        </w:r>
      </w:hyperlink>
    </w:p>
    <w:p w14:paraId="56C09F85" w14:textId="5784C0DF" w:rsidR="009300A0" w:rsidRDefault="009300A0" w:rsidP="00756710">
      <w:pPr>
        <w:pStyle w:val="Szvegtrzs"/>
        <w:numPr>
          <w:ilvl w:val="0"/>
          <w:numId w:val="101"/>
        </w:numPr>
        <w:ind w:left="927"/>
      </w:pPr>
      <w:proofErr w:type="spellStart"/>
      <w:r>
        <w:t>Joomla</w:t>
      </w:r>
      <w:proofErr w:type="spellEnd"/>
      <w:r>
        <w:t xml:space="preserve">! (2026): </w:t>
      </w:r>
      <w:bookmarkStart w:id="179" w:name="_Hlk223798368"/>
      <w:r w:rsidR="00504D15">
        <w:fldChar w:fldCharType="begin"/>
      </w:r>
      <w:r w:rsidR="00504D15">
        <w:instrText>HYPERLINK "https://www.joomla.org/"</w:instrText>
      </w:r>
      <w:r w:rsidR="00504D15">
        <w:fldChar w:fldCharType="separate"/>
      </w:r>
      <w:r w:rsidRPr="00504D15">
        <w:rPr>
          <w:rStyle w:val="Hiperhivatkozs"/>
        </w:rPr>
        <w:t>https://www.joomla.org/</w:t>
      </w:r>
      <w:bookmarkEnd w:id="179"/>
      <w:r w:rsidR="00504D15">
        <w:fldChar w:fldCharType="end"/>
      </w:r>
    </w:p>
    <w:p w14:paraId="36B49EF0" w14:textId="2B385A56" w:rsidR="009300A0" w:rsidRDefault="009300A0" w:rsidP="00756710">
      <w:pPr>
        <w:pStyle w:val="Szvegtrzs"/>
        <w:numPr>
          <w:ilvl w:val="0"/>
          <w:numId w:val="101"/>
        </w:numPr>
        <w:ind w:left="927"/>
      </w:pPr>
      <w:proofErr w:type="spellStart"/>
      <w:r>
        <w:t>Meta</w:t>
      </w:r>
      <w:proofErr w:type="spellEnd"/>
      <w:r>
        <w:t xml:space="preserve"> </w:t>
      </w:r>
      <w:proofErr w:type="spellStart"/>
      <w:r>
        <w:t>Developer</w:t>
      </w:r>
      <w:proofErr w:type="spellEnd"/>
      <w:r>
        <w:t xml:space="preserve"> </w:t>
      </w:r>
      <w:proofErr w:type="spellStart"/>
      <w:r>
        <w:t>Documentation</w:t>
      </w:r>
      <w:proofErr w:type="spellEnd"/>
      <w:r>
        <w:t xml:space="preserve"> (2023): </w:t>
      </w:r>
      <w:hyperlink r:id="rId23" w:history="1">
        <w:r w:rsidRPr="00504D15">
          <w:rPr>
            <w:rStyle w:val="Hiperhivatkozs"/>
          </w:rPr>
          <w:t>https://developers.facebook.com/docs/</w:t>
        </w:r>
      </w:hyperlink>
    </w:p>
    <w:p w14:paraId="4A422D10" w14:textId="3D1BD287" w:rsidR="009300A0" w:rsidRDefault="009300A0" w:rsidP="00756710">
      <w:pPr>
        <w:pStyle w:val="Szvegtrzs"/>
        <w:numPr>
          <w:ilvl w:val="0"/>
          <w:numId w:val="101"/>
        </w:numPr>
        <w:ind w:left="927"/>
      </w:pPr>
      <w:r>
        <w:lastRenderedPageBreak/>
        <w:t xml:space="preserve">NAIH (2026): Általános adatvédelmi rendelet (GDPR). </w:t>
      </w:r>
      <w:hyperlink r:id="rId24" w:history="1">
        <w:r w:rsidRPr="00697C03">
          <w:rPr>
            <w:rStyle w:val="Hiperhivatkozs"/>
          </w:rPr>
          <w:t>https://www.naih.hu/altalanos-adatvedelmi-rendelet-gdpr</w:t>
        </w:r>
      </w:hyperlink>
    </w:p>
    <w:p w14:paraId="67C78A6A" w14:textId="77777777" w:rsidR="009300A0" w:rsidRDefault="009300A0" w:rsidP="00756710">
      <w:pPr>
        <w:pStyle w:val="Szvegtrzs"/>
        <w:numPr>
          <w:ilvl w:val="0"/>
          <w:numId w:val="101"/>
        </w:numPr>
        <w:ind w:left="927"/>
      </w:pPr>
      <w:r>
        <w:t xml:space="preserve">NVIDIA (2026): </w:t>
      </w:r>
      <w:proofErr w:type="spellStart"/>
      <w:r>
        <w:t>Explaining</w:t>
      </w:r>
      <w:proofErr w:type="spellEnd"/>
      <w:r>
        <w:t xml:space="preserve"> </w:t>
      </w:r>
      <w:proofErr w:type="spellStart"/>
      <w:r>
        <w:t>Tokens</w:t>
      </w:r>
      <w:proofErr w:type="spellEnd"/>
      <w:r>
        <w:t>. https://blogs.nvidia.com/blog/ai-tokens-explained/</w:t>
      </w:r>
    </w:p>
    <w:p w14:paraId="6D15E8E9" w14:textId="343FC6E9" w:rsidR="009300A0" w:rsidRDefault="009300A0" w:rsidP="00756710">
      <w:pPr>
        <w:pStyle w:val="Szvegtrzs"/>
        <w:numPr>
          <w:ilvl w:val="0"/>
          <w:numId w:val="101"/>
        </w:numPr>
        <w:ind w:left="927"/>
      </w:pPr>
      <w:proofErr w:type="spellStart"/>
      <w:r>
        <w:t>OpenAI</w:t>
      </w:r>
      <w:proofErr w:type="spellEnd"/>
      <w:r>
        <w:t xml:space="preserve"> (2022): </w:t>
      </w:r>
      <w:proofErr w:type="spellStart"/>
      <w:r>
        <w:t>ChatGPT</w:t>
      </w:r>
      <w:proofErr w:type="spellEnd"/>
      <w:r>
        <w:t xml:space="preserve">. </w:t>
      </w:r>
      <w:bookmarkStart w:id="180" w:name="_Hlk223798339"/>
      <w:r w:rsidR="00697C03">
        <w:fldChar w:fldCharType="begin"/>
      </w:r>
      <w:r w:rsidR="00697C03">
        <w:instrText>HYPERLINK "https://chatgpt.com/"</w:instrText>
      </w:r>
      <w:r w:rsidR="00697C03">
        <w:fldChar w:fldCharType="separate"/>
      </w:r>
      <w:r w:rsidRPr="00697C03">
        <w:rPr>
          <w:rStyle w:val="Hiperhivatkozs"/>
        </w:rPr>
        <w:t>https://chatgpt.com/</w:t>
      </w:r>
      <w:bookmarkEnd w:id="180"/>
      <w:r w:rsidR="00697C03">
        <w:fldChar w:fldCharType="end"/>
      </w:r>
    </w:p>
    <w:p w14:paraId="7C951BC4" w14:textId="31194E3B" w:rsidR="009300A0" w:rsidRDefault="009300A0" w:rsidP="00756710">
      <w:pPr>
        <w:pStyle w:val="Szvegtrzs"/>
        <w:numPr>
          <w:ilvl w:val="0"/>
          <w:numId w:val="101"/>
        </w:numPr>
        <w:ind w:left="927"/>
      </w:pPr>
      <w:r>
        <w:t xml:space="preserve">OWASP (2026): </w:t>
      </w:r>
      <w:bookmarkStart w:id="181" w:name="_Hlk223798332"/>
      <w:r w:rsidR="00697C03">
        <w:fldChar w:fldCharType="begin"/>
      </w:r>
      <w:r w:rsidR="00697C03">
        <w:instrText>HYPERLINK "https://owasp.org/"</w:instrText>
      </w:r>
      <w:r w:rsidR="00697C03">
        <w:fldChar w:fldCharType="separate"/>
      </w:r>
      <w:r w:rsidRPr="00697C03">
        <w:rPr>
          <w:rStyle w:val="Hiperhivatkozs"/>
        </w:rPr>
        <w:t>https://owasp.org/</w:t>
      </w:r>
      <w:bookmarkEnd w:id="181"/>
      <w:r w:rsidR="00697C03">
        <w:fldChar w:fldCharType="end"/>
      </w:r>
    </w:p>
    <w:p w14:paraId="7F572868" w14:textId="635BA960" w:rsidR="009300A0" w:rsidRDefault="009300A0" w:rsidP="00756710">
      <w:pPr>
        <w:pStyle w:val="Szvegtrzs"/>
        <w:numPr>
          <w:ilvl w:val="0"/>
          <w:numId w:val="101"/>
        </w:numPr>
        <w:ind w:left="927"/>
      </w:pPr>
      <w:proofErr w:type="spellStart"/>
      <w:r>
        <w:t>Pexels</w:t>
      </w:r>
      <w:proofErr w:type="spellEnd"/>
      <w:r>
        <w:t xml:space="preserve"> (2023): </w:t>
      </w:r>
      <w:bookmarkStart w:id="182" w:name="_Hlk223798326"/>
      <w:r w:rsidR="00697C03">
        <w:fldChar w:fldCharType="begin"/>
      </w:r>
      <w:r w:rsidR="00697C03">
        <w:instrText>HYPERLINK "https://www.pexels.com/api/"</w:instrText>
      </w:r>
      <w:r w:rsidR="00697C03">
        <w:fldChar w:fldCharType="separate"/>
      </w:r>
      <w:r w:rsidRPr="00697C03">
        <w:rPr>
          <w:rStyle w:val="Hiperhivatkozs"/>
        </w:rPr>
        <w:t>https://www.pexels.com/api/</w:t>
      </w:r>
      <w:bookmarkEnd w:id="182"/>
      <w:r w:rsidR="00697C03">
        <w:fldChar w:fldCharType="end"/>
      </w:r>
    </w:p>
    <w:p w14:paraId="4DB627E0" w14:textId="77777777" w:rsidR="009300A0" w:rsidRDefault="009300A0" w:rsidP="00756710">
      <w:pPr>
        <w:pStyle w:val="Szvegtrzs"/>
        <w:numPr>
          <w:ilvl w:val="0"/>
          <w:numId w:val="101"/>
        </w:numPr>
        <w:ind w:left="927"/>
      </w:pPr>
      <w:proofErr w:type="spellStart"/>
      <w:r>
        <w:t>Quinn</w:t>
      </w:r>
      <w:proofErr w:type="spellEnd"/>
      <w:r>
        <w:t xml:space="preserve">, C. (2022): </w:t>
      </w:r>
      <w:proofErr w:type="spellStart"/>
      <w:r>
        <w:t>All</w:t>
      </w:r>
      <w:proofErr w:type="spellEnd"/>
      <w:r>
        <w:t xml:space="preserve"> </w:t>
      </w:r>
      <w:proofErr w:type="spellStart"/>
      <w:r>
        <w:t>About</w:t>
      </w:r>
      <w:proofErr w:type="spellEnd"/>
      <w:r>
        <w:t xml:space="preserve"> HTML: A </w:t>
      </w:r>
      <w:proofErr w:type="spellStart"/>
      <w:r>
        <w:t>Full</w:t>
      </w:r>
      <w:proofErr w:type="spellEnd"/>
      <w:r>
        <w:t xml:space="preserve"> </w:t>
      </w:r>
      <w:proofErr w:type="spellStart"/>
      <w:r>
        <w:t>Understanding</w:t>
      </w:r>
      <w:proofErr w:type="spellEnd"/>
      <w:r>
        <w:t>. Amazon.</w:t>
      </w:r>
    </w:p>
    <w:p w14:paraId="60248D39" w14:textId="77777777" w:rsidR="009300A0" w:rsidRDefault="009300A0" w:rsidP="00756710">
      <w:pPr>
        <w:pStyle w:val="Szvegtrzs"/>
        <w:numPr>
          <w:ilvl w:val="0"/>
          <w:numId w:val="101"/>
        </w:numPr>
        <w:ind w:left="927"/>
      </w:pPr>
      <w:r>
        <w:t>Rothman, D. (2025): Building Business-</w:t>
      </w:r>
      <w:proofErr w:type="spellStart"/>
      <w:r>
        <w:t>Ready</w:t>
      </w:r>
      <w:proofErr w:type="spellEnd"/>
      <w:r>
        <w:t xml:space="preserve"> </w:t>
      </w:r>
      <w:proofErr w:type="spellStart"/>
      <w:r>
        <w:t>Generative</w:t>
      </w:r>
      <w:proofErr w:type="spellEnd"/>
      <w:r>
        <w:t xml:space="preserve"> AI Systems. </w:t>
      </w:r>
      <w:proofErr w:type="spellStart"/>
      <w:r>
        <w:t>Packt</w:t>
      </w:r>
      <w:proofErr w:type="spellEnd"/>
      <w:r>
        <w:t xml:space="preserve"> Publishing.</w:t>
      </w:r>
    </w:p>
    <w:p w14:paraId="754A9D2B" w14:textId="77777777" w:rsidR="009300A0" w:rsidRDefault="009300A0" w:rsidP="00756710">
      <w:pPr>
        <w:pStyle w:val="Szvegtrzs"/>
        <w:numPr>
          <w:ilvl w:val="0"/>
          <w:numId w:val="101"/>
        </w:numPr>
        <w:ind w:left="927"/>
      </w:pPr>
      <w:proofErr w:type="spellStart"/>
      <w:r>
        <w:t>Sebesta</w:t>
      </w:r>
      <w:proofErr w:type="spellEnd"/>
      <w:r>
        <w:t xml:space="preserve">, R. W. (2019): </w:t>
      </w:r>
      <w:proofErr w:type="spellStart"/>
      <w:r>
        <w:t>Concepts</w:t>
      </w:r>
      <w:proofErr w:type="spellEnd"/>
      <w:r>
        <w:t xml:space="preserve"> of </w:t>
      </w:r>
      <w:proofErr w:type="spellStart"/>
      <w:r>
        <w:t>Programming</w:t>
      </w:r>
      <w:proofErr w:type="spellEnd"/>
      <w:r>
        <w:t xml:space="preserve"> </w:t>
      </w:r>
      <w:proofErr w:type="spellStart"/>
      <w:r>
        <w:t>Languages</w:t>
      </w:r>
      <w:proofErr w:type="spellEnd"/>
      <w:r>
        <w:t>. University of Colorado.</w:t>
      </w:r>
    </w:p>
    <w:p w14:paraId="4A7C762D" w14:textId="77777777" w:rsidR="009300A0" w:rsidRDefault="009300A0" w:rsidP="00756710">
      <w:pPr>
        <w:pStyle w:val="Szvegtrzs"/>
        <w:numPr>
          <w:ilvl w:val="0"/>
          <w:numId w:val="101"/>
        </w:numPr>
        <w:ind w:left="927"/>
      </w:pPr>
      <w:r>
        <w:t xml:space="preserve">Smith, B. (2015): </w:t>
      </w:r>
      <w:proofErr w:type="spellStart"/>
      <w:r>
        <w:t>Beginning</w:t>
      </w:r>
      <w:proofErr w:type="spellEnd"/>
      <w:r>
        <w:t xml:space="preserve"> JSON. </w:t>
      </w:r>
      <w:proofErr w:type="spellStart"/>
      <w:r>
        <w:t>Apress</w:t>
      </w:r>
      <w:proofErr w:type="spellEnd"/>
      <w:r>
        <w:t>.</w:t>
      </w:r>
    </w:p>
    <w:p w14:paraId="23CE8A6B" w14:textId="77777777" w:rsidR="009300A0" w:rsidRDefault="009300A0" w:rsidP="00756710">
      <w:pPr>
        <w:pStyle w:val="Szvegtrzs"/>
        <w:numPr>
          <w:ilvl w:val="0"/>
          <w:numId w:val="101"/>
        </w:numPr>
        <w:ind w:left="927"/>
      </w:pPr>
      <w:proofErr w:type="spellStart"/>
      <w:r>
        <w:t>Sommerville</w:t>
      </w:r>
      <w:proofErr w:type="spellEnd"/>
      <w:r>
        <w:t xml:space="preserve">, I. (2007): Szoftver rendszerek fejlesztése. 2. bővített kiadás, </w:t>
      </w:r>
      <w:proofErr w:type="spellStart"/>
      <w:r>
        <w:t>Panem</w:t>
      </w:r>
      <w:proofErr w:type="spellEnd"/>
      <w:r>
        <w:t xml:space="preserve"> Kiadó.</w:t>
      </w:r>
    </w:p>
    <w:p w14:paraId="45A0FE31" w14:textId="22BF5FB1" w:rsidR="009300A0" w:rsidRDefault="009300A0" w:rsidP="00756710">
      <w:pPr>
        <w:pStyle w:val="Szvegtrzs"/>
        <w:numPr>
          <w:ilvl w:val="0"/>
          <w:numId w:val="101"/>
        </w:numPr>
        <w:ind w:left="927"/>
      </w:pPr>
      <w:proofErr w:type="spellStart"/>
      <w:r>
        <w:t>Themehunk</w:t>
      </w:r>
      <w:proofErr w:type="spellEnd"/>
      <w:r>
        <w:t xml:space="preserve"> (2026): WordPress Market </w:t>
      </w:r>
      <w:proofErr w:type="spellStart"/>
      <w:r>
        <w:t>Share</w:t>
      </w:r>
      <w:proofErr w:type="spellEnd"/>
      <w:r>
        <w:t xml:space="preserve">. </w:t>
      </w:r>
      <w:bookmarkStart w:id="183" w:name="_Hlk223798316"/>
      <w:r w:rsidR="00697C03">
        <w:fldChar w:fldCharType="begin"/>
      </w:r>
      <w:r w:rsidR="00697C03">
        <w:instrText>HYPERLINK "https://themehunk.com/wordpress-market-share/"</w:instrText>
      </w:r>
      <w:r w:rsidR="00697C03">
        <w:fldChar w:fldCharType="separate"/>
      </w:r>
      <w:r w:rsidRPr="00697C03">
        <w:rPr>
          <w:rStyle w:val="Hiperhivatkozs"/>
        </w:rPr>
        <w:t>https://themehunk.com/wordpress-market-share/</w:t>
      </w:r>
      <w:bookmarkEnd w:id="183"/>
      <w:r w:rsidR="00697C03">
        <w:fldChar w:fldCharType="end"/>
      </w:r>
    </w:p>
    <w:p w14:paraId="709B099C" w14:textId="6A9E2249" w:rsidR="00697C03" w:rsidRDefault="009300A0" w:rsidP="00756710">
      <w:pPr>
        <w:pStyle w:val="Szvegtrzs"/>
        <w:numPr>
          <w:ilvl w:val="0"/>
          <w:numId w:val="101"/>
        </w:numPr>
        <w:ind w:left="927"/>
      </w:pPr>
      <w:r>
        <w:t xml:space="preserve">WordPress </w:t>
      </w:r>
      <w:proofErr w:type="spellStart"/>
      <w:r>
        <w:t>Developer</w:t>
      </w:r>
      <w:proofErr w:type="spellEnd"/>
      <w:r>
        <w:t xml:space="preserve"> </w:t>
      </w:r>
      <w:proofErr w:type="spellStart"/>
      <w:r>
        <w:t>Resources</w:t>
      </w:r>
      <w:proofErr w:type="spellEnd"/>
      <w:r>
        <w:t xml:space="preserve"> (2026): </w:t>
      </w:r>
      <w:proofErr w:type="spellStart"/>
      <w:r>
        <w:t>Options</w:t>
      </w:r>
      <w:proofErr w:type="spellEnd"/>
      <w:r>
        <w:t xml:space="preserve"> API. </w:t>
      </w:r>
      <w:hyperlink r:id="rId25" w:history="1">
        <w:r w:rsidR="00697C03" w:rsidRPr="002020AE">
          <w:rPr>
            <w:rStyle w:val="Hiperhivatkozs"/>
          </w:rPr>
          <w:t>https://developer.wordpress.org/plugins/settings/options-api/</w:t>
        </w:r>
      </w:hyperlink>
    </w:p>
    <w:p w14:paraId="5CB9FF66" w14:textId="76F00274" w:rsidR="009300A0" w:rsidRPr="009300A0" w:rsidRDefault="009300A0" w:rsidP="00756710">
      <w:pPr>
        <w:pStyle w:val="Szvegtrzs"/>
        <w:numPr>
          <w:ilvl w:val="0"/>
          <w:numId w:val="101"/>
        </w:numPr>
        <w:ind w:left="927"/>
      </w:pPr>
      <w:proofErr w:type="spellStart"/>
      <w:r>
        <w:t>Zandstra</w:t>
      </w:r>
      <w:proofErr w:type="spellEnd"/>
      <w:r>
        <w:t xml:space="preserve">, M. (2021): PHP 8 </w:t>
      </w:r>
      <w:proofErr w:type="spellStart"/>
      <w:r>
        <w:t>Objects</w:t>
      </w:r>
      <w:proofErr w:type="spellEnd"/>
      <w:r>
        <w:t xml:space="preserve">, </w:t>
      </w:r>
      <w:proofErr w:type="spellStart"/>
      <w:r>
        <w:t>Patterns</w:t>
      </w:r>
      <w:proofErr w:type="spellEnd"/>
      <w:r>
        <w:t xml:space="preserve">, and </w:t>
      </w:r>
      <w:proofErr w:type="spellStart"/>
      <w:r>
        <w:t>Practice</w:t>
      </w:r>
      <w:proofErr w:type="spellEnd"/>
      <w:r>
        <w:t xml:space="preserve">. </w:t>
      </w:r>
      <w:proofErr w:type="spellStart"/>
      <w:r>
        <w:t>Apress</w:t>
      </w:r>
      <w:proofErr w:type="spellEnd"/>
      <w:r>
        <w:t>.</w:t>
      </w:r>
    </w:p>
    <w:p w14:paraId="40DC6848" w14:textId="65AC37AF" w:rsidR="007B0959" w:rsidRPr="005E3796" w:rsidRDefault="007B0959" w:rsidP="009757CE">
      <w:pPr>
        <w:pStyle w:val="Cmsor1"/>
      </w:pPr>
      <w:bookmarkStart w:id="184" w:name="_Toc223864120"/>
      <w:r w:rsidRPr="005E3796">
        <w:lastRenderedPageBreak/>
        <w:t>Mellékletek</w:t>
      </w:r>
      <w:bookmarkEnd w:id="184"/>
    </w:p>
    <w:p w14:paraId="62997728" w14:textId="01AFA4FF" w:rsidR="007B0959" w:rsidRPr="005E3796" w:rsidRDefault="007B0959" w:rsidP="00D63169">
      <w:pPr>
        <w:pStyle w:val="Cmsor2"/>
      </w:pPr>
      <w:bookmarkStart w:id="185" w:name="_Toc223864121"/>
      <w:r w:rsidRPr="005E3796">
        <w:t>Rendszerdokumentáció (tervezés, fejlesztés, tesztelés)</w:t>
      </w:r>
      <w:bookmarkEnd w:id="185"/>
    </w:p>
    <w:p w14:paraId="347D340A" w14:textId="71CDD79D" w:rsidR="007B0959" w:rsidRPr="005E3796" w:rsidRDefault="007B0959" w:rsidP="00D63169">
      <w:pPr>
        <w:pStyle w:val="Cmsor2"/>
      </w:pPr>
      <w:bookmarkStart w:id="186" w:name="_Toc223864122"/>
      <w:r w:rsidRPr="005E3796">
        <w:t>Információs többletérték elemzés és értékelés</w:t>
      </w:r>
      <w:bookmarkEnd w:id="186"/>
    </w:p>
    <w:p w14:paraId="42423CCC" w14:textId="18FC9BC2" w:rsidR="007B0959" w:rsidRPr="005E3796" w:rsidRDefault="007B0959" w:rsidP="00D63169">
      <w:pPr>
        <w:pStyle w:val="Cmsor2"/>
      </w:pPr>
      <w:bookmarkStart w:id="187" w:name="_Toc223864123"/>
      <w:r w:rsidRPr="005E3796">
        <w:t>Felhasználói súgó (képernyőképek)</w:t>
      </w:r>
      <w:bookmarkEnd w:id="187"/>
    </w:p>
    <w:p w14:paraId="02233DCC" w14:textId="367D237D" w:rsidR="007B0959" w:rsidRPr="005E3796" w:rsidRDefault="007B0959" w:rsidP="00D63169">
      <w:pPr>
        <w:pStyle w:val="Cmsor2"/>
      </w:pPr>
      <w:bookmarkStart w:id="188" w:name="_Toc223864124"/>
      <w:r w:rsidRPr="005E3796">
        <w:t>Naplófájl-kivonatok</w:t>
      </w:r>
      <w:bookmarkEnd w:id="188"/>
    </w:p>
    <w:p w14:paraId="1D066CDD" w14:textId="12514517" w:rsidR="007B0959" w:rsidRPr="005E3796" w:rsidRDefault="007B0959" w:rsidP="00D63169">
      <w:pPr>
        <w:pStyle w:val="Cmsor2"/>
      </w:pPr>
      <w:bookmarkStart w:id="189" w:name="_Toc223864125"/>
      <w:r w:rsidRPr="005E3796">
        <w:t xml:space="preserve">API-hívások és </w:t>
      </w:r>
      <w:proofErr w:type="spellStart"/>
      <w:r w:rsidRPr="005E3796">
        <w:t>promptminták</w:t>
      </w:r>
      <w:bookmarkEnd w:id="189"/>
      <w:proofErr w:type="spellEnd"/>
    </w:p>
    <w:p w14:paraId="094D22EF" w14:textId="5FAC2ED3" w:rsidR="004A45BA" w:rsidRPr="005E3796" w:rsidRDefault="004A45BA" w:rsidP="004A45BA">
      <w:pPr>
        <w:pStyle w:val="Szvegtrzs"/>
      </w:pPr>
      <w:r w:rsidRPr="005E3796">
        <w:t xml:space="preserve">A melléklet tartalmazza a kutatási folyamat során elkészült két Google-alapú tartalomgeneráló eszköz </w:t>
      </w:r>
      <w:proofErr w:type="spellStart"/>
      <w:r w:rsidRPr="005E3796">
        <w:t>Apps</w:t>
      </w:r>
      <w:proofErr w:type="spellEnd"/>
      <w:r w:rsidRPr="005E3796">
        <w:t xml:space="preserve"> Script forráskódját</w:t>
      </w:r>
      <w:r w:rsidR="00E4507E">
        <w:t xml:space="preserve"> is</w:t>
      </w:r>
      <w:r w:rsidRPr="005E3796">
        <w:t>.</w:t>
      </w:r>
    </w:p>
    <w:p w14:paraId="6F41D29C" w14:textId="77777777" w:rsidR="004A45BA" w:rsidRPr="005E3796" w:rsidRDefault="004A45BA" w:rsidP="004A45BA">
      <w:pPr>
        <w:pStyle w:val="Szvegtrzs"/>
      </w:pPr>
      <w:r w:rsidRPr="005E3796">
        <w:t xml:space="preserve">Az első eszköz Google </w:t>
      </w:r>
      <w:proofErr w:type="spellStart"/>
      <w:r w:rsidRPr="005E3796">
        <w:t>Sheets</w:t>
      </w:r>
      <w:proofErr w:type="spellEnd"/>
      <w:r w:rsidRPr="005E3796">
        <w:t xml:space="preserve"> táblázatba épített megoldás. Egyetlen </w:t>
      </w:r>
      <w:proofErr w:type="spellStart"/>
      <w:proofErr w:type="gramStart"/>
      <w:r w:rsidRPr="005E3796">
        <w:t>generalas</w:t>
      </w:r>
      <w:proofErr w:type="spellEnd"/>
      <w:r w:rsidRPr="005E3796">
        <w:t>(</w:t>
      </w:r>
      <w:proofErr w:type="gramEnd"/>
      <w:r w:rsidRPr="005E3796">
        <w:t xml:space="preserve">) függvénye 11 egymást követő API-hívást indít: az első hívásban 10 főcímet generál egyszerre, majd minden főcímhez külön hívásban 10 alcímet kér. Minden alcímgeneráló hívásnál a rendszer átadja a már meglévő főcímek és alcímek listáját kizárásként, így az ismétlődés elkerülése nem az API feladata, hanem a rendszeré – pontosan a </w:t>
      </w:r>
      <w:proofErr w:type="spellStart"/>
      <w:r w:rsidRPr="005E3796">
        <w:t>Gemini</w:t>
      </w:r>
      <w:proofErr w:type="spellEnd"/>
      <w:r w:rsidRPr="005E3796">
        <w:t xml:space="preserve"> kutatás tanulságának megfelelően. Az eredmény egy 10×10-es struktúra, amely a táblázat celláiba kerül.</w:t>
      </w:r>
    </w:p>
    <w:p w14:paraId="1C35349E" w14:textId="4B3995D2" w:rsidR="003F5A90" w:rsidRPr="005E3796" w:rsidRDefault="004A45BA" w:rsidP="004A45BA">
      <w:pPr>
        <w:pStyle w:val="Szvegtrzs"/>
      </w:pPr>
      <w:r w:rsidRPr="005E3796">
        <w:t xml:space="preserve">A második eszköz Google </w:t>
      </w:r>
      <w:proofErr w:type="spellStart"/>
      <w:r w:rsidRPr="005E3796">
        <w:t>Docs</w:t>
      </w:r>
      <w:proofErr w:type="spellEnd"/>
      <w:r w:rsidRPr="005E3796">
        <w:t xml:space="preserve"> dokumentumba dolgozik, és számos fejlettebb megoldást tartalmaz: </w:t>
      </w:r>
      <w:proofErr w:type="spellStart"/>
      <w:r w:rsidRPr="005E3796">
        <w:t>triggeralapú</w:t>
      </w:r>
      <w:proofErr w:type="spellEnd"/>
      <w:r w:rsidRPr="005E3796">
        <w:t xml:space="preserve"> futtatás a Google </w:t>
      </w:r>
      <w:proofErr w:type="spellStart"/>
      <w:r w:rsidRPr="005E3796">
        <w:t>Apps</w:t>
      </w:r>
      <w:proofErr w:type="spellEnd"/>
      <w:r w:rsidRPr="005E3796">
        <w:t xml:space="preserve"> Script időkorlátjának kezelésére, </w:t>
      </w:r>
      <w:proofErr w:type="spellStart"/>
      <w:r w:rsidRPr="00C55064">
        <w:rPr>
          <w:rStyle w:val="HTML-kd"/>
        </w:rPr>
        <w:t>LockService</w:t>
      </w:r>
      <w:proofErr w:type="spellEnd"/>
      <w:r w:rsidRPr="005E3796">
        <w:t xml:space="preserve"> zároláskezelés a párhuzamos futás megakadályozására, valamint kizárási lista az alfejezetek ismétlődésének elkerülésére. A </w:t>
      </w:r>
      <w:proofErr w:type="spellStart"/>
      <w:proofErr w:type="gramStart"/>
      <w:r w:rsidRPr="00C55064">
        <w:rPr>
          <w:rStyle w:val="HTML-kd"/>
        </w:rPr>
        <w:t>callGpt</w:t>
      </w:r>
      <w:proofErr w:type="spellEnd"/>
      <w:r w:rsidRPr="00C55064">
        <w:rPr>
          <w:rStyle w:val="HTML-kd"/>
        </w:rPr>
        <w:t>(</w:t>
      </w:r>
      <w:proofErr w:type="gramEnd"/>
      <w:r w:rsidRPr="00C55064">
        <w:rPr>
          <w:rStyle w:val="HTML-kd"/>
        </w:rPr>
        <w:t>)</w:t>
      </w:r>
      <w:r w:rsidRPr="005E3796">
        <w:t xml:space="preserve"> segédfüggvény egységesíti az API-hívásokat, és jól illusztrálja, hogy az APS rendszerben alkalmazott elvek – </w:t>
      </w:r>
      <w:proofErr w:type="spellStart"/>
      <w:r w:rsidRPr="005E3796">
        <w:t>autentikáció</w:t>
      </w:r>
      <w:proofErr w:type="spellEnd"/>
      <w:r w:rsidRPr="005E3796">
        <w:t>, hibakezelés, JSON feldolgozás – más fejlesztői környezetben is azonos módon érvényesülnek.</w:t>
      </w:r>
    </w:p>
    <w:p w14:paraId="1A8B2525" w14:textId="59525B68" w:rsidR="007B0959" w:rsidRPr="005E3796" w:rsidRDefault="007B0959" w:rsidP="00D63169">
      <w:pPr>
        <w:pStyle w:val="Cmsor2"/>
      </w:pPr>
      <w:bookmarkStart w:id="190" w:name="_Toc223864126"/>
      <w:r w:rsidRPr="005E3796">
        <w:t>Adatvédelmi nyilatkozat és ÁSZF</w:t>
      </w:r>
      <w:bookmarkEnd w:id="190"/>
    </w:p>
    <w:p w14:paraId="0480F031" w14:textId="7B6DF205" w:rsidR="004C65AF" w:rsidRPr="005E3796" w:rsidRDefault="007B0959" w:rsidP="00D63169">
      <w:pPr>
        <w:pStyle w:val="Cmsor2"/>
      </w:pPr>
      <w:bookmarkStart w:id="191" w:name="_Toc223864127"/>
      <w:r w:rsidRPr="005E3796">
        <w:t xml:space="preserve">Működést bemutató videó vagy </w:t>
      </w:r>
      <w:proofErr w:type="spellStart"/>
      <w:r w:rsidRPr="005E3796">
        <w:t>tutorial</w:t>
      </w:r>
      <w:proofErr w:type="spellEnd"/>
      <w:r w:rsidRPr="005E3796">
        <w:t xml:space="preserve"> hivatkozás</w:t>
      </w:r>
      <w:bookmarkEnd w:id="191"/>
    </w:p>
    <w:p w14:paraId="185872B9" w14:textId="281F02F3" w:rsidR="00215796" w:rsidRPr="005E3796" w:rsidRDefault="00215796" w:rsidP="00D356C5"/>
    <w:p w14:paraId="48C0F0B4" w14:textId="77777777" w:rsidR="00215796" w:rsidRPr="005E3796" w:rsidRDefault="00215796">
      <w:pPr>
        <w:spacing w:line="240" w:lineRule="auto"/>
        <w:jc w:val="left"/>
      </w:pPr>
      <w:r w:rsidRPr="005E3796">
        <w:br w:type="page"/>
      </w:r>
    </w:p>
    <w:p w14:paraId="3DEC7185" w14:textId="77777777" w:rsidR="00856DEF" w:rsidRDefault="00215796" w:rsidP="00B931DA">
      <w:pPr>
        <w:pStyle w:val="Cmsor1"/>
        <w:numPr>
          <w:ilvl w:val="0"/>
          <w:numId w:val="0"/>
        </w:numPr>
        <w:rPr>
          <w:noProof/>
        </w:rPr>
      </w:pPr>
      <w:bookmarkStart w:id="192" w:name="_Toc223864128"/>
      <w:r w:rsidRPr="005E3796">
        <w:lastRenderedPageBreak/>
        <w:t>Rövidítések jegyzéke</w:t>
      </w:r>
      <w:bookmarkEnd w:id="192"/>
      <w:r w:rsidR="00B931DA">
        <w:fldChar w:fldCharType="begin"/>
      </w:r>
      <w:r w:rsidR="00B931DA">
        <w:instrText xml:space="preserve"> INDEX \e "</w:instrText>
      </w:r>
      <w:r w:rsidR="00B931DA">
        <w:tab/>
        <w:instrText xml:space="preserve">" \c "1" \z "2057" </w:instrText>
      </w:r>
      <w:r w:rsidR="00B931DA">
        <w:fldChar w:fldCharType="separate"/>
      </w:r>
    </w:p>
    <w:p w14:paraId="52A8BB16" w14:textId="77777777" w:rsidR="00856DEF" w:rsidRDefault="00856DEF" w:rsidP="00B931DA">
      <w:pPr>
        <w:pStyle w:val="Cmsor1"/>
        <w:numPr>
          <w:ilvl w:val="0"/>
          <w:numId w:val="0"/>
        </w:numPr>
        <w:rPr>
          <w:noProof/>
        </w:rPr>
        <w:sectPr w:rsidR="00856DEF" w:rsidSect="00856DEF">
          <w:footerReference w:type="default" r:id="rId26"/>
          <w:footerReference w:type="first" r:id="rId27"/>
          <w:type w:val="continuous"/>
          <w:pgSz w:w="11906" w:h="16838"/>
          <w:pgMar w:top="1418" w:right="1418" w:bottom="1701" w:left="1418" w:header="709" w:footer="709" w:gutter="0"/>
          <w:cols w:space="708"/>
          <w:docGrid w:linePitch="360"/>
        </w:sectPr>
      </w:pPr>
    </w:p>
    <w:p w14:paraId="2E1E2C96" w14:textId="77777777" w:rsidR="00856DEF" w:rsidRDefault="00856DEF">
      <w:pPr>
        <w:pStyle w:val="Trgymutat1"/>
        <w:tabs>
          <w:tab w:val="right" w:leader="dot" w:pos="9060"/>
        </w:tabs>
        <w:rPr>
          <w:noProof/>
          <w:lang w:val="en-GB"/>
        </w:rPr>
      </w:pPr>
      <w:r>
        <w:rPr>
          <w:noProof/>
          <w:lang w:val="en-GB"/>
        </w:rPr>
        <w:t>API</w:t>
      </w:r>
      <w:r>
        <w:rPr>
          <w:noProof/>
          <w:lang w:val="en-GB"/>
        </w:rPr>
        <w:tab/>
      </w:r>
      <w:r w:rsidRPr="00F64CCA">
        <w:rPr>
          <w:iCs/>
          <w:noProof/>
          <w:lang w:val="en-GB"/>
        </w:rPr>
        <w:t>Application Programming Interface</w:t>
      </w:r>
    </w:p>
    <w:p w14:paraId="56A1380E" w14:textId="77777777" w:rsidR="00856DEF" w:rsidRDefault="00856DEF">
      <w:pPr>
        <w:pStyle w:val="Trgymutat1"/>
        <w:tabs>
          <w:tab w:val="right" w:leader="dot" w:pos="9060"/>
        </w:tabs>
        <w:rPr>
          <w:noProof/>
          <w:lang w:val="en-GB"/>
        </w:rPr>
      </w:pPr>
      <w:r>
        <w:rPr>
          <w:noProof/>
          <w:lang w:val="en-GB"/>
        </w:rPr>
        <w:t>APS</w:t>
      </w:r>
      <w:r>
        <w:rPr>
          <w:noProof/>
          <w:lang w:val="en-GB"/>
        </w:rPr>
        <w:tab/>
      </w:r>
      <w:r w:rsidRPr="00F64CCA">
        <w:rPr>
          <w:iCs/>
          <w:noProof/>
          <w:lang w:val="en-GB"/>
        </w:rPr>
        <w:t>Automatic Post System</w:t>
      </w:r>
    </w:p>
    <w:p w14:paraId="01F04875" w14:textId="77777777" w:rsidR="00856DEF" w:rsidRDefault="00856DEF">
      <w:pPr>
        <w:pStyle w:val="Trgymutat1"/>
        <w:tabs>
          <w:tab w:val="right" w:leader="dot" w:pos="9060"/>
        </w:tabs>
        <w:rPr>
          <w:noProof/>
          <w:lang w:val="en-GB"/>
        </w:rPr>
      </w:pPr>
      <w:r>
        <w:rPr>
          <w:noProof/>
          <w:lang w:val="en-GB"/>
        </w:rPr>
        <w:t>CMS</w:t>
      </w:r>
      <w:r>
        <w:rPr>
          <w:noProof/>
          <w:lang w:val="en-GB"/>
        </w:rPr>
        <w:tab/>
      </w:r>
      <w:r w:rsidRPr="00F64CCA">
        <w:rPr>
          <w:iCs/>
          <w:noProof/>
          <w:lang w:val="en-GB"/>
        </w:rPr>
        <w:t>Content Management System</w:t>
      </w:r>
    </w:p>
    <w:p w14:paraId="7A185C09" w14:textId="77777777" w:rsidR="00856DEF" w:rsidRDefault="00856DEF">
      <w:pPr>
        <w:pStyle w:val="Trgymutat1"/>
        <w:tabs>
          <w:tab w:val="right" w:leader="dot" w:pos="9060"/>
        </w:tabs>
        <w:rPr>
          <w:noProof/>
          <w:lang w:val="en-GB"/>
        </w:rPr>
      </w:pPr>
      <w:r w:rsidRPr="00F64CCA">
        <w:rPr>
          <w:b/>
          <w:bCs/>
          <w:noProof/>
          <w:lang w:val="en-GB"/>
        </w:rPr>
        <w:t>curl</w:t>
      </w:r>
      <w:r>
        <w:rPr>
          <w:noProof/>
          <w:lang w:val="en-GB"/>
        </w:rPr>
        <w:tab/>
      </w:r>
      <w:r w:rsidRPr="00F64CCA">
        <w:rPr>
          <w:iCs/>
          <w:noProof/>
          <w:lang w:val="en-GB"/>
        </w:rPr>
        <w:t>Client URL</w:t>
      </w:r>
    </w:p>
    <w:p w14:paraId="138FB392" w14:textId="77777777" w:rsidR="00856DEF" w:rsidRDefault="00856DEF">
      <w:pPr>
        <w:pStyle w:val="Trgymutat1"/>
        <w:tabs>
          <w:tab w:val="right" w:leader="dot" w:pos="9060"/>
        </w:tabs>
        <w:rPr>
          <w:noProof/>
          <w:lang w:val="en-GB"/>
        </w:rPr>
      </w:pPr>
      <w:r>
        <w:rPr>
          <w:noProof/>
          <w:lang w:val="en-GB"/>
        </w:rPr>
        <w:t>DRY</w:t>
      </w:r>
      <w:r>
        <w:rPr>
          <w:noProof/>
          <w:lang w:val="en-GB"/>
        </w:rPr>
        <w:tab/>
      </w:r>
      <w:r w:rsidRPr="00F64CCA">
        <w:rPr>
          <w:iCs/>
          <w:noProof/>
          <w:lang w:val="en-GB"/>
        </w:rPr>
        <w:t>Don't Repeat Yourself</w:t>
      </w:r>
    </w:p>
    <w:p w14:paraId="0AE89A78" w14:textId="77777777" w:rsidR="00856DEF" w:rsidRDefault="00856DEF">
      <w:pPr>
        <w:pStyle w:val="Trgymutat1"/>
        <w:tabs>
          <w:tab w:val="right" w:leader="dot" w:pos="9060"/>
        </w:tabs>
        <w:rPr>
          <w:noProof/>
          <w:lang w:val="en-GB"/>
        </w:rPr>
      </w:pPr>
      <w:r>
        <w:rPr>
          <w:noProof/>
          <w:lang w:val="en-GB"/>
        </w:rPr>
        <w:t>GDPR</w:t>
      </w:r>
      <w:r>
        <w:rPr>
          <w:noProof/>
          <w:lang w:val="en-GB"/>
        </w:rPr>
        <w:tab/>
      </w:r>
      <w:r w:rsidRPr="00F64CCA">
        <w:rPr>
          <w:iCs/>
          <w:noProof/>
          <w:lang w:val="en-GB"/>
        </w:rPr>
        <w:t>General Data Protection Regulation</w:t>
      </w:r>
    </w:p>
    <w:p w14:paraId="187AAA70" w14:textId="77777777" w:rsidR="00856DEF" w:rsidRDefault="00856DEF">
      <w:pPr>
        <w:pStyle w:val="Trgymutat1"/>
        <w:tabs>
          <w:tab w:val="right" w:leader="dot" w:pos="9060"/>
        </w:tabs>
        <w:rPr>
          <w:noProof/>
          <w:lang w:val="en-GB"/>
        </w:rPr>
      </w:pPr>
      <w:r>
        <w:rPr>
          <w:noProof/>
          <w:lang w:val="en-GB"/>
        </w:rPr>
        <w:t>GPL2</w:t>
      </w:r>
      <w:r>
        <w:rPr>
          <w:noProof/>
          <w:lang w:val="en-GB"/>
        </w:rPr>
        <w:tab/>
      </w:r>
      <w:r w:rsidRPr="00F64CCA">
        <w:rPr>
          <w:iCs/>
          <w:noProof/>
          <w:lang w:val="en-GB"/>
        </w:rPr>
        <w:t>General Public License, version 2</w:t>
      </w:r>
    </w:p>
    <w:p w14:paraId="34E9510C" w14:textId="77777777" w:rsidR="00856DEF" w:rsidRDefault="00856DEF">
      <w:pPr>
        <w:pStyle w:val="Trgymutat1"/>
        <w:tabs>
          <w:tab w:val="right" w:leader="dot" w:pos="9060"/>
        </w:tabs>
        <w:rPr>
          <w:noProof/>
          <w:lang w:val="en-GB"/>
        </w:rPr>
      </w:pPr>
      <w:r>
        <w:rPr>
          <w:noProof/>
          <w:lang w:val="en-GB"/>
        </w:rPr>
        <w:t>HTML</w:t>
      </w:r>
      <w:r>
        <w:rPr>
          <w:noProof/>
          <w:lang w:val="en-GB"/>
        </w:rPr>
        <w:tab/>
      </w:r>
      <w:r w:rsidRPr="00F64CCA">
        <w:rPr>
          <w:iCs/>
          <w:noProof/>
          <w:lang w:val="en-GB"/>
        </w:rPr>
        <w:t>Hypertext Markup Language</w:t>
      </w:r>
    </w:p>
    <w:p w14:paraId="75D70256" w14:textId="77777777" w:rsidR="00856DEF" w:rsidRDefault="00856DEF">
      <w:pPr>
        <w:pStyle w:val="Trgymutat1"/>
        <w:tabs>
          <w:tab w:val="right" w:leader="dot" w:pos="9060"/>
        </w:tabs>
        <w:rPr>
          <w:noProof/>
          <w:lang w:val="en-GB"/>
        </w:rPr>
      </w:pPr>
      <w:r>
        <w:rPr>
          <w:noProof/>
          <w:lang w:val="en-GB"/>
        </w:rPr>
        <w:t>HTTP</w:t>
      </w:r>
      <w:r>
        <w:rPr>
          <w:noProof/>
          <w:lang w:val="en-GB"/>
        </w:rPr>
        <w:tab/>
      </w:r>
      <w:r w:rsidRPr="00F64CCA">
        <w:rPr>
          <w:iCs/>
          <w:noProof/>
          <w:lang w:val="en-GB"/>
        </w:rPr>
        <w:t>HyperText Transfer Protocol</w:t>
      </w:r>
    </w:p>
    <w:p w14:paraId="54819A4C" w14:textId="77777777" w:rsidR="00856DEF" w:rsidRDefault="00856DEF">
      <w:pPr>
        <w:pStyle w:val="Trgymutat1"/>
        <w:tabs>
          <w:tab w:val="right" w:leader="dot" w:pos="9060"/>
        </w:tabs>
        <w:rPr>
          <w:noProof/>
          <w:lang w:val="en-GB"/>
        </w:rPr>
      </w:pPr>
      <w:r>
        <w:rPr>
          <w:noProof/>
          <w:lang w:val="en-GB"/>
        </w:rPr>
        <w:t>HTTPS</w:t>
      </w:r>
      <w:r>
        <w:rPr>
          <w:noProof/>
          <w:lang w:val="en-GB"/>
        </w:rPr>
        <w:tab/>
      </w:r>
      <w:r w:rsidRPr="00F64CCA">
        <w:rPr>
          <w:iCs/>
          <w:noProof/>
          <w:lang w:val="en-GB"/>
        </w:rPr>
        <w:t>HyperText Transfer Protocol Secure</w:t>
      </w:r>
    </w:p>
    <w:p w14:paraId="0B093599" w14:textId="77777777" w:rsidR="00856DEF" w:rsidRDefault="00856DEF">
      <w:pPr>
        <w:pStyle w:val="Trgymutat1"/>
        <w:tabs>
          <w:tab w:val="right" w:leader="dot" w:pos="9060"/>
        </w:tabs>
        <w:rPr>
          <w:noProof/>
          <w:lang w:val="en-GB"/>
        </w:rPr>
      </w:pPr>
      <w:r>
        <w:rPr>
          <w:noProof/>
          <w:lang w:val="en-GB"/>
        </w:rPr>
        <w:t>IT</w:t>
      </w:r>
      <w:r>
        <w:rPr>
          <w:noProof/>
          <w:lang w:val="en-GB"/>
        </w:rPr>
        <w:tab/>
        <w:t>Information Technology (Információs Technológia)</w:t>
      </w:r>
    </w:p>
    <w:p w14:paraId="7B59D5D7" w14:textId="77777777" w:rsidR="00856DEF" w:rsidRDefault="00856DEF">
      <w:pPr>
        <w:pStyle w:val="Trgymutat1"/>
        <w:tabs>
          <w:tab w:val="right" w:leader="dot" w:pos="9060"/>
        </w:tabs>
        <w:rPr>
          <w:noProof/>
          <w:lang w:val="en-GB"/>
        </w:rPr>
      </w:pPr>
      <w:r>
        <w:rPr>
          <w:noProof/>
          <w:lang w:val="en-GB"/>
        </w:rPr>
        <w:t>JPEG</w:t>
      </w:r>
      <w:r>
        <w:rPr>
          <w:noProof/>
          <w:lang w:val="en-GB"/>
        </w:rPr>
        <w:tab/>
      </w:r>
      <w:r w:rsidRPr="00F64CCA">
        <w:rPr>
          <w:iCs/>
          <w:noProof/>
          <w:lang w:val="en-GB"/>
        </w:rPr>
        <w:t>Joint Photographic Experts Group</w:t>
      </w:r>
    </w:p>
    <w:p w14:paraId="406DA034" w14:textId="77777777" w:rsidR="00856DEF" w:rsidRDefault="00856DEF">
      <w:pPr>
        <w:pStyle w:val="Trgymutat1"/>
        <w:tabs>
          <w:tab w:val="right" w:leader="dot" w:pos="9060"/>
        </w:tabs>
        <w:rPr>
          <w:noProof/>
          <w:lang w:val="en-GB"/>
        </w:rPr>
      </w:pPr>
      <w:r>
        <w:rPr>
          <w:noProof/>
          <w:lang w:val="en-GB"/>
        </w:rPr>
        <w:t>JSON</w:t>
      </w:r>
      <w:r>
        <w:rPr>
          <w:noProof/>
          <w:lang w:val="en-GB"/>
        </w:rPr>
        <w:tab/>
      </w:r>
      <w:r w:rsidRPr="00F64CCA">
        <w:rPr>
          <w:iCs/>
          <w:noProof/>
          <w:lang w:val="en-GB"/>
        </w:rPr>
        <w:t>JavaScript Object Notation</w:t>
      </w:r>
    </w:p>
    <w:p w14:paraId="48A7B18C" w14:textId="77777777" w:rsidR="00856DEF" w:rsidRDefault="00856DEF">
      <w:pPr>
        <w:pStyle w:val="Trgymutat1"/>
        <w:tabs>
          <w:tab w:val="right" w:leader="dot" w:pos="9060"/>
        </w:tabs>
        <w:rPr>
          <w:noProof/>
          <w:lang w:val="en-GB"/>
        </w:rPr>
      </w:pPr>
      <w:r>
        <w:rPr>
          <w:noProof/>
          <w:lang w:val="en-GB"/>
        </w:rPr>
        <w:t>KKV</w:t>
      </w:r>
      <w:r>
        <w:rPr>
          <w:noProof/>
          <w:lang w:val="en-GB"/>
        </w:rPr>
        <w:tab/>
      </w:r>
      <w:r w:rsidRPr="00F64CCA">
        <w:rPr>
          <w:iCs/>
          <w:noProof/>
          <w:lang w:val="en-GB"/>
        </w:rPr>
        <w:t>Kis- és középvállalkozás</w:t>
      </w:r>
    </w:p>
    <w:p w14:paraId="64532CB6" w14:textId="77777777" w:rsidR="00856DEF" w:rsidRDefault="00856DEF">
      <w:pPr>
        <w:pStyle w:val="Trgymutat1"/>
        <w:tabs>
          <w:tab w:val="right" w:leader="dot" w:pos="9060"/>
        </w:tabs>
        <w:rPr>
          <w:noProof/>
          <w:lang w:val="en-GB"/>
        </w:rPr>
      </w:pPr>
      <w:r>
        <w:rPr>
          <w:noProof/>
          <w:lang w:val="en-GB"/>
        </w:rPr>
        <w:t>MI</w:t>
      </w:r>
      <w:r>
        <w:rPr>
          <w:noProof/>
          <w:lang w:val="en-GB"/>
        </w:rPr>
        <w:tab/>
      </w:r>
      <w:r w:rsidRPr="00F64CCA">
        <w:rPr>
          <w:iCs/>
          <w:noProof/>
          <w:lang w:val="en-GB"/>
        </w:rPr>
        <w:t>Mesterséges Intelligencia</w:t>
      </w:r>
    </w:p>
    <w:p w14:paraId="65E72EB0" w14:textId="77777777" w:rsidR="00856DEF" w:rsidRDefault="00856DEF">
      <w:pPr>
        <w:pStyle w:val="Trgymutat1"/>
        <w:tabs>
          <w:tab w:val="right" w:leader="dot" w:pos="9060"/>
        </w:tabs>
        <w:rPr>
          <w:noProof/>
          <w:lang w:val="en-GB"/>
        </w:rPr>
      </w:pPr>
      <w:r>
        <w:rPr>
          <w:noProof/>
          <w:lang w:val="en-GB"/>
        </w:rPr>
        <w:t>MVC</w:t>
      </w:r>
      <w:r>
        <w:rPr>
          <w:noProof/>
          <w:lang w:val="en-GB"/>
        </w:rPr>
        <w:tab/>
      </w:r>
      <w:r w:rsidRPr="00F64CCA">
        <w:rPr>
          <w:iCs/>
          <w:noProof/>
          <w:lang w:val="en-GB"/>
        </w:rPr>
        <w:t>Model-View-Controller</w:t>
      </w:r>
    </w:p>
    <w:p w14:paraId="70F6F757" w14:textId="77777777" w:rsidR="00856DEF" w:rsidRDefault="00856DEF">
      <w:pPr>
        <w:pStyle w:val="Trgymutat1"/>
        <w:tabs>
          <w:tab w:val="right" w:leader="dot" w:pos="9060"/>
        </w:tabs>
        <w:rPr>
          <w:noProof/>
          <w:lang w:val="en-GB"/>
        </w:rPr>
      </w:pPr>
      <w:r>
        <w:rPr>
          <w:noProof/>
          <w:lang w:val="en-GB"/>
        </w:rPr>
        <w:t>MVP</w:t>
      </w:r>
      <w:r>
        <w:rPr>
          <w:noProof/>
          <w:lang w:val="en-GB"/>
        </w:rPr>
        <w:tab/>
      </w:r>
      <w:r w:rsidRPr="00F64CCA">
        <w:rPr>
          <w:iCs/>
          <w:noProof/>
          <w:lang w:val="en-GB"/>
        </w:rPr>
        <w:t>Minimum Viable Product</w:t>
      </w:r>
    </w:p>
    <w:p w14:paraId="4D7BC9E7" w14:textId="77777777" w:rsidR="00856DEF" w:rsidRDefault="00856DEF">
      <w:pPr>
        <w:pStyle w:val="Trgymutat1"/>
        <w:tabs>
          <w:tab w:val="right" w:leader="dot" w:pos="9060"/>
        </w:tabs>
        <w:rPr>
          <w:noProof/>
          <w:lang w:val="en-GB"/>
        </w:rPr>
      </w:pPr>
      <w:r>
        <w:rPr>
          <w:noProof/>
          <w:lang w:val="en-GB"/>
        </w:rPr>
        <w:t>OOP</w:t>
      </w:r>
      <w:r>
        <w:rPr>
          <w:noProof/>
          <w:lang w:val="en-GB"/>
        </w:rPr>
        <w:tab/>
      </w:r>
      <w:r w:rsidRPr="00F64CCA">
        <w:rPr>
          <w:iCs/>
          <w:noProof/>
          <w:lang w:val="en-GB"/>
        </w:rPr>
        <w:t>Object-oriented programming</w:t>
      </w:r>
    </w:p>
    <w:p w14:paraId="20FD8227" w14:textId="77777777" w:rsidR="00856DEF" w:rsidRDefault="00856DEF">
      <w:pPr>
        <w:pStyle w:val="Trgymutat1"/>
        <w:tabs>
          <w:tab w:val="right" w:leader="dot" w:pos="9060"/>
        </w:tabs>
        <w:rPr>
          <w:noProof/>
          <w:lang w:val="en-GB"/>
        </w:rPr>
      </w:pPr>
      <w:r>
        <w:rPr>
          <w:noProof/>
          <w:lang w:val="en-GB"/>
        </w:rPr>
        <w:t>OWASP</w:t>
      </w:r>
      <w:r>
        <w:rPr>
          <w:noProof/>
          <w:lang w:val="en-GB"/>
        </w:rPr>
        <w:tab/>
      </w:r>
      <w:r w:rsidRPr="00F64CCA">
        <w:rPr>
          <w:iCs/>
          <w:noProof/>
          <w:lang w:val="en-GB"/>
        </w:rPr>
        <w:t>Open Web Application Security Project</w:t>
      </w:r>
    </w:p>
    <w:p w14:paraId="3876E6D6" w14:textId="77777777" w:rsidR="00856DEF" w:rsidRDefault="00856DEF">
      <w:pPr>
        <w:pStyle w:val="Trgymutat1"/>
        <w:tabs>
          <w:tab w:val="right" w:leader="dot" w:pos="9060"/>
        </w:tabs>
        <w:rPr>
          <w:noProof/>
          <w:lang w:val="en-GB"/>
        </w:rPr>
      </w:pPr>
      <w:r>
        <w:rPr>
          <w:noProof/>
          <w:lang w:val="en-GB"/>
        </w:rPr>
        <w:t>PHP</w:t>
      </w:r>
      <w:r>
        <w:rPr>
          <w:noProof/>
          <w:lang w:val="en-GB"/>
        </w:rPr>
        <w:tab/>
      </w:r>
      <w:r w:rsidRPr="00F64CCA">
        <w:rPr>
          <w:iCs/>
          <w:noProof/>
          <w:lang w:val="en-GB"/>
        </w:rPr>
        <w:t>PHP: Hypertext Preprocessor</w:t>
      </w:r>
    </w:p>
    <w:p w14:paraId="44828352" w14:textId="77777777" w:rsidR="00856DEF" w:rsidRDefault="00856DEF">
      <w:pPr>
        <w:pStyle w:val="Trgymutat1"/>
        <w:tabs>
          <w:tab w:val="right" w:leader="dot" w:pos="9060"/>
        </w:tabs>
        <w:rPr>
          <w:noProof/>
          <w:lang w:val="en-GB"/>
        </w:rPr>
      </w:pPr>
      <w:r>
        <w:rPr>
          <w:noProof/>
          <w:lang w:val="en-GB"/>
        </w:rPr>
        <w:t>REST</w:t>
      </w:r>
      <w:r>
        <w:rPr>
          <w:noProof/>
          <w:lang w:val="en-GB"/>
        </w:rPr>
        <w:tab/>
      </w:r>
      <w:r w:rsidRPr="00F64CCA">
        <w:rPr>
          <w:iCs/>
          <w:noProof/>
          <w:lang w:val="en-GB"/>
        </w:rPr>
        <w:t>REpresentational State Transfer</w:t>
      </w:r>
    </w:p>
    <w:p w14:paraId="5DF4C9FD" w14:textId="77777777" w:rsidR="00856DEF" w:rsidRDefault="00856DEF">
      <w:pPr>
        <w:pStyle w:val="Trgymutat1"/>
        <w:tabs>
          <w:tab w:val="right" w:leader="dot" w:pos="9060"/>
        </w:tabs>
        <w:rPr>
          <w:noProof/>
          <w:lang w:val="en-GB"/>
        </w:rPr>
      </w:pPr>
      <w:r w:rsidRPr="00F64CCA">
        <w:rPr>
          <w:noProof/>
          <w:lang w:val="en-GB"/>
        </w:rPr>
        <w:t>SMEs</w:t>
      </w:r>
      <w:r>
        <w:rPr>
          <w:noProof/>
          <w:lang w:val="en-GB"/>
        </w:rPr>
        <w:tab/>
      </w:r>
      <w:r w:rsidRPr="00F64CCA">
        <w:rPr>
          <w:noProof/>
          <w:lang w:val="en-GB"/>
        </w:rPr>
        <w:t>small and medium-sized enterprises struggle</w:t>
      </w:r>
    </w:p>
    <w:p w14:paraId="12F5C9A7" w14:textId="77777777" w:rsidR="00856DEF" w:rsidRDefault="00856DEF">
      <w:pPr>
        <w:pStyle w:val="Trgymutat1"/>
        <w:tabs>
          <w:tab w:val="right" w:leader="dot" w:pos="9060"/>
        </w:tabs>
        <w:rPr>
          <w:noProof/>
          <w:lang w:val="en-GB"/>
        </w:rPr>
      </w:pPr>
      <w:r>
        <w:rPr>
          <w:noProof/>
          <w:lang w:val="en-GB"/>
        </w:rPr>
        <w:t>SQL</w:t>
      </w:r>
      <w:r>
        <w:rPr>
          <w:noProof/>
          <w:lang w:val="en-GB"/>
        </w:rPr>
        <w:tab/>
      </w:r>
      <w:r w:rsidRPr="00F64CCA">
        <w:rPr>
          <w:iCs/>
          <w:noProof/>
          <w:lang w:val="en-GB"/>
        </w:rPr>
        <w:t>Structured Query Language</w:t>
      </w:r>
    </w:p>
    <w:p w14:paraId="7A45BDDE" w14:textId="77777777" w:rsidR="00856DEF" w:rsidRDefault="00856DEF">
      <w:pPr>
        <w:pStyle w:val="Trgymutat1"/>
        <w:tabs>
          <w:tab w:val="right" w:leader="dot" w:pos="9060"/>
        </w:tabs>
        <w:rPr>
          <w:noProof/>
          <w:lang w:val="en-GB"/>
        </w:rPr>
      </w:pPr>
      <w:r>
        <w:rPr>
          <w:noProof/>
          <w:lang w:val="en-GB"/>
        </w:rPr>
        <w:t>SSL</w:t>
      </w:r>
      <w:r>
        <w:rPr>
          <w:noProof/>
          <w:lang w:val="en-GB"/>
        </w:rPr>
        <w:tab/>
      </w:r>
      <w:r w:rsidRPr="00F64CCA">
        <w:rPr>
          <w:iCs/>
          <w:noProof/>
          <w:lang w:val="en-GB"/>
        </w:rPr>
        <w:t>Secure Sockets Layer</w:t>
      </w:r>
    </w:p>
    <w:p w14:paraId="6091E24F" w14:textId="77777777" w:rsidR="00856DEF" w:rsidRDefault="00856DEF">
      <w:pPr>
        <w:pStyle w:val="Trgymutat1"/>
        <w:tabs>
          <w:tab w:val="right" w:leader="dot" w:pos="9060"/>
        </w:tabs>
        <w:rPr>
          <w:noProof/>
          <w:lang w:val="en-GB"/>
        </w:rPr>
      </w:pPr>
      <w:r>
        <w:rPr>
          <w:noProof/>
          <w:lang w:val="en-GB"/>
        </w:rPr>
        <w:t>TCP</w:t>
      </w:r>
      <w:r>
        <w:rPr>
          <w:noProof/>
          <w:lang w:val="en-GB"/>
        </w:rPr>
        <w:tab/>
      </w:r>
      <w:r w:rsidRPr="00F64CCA">
        <w:rPr>
          <w:iCs/>
          <w:noProof/>
          <w:lang w:val="en-GB"/>
        </w:rPr>
        <w:t>Transmission Control Protocol</w:t>
      </w:r>
    </w:p>
    <w:p w14:paraId="57A3E9DB" w14:textId="77777777" w:rsidR="00856DEF" w:rsidRDefault="00856DEF">
      <w:pPr>
        <w:pStyle w:val="Trgymutat1"/>
        <w:tabs>
          <w:tab w:val="right" w:leader="dot" w:pos="9060"/>
        </w:tabs>
        <w:rPr>
          <w:noProof/>
          <w:lang w:val="en-GB"/>
        </w:rPr>
      </w:pPr>
      <w:r>
        <w:rPr>
          <w:noProof/>
          <w:lang w:val="en-GB"/>
        </w:rPr>
        <w:t>URL</w:t>
      </w:r>
      <w:r>
        <w:rPr>
          <w:noProof/>
          <w:lang w:val="en-GB"/>
        </w:rPr>
        <w:tab/>
      </w:r>
      <w:r w:rsidRPr="00F64CCA">
        <w:rPr>
          <w:iCs/>
          <w:noProof/>
          <w:lang w:val="en-GB"/>
        </w:rPr>
        <w:t>Uniform Resource Locator</w:t>
      </w:r>
    </w:p>
    <w:p w14:paraId="464F6BBF" w14:textId="77777777" w:rsidR="00856DEF" w:rsidRDefault="00856DEF">
      <w:pPr>
        <w:pStyle w:val="Trgymutat1"/>
        <w:tabs>
          <w:tab w:val="right" w:leader="dot" w:pos="9060"/>
        </w:tabs>
        <w:rPr>
          <w:noProof/>
          <w:lang w:val="en-GB"/>
        </w:rPr>
      </w:pPr>
      <w:r>
        <w:rPr>
          <w:noProof/>
          <w:lang w:val="en-GB"/>
        </w:rPr>
        <w:t>ZAP</w:t>
      </w:r>
      <w:r>
        <w:rPr>
          <w:noProof/>
          <w:lang w:val="en-GB"/>
        </w:rPr>
        <w:tab/>
      </w:r>
      <w:r w:rsidRPr="00F64CCA">
        <w:rPr>
          <w:iCs/>
          <w:noProof/>
          <w:lang w:val="en-GB"/>
        </w:rPr>
        <w:t>Zed Attack Proxy</w:t>
      </w:r>
    </w:p>
    <w:p w14:paraId="32CBE1F8" w14:textId="77777777" w:rsidR="00856DEF" w:rsidRDefault="00856DEF" w:rsidP="00B931DA">
      <w:pPr>
        <w:pStyle w:val="Cmsor1"/>
        <w:numPr>
          <w:ilvl w:val="0"/>
          <w:numId w:val="0"/>
        </w:numPr>
        <w:rPr>
          <w:noProof/>
        </w:rPr>
        <w:sectPr w:rsidR="00856DEF" w:rsidSect="00856DEF">
          <w:type w:val="continuous"/>
          <w:pgSz w:w="11906" w:h="16838"/>
          <w:pgMar w:top="1418" w:right="1418" w:bottom="1701" w:left="1418" w:header="709" w:footer="709" w:gutter="0"/>
          <w:cols w:space="720"/>
          <w:docGrid w:linePitch="360"/>
        </w:sectPr>
      </w:pPr>
    </w:p>
    <w:p w14:paraId="035F7071" w14:textId="15BAE4E9" w:rsidR="00215796" w:rsidRPr="005E3796" w:rsidRDefault="00B931DA" w:rsidP="00B931DA">
      <w:pPr>
        <w:pStyle w:val="Cmsor1"/>
        <w:numPr>
          <w:ilvl w:val="0"/>
          <w:numId w:val="0"/>
        </w:numPr>
      </w:pPr>
      <w:r>
        <w:lastRenderedPageBreak/>
        <w:fldChar w:fldCharType="end"/>
      </w:r>
    </w:p>
    <w:p w14:paraId="7F69542C" w14:textId="77777777" w:rsidR="00215796" w:rsidRDefault="00215796" w:rsidP="00215796">
      <w:pPr>
        <w:pStyle w:val="Cmsor1"/>
        <w:numPr>
          <w:ilvl w:val="0"/>
          <w:numId w:val="0"/>
        </w:numPr>
      </w:pPr>
      <w:bookmarkStart w:id="193" w:name="_Toc223864129"/>
      <w:r w:rsidRPr="005E3796">
        <w:lastRenderedPageBreak/>
        <w:t>Ábrajegyzék</w:t>
      </w:r>
      <w:bookmarkEnd w:id="193"/>
    </w:p>
    <w:bookmarkStart w:id="194" w:name="_Hlk223889461"/>
    <w:p w14:paraId="1F09B090" w14:textId="0A739F3A" w:rsidR="00C05A5E" w:rsidRDefault="00686C9C">
      <w:pPr>
        <w:pStyle w:val="brajegyzk"/>
        <w:tabs>
          <w:tab w:val="right" w:leader="dot" w:pos="9060"/>
        </w:tabs>
        <w:rPr>
          <w:rFonts w:asciiTheme="minorHAnsi" w:eastAsiaTheme="minorEastAsia" w:hAnsiTheme="minorHAnsi"/>
          <w:noProof/>
          <w:sz w:val="24"/>
          <w:lang w:eastAsia="en-GB"/>
        </w:rPr>
      </w:pPr>
      <w:r>
        <w:fldChar w:fldCharType="begin"/>
      </w:r>
      <w:r>
        <w:instrText xml:space="preserve"> TOC \h \z \c "Figure" </w:instrText>
      </w:r>
      <w:r>
        <w:fldChar w:fldCharType="separate"/>
      </w:r>
      <w:hyperlink w:anchor="_Toc223889428" w:history="1">
        <w:r w:rsidR="00C05A5E" w:rsidRPr="0044400F">
          <w:rPr>
            <w:rStyle w:val="Hiperhivatkozs"/>
            <w:noProof/>
          </w:rPr>
          <w:t>1. ábra. CMS piaci részesedések. Forrás: w3techs.com. Grafika: NotebookLM</w:t>
        </w:r>
        <w:r w:rsidR="00C05A5E">
          <w:rPr>
            <w:noProof/>
            <w:webHidden/>
          </w:rPr>
          <w:tab/>
        </w:r>
        <w:r w:rsidR="00C05A5E">
          <w:rPr>
            <w:noProof/>
            <w:webHidden/>
          </w:rPr>
          <w:fldChar w:fldCharType="begin"/>
        </w:r>
        <w:r w:rsidR="00C05A5E">
          <w:rPr>
            <w:noProof/>
            <w:webHidden/>
          </w:rPr>
          <w:instrText xml:space="preserve"> PAGEREF _Toc223889428 \h </w:instrText>
        </w:r>
        <w:r w:rsidR="00C05A5E">
          <w:rPr>
            <w:noProof/>
            <w:webHidden/>
          </w:rPr>
        </w:r>
        <w:r w:rsidR="00C05A5E">
          <w:rPr>
            <w:noProof/>
            <w:webHidden/>
          </w:rPr>
          <w:fldChar w:fldCharType="separate"/>
        </w:r>
        <w:r w:rsidR="00C05A5E">
          <w:rPr>
            <w:noProof/>
            <w:webHidden/>
          </w:rPr>
          <w:t>15</w:t>
        </w:r>
        <w:r w:rsidR="00C05A5E">
          <w:rPr>
            <w:noProof/>
            <w:webHidden/>
          </w:rPr>
          <w:fldChar w:fldCharType="end"/>
        </w:r>
      </w:hyperlink>
    </w:p>
    <w:p w14:paraId="51C74C65" w14:textId="52AD433A" w:rsidR="00C05A5E" w:rsidRDefault="00C05A5E">
      <w:pPr>
        <w:pStyle w:val="brajegyzk"/>
        <w:tabs>
          <w:tab w:val="right" w:leader="dot" w:pos="9060"/>
        </w:tabs>
        <w:rPr>
          <w:rFonts w:asciiTheme="minorHAnsi" w:eastAsiaTheme="minorEastAsia" w:hAnsiTheme="minorHAnsi"/>
          <w:noProof/>
          <w:sz w:val="24"/>
          <w:lang w:eastAsia="en-GB"/>
        </w:rPr>
      </w:pPr>
      <w:hyperlink w:anchor="_Toc223889429" w:history="1">
        <w:r w:rsidRPr="0044400F">
          <w:rPr>
            <w:rStyle w:val="Hiperhivatkozs"/>
            <w:noProof/>
          </w:rPr>
          <w:t>2. ábra. Az automatikus tartalomgyártás folyamata. Forrás: saját fejlesztés. Grafika: NotebookLM</w:t>
        </w:r>
        <w:r>
          <w:rPr>
            <w:noProof/>
            <w:webHidden/>
          </w:rPr>
          <w:tab/>
        </w:r>
        <w:r>
          <w:rPr>
            <w:noProof/>
            <w:webHidden/>
          </w:rPr>
          <w:fldChar w:fldCharType="begin"/>
        </w:r>
        <w:r>
          <w:rPr>
            <w:noProof/>
            <w:webHidden/>
          </w:rPr>
          <w:instrText xml:space="preserve"> PAGEREF _Toc223889429 \h </w:instrText>
        </w:r>
        <w:r>
          <w:rPr>
            <w:noProof/>
            <w:webHidden/>
          </w:rPr>
        </w:r>
        <w:r>
          <w:rPr>
            <w:noProof/>
            <w:webHidden/>
          </w:rPr>
          <w:fldChar w:fldCharType="separate"/>
        </w:r>
        <w:r>
          <w:rPr>
            <w:noProof/>
            <w:webHidden/>
          </w:rPr>
          <w:t>30</w:t>
        </w:r>
        <w:r>
          <w:rPr>
            <w:noProof/>
            <w:webHidden/>
          </w:rPr>
          <w:fldChar w:fldCharType="end"/>
        </w:r>
      </w:hyperlink>
    </w:p>
    <w:p w14:paraId="65CA8E7D" w14:textId="76B4912A" w:rsidR="00C05A5E" w:rsidRDefault="00C05A5E">
      <w:pPr>
        <w:pStyle w:val="brajegyzk"/>
        <w:tabs>
          <w:tab w:val="right" w:leader="dot" w:pos="9060"/>
        </w:tabs>
        <w:rPr>
          <w:rFonts w:asciiTheme="minorHAnsi" w:eastAsiaTheme="minorEastAsia" w:hAnsiTheme="minorHAnsi"/>
          <w:noProof/>
          <w:sz w:val="24"/>
          <w:lang w:eastAsia="en-GB"/>
        </w:rPr>
      </w:pPr>
      <w:hyperlink w:anchor="_Toc223889430" w:history="1">
        <w:r w:rsidRPr="0044400F">
          <w:rPr>
            <w:rStyle w:val="Hiperhivatkozs"/>
            <w:noProof/>
          </w:rPr>
          <w:t>3. ábra. Egy tipikus n8n munkafolyamat felépítése. Forrás: n8n.io</w:t>
        </w:r>
        <w:r>
          <w:rPr>
            <w:noProof/>
            <w:webHidden/>
          </w:rPr>
          <w:tab/>
        </w:r>
        <w:r>
          <w:rPr>
            <w:noProof/>
            <w:webHidden/>
          </w:rPr>
          <w:fldChar w:fldCharType="begin"/>
        </w:r>
        <w:r>
          <w:rPr>
            <w:noProof/>
            <w:webHidden/>
          </w:rPr>
          <w:instrText xml:space="preserve"> PAGEREF _Toc223889430 \h </w:instrText>
        </w:r>
        <w:r>
          <w:rPr>
            <w:noProof/>
            <w:webHidden/>
          </w:rPr>
        </w:r>
        <w:r>
          <w:rPr>
            <w:noProof/>
            <w:webHidden/>
          </w:rPr>
          <w:fldChar w:fldCharType="separate"/>
        </w:r>
        <w:r>
          <w:rPr>
            <w:noProof/>
            <w:webHidden/>
          </w:rPr>
          <w:t>48</w:t>
        </w:r>
        <w:r>
          <w:rPr>
            <w:noProof/>
            <w:webHidden/>
          </w:rPr>
          <w:fldChar w:fldCharType="end"/>
        </w:r>
      </w:hyperlink>
    </w:p>
    <w:p w14:paraId="26C93C69" w14:textId="015A69EE" w:rsidR="00C05A5E" w:rsidRDefault="00C05A5E">
      <w:pPr>
        <w:pStyle w:val="brajegyzk"/>
        <w:tabs>
          <w:tab w:val="right" w:leader="dot" w:pos="9060"/>
        </w:tabs>
        <w:rPr>
          <w:rFonts w:asciiTheme="minorHAnsi" w:eastAsiaTheme="minorEastAsia" w:hAnsiTheme="minorHAnsi"/>
          <w:noProof/>
          <w:sz w:val="24"/>
          <w:lang w:eastAsia="en-GB"/>
        </w:rPr>
      </w:pPr>
      <w:hyperlink w:anchor="_Toc223889431" w:history="1">
        <w:r w:rsidRPr="0044400F">
          <w:rPr>
            <w:rStyle w:val="Hiperhivatkozs"/>
            <w:noProof/>
          </w:rPr>
          <w:t>4. ábra. Cikksorozat generálás folyamata. Forrás: saját kutatás. Grafika: NotebookLM</w:t>
        </w:r>
        <w:r>
          <w:rPr>
            <w:noProof/>
            <w:webHidden/>
          </w:rPr>
          <w:tab/>
        </w:r>
        <w:r>
          <w:rPr>
            <w:noProof/>
            <w:webHidden/>
          </w:rPr>
          <w:fldChar w:fldCharType="begin"/>
        </w:r>
        <w:r>
          <w:rPr>
            <w:noProof/>
            <w:webHidden/>
          </w:rPr>
          <w:instrText xml:space="preserve"> PAGEREF _Toc223889431 \h </w:instrText>
        </w:r>
        <w:r>
          <w:rPr>
            <w:noProof/>
            <w:webHidden/>
          </w:rPr>
        </w:r>
        <w:r>
          <w:rPr>
            <w:noProof/>
            <w:webHidden/>
          </w:rPr>
          <w:fldChar w:fldCharType="separate"/>
        </w:r>
        <w:r>
          <w:rPr>
            <w:noProof/>
            <w:webHidden/>
          </w:rPr>
          <w:t>50</w:t>
        </w:r>
        <w:r>
          <w:rPr>
            <w:noProof/>
            <w:webHidden/>
          </w:rPr>
          <w:fldChar w:fldCharType="end"/>
        </w:r>
      </w:hyperlink>
    </w:p>
    <w:p w14:paraId="0C7957B6" w14:textId="111F4A4F" w:rsidR="00AE1DC8" w:rsidRPr="00AE1DC8" w:rsidRDefault="00686C9C" w:rsidP="005B361C">
      <w:pPr>
        <w:pStyle w:val="Szvegtrzs"/>
      </w:pPr>
      <w:r>
        <w:fldChar w:fldCharType="end"/>
      </w:r>
      <w:bookmarkEnd w:id="194"/>
    </w:p>
    <w:p w14:paraId="06CF13E0" w14:textId="77777777" w:rsidR="00215796" w:rsidRDefault="00215796" w:rsidP="00215796">
      <w:pPr>
        <w:pStyle w:val="Cmsor1"/>
        <w:numPr>
          <w:ilvl w:val="0"/>
          <w:numId w:val="0"/>
        </w:numPr>
      </w:pPr>
      <w:bookmarkStart w:id="195" w:name="_Toc223864130"/>
      <w:r w:rsidRPr="005E3796">
        <w:lastRenderedPageBreak/>
        <w:t>Táblázatok jegyzéke</w:t>
      </w:r>
      <w:bookmarkEnd w:id="195"/>
    </w:p>
    <w:p w14:paraId="46AEC7C9" w14:textId="72B35E5E" w:rsidR="00691A90" w:rsidRDefault="0029438F">
      <w:pPr>
        <w:pStyle w:val="brajegyzk"/>
        <w:tabs>
          <w:tab w:val="right" w:leader="dot" w:pos="9060"/>
        </w:tabs>
        <w:rPr>
          <w:rFonts w:asciiTheme="minorHAnsi" w:eastAsiaTheme="minorEastAsia" w:hAnsiTheme="minorHAnsi"/>
          <w:noProof/>
          <w:sz w:val="24"/>
          <w:lang w:eastAsia="en-GB"/>
        </w:rPr>
      </w:pPr>
      <w:r>
        <w:fldChar w:fldCharType="begin"/>
      </w:r>
      <w:r>
        <w:instrText xml:space="preserve"> TOC \h \z \c "Table" </w:instrText>
      </w:r>
      <w:r>
        <w:fldChar w:fldCharType="separate"/>
      </w:r>
      <w:hyperlink w:anchor="_Toc223889727" w:history="1">
        <w:r w:rsidR="00691A90" w:rsidRPr="00625374">
          <w:rPr>
            <w:rStyle w:val="Hiperhivatkozs"/>
            <w:noProof/>
          </w:rPr>
          <w:t>1. táblázat. A szakdolgozat témájához kapcsolódó magyar és külföldi publikációk. Forrás: saját kutatás.</w:t>
        </w:r>
        <w:r w:rsidR="00691A90">
          <w:rPr>
            <w:noProof/>
            <w:webHidden/>
          </w:rPr>
          <w:tab/>
        </w:r>
        <w:r w:rsidR="00691A90">
          <w:rPr>
            <w:noProof/>
            <w:webHidden/>
          </w:rPr>
          <w:fldChar w:fldCharType="begin"/>
        </w:r>
        <w:r w:rsidR="00691A90">
          <w:rPr>
            <w:noProof/>
            <w:webHidden/>
          </w:rPr>
          <w:instrText xml:space="preserve"> PAGEREF _Toc223889727 \h </w:instrText>
        </w:r>
        <w:r w:rsidR="00691A90">
          <w:rPr>
            <w:noProof/>
            <w:webHidden/>
          </w:rPr>
        </w:r>
        <w:r w:rsidR="00691A90">
          <w:rPr>
            <w:noProof/>
            <w:webHidden/>
          </w:rPr>
          <w:fldChar w:fldCharType="separate"/>
        </w:r>
        <w:r w:rsidR="00691A90">
          <w:rPr>
            <w:noProof/>
            <w:webHidden/>
          </w:rPr>
          <w:t>84</w:t>
        </w:r>
        <w:r w:rsidR="00691A90">
          <w:rPr>
            <w:noProof/>
            <w:webHidden/>
          </w:rPr>
          <w:fldChar w:fldCharType="end"/>
        </w:r>
      </w:hyperlink>
    </w:p>
    <w:p w14:paraId="133A46A6" w14:textId="3A333CAB" w:rsidR="0029438F" w:rsidRPr="0029438F" w:rsidRDefault="0029438F" w:rsidP="0029438F">
      <w:r>
        <w:fldChar w:fldCharType="end"/>
      </w:r>
    </w:p>
    <w:p w14:paraId="513A1D77" w14:textId="77777777" w:rsidR="00215796" w:rsidRPr="005E3796" w:rsidRDefault="00215796" w:rsidP="00215796">
      <w:pPr>
        <w:pStyle w:val="Cmsor1"/>
        <w:numPr>
          <w:ilvl w:val="0"/>
          <w:numId w:val="0"/>
        </w:numPr>
      </w:pPr>
      <w:bookmarkStart w:id="196" w:name="_Toc223864131"/>
      <w:r w:rsidRPr="005E3796">
        <w:lastRenderedPageBreak/>
        <w:t>Definíciók jegyzéke</w:t>
      </w:r>
      <w:bookmarkEnd w:id="196"/>
    </w:p>
    <w:p w14:paraId="4802A273" w14:textId="4B86191E" w:rsidR="00D356C5" w:rsidRPr="005E3796" w:rsidRDefault="00F97B18" w:rsidP="00D356C5">
      <w:ins w:id="197" w:author="Lttd" w:date="2026-03-08T19:43:00Z" w16du:dateUtc="2026-03-08T18:43:00Z">
        <w:r>
          <w:t>Hivatkozások 2*2*2*2 = 16típus, min. 1-1elem, T01-T16 kód tételes használata minden publikáció esetén, letöltés dátuma minden URL esetén</w:t>
        </w:r>
      </w:ins>
    </w:p>
    <w:sectPr w:rsidR="00D356C5" w:rsidRPr="005E3796" w:rsidSect="00856DEF">
      <w:type w:val="continuous"/>
      <w:pgSz w:w="11906" w:h="16838"/>
      <w:pgMar w:top="1418"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C8E21" w14:textId="77777777" w:rsidR="00774365" w:rsidRDefault="00774365" w:rsidP="00C41989">
      <w:r>
        <w:separator/>
      </w:r>
    </w:p>
  </w:endnote>
  <w:endnote w:type="continuationSeparator" w:id="0">
    <w:p w14:paraId="00176B07" w14:textId="77777777" w:rsidR="00774365" w:rsidRDefault="00774365" w:rsidP="00C41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10006FF" w:usb1="4000FCFF" w:usb2="00000009" w:usb3="00000000" w:csb0="0000019F" w:csb1="00000000"/>
  </w:font>
  <w:font w:name="Helvetica">
    <w:panose1 w:val="020B0604020202020204"/>
    <w:charset w:val="00"/>
    <w:family w:val="auto"/>
    <w:pitch w:val="variable"/>
    <w:sig w:usb0="E00002FF" w:usb1="5000785B" w:usb2="0000000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Oldalszm"/>
      </w:rPr>
      <w:id w:val="2051103846"/>
      <w:docPartObj>
        <w:docPartGallery w:val="Page Numbers (Bottom of Page)"/>
        <w:docPartUnique/>
      </w:docPartObj>
    </w:sdtPr>
    <w:sdtEndPr>
      <w:rPr>
        <w:rStyle w:val="Oldalszm"/>
      </w:rPr>
    </w:sdtEndPr>
    <w:sdtContent>
      <w:p w14:paraId="0A3B6AD2" w14:textId="2B6F1707" w:rsidR="00460FDD" w:rsidRDefault="00460FDD" w:rsidP="0040310F">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sidR="009B4B8B">
          <w:rPr>
            <w:rStyle w:val="Oldalszm"/>
            <w:noProof/>
          </w:rPr>
          <w:t>1</w:t>
        </w:r>
        <w:r>
          <w:rPr>
            <w:rStyle w:val="Oldalszm"/>
          </w:rPr>
          <w:fldChar w:fldCharType="end"/>
        </w:r>
      </w:p>
    </w:sdtContent>
  </w:sdt>
  <w:sdt>
    <w:sdtPr>
      <w:rPr>
        <w:rStyle w:val="Oldalszm"/>
      </w:rPr>
      <w:id w:val="-911077265"/>
      <w:docPartObj>
        <w:docPartGallery w:val="Page Numbers (Bottom of Page)"/>
        <w:docPartUnique/>
      </w:docPartObj>
    </w:sdtPr>
    <w:sdtEndPr>
      <w:rPr>
        <w:rStyle w:val="Oldalszm"/>
      </w:rPr>
    </w:sdtEndPr>
    <w:sdtContent>
      <w:p w14:paraId="22477AA5" w14:textId="422A9032" w:rsidR="00460FDD" w:rsidRDefault="00460FDD" w:rsidP="0040310F">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sidR="009B4B8B">
          <w:rPr>
            <w:rStyle w:val="Oldalszm"/>
            <w:noProof/>
          </w:rPr>
          <w:t>1</w:t>
        </w:r>
        <w:r>
          <w:rPr>
            <w:rStyle w:val="Oldalszm"/>
          </w:rPr>
          <w:fldChar w:fldCharType="end"/>
        </w:r>
      </w:p>
    </w:sdtContent>
  </w:sdt>
  <w:p w14:paraId="51550E6E" w14:textId="26692295" w:rsidR="00F9080E" w:rsidRDefault="00F9080E" w:rsidP="00C41989">
    <w:pPr>
      <w:pStyle w:val="llb"/>
      <w:rPr>
        <w:rStyle w:val="Oldalszm"/>
      </w:rPr>
    </w:pPr>
  </w:p>
  <w:p w14:paraId="63C9D05D" w14:textId="3F26C5A5" w:rsidR="00F9080E" w:rsidRDefault="00F9080E" w:rsidP="00C41989">
    <w:pPr>
      <w:pStyle w:val="llb"/>
      <w:rPr>
        <w:rStyle w:val="Oldalszm"/>
      </w:rPr>
    </w:pPr>
  </w:p>
  <w:p w14:paraId="16F9E4E4" w14:textId="77777777" w:rsidR="00F9080E" w:rsidRDefault="00F9080E" w:rsidP="00C41989">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Oldalszm"/>
      </w:rPr>
      <w:id w:val="-1257055264"/>
      <w:docPartObj>
        <w:docPartGallery w:val="Page Numbers (Bottom of Page)"/>
        <w:docPartUnique/>
      </w:docPartObj>
    </w:sdtPr>
    <w:sdtEndPr>
      <w:rPr>
        <w:rStyle w:val="Oldalszm"/>
      </w:rPr>
    </w:sdtEndPr>
    <w:sdtContent>
      <w:p w14:paraId="2AF91B96" w14:textId="44BB50E9" w:rsidR="0040310F" w:rsidRDefault="0040310F" w:rsidP="00DA5A67">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Pr>
            <w:rStyle w:val="Oldalszm"/>
            <w:noProof/>
          </w:rPr>
          <w:t>1</w:t>
        </w:r>
        <w:r>
          <w:rPr>
            <w:rStyle w:val="Oldalszm"/>
          </w:rPr>
          <w:fldChar w:fldCharType="end"/>
        </w:r>
      </w:p>
    </w:sdtContent>
  </w:sdt>
  <w:p w14:paraId="3DDFF0E8" w14:textId="77777777" w:rsidR="0040310F" w:rsidRDefault="0040310F">
    <w:pPr>
      <w:pStyle w:val="ll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Oldalszm"/>
      </w:rPr>
      <w:id w:val="2047331196"/>
      <w:docPartObj>
        <w:docPartGallery w:val="Page Numbers (Bottom of Page)"/>
        <w:docPartUnique/>
      </w:docPartObj>
    </w:sdtPr>
    <w:sdtEndPr>
      <w:rPr>
        <w:rStyle w:val="Oldalszm"/>
      </w:rPr>
    </w:sdtEndPr>
    <w:sdtContent>
      <w:p w14:paraId="54962A76" w14:textId="77777777" w:rsidR="00690ADC" w:rsidRDefault="00690ADC" w:rsidP="00DA5A67">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Pr>
            <w:rStyle w:val="Oldalszm"/>
            <w:noProof/>
          </w:rPr>
          <w:t>1</w:t>
        </w:r>
        <w:r>
          <w:rPr>
            <w:rStyle w:val="Oldalszm"/>
          </w:rPr>
          <w:fldChar w:fldCharType="end"/>
        </w:r>
      </w:p>
    </w:sdtContent>
  </w:sdt>
  <w:p w14:paraId="1FE7E635" w14:textId="77777777" w:rsidR="00690ADC" w:rsidRDefault="00690ADC">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F9404" w14:textId="77777777" w:rsidR="00774365" w:rsidRDefault="00774365" w:rsidP="00C41989">
      <w:r>
        <w:separator/>
      </w:r>
    </w:p>
  </w:footnote>
  <w:footnote w:type="continuationSeparator" w:id="0">
    <w:p w14:paraId="476F3041" w14:textId="77777777" w:rsidR="00774365" w:rsidRDefault="00774365" w:rsidP="00C41989">
      <w:r>
        <w:continuationSeparator/>
      </w:r>
    </w:p>
  </w:footnote>
  <w:footnote w:id="1">
    <w:p w14:paraId="605C2F7B" w14:textId="2CB77B1C" w:rsidR="00C20B4F" w:rsidRDefault="00C20B4F">
      <w:pPr>
        <w:pStyle w:val="Lbjegyzetszveg"/>
      </w:pPr>
      <w:r>
        <w:rPr>
          <w:rStyle w:val="Lbjegyzet-hivatkozs"/>
        </w:rPr>
        <w:footnoteRef/>
      </w:r>
      <w:r>
        <w:t xml:space="preserve"> </w:t>
      </w:r>
      <w:proofErr w:type="spellStart"/>
      <w:r w:rsidRPr="00F81B49">
        <w:t>Automattic</w:t>
      </w:r>
      <w:proofErr w:type="spellEnd"/>
      <w:r w:rsidRPr="00F81B49">
        <w:t xml:space="preserve"> Inc.</w:t>
      </w:r>
      <w:r>
        <w:t xml:space="preserve"> (2005) </w:t>
      </w:r>
      <w:hyperlink r:id="rId1" w:history="1">
        <w:r w:rsidRPr="00E7015E">
          <w:rPr>
            <w:rStyle w:val="Hiperhivatkozs"/>
          </w:rPr>
          <w:t>https://wordpress.org/about/</w:t>
        </w:r>
      </w:hyperlink>
    </w:p>
  </w:footnote>
  <w:footnote w:id="2">
    <w:p w14:paraId="71DF5039" w14:textId="66E325F2" w:rsidR="00FC5CAB" w:rsidRDefault="00FC5CAB">
      <w:pPr>
        <w:pStyle w:val="Lbjegyzetszveg"/>
      </w:pPr>
      <w:r>
        <w:rPr>
          <w:rStyle w:val="Lbjegyzet-hivatkozs"/>
        </w:rPr>
        <w:footnoteRef/>
      </w:r>
      <w:r>
        <w:t xml:space="preserve"> </w:t>
      </w:r>
      <w:r w:rsidR="000F3E0D">
        <w:t xml:space="preserve">IBM (2026) </w:t>
      </w:r>
      <w:hyperlink r:id="rId2" w:history="1">
        <w:r w:rsidR="000F3E0D" w:rsidRPr="00E7015E">
          <w:rPr>
            <w:rStyle w:val="Hiperhivatkozs"/>
          </w:rPr>
          <w:t>https://www.ibm.com/think/topics/api</w:t>
        </w:r>
      </w:hyperlink>
    </w:p>
  </w:footnote>
  <w:footnote w:id="3">
    <w:p w14:paraId="623E7699" w14:textId="1300C687" w:rsidR="000D0F30" w:rsidRDefault="000D0F30">
      <w:pPr>
        <w:pStyle w:val="Lbjegyzetszveg"/>
      </w:pPr>
      <w:r>
        <w:rPr>
          <w:rStyle w:val="Lbjegyzet-hivatkozs"/>
        </w:rPr>
        <w:footnoteRef/>
      </w:r>
      <w:r>
        <w:t xml:space="preserve"> </w:t>
      </w:r>
      <w:proofErr w:type="spellStart"/>
      <w:r>
        <w:t>OpenAI</w:t>
      </w:r>
      <w:proofErr w:type="spellEnd"/>
      <w:r>
        <w:t xml:space="preserve"> (2022) </w:t>
      </w:r>
      <w:hyperlink r:id="rId3" w:history="1">
        <w:r w:rsidRPr="00E7015E">
          <w:rPr>
            <w:rStyle w:val="Hiperhivatkozs"/>
          </w:rPr>
          <w:t>https://chatgpt.com/</w:t>
        </w:r>
      </w:hyperlink>
    </w:p>
  </w:footnote>
  <w:footnote w:id="4">
    <w:p w14:paraId="00CF86D7" w14:textId="5BF23CF5" w:rsidR="000D0F30" w:rsidRDefault="000D0F30">
      <w:pPr>
        <w:pStyle w:val="Lbjegyzetszveg"/>
      </w:pPr>
      <w:r>
        <w:rPr>
          <w:rStyle w:val="Lbjegyzet-hivatkozs"/>
        </w:rPr>
        <w:footnoteRef/>
      </w:r>
      <w:r>
        <w:t xml:space="preserve"> </w:t>
      </w:r>
      <w:proofErr w:type="spellStart"/>
      <w:r>
        <w:t>Pexels</w:t>
      </w:r>
      <w:proofErr w:type="spellEnd"/>
      <w:r>
        <w:t xml:space="preserve"> (2023) </w:t>
      </w:r>
      <w:hyperlink r:id="rId4" w:history="1">
        <w:r w:rsidR="00C70088" w:rsidRPr="002020AE">
          <w:rPr>
            <w:rStyle w:val="Hiperhivatkozs"/>
          </w:rPr>
          <w:t>https://www.pexels.com/</w:t>
        </w:r>
      </w:hyperlink>
    </w:p>
  </w:footnote>
  <w:footnote w:id="5">
    <w:p w14:paraId="748C43E7" w14:textId="01AA1368" w:rsidR="00C70088" w:rsidRDefault="00C70088">
      <w:pPr>
        <w:pStyle w:val="Lbjegyzetszveg"/>
      </w:pPr>
      <w:r>
        <w:rPr>
          <w:rStyle w:val="Lbjegyzet-hivatkozs"/>
        </w:rPr>
        <w:footnoteRef/>
      </w:r>
      <w:r>
        <w:t xml:space="preserve"> </w:t>
      </w:r>
      <w:proofErr w:type="spellStart"/>
      <w:r>
        <w:t>Citatum</w:t>
      </w:r>
      <w:proofErr w:type="spellEnd"/>
      <w:r>
        <w:t xml:space="preserve"> (2023) </w:t>
      </w:r>
      <w:hyperlink r:id="rId5" w:history="1">
        <w:r w:rsidRPr="002020AE">
          <w:rPr>
            <w:rStyle w:val="Hiperhivatkozs"/>
          </w:rPr>
          <w:t>https://www.citatum.hu/</w:t>
        </w:r>
      </w:hyperlink>
    </w:p>
  </w:footnote>
  <w:footnote w:id="6">
    <w:p w14:paraId="51993E72" w14:textId="62CD9539" w:rsidR="00841BA5" w:rsidRDefault="00841BA5">
      <w:pPr>
        <w:pStyle w:val="Lbjegyzetszveg"/>
      </w:pPr>
      <w:r>
        <w:rPr>
          <w:rStyle w:val="Lbjegyzet-hivatkozs"/>
        </w:rPr>
        <w:footnoteRef/>
      </w:r>
      <w:r>
        <w:t xml:space="preserve"> </w:t>
      </w:r>
      <w:proofErr w:type="spellStart"/>
      <w:r w:rsidRPr="0076269A">
        <w:t>Meta</w:t>
      </w:r>
      <w:proofErr w:type="spellEnd"/>
      <w:r w:rsidRPr="0076269A">
        <w:t xml:space="preserve"> </w:t>
      </w:r>
      <w:proofErr w:type="spellStart"/>
      <w:r w:rsidRPr="0076269A">
        <w:t>Developer</w:t>
      </w:r>
      <w:proofErr w:type="spellEnd"/>
      <w:r w:rsidRPr="0076269A">
        <w:t xml:space="preserve"> </w:t>
      </w:r>
      <w:proofErr w:type="spellStart"/>
      <w:r w:rsidRPr="0076269A">
        <w:t>Documentation</w:t>
      </w:r>
      <w:proofErr w:type="spellEnd"/>
      <w:r>
        <w:t xml:space="preserve"> (2023) </w:t>
      </w:r>
      <w:hyperlink r:id="rId6" w:history="1">
        <w:r w:rsidRPr="00E7015E">
          <w:rPr>
            <w:rStyle w:val="Hiperhivatkozs"/>
          </w:rPr>
          <w:t>https://developers.facebook.com/docs/</w:t>
        </w:r>
      </w:hyperlink>
    </w:p>
  </w:footnote>
  <w:footnote w:id="7">
    <w:p w14:paraId="4CE27994" w14:textId="18E04E15" w:rsidR="00AD7E03" w:rsidRDefault="00AD7E03">
      <w:pPr>
        <w:pStyle w:val="Lbjegyzetszveg"/>
      </w:pPr>
      <w:r>
        <w:rPr>
          <w:rStyle w:val="Lbjegyzet-hivatkozs"/>
        </w:rPr>
        <w:footnoteRef/>
      </w:r>
      <w:r>
        <w:t xml:space="preserve"> </w:t>
      </w:r>
      <w:proofErr w:type="spellStart"/>
      <w:r>
        <w:t>Pallas</w:t>
      </w:r>
      <w:proofErr w:type="spellEnd"/>
      <w:r>
        <w:t xml:space="preserve"> 70 Oktatási és Vizsgaközpont (2023): </w:t>
      </w:r>
      <w:hyperlink r:id="rId7" w:history="1">
        <w:r w:rsidRPr="00AD7E03">
          <w:rPr>
            <w:rStyle w:val="Hiperhivatkozs"/>
          </w:rPr>
          <w:t>https://pallas70.hu/kepzes-hirek/cikkek/proxy-szerverek</w:t>
        </w:r>
      </w:hyperlink>
    </w:p>
  </w:footnote>
  <w:footnote w:id="8">
    <w:p w14:paraId="0F62EE0A" w14:textId="2D1CB4D5" w:rsidR="005F3940" w:rsidRDefault="005F3940">
      <w:pPr>
        <w:pStyle w:val="Lbjegyzetszveg"/>
      </w:pPr>
      <w:r>
        <w:rPr>
          <w:rStyle w:val="Lbjegyzet-hivatkozs"/>
        </w:rPr>
        <w:footnoteRef/>
      </w:r>
      <w:r>
        <w:t xml:space="preserve"> </w:t>
      </w:r>
      <w:proofErr w:type="spellStart"/>
      <w:r w:rsidR="006F1BD1">
        <w:t>OpenAI</w:t>
      </w:r>
      <w:proofErr w:type="spellEnd"/>
      <w:r w:rsidR="006F1BD1">
        <w:t xml:space="preserve"> (2022) </w:t>
      </w:r>
      <w:hyperlink r:id="rId8" w:history="1">
        <w:r w:rsidR="006F1BD1" w:rsidRPr="00E7015E">
          <w:rPr>
            <w:rStyle w:val="Hiperhivatkozs"/>
          </w:rPr>
          <w:t>https://chatgpt.com/</w:t>
        </w:r>
      </w:hyperlink>
    </w:p>
  </w:footnote>
  <w:footnote w:id="9">
    <w:p w14:paraId="619CB5B6" w14:textId="2C5AE200" w:rsidR="002C5530" w:rsidRDefault="003240D7">
      <w:pPr>
        <w:pStyle w:val="Lbjegyzetszveg"/>
      </w:pPr>
      <w:r>
        <w:rPr>
          <w:rStyle w:val="Lbjegyzet-hivatkozs"/>
        </w:rPr>
        <w:footnoteRef/>
      </w:r>
      <w:r>
        <w:t xml:space="preserve"> </w:t>
      </w:r>
      <w:r w:rsidR="008C038A">
        <w:t xml:space="preserve">Google (2026) </w:t>
      </w:r>
      <w:hyperlink r:id="rId9" w:history="1">
        <w:r w:rsidR="00206E13" w:rsidRPr="00E7015E">
          <w:rPr>
            <w:rStyle w:val="Hiperhivatkozs"/>
          </w:rPr>
          <w:t>https://gemini.google.com/app</w:t>
        </w:r>
      </w:hyperlink>
    </w:p>
  </w:footnote>
  <w:footnote w:id="10">
    <w:p w14:paraId="0284F3B7" w14:textId="05C3E6DD" w:rsidR="004103A4" w:rsidRDefault="00F1564F">
      <w:pPr>
        <w:pStyle w:val="Lbjegyzetszveg"/>
      </w:pPr>
      <w:r>
        <w:rPr>
          <w:rStyle w:val="Lbjegyzet-hivatkozs"/>
        </w:rPr>
        <w:footnoteRef/>
      </w:r>
      <w:r>
        <w:t xml:space="preserve"> </w:t>
      </w:r>
      <w:r w:rsidR="00E13777">
        <w:t xml:space="preserve">Jobb Agyféltekés Online Marketing (2017) </w:t>
      </w:r>
      <w:hyperlink r:id="rId10" w:history="1">
        <w:r w:rsidR="00E13777" w:rsidRPr="00E7015E">
          <w:rPr>
            <w:rStyle w:val="Hiperhivatkozs"/>
          </w:rPr>
          <w:t>https://jobbatom.hu/</w:t>
        </w:r>
      </w:hyperlink>
    </w:p>
  </w:footnote>
  <w:footnote w:id="11">
    <w:p w14:paraId="618B9F98" w14:textId="1F56F43C" w:rsidR="00117090" w:rsidRDefault="00117090">
      <w:pPr>
        <w:pStyle w:val="Lbjegyzetszveg"/>
      </w:pPr>
      <w:r>
        <w:rPr>
          <w:rStyle w:val="Lbjegyzet-hivatkozs"/>
        </w:rPr>
        <w:footnoteRef/>
      </w:r>
      <w:r>
        <w:t xml:space="preserve"> </w:t>
      </w:r>
      <w:proofErr w:type="spellStart"/>
      <w:r w:rsidR="00F2475C">
        <w:t>Anthropic</w:t>
      </w:r>
      <w:proofErr w:type="spellEnd"/>
      <w:r w:rsidR="00F2475C">
        <w:t xml:space="preserve"> Inc. (202</w:t>
      </w:r>
      <w:r w:rsidR="006D6558">
        <w:t>4</w:t>
      </w:r>
      <w:r w:rsidR="00F2475C">
        <w:t xml:space="preserve">) </w:t>
      </w:r>
      <w:hyperlink r:id="rId11" w:history="1">
        <w:r w:rsidR="008C038A" w:rsidRPr="00E7015E">
          <w:rPr>
            <w:rStyle w:val="Hiperhivatkozs"/>
          </w:rPr>
          <w:t>https://claude.ai/</w:t>
        </w:r>
      </w:hyperlink>
    </w:p>
  </w:footnote>
  <w:footnote w:id="12">
    <w:p w14:paraId="285B22EB" w14:textId="525E58AF" w:rsidR="00464CE1" w:rsidRDefault="00464CE1">
      <w:pPr>
        <w:pStyle w:val="Lbjegyzetszveg"/>
      </w:pPr>
      <w:r>
        <w:rPr>
          <w:rStyle w:val="Lbjegyzet-hivatkozs"/>
        </w:rPr>
        <w:footnoteRef/>
      </w:r>
      <w:r>
        <w:t xml:space="preserve"> </w:t>
      </w:r>
      <w:r w:rsidRPr="00464CE1">
        <w:t>Általános adatvédelmi rendelet</w:t>
      </w:r>
    </w:p>
  </w:footnote>
  <w:footnote w:id="13">
    <w:p w14:paraId="0E3EEAB7" w14:textId="0144F48B" w:rsidR="004E031F" w:rsidRDefault="004E031F">
      <w:pPr>
        <w:pStyle w:val="Lbjegyzetszveg"/>
      </w:pPr>
      <w:r>
        <w:rPr>
          <w:rStyle w:val="Lbjegyzet-hivatkozs"/>
        </w:rPr>
        <w:footnoteRef/>
      </w:r>
      <w:r>
        <w:t xml:space="preserve"> </w:t>
      </w:r>
      <w:r w:rsidR="00D52B16">
        <w:t xml:space="preserve">n8n (2026): </w:t>
      </w:r>
      <w:r w:rsidR="00D52B16" w:rsidRPr="00D52B16">
        <w:rPr>
          <w:i/>
          <w:iCs/>
        </w:rPr>
        <w:t xml:space="preserve">AI </w:t>
      </w:r>
      <w:proofErr w:type="spellStart"/>
      <w:r w:rsidR="00D52B16" w:rsidRPr="00D52B16">
        <w:rPr>
          <w:i/>
          <w:iCs/>
        </w:rPr>
        <w:t>Workflow</w:t>
      </w:r>
      <w:proofErr w:type="spellEnd"/>
      <w:r w:rsidR="00D52B16" w:rsidRPr="00D52B16">
        <w:rPr>
          <w:i/>
          <w:iCs/>
        </w:rPr>
        <w:t xml:space="preserve"> </w:t>
      </w:r>
      <w:proofErr w:type="spellStart"/>
      <w:r w:rsidR="00D52B16" w:rsidRPr="00D52B16">
        <w:rPr>
          <w:i/>
          <w:iCs/>
        </w:rPr>
        <w:t>Automation</w:t>
      </w:r>
      <w:proofErr w:type="spellEnd"/>
      <w:r w:rsidR="00D52B16" w:rsidRPr="00D52B16">
        <w:rPr>
          <w:i/>
          <w:iCs/>
        </w:rPr>
        <w:t xml:space="preserve"> Platform &amp; </w:t>
      </w:r>
      <w:proofErr w:type="spellStart"/>
      <w:r w:rsidR="00D52B16" w:rsidRPr="00D52B16">
        <w:rPr>
          <w:i/>
          <w:iCs/>
        </w:rPr>
        <w:t>Tools</w:t>
      </w:r>
      <w:proofErr w:type="spellEnd"/>
      <w:r w:rsidR="00D52B16">
        <w:t xml:space="preserve">. </w:t>
      </w:r>
      <w:hyperlink r:id="rId12" w:history="1">
        <w:r w:rsidR="00D52B16" w:rsidRPr="00D52B16">
          <w:rPr>
            <w:rStyle w:val="Hiperhivatkozs"/>
          </w:rPr>
          <w:t>https://n8n.io/</w:t>
        </w:r>
      </w:hyperlink>
    </w:p>
  </w:footnote>
  <w:footnote w:id="14">
    <w:p w14:paraId="44ED2BDC" w14:textId="01135ED9" w:rsidR="00421AED" w:rsidRDefault="0084681C">
      <w:pPr>
        <w:pStyle w:val="Lbjegyzetszveg"/>
      </w:pPr>
      <w:r>
        <w:rPr>
          <w:rStyle w:val="Lbjegyzet-hivatkozs"/>
        </w:rPr>
        <w:footnoteRef/>
      </w:r>
      <w:r>
        <w:t xml:space="preserve"> </w:t>
      </w:r>
      <w:r w:rsidRPr="0084681C">
        <w:t>A weboldalak 43 %-a WordPress alapú, ami közel 49 millió oldalt jelent, a CMS rendszerek között pedig 60 %-os részesedése van</w:t>
      </w:r>
      <w:r>
        <w:t xml:space="preserve"> – </w:t>
      </w:r>
      <w:proofErr w:type="spellStart"/>
      <w:r w:rsidR="00AA0C42" w:rsidRPr="00AA0C42">
        <w:t>Themehunk</w:t>
      </w:r>
      <w:proofErr w:type="spellEnd"/>
      <w:r w:rsidR="00AA0C42" w:rsidRPr="00AA0C42">
        <w:t xml:space="preserve"> </w:t>
      </w:r>
      <w:r w:rsidR="00AA0C42">
        <w:t xml:space="preserve">(2026) </w:t>
      </w:r>
      <w:hyperlink r:id="rId13" w:history="1">
        <w:r w:rsidR="00E23A9F" w:rsidRPr="00E7015E">
          <w:rPr>
            <w:rStyle w:val="Hiperhivatkozs"/>
          </w:rPr>
          <w:t>https://themehunk.com/wordpress-market-share/</w:t>
        </w:r>
      </w:hyperlink>
    </w:p>
  </w:footnote>
  <w:footnote w:id="15">
    <w:p w14:paraId="7B2D1290" w14:textId="035532FB" w:rsidR="004428D4" w:rsidRDefault="0013557A" w:rsidP="008813D8">
      <w:pPr>
        <w:pStyle w:val="Lbjegyzetszveg"/>
      </w:pPr>
      <w:r>
        <w:rPr>
          <w:rStyle w:val="Lbjegyzet-hivatkozs"/>
        </w:rPr>
        <w:footnoteRef/>
      </w:r>
      <w:r>
        <w:t xml:space="preserve"> </w:t>
      </w:r>
      <w:bookmarkStart w:id="40" w:name="_Hlk221912748"/>
      <w:r w:rsidR="00E23A9F" w:rsidRPr="00E23A9F">
        <w:t>Roy Thomas Fielding</w:t>
      </w:r>
      <w:r w:rsidR="00E23A9F">
        <w:t xml:space="preserve">: </w:t>
      </w:r>
      <w:proofErr w:type="spellStart"/>
      <w:r w:rsidR="00E23A9F" w:rsidRPr="00E23A9F">
        <w:rPr>
          <w:i/>
        </w:rPr>
        <w:t>Architectural</w:t>
      </w:r>
      <w:proofErr w:type="spellEnd"/>
      <w:r w:rsidR="00E23A9F" w:rsidRPr="00E23A9F">
        <w:rPr>
          <w:i/>
        </w:rPr>
        <w:t xml:space="preserve"> </w:t>
      </w:r>
      <w:proofErr w:type="spellStart"/>
      <w:r w:rsidR="00E23A9F" w:rsidRPr="00E23A9F">
        <w:rPr>
          <w:i/>
        </w:rPr>
        <w:t>Styles</w:t>
      </w:r>
      <w:proofErr w:type="spellEnd"/>
      <w:r w:rsidR="00E23A9F" w:rsidRPr="00E23A9F">
        <w:rPr>
          <w:i/>
        </w:rPr>
        <w:t xml:space="preserve"> and </w:t>
      </w:r>
      <w:proofErr w:type="spellStart"/>
      <w:r w:rsidR="00E23A9F" w:rsidRPr="00E23A9F">
        <w:rPr>
          <w:i/>
        </w:rPr>
        <w:t>the</w:t>
      </w:r>
      <w:proofErr w:type="spellEnd"/>
      <w:r w:rsidR="00E23A9F" w:rsidRPr="00E23A9F">
        <w:rPr>
          <w:i/>
        </w:rPr>
        <w:t xml:space="preserve"> Design of Network-</w:t>
      </w:r>
      <w:proofErr w:type="spellStart"/>
      <w:r w:rsidR="00E23A9F" w:rsidRPr="00E23A9F">
        <w:rPr>
          <w:i/>
        </w:rPr>
        <w:t>based</w:t>
      </w:r>
      <w:proofErr w:type="spellEnd"/>
      <w:r w:rsidR="00E23A9F" w:rsidRPr="00E23A9F">
        <w:rPr>
          <w:i/>
        </w:rPr>
        <w:t xml:space="preserve"> Software </w:t>
      </w:r>
      <w:proofErr w:type="spellStart"/>
      <w:r w:rsidR="00E23A9F" w:rsidRPr="00E23A9F">
        <w:rPr>
          <w:i/>
        </w:rPr>
        <w:t>Architectures</w:t>
      </w:r>
      <w:proofErr w:type="spellEnd"/>
      <w:r w:rsidR="00E23A9F">
        <w:t xml:space="preserve">, </w:t>
      </w:r>
      <w:r w:rsidR="00E23A9F" w:rsidRPr="00E23A9F">
        <w:t xml:space="preserve">University of </w:t>
      </w:r>
      <w:proofErr w:type="spellStart"/>
      <w:r w:rsidR="00E23A9F" w:rsidRPr="00E23A9F">
        <w:t>California</w:t>
      </w:r>
      <w:proofErr w:type="spellEnd"/>
      <w:r w:rsidR="00E23A9F" w:rsidRPr="00E23A9F">
        <w:t xml:space="preserve">, </w:t>
      </w:r>
      <w:proofErr w:type="spellStart"/>
      <w:r w:rsidR="00E23A9F" w:rsidRPr="00E23A9F">
        <w:t>Irvine</w:t>
      </w:r>
      <w:proofErr w:type="spellEnd"/>
      <w:r w:rsidR="00E23A9F">
        <w:t xml:space="preserve">, 2000. </w:t>
      </w:r>
      <w:hyperlink r:id="rId14" w:history="1">
        <w:r w:rsidR="00E23A9F" w:rsidRPr="00E7015E">
          <w:rPr>
            <w:rStyle w:val="Hiperhivatkozs"/>
          </w:rPr>
          <w:t>https://roy.gbiv.com/pubs/dissertation/fielding_dissertation.pdf</w:t>
        </w:r>
      </w:hyperlink>
      <w:bookmarkEnd w:id="40"/>
    </w:p>
  </w:footnote>
  <w:footnote w:id="16">
    <w:p w14:paraId="2651E8FD" w14:textId="1F8131B1" w:rsidR="009A6355" w:rsidRDefault="009A6355">
      <w:pPr>
        <w:pStyle w:val="Lbjegyzetszveg"/>
      </w:pPr>
      <w:r>
        <w:rPr>
          <w:rStyle w:val="Lbjegyzet-hivatkozs"/>
        </w:rPr>
        <w:footnoteRef/>
      </w:r>
      <w:r>
        <w:t xml:space="preserve"> </w:t>
      </w:r>
      <w:r w:rsidRPr="009A6355">
        <w:t xml:space="preserve">Chase </w:t>
      </w:r>
      <w:proofErr w:type="spellStart"/>
      <w:r w:rsidRPr="009A6355">
        <w:t>Quinn</w:t>
      </w:r>
      <w:proofErr w:type="spellEnd"/>
      <w:r>
        <w:t xml:space="preserve">: </w:t>
      </w:r>
      <w:proofErr w:type="spellStart"/>
      <w:r w:rsidRPr="00DD538B">
        <w:rPr>
          <w:i/>
        </w:rPr>
        <w:t>All</w:t>
      </w:r>
      <w:proofErr w:type="spellEnd"/>
      <w:r w:rsidRPr="00DD538B">
        <w:rPr>
          <w:i/>
        </w:rPr>
        <w:t xml:space="preserve"> </w:t>
      </w:r>
      <w:proofErr w:type="spellStart"/>
      <w:r w:rsidRPr="00DD538B">
        <w:rPr>
          <w:i/>
        </w:rPr>
        <w:t>About</w:t>
      </w:r>
      <w:proofErr w:type="spellEnd"/>
      <w:r w:rsidRPr="00DD538B">
        <w:rPr>
          <w:i/>
        </w:rPr>
        <w:t xml:space="preserve"> HTML: A </w:t>
      </w:r>
      <w:proofErr w:type="spellStart"/>
      <w:r w:rsidRPr="00DD538B">
        <w:rPr>
          <w:i/>
        </w:rPr>
        <w:t>Full</w:t>
      </w:r>
      <w:proofErr w:type="spellEnd"/>
      <w:r w:rsidRPr="00DD538B">
        <w:rPr>
          <w:i/>
        </w:rPr>
        <w:t xml:space="preserve"> </w:t>
      </w:r>
      <w:proofErr w:type="spellStart"/>
      <w:r w:rsidRPr="00DD538B">
        <w:rPr>
          <w:i/>
        </w:rPr>
        <w:t>Understanding</w:t>
      </w:r>
      <w:proofErr w:type="spellEnd"/>
      <w:r w:rsidRPr="00DD538B">
        <w:rPr>
          <w:i/>
        </w:rPr>
        <w:t>.</w:t>
      </w:r>
      <w:r>
        <w:t xml:space="preserve"> Amazon, 2022. </w:t>
      </w:r>
    </w:p>
  </w:footnote>
  <w:footnote w:id="17">
    <w:p w14:paraId="7CE5535E" w14:textId="66E689B6" w:rsidR="002A5662" w:rsidRDefault="003779E8">
      <w:pPr>
        <w:pStyle w:val="Lbjegyzetszveg"/>
      </w:pPr>
      <w:r>
        <w:rPr>
          <w:rStyle w:val="Lbjegyzet-hivatkozs"/>
        </w:rPr>
        <w:footnoteRef/>
      </w:r>
      <w:r>
        <w:t xml:space="preserve"> </w:t>
      </w:r>
      <w:proofErr w:type="spellStart"/>
      <w:r w:rsidR="003B18C5">
        <w:t>Joomla</w:t>
      </w:r>
      <w:proofErr w:type="spellEnd"/>
      <w:r w:rsidR="003B18C5">
        <w:t xml:space="preserve">! (2026) </w:t>
      </w:r>
      <w:hyperlink r:id="rId15" w:history="1">
        <w:r w:rsidR="002A5662" w:rsidRPr="00E7015E">
          <w:rPr>
            <w:rStyle w:val="Hiperhivatkozs"/>
          </w:rPr>
          <w:t>https://www.joomla.org/</w:t>
        </w:r>
      </w:hyperlink>
    </w:p>
  </w:footnote>
  <w:footnote w:id="18">
    <w:p w14:paraId="06D059D6" w14:textId="3742BDDE" w:rsidR="002A5662" w:rsidRDefault="003779E8">
      <w:pPr>
        <w:pStyle w:val="Lbjegyzetszveg"/>
      </w:pPr>
      <w:r>
        <w:rPr>
          <w:rStyle w:val="Lbjegyzet-hivatkozs"/>
        </w:rPr>
        <w:footnoteRef/>
      </w:r>
      <w:r>
        <w:t xml:space="preserve"> </w:t>
      </w:r>
      <w:proofErr w:type="spellStart"/>
      <w:r w:rsidR="00231107">
        <w:t>Drupal</w:t>
      </w:r>
      <w:r w:rsidR="00231107" w:rsidRPr="00231107">
        <w:rPr>
          <w:vertAlign w:val="superscript"/>
        </w:rPr>
        <w:t>TM</w:t>
      </w:r>
      <w:proofErr w:type="spellEnd"/>
      <w:r w:rsidR="00231107">
        <w:t xml:space="preserve"> (2026) </w:t>
      </w:r>
      <w:hyperlink r:id="rId16" w:history="1">
        <w:r w:rsidR="002A5662" w:rsidRPr="00E7015E">
          <w:rPr>
            <w:rStyle w:val="Hiperhivatkozs"/>
          </w:rPr>
          <w:t>https://new.drupal.org/home</w:t>
        </w:r>
      </w:hyperlink>
    </w:p>
  </w:footnote>
  <w:footnote w:id="19">
    <w:p w14:paraId="509FC944" w14:textId="6C5D1D71" w:rsidR="002A5662" w:rsidRDefault="00323177">
      <w:pPr>
        <w:pStyle w:val="Lbjegyzetszveg"/>
      </w:pPr>
      <w:r>
        <w:rPr>
          <w:rStyle w:val="Lbjegyzet-hivatkozs"/>
        </w:rPr>
        <w:footnoteRef/>
      </w:r>
      <w:r>
        <w:t xml:space="preserve"> </w:t>
      </w:r>
      <w:proofErr w:type="spellStart"/>
      <w:r w:rsidR="00E423B2" w:rsidRPr="00E423B2">
        <w:t>Adchitects</w:t>
      </w:r>
      <w:proofErr w:type="spellEnd"/>
      <w:r w:rsidR="00E423B2" w:rsidRPr="00E423B2">
        <w:t xml:space="preserve">® </w:t>
      </w:r>
      <w:r w:rsidR="00E423B2">
        <w:t xml:space="preserve">(2026) </w:t>
      </w:r>
      <w:hyperlink r:id="rId17" w:history="1">
        <w:r w:rsidR="002A5662" w:rsidRPr="00E7015E">
          <w:rPr>
            <w:rStyle w:val="Hiperhivatkozs"/>
          </w:rPr>
          <w:t>https://adchitects.co/blog/definition-of-headless-in-software</w:t>
        </w:r>
      </w:hyperlink>
    </w:p>
  </w:footnote>
  <w:footnote w:id="20">
    <w:p w14:paraId="6DDA6605" w14:textId="7532793A" w:rsidR="008D7711" w:rsidRDefault="008D7711">
      <w:pPr>
        <w:pStyle w:val="Lbjegyzetszveg"/>
      </w:pPr>
      <w:r>
        <w:rPr>
          <w:rStyle w:val="Lbjegyzet-hivatkozs"/>
        </w:rPr>
        <w:footnoteRef/>
      </w:r>
      <w:r>
        <w:t xml:space="preserve"> Összehasonlító elemzés azonos szempontok szerint</w:t>
      </w:r>
    </w:p>
  </w:footnote>
  <w:footnote w:id="21">
    <w:p w14:paraId="354E5BE1" w14:textId="3A48A55F" w:rsidR="004C3A2B" w:rsidRDefault="004C3A2B" w:rsidP="00321B37">
      <w:pPr>
        <w:pStyle w:val="Lbjegyzetszveg"/>
      </w:pPr>
      <w:r>
        <w:rPr>
          <w:rStyle w:val="Lbjegyzet-hivatkozs"/>
        </w:rPr>
        <w:footnoteRef/>
      </w:r>
      <w:r>
        <w:t xml:space="preserve"> </w:t>
      </w:r>
      <w:proofErr w:type="spellStart"/>
      <w:r w:rsidR="00DD538B" w:rsidRPr="00DD538B">
        <w:t>Chuvakin</w:t>
      </w:r>
      <w:proofErr w:type="spellEnd"/>
      <w:r w:rsidR="00DD538B" w:rsidRPr="00DD538B">
        <w:t>, A., Schmidt, K., Phillips, C.</w:t>
      </w:r>
      <w:r w:rsidR="001D0059">
        <w:t>:</w:t>
      </w:r>
      <w:r w:rsidR="00DD538B">
        <w:t xml:space="preserve"> </w:t>
      </w:r>
      <w:proofErr w:type="spellStart"/>
      <w:r w:rsidR="001D0059" w:rsidRPr="001D0059">
        <w:rPr>
          <w:i/>
        </w:rPr>
        <w:t>Logging</w:t>
      </w:r>
      <w:proofErr w:type="spellEnd"/>
      <w:r w:rsidR="001D0059" w:rsidRPr="001D0059">
        <w:rPr>
          <w:i/>
        </w:rPr>
        <w:t xml:space="preserve"> and Log Management: The </w:t>
      </w:r>
      <w:proofErr w:type="spellStart"/>
      <w:r w:rsidR="001D0059" w:rsidRPr="001D0059">
        <w:rPr>
          <w:i/>
        </w:rPr>
        <w:t>Authoritative</w:t>
      </w:r>
      <w:proofErr w:type="spellEnd"/>
      <w:r w:rsidR="001D0059" w:rsidRPr="001D0059">
        <w:rPr>
          <w:i/>
        </w:rPr>
        <w:t xml:space="preserve"> </w:t>
      </w:r>
      <w:proofErr w:type="spellStart"/>
      <w:r w:rsidR="001D0059" w:rsidRPr="001D0059">
        <w:rPr>
          <w:i/>
        </w:rPr>
        <w:t>Guide</w:t>
      </w:r>
      <w:proofErr w:type="spellEnd"/>
      <w:r w:rsidR="001D0059" w:rsidRPr="001D0059">
        <w:rPr>
          <w:i/>
        </w:rPr>
        <w:t xml:space="preserve"> </w:t>
      </w:r>
      <w:proofErr w:type="spellStart"/>
      <w:r w:rsidR="001D0059" w:rsidRPr="001D0059">
        <w:rPr>
          <w:i/>
        </w:rPr>
        <w:t>to</w:t>
      </w:r>
      <w:proofErr w:type="spellEnd"/>
      <w:r w:rsidR="001D0059" w:rsidRPr="001D0059">
        <w:rPr>
          <w:i/>
        </w:rPr>
        <w:t xml:space="preserve"> </w:t>
      </w:r>
      <w:proofErr w:type="spellStart"/>
      <w:r w:rsidR="001D0059" w:rsidRPr="001D0059">
        <w:rPr>
          <w:i/>
        </w:rPr>
        <w:t>Understanding</w:t>
      </w:r>
      <w:proofErr w:type="spellEnd"/>
      <w:r w:rsidR="001D0059" w:rsidRPr="001D0059">
        <w:rPr>
          <w:i/>
        </w:rPr>
        <w:t xml:space="preserve"> </w:t>
      </w:r>
      <w:proofErr w:type="spellStart"/>
      <w:r w:rsidR="001D0059" w:rsidRPr="001D0059">
        <w:rPr>
          <w:i/>
        </w:rPr>
        <w:t>the</w:t>
      </w:r>
      <w:proofErr w:type="spellEnd"/>
      <w:r w:rsidR="001D0059" w:rsidRPr="001D0059">
        <w:rPr>
          <w:i/>
        </w:rPr>
        <w:t xml:space="preserve"> </w:t>
      </w:r>
      <w:proofErr w:type="spellStart"/>
      <w:r w:rsidR="001D0059" w:rsidRPr="001D0059">
        <w:rPr>
          <w:i/>
        </w:rPr>
        <w:t>Concepts</w:t>
      </w:r>
      <w:proofErr w:type="spellEnd"/>
      <w:r w:rsidR="001D0059" w:rsidRPr="001D0059">
        <w:rPr>
          <w:i/>
        </w:rPr>
        <w:t xml:space="preserve"> </w:t>
      </w:r>
      <w:proofErr w:type="spellStart"/>
      <w:r w:rsidR="001D0059" w:rsidRPr="001D0059">
        <w:rPr>
          <w:i/>
        </w:rPr>
        <w:t>Surrounding</w:t>
      </w:r>
      <w:proofErr w:type="spellEnd"/>
      <w:r w:rsidR="001D0059" w:rsidRPr="001D0059">
        <w:rPr>
          <w:i/>
        </w:rPr>
        <w:t xml:space="preserve"> </w:t>
      </w:r>
      <w:proofErr w:type="spellStart"/>
      <w:r w:rsidR="001D0059" w:rsidRPr="001D0059">
        <w:rPr>
          <w:i/>
        </w:rPr>
        <w:t>Logging</w:t>
      </w:r>
      <w:proofErr w:type="spellEnd"/>
      <w:r w:rsidR="001D0059" w:rsidRPr="001D0059">
        <w:rPr>
          <w:i/>
        </w:rPr>
        <w:t xml:space="preserve"> and Log Management.</w:t>
      </w:r>
      <w:r w:rsidR="001D0059">
        <w:t xml:space="preserve"> </w:t>
      </w:r>
      <w:proofErr w:type="spellStart"/>
      <w:r w:rsidR="0028747B" w:rsidRPr="0028747B">
        <w:t>Syngress</w:t>
      </w:r>
      <w:proofErr w:type="spellEnd"/>
      <w:r w:rsidR="0028747B" w:rsidRPr="0028747B">
        <w:t>/</w:t>
      </w:r>
      <w:proofErr w:type="spellStart"/>
      <w:r w:rsidR="0028747B" w:rsidRPr="0028747B">
        <w:t>Elsevier</w:t>
      </w:r>
      <w:proofErr w:type="spellEnd"/>
      <w:r w:rsidR="0028747B">
        <w:t>, 2012.</w:t>
      </w:r>
    </w:p>
  </w:footnote>
  <w:footnote w:id="22">
    <w:p w14:paraId="0B746B66" w14:textId="77C87C5C" w:rsidR="00561604" w:rsidRDefault="00AF4199">
      <w:pPr>
        <w:pStyle w:val="Lbjegyzetszveg"/>
      </w:pPr>
      <w:r>
        <w:rPr>
          <w:rStyle w:val="Lbjegyzet-hivatkozs"/>
        </w:rPr>
        <w:footnoteRef/>
      </w:r>
      <w:r>
        <w:t xml:space="preserve"> IBM (2024) </w:t>
      </w:r>
      <w:hyperlink r:id="rId18" w:history="1">
        <w:r w:rsidR="00561604" w:rsidRPr="00E7015E">
          <w:rPr>
            <w:rStyle w:val="Hiperhivatkozs"/>
          </w:rPr>
          <w:t>https://www.ibm.com/think/topics/generative-ai</w:t>
        </w:r>
      </w:hyperlink>
    </w:p>
  </w:footnote>
  <w:footnote w:id="23">
    <w:p w14:paraId="7CB0A102" w14:textId="1A974499" w:rsidR="00561604" w:rsidRPr="001256B8" w:rsidRDefault="00D36CD7">
      <w:pPr>
        <w:pStyle w:val="Lbjegyzetszveg"/>
      </w:pPr>
      <w:r>
        <w:rPr>
          <w:rStyle w:val="Lbjegyzet-hivatkozs"/>
        </w:rPr>
        <w:footnoteRef/>
      </w:r>
      <w:r>
        <w:t xml:space="preserve"> </w:t>
      </w:r>
      <w:r w:rsidR="001256B8">
        <w:t xml:space="preserve">IBM (2026) </w:t>
      </w:r>
      <w:proofErr w:type="spellStart"/>
      <w:r w:rsidR="001256B8" w:rsidRPr="001256B8">
        <w:rPr>
          <w:i/>
        </w:rPr>
        <w:t>What</w:t>
      </w:r>
      <w:proofErr w:type="spellEnd"/>
      <w:r w:rsidR="001256B8" w:rsidRPr="001256B8">
        <w:rPr>
          <w:i/>
        </w:rPr>
        <w:t xml:space="preserve"> is prompt </w:t>
      </w:r>
      <w:proofErr w:type="spellStart"/>
      <w:r w:rsidR="001256B8" w:rsidRPr="001256B8">
        <w:rPr>
          <w:i/>
        </w:rPr>
        <w:t>engineering</w:t>
      </w:r>
      <w:proofErr w:type="spellEnd"/>
      <w:r w:rsidR="001256B8">
        <w:rPr>
          <w:i/>
        </w:rPr>
        <w:t>?</w:t>
      </w:r>
      <w:r w:rsidR="001256B8">
        <w:t xml:space="preserve"> </w:t>
      </w:r>
      <w:hyperlink r:id="rId19" w:history="1">
        <w:r w:rsidR="00561604" w:rsidRPr="00E7015E">
          <w:rPr>
            <w:rStyle w:val="Hiperhivatkozs"/>
          </w:rPr>
          <w:t>https://www.ibm.com/think/topics/prompt-engineering</w:t>
        </w:r>
      </w:hyperlink>
    </w:p>
  </w:footnote>
  <w:footnote w:id="24">
    <w:p w14:paraId="77CB43FA" w14:textId="48381045" w:rsidR="006B001A" w:rsidRDefault="006B001A">
      <w:pPr>
        <w:pStyle w:val="Lbjegyzetszveg"/>
      </w:pPr>
      <w:r>
        <w:rPr>
          <w:rStyle w:val="Lbjegyzet-hivatkozs"/>
        </w:rPr>
        <w:footnoteRef/>
      </w:r>
      <w:r>
        <w:t xml:space="preserve"> </w:t>
      </w:r>
      <w:proofErr w:type="spellStart"/>
      <w:r w:rsidRPr="006B001A">
        <w:t>Green</w:t>
      </w:r>
      <w:proofErr w:type="spellEnd"/>
      <w:r w:rsidRPr="006B001A">
        <w:t>, B. &amp; Chen, Y.</w:t>
      </w:r>
      <w:r>
        <w:t xml:space="preserve">: </w:t>
      </w:r>
      <w:r w:rsidRPr="006B001A">
        <w:rPr>
          <w:i/>
        </w:rPr>
        <w:t xml:space="preserve">The </w:t>
      </w:r>
      <w:proofErr w:type="spellStart"/>
      <w:r w:rsidRPr="006B001A">
        <w:rPr>
          <w:i/>
        </w:rPr>
        <w:t>Principles</w:t>
      </w:r>
      <w:proofErr w:type="spellEnd"/>
      <w:r w:rsidRPr="006B001A">
        <w:rPr>
          <w:i/>
        </w:rPr>
        <w:t xml:space="preserve"> and </w:t>
      </w:r>
      <w:proofErr w:type="spellStart"/>
      <w:r w:rsidRPr="006B001A">
        <w:rPr>
          <w:i/>
        </w:rPr>
        <w:t>Limits</w:t>
      </w:r>
      <w:proofErr w:type="spellEnd"/>
      <w:r w:rsidRPr="006B001A">
        <w:rPr>
          <w:i/>
        </w:rPr>
        <w:t xml:space="preserve"> of </w:t>
      </w:r>
      <w:proofErr w:type="spellStart"/>
      <w:r w:rsidRPr="006B001A">
        <w:rPr>
          <w:i/>
        </w:rPr>
        <w:t>Algorithm</w:t>
      </w:r>
      <w:proofErr w:type="spellEnd"/>
      <w:r w:rsidRPr="006B001A">
        <w:rPr>
          <w:i/>
        </w:rPr>
        <w:t>-in-</w:t>
      </w:r>
      <w:proofErr w:type="spellStart"/>
      <w:r w:rsidRPr="006B001A">
        <w:rPr>
          <w:i/>
        </w:rPr>
        <w:t>the</w:t>
      </w:r>
      <w:proofErr w:type="spellEnd"/>
      <w:r w:rsidRPr="006B001A">
        <w:rPr>
          <w:i/>
        </w:rPr>
        <w:t>-</w:t>
      </w:r>
      <w:proofErr w:type="spellStart"/>
      <w:r w:rsidRPr="006B001A">
        <w:rPr>
          <w:i/>
        </w:rPr>
        <w:t>Loop</w:t>
      </w:r>
      <w:proofErr w:type="spellEnd"/>
      <w:r w:rsidRPr="006B001A">
        <w:rPr>
          <w:i/>
        </w:rPr>
        <w:t xml:space="preserve"> Decision </w:t>
      </w:r>
      <w:proofErr w:type="spellStart"/>
      <w:r w:rsidRPr="006B001A">
        <w:rPr>
          <w:i/>
        </w:rPr>
        <w:t>Making</w:t>
      </w:r>
      <w:proofErr w:type="spellEnd"/>
      <w:r>
        <w:t xml:space="preserve">, </w:t>
      </w:r>
      <w:r w:rsidR="00A234B3" w:rsidRPr="00A234B3">
        <w:t>Harvard University, USA</w:t>
      </w:r>
      <w:r w:rsidR="00A234B3">
        <w:t xml:space="preserve">, </w:t>
      </w:r>
      <w:r>
        <w:t>2019.</w:t>
      </w:r>
    </w:p>
  </w:footnote>
  <w:footnote w:id="25">
    <w:p w14:paraId="401A2682" w14:textId="148A2088" w:rsidR="00D24E33" w:rsidRDefault="00D24E33">
      <w:pPr>
        <w:pStyle w:val="Lbjegyzetszveg"/>
      </w:pPr>
      <w:r>
        <w:rPr>
          <w:rStyle w:val="Lbjegyzet-hivatkozs"/>
        </w:rPr>
        <w:footnoteRef/>
      </w:r>
      <w:r>
        <w:t xml:space="preserve"> </w:t>
      </w:r>
      <w:proofErr w:type="spellStart"/>
      <w:r w:rsidR="00E353E6" w:rsidRPr="00E353E6">
        <w:t>Ben</w:t>
      </w:r>
      <w:proofErr w:type="spellEnd"/>
      <w:r w:rsidR="00E353E6" w:rsidRPr="00E353E6">
        <w:t xml:space="preserve"> Smith</w:t>
      </w:r>
      <w:r w:rsidR="00E353E6">
        <w:t xml:space="preserve">: </w:t>
      </w:r>
      <w:proofErr w:type="spellStart"/>
      <w:r w:rsidR="00E353E6" w:rsidRPr="0027173C">
        <w:rPr>
          <w:i/>
        </w:rPr>
        <w:t>Beginning</w:t>
      </w:r>
      <w:proofErr w:type="spellEnd"/>
      <w:r w:rsidR="00E353E6" w:rsidRPr="0027173C">
        <w:rPr>
          <w:i/>
        </w:rPr>
        <w:t xml:space="preserve"> JSON</w:t>
      </w:r>
      <w:r w:rsidR="00E353E6">
        <w:t xml:space="preserve">, </w:t>
      </w:r>
      <w:proofErr w:type="spellStart"/>
      <w:r w:rsidR="0027173C">
        <w:t>A</w:t>
      </w:r>
      <w:r w:rsidR="00320A2D">
        <w:t>p</w:t>
      </w:r>
      <w:r w:rsidR="0027173C">
        <w:t>ress</w:t>
      </w:r>
      <w:proofErr w:type="spellEnd"/>
      <w:r w:rsidR="0027173C">
        <w:t>, 2015.</w:t>
      </w:r>
    </w:p>
  </w:footnote>
  <w:footnote w:id="26">
    <w:p w14:paraId="566187D6" w14:textId="4C8418E1" w:rsidR="007612A7" w:rsidRDefault="00FB0455">
      <w:pPr>
        <w:pStyle w:val="Lbjegyzetszveg"/>
      </w:pPr>
      <w:r>
        <w:rPr>
          <w:rStyle w:val="Lbjegyzet-hivatkozs"/>
        </w:rPr>
        <w:footnoteRef/>
      </w:r>
      <w:r>
        <w:t xml:space="preserve"> </w:t>
      </w:r>
      <w:r w:rsidR="007612A7" w:rsidRPr="007612A7">
        <w:t xml:space="preserve">Web </w:t>
      </w:r>
      <w:proofErr w:type="spellStart"/>
      <w:r w:rsidR="007612A7" w:rsidRPr="007612A7">
        <w:t>Authorization</w:t>
      </w:r>
      <w:proofErr w:type="spellEnd"/>
      <w:r w:rsidR="007612A7" w:rsidRPr="007612A7">
        <w:t xml:space="preserve"> </w:t>
      </w:r>
      <w:proofErr w:type="spellStart"/>
      <w:r w:rsidR="007612A7" w:rsidRPr="007612A7">
        <w:t>Protocol</w:t>
      </w:r>
      <w:proofErr w:type="spellEnd"/>
      <w:r w:rsidR="007612A7" w:rsidRPr="007612A7">
        <w:t xml:space="preserve"> (</w:t>
      </w:r>
      <w:proofErr w:type="spellStart"/>
      <w:r w:rsidR="007612A7" w:rsidRPr="007612A7">
        <w:t>oauth</w:t>
      </w:r>
      <w:proofErr w:type="spellEnd"/>
      <w:r w:rsidR="007612A7" w:rsidRPr="007612A7">
        <w:t>)</w:t>
      </w:r>
      <w:r w:rsidR="00A728C6">
        <w:t xml:space="preserve"> (2026) </w:t>
      </w:r>
      <w:hyperlink r:id="rId20" w:history="1">
        <w:r w:rsidR="007612A7" w:rsidRPr="00E7015E">
          <w:rPr>
            <w:rStyle w:val="Hiperhivatkozs"/>
          </w:rPr>
          <w:t>https://datatracker.ietf.org/wg/oauth/about/</w:t>
        </w:r>
      </w:hyperlink>
    </w:p>
  </w:footnote>
  <w:footnote w:id="27">
    <w:p w14:paraId="05E3F6C4" w14:textId="667265F1" w:rsidR="00FD072C" w:rsidRDefault="00FD072C">
      <w:pPr>
        <w:pStyle w:val="Lbjegyzetszveg"/>
      </w:pPr>
      <w:r>
        <w:rPr>
          <w:rStyle w:val="Lbjegyzet-hivatkozs"/>
        </w:rPr>
        <w:footnoteRef/>
      </w:r>
      <w:r>
        <w:t xml:space="preserve"> </w:t>
      </w:r>
      <w:proofErr w:type="spellStart"/>
      <w:r w:rsidR="004C63D0">
        <w:t>Cloudflare</w:t>
      </w:r>
      <w:proofErr w:type="spellEnd"/>
      <w:r w:rsidR="004C63D0">
        <w:t xml:space="preserve"> (2026): </w:t>
      </w:r>
      <w:proofErr w:type="spellStart"/>
      <w:r w:rsidR="004C63D0" w:rsidRPr="004C63D0">
        <w:t>What</w:t>
      </w:r>
      <w:proofErr w:type="spellEnd"/>
      <w:r w:rsidR="004C63D0" w:rsidRPr="004C63D0">
        <w:t xml:space="preserve"> is </w:t>
      </w:r>
      <w:proofErr w:type="spellStart"/>
      <w:r w:rsidR="004C63D0" w:rsidRPr="004C63D0">
        <w:t>rate</w:t>
      </w:r>
      <w:proofErr w:type="spellEnd"/>
      <w:r w:rsidR="004C63D0" w:rsidRPr="004C63D0">
        <w:t xml:space="preserve"> limiting? </w:t>
      </w:r>
      <w:hyperlink r:id="rId21" w:history="1">
        <w:r w:rsidR="004C63D0" w:rsidRPr="00E7015E">
          <w:rPr>
            <w:rStyle w:val="Hiperhivatkozs"/>
          </w:rPr>
          <w:t>https://www.cloudflare.com/learning/bots/what-is-rate-limiting/</w:t>
        </w:r>
      </w:hyperlink>
      <w:r w:rsidR="004C63D0">
        <w:t xml:space="preserve"> </w:t>
      </w:r>
    </w:p>
  </w:footnote>
  <w:footnote w:id="28">
    <w:p w14:paraId="7EFF0669" w14:textId="7558D7B8" w:rsidR="003F3AF7" w:rsidRDefault="00CC7460">
      <w:pPr>
        <w:pStyle w:val="Lbjegyzetszveg"/>
      </w:pPr>
      <w:r>
        <w:rPr>
          <w:rStyle w:val="Lbjegyzet-hivatkozs"/>
        </w:rPr>
        <w:footnoteRef/>
      </w:r>
      <w:r>
        <w:t xml:space="preserve"> </w:t>
      </w:r>
      <w:r w:rsidR="006A609C">
        <w:t>Nemzeti Adatvédelmi és Információszabadság Hatóság (NAIH)</w:t>
      </w:r>
      <w:r w:rsidR="00336FD8">
        <w:br/>
      </w:r>
      <w:hyperlink r:id="rId22" w:history="1">
        <w:r w:rsidR="003F3AF7" w:rsidRPr="00E7015E">
          <w:rPr>
            <w:rStyle w:val="Hiperhivatkozs"/>
          </w:rPr>
          <w:t>https://www.naih.hu/altalanos-adatvedelmi-rendelet-gdpr</w:t>
        </w:r>
      </w:hyperlink>
    </w:p>
  </w:footnote>
  <w:footnote w:id="29">
    <w:p w14:paraId="2E330666" w14:textId="123A56A9" w:rsidR="00515990" w:rsidRDefault="00515990">
      <w:pPr>
        <w:pStyle w:val="Lbjegyzetszveg"/>
      </w:pPr>
      <w:r>
        <w:rPr>
          <w:rStyle w:val="Lbjegyzet-hivatkozs"/>
        </w:rPr>
        <w:footnoteRef/>
      </w:r>
      <w:r>
        <w:t xml:space="preserve"> </w:t>
      </w:r>
      <w:proofErr w:type="spellStart"/>
      <w:r>
        <w:t>MySQL</w:t>
      </w:r>
      <w:proofErr w:type="spellEnd"/>
      <w:r>
        <w:t xml:space="preserve"> (2017): </w:t>
      </w:r>
      <w:r w:rsidRPr="00515990">
        <w:t xml:space="preserve">The </w:t>
      </w:r>
      <w:proofErr w:type="spellStart"/>
      <w:r w:rsidRPr="00515990">
        <w:t>world</w:t>
      </w:r>
      <w:r w:rsidR="00E6661A">
        <w:t>’</w:t>
      </w:r>
      <w:r w:rsidRPr="00515990">
        <w:t>s</w:t>
      </w:r>
      <w:proofErr w:type="spellEnd"/>
      <w:r w:rsidRPr="00515990">
        <w:t xml:space="preserve"> most </w:t>
      </w:r>
      <w:proofErr w:type="spellStart"/>
      <w:r w:rsidRPr="00515990">
        <w:t>popular</w:t>
      </w:r>
      <w:proofErr w:type="spellEnd"/>
      <w:r w:rsidRPr="00515990">
        <w:t xml:space="preserve"> </w:t>
      </w:r>
      <w:proofErr w:type="spellStart"/>
      <w:r w:rsidRPr="00515990">
        <w:t>open</w:t>
      </w:r>
      <w:proofErr w:type="spellEnd"/>
      <w:r w:rsidRPr="00515990">
        <w:t xml:space="preserve"> </w:t>
      </w:r>
      <w:proofErr w:type="spellStart"/>
      <w:r w:rsidRPr="00515990">
        <w:t>source</w:t>
      </w:r>
      <w:proofErr w:type="spellEnd"/>
      <w:r w:rsidRPr="00515990">
        <w:t xml:space="preserve"> </w:t>
      </w:r>
      <w:proofErr w:type="spellStart"/>
      <w:r w:rsidRPr="00515990">
        <w:t>database</w:t>
      </w:r>
      <w:proofErr w:type="spellEnd"/>
      <w:r>
        <w:t xml:space="preserve">. </w:t>
      </w:r>
      <w:hyperlink r:id="rId23" w:history="1">
        <w:r w:rsidRPr="00515990">
          <w:rPr>
            <w:rStyle w:val="Hiperhivatkozs"/>
          </w:rPr>
          <w:t>https://www.mysql.com/</w:t>
        </w:r>
      </w:hyperlink>
    </w:p>
  </w:footnote>
  <w:footnote w:id="30">
    <w:p w14:paraId="48D070A9" w14:textId="132DFA37" w:rsidR="00493CF4" w:rsidRDefault="00493CF4">
      <w:pPr>
        <w:pStyle w:val="Lbjegyzetszveg"/>
      </w:pPr>
      <w:r>
        <w:rPr>
          <w:rStyle w:val="Lbjegyzet-hivatkozs"/>
        </w:rPr>
        <w:footnoteRef/>
      </w:r>
      <w:r>
        <w:t xml:space="preserve"> </w:t>
      </w:r>
      <w:bookmarkStart w:id="57" w:name="_Hlk223865036"/>
      <w:r>
        <w:t xml:space="preserve">Google </w:t>
      </w:r>
      <w:proofErr w:type="spellStart"/>
      <w:r>
        <w:t>Workspace</w:t>
      </w:r>
      <w:proofErr w:type="spellEnd"/>
      <w:r>
        <w:t xml:space="preserve"> (2023): </w:t>
      </w:r>
      <w:bookmarkEnd w:id="57"/>
      <w:r w:rsidRPr="00493CF4">
        <w:t>Online, együttműködést segítő táblázatok</w:t>
      </w:r>
      <w:r>
        <w:t xml:space="preserve">. </w:t>
      </w:r>
      <w:hyperlink r:id="rId24" w:history="1">
        <w:r w:rsidRPr="00493CF4">
          <w:rPr>
            <w:rStyle w:val="Hiperhivatkozs"/>
          </w:rPr>
          <w:t>https://workspace.google.com/products/sheets/</w:t>
        </w:r>
      </w:hyperlink>
    </w:p>
  </w:footnote>
  <w:footnote w:id="31">
    <w:p w14:paraId="161AA807" w14:textId="53777B44" w:rsidR="00F71276" w:rsidRDefault="00F71276">
      <w:pPr>
        <w:pStyle w:val="Lbjegyzetszveg"/>
      </w:pPr>
      <w:r>
        <w:rPr>
          <w:rStyle w:val="Lbjegyzet-hivatkozs"/>
        </w:rPr>
        <w:footnoteRef/>
      </w:r>
      <w:r>
        <w:t xml:space="preserve"> Google </w:t>
      </w:r>
      <w:proofErr w:type="spellStart"/>
      <w:r>
        <w:t>Workspace</w:t>
      </w:r>
      <w:proofErr w:type="spellEnd"/>
      <w:r>
        <w:t xml:space="preserve"> (2023): </w:t>
      </w:r>
      <w:r w:rsidRPr="00F71276">
        <w:t>Online, együttműködést segítő dokumentumok</w:t>
      </w:r>
      <w:r>
        <w:t xml:space="preserve">. </w:t>
      </w:r>
      <w:hyperlink r:id="rId25" w:history="1">
        <w:r w:rsidRPr="00F71276">
          <w:rPr>
            <w:rStyle w:val="Hiperhivatkozs"/>
          </w:rPr>
          <w:t>https://workspace.google.com/products/docs/</w:t>
        </w:r>
      </w:hyperlink>
    </w:p>
  </w:footnote>
  <w:footnote w:id="32">
    <w:p w14:paraId="4FD12538" w14:textId="3AE82BD1" w:rsidR="00CD0237" w:rsidRDefault="00CD0237">
      <w:pPr>
        <w:pStyle w:val="Lbjegyzetszveg"/>
      </w:pPr>
      <w:r>
        <w:rPr>
          <w:rStyle w:val="Lbjegyzet-hivatkozs"/>
        </w:rPr>
        <w:footnoteRef/>
      </w:r>
      <w:r>
        <w:t xml:space="preserve"> </w:t>
      </w:r>
      <w:proofErr w:type="spellStart"/>
      <w:r w:rsidRPr="00CD0237">
        <w:t>HyperText</w:t>
      </w:r>
      <w:proofErr w:type="spellEnd"/>
      <w:r w:rsidRPr="00CD0237">
        <w:t xml:space="preserve"> </w:t>
      </w:r>
      <w:proofErr w:type="spellStart"/>
      <w:r w:rsidRPr="00CD0237">
        <w:t>Transfer</w:t>
      </w:r>
      <w:proofErr w:type="spellEnd"/>
      <w:r w:rsidRPr="00CD0237">
        <w:t xml:space="preserve"> </w:t>
      </w:r>
      <w:proofErr w:type="spellStart"/>
      <w:r w:rsidRPr="00CD0237">
        <w:t>Protocol</w:t>
      </w:r>
      <w:proofErr w:type="spellEnd"/>
      <w:r w:rsidRPr="00CD0237">
        <w:t xml:space="preserve">, </w:t>
      </w:r>
      <w:proofErr w:type="spellStart"/>
      <w:r w:rsidRPr="00CD0237">
        <w:t>Cloudflare</w:t>
      </w:r>
      <w:proofErr w:type="spellEnd"/>
      <w:r w:rsidRPr="00CD0237">
        <w:t xml:space="preserve"> (2026): </w:t>
      </w:r>
      <w:proofErr w:type="spellStart"/>
      <w:r w:rsidRPr="00CD0237">
        <w:t>What</w:t>
      </w:r>
      <w:proofErr w:type="spellEnd"/>
      <w:r w:rsidRPr="00CD0237">
        <w:t xml:space="preserve"> is HTTP?</w:t>
      </w:r>
    </w:p>
  </w:footnote>
  <w:footnote w:id="33">
    <w:p w14:paraId="45D6754D" w14:textId="2DCDC55B" w:rsidR="00131C66" w:rsidRDefault="00131C66">
      <w:pPr>
        <w:pStyle w:val="Lbjegyzetszveg"/>
      </w:pPr>
      <w:r>
        <w:rPr>
          <w:rStyle w:val="Lbjegyzet-hivatkozs"/>
        </w:rPr>
        <w:footnoteRef/>
      </w:r>
      <w:r>
        <w:t xml:space="preserve"> </w:t>
      </w:r>
      <w:proofErr w:type="spellStart"/>
      <w:r w:rsidRPr="00131C66">
        <w:t>Hypertext</w:t>
      </w:r>
      <w:proofErr w:type="spellEnd"/>
      <w:r w:rsidRPr="00131C66">
        <w:t xml:space="preserve"> </w:t>
      </w:r>
      <w:proofErr w:type="spellStart"/>
      <w:r w:rsidRPr="00131C66">
        <w:t>Transfer</w:t>
      </w:r>
      <w:proofErr w:type="spellEnd"/>
      <w:r w:rsidRPr="00131C66">
        <w:t xml:space="preserve"> </w:t>
      </w:r>
      <w:proofErr w:type="spellStart"/>
      <w:r w:rsidRPr="00131C66">
        <w:t>Protocol</w:t>
      </w:r>
      <w:proofErr w:type="spellEnd"/>
      <w:r w:rsidRPr="00131C66">
        <w:t xml:space="preserve"> </w:t>
      </w:r>
      <w:proofErr w:type="spellStart"/>
      <w:r w:rsidRPr="00131C66">
        <w:t>Secure</w:t>
      </w:r>
      <w:proofErr w:type="spellEnd"/>
      <w:r w:rsidRPr="00131C66">
        <w:t>, SSL.com (2026): Mi a HTTPS?</w:t>
      </w:r>
    </w:p>
  </w:footnote>
  <w:footnote w:id="34">
    <w:p w14:paraId="54AB1B93" w14:textId="0096F3B3" w:rsidR="00A44078" w:rsidRDefault="00A44078">
      <w:pPr>
        <w:pStyle w:val="Lbjegyzetszveg"/>
      </w:pPr>
      <w:r>
        <w:rPr>
          <w:rStyle w:val="Lbjegyzet-hivatkozs"/>
        </w:rPr>
        <w:footnoteRef/>
      </w:r>
      <w:r>
        <w:t xml:space="preserve"> A fejlesztés 2023-as kezd</w:t>
      </w:r>
      <w:r w:rsidR="0034163B">
        <w:t>ete</w:t>
      </w:r>
      <w:r>
        <w:t>kor még egy korábbi modell volt elérhető.</w:t>
      </w:r>
    </w:p>
  </w:footnote>
  <w:footnote w:id="35">
    <w:p w14:paraId="6D360BBD" w14:textId="345BA263" w:rsidR="002356B1" w:rsidRDefault="002356B1">
      <w:pPr>
        <w:pStyle w:val="Lbjegyzetszveg"/>
      </w:pPr>
      <w:r>
        <w:rPr>
          <w:rStyle w:val="Lbjegyzet-hivatkozs"/>
        </w:rPr>
        <w:footnoteRef/>
      </w:r>
      <w:r>
        <w:t xml:space="preserve"> A Google által kifejlesztett képformátum elsősorban webes felhasználásra.</w:t>
      </w:r>
    </w:p>
  </w:footnote>
  <w:footnote w:id="36">
    <w:p w14:paraId="6D308509" w14:textId="574C2680" w:rsidR="00EC701F" w:rsidRDefault="00EC701F">
      <w:pPr>
        <w:pStyle w:val="Lbjegyzetszveg"/>
      </w:pPr>
      <w:r>
        <w:rPr>
          <w:rStyle w:val="Lbjegyzet-hivatkozs"/>
        </w:rPr>
        <w:footnoteRef/>
      </w:r>
      <w:r>
        <w:t xml:space="preserve"> </w:t>
      </w:r>
      <w:r w:rsidR="006500F9">
        <w:t>1992-ben készített k</w:t>
      </w:r>
      <w:r>
        <w:t>épformátum.</w:t>
      </w:r>
    </w:p>
  </w:footnote>
  <w:footnote w:id="37">
    <w:p w14:paraId="1F722EC3" w14:textId="6D59EF98" w:rsidR="00CB1FAD" w:rsidRDefault="00CB1FAD">
      <w:pPr>
        <w:pStyle w:val="Lbjegyzetszveg"/>
      </w:pPr>
      <w:r>
        <w:rPr>
          <w:rStyle w:val="Lbjegyzet-hivatkozs"/>
        </w:rPr>
        <w:footnoteRef/>
      </w:r>
      <w:r>
        <w:t xml:space="preserve"> </w:t>
      </w:r>
      <w:r w:rsidRPr="00CB1FAD">
        <w:t xml:space="preserve">A Unix rendszerekben a </w:t>
      </w:r>
      <w:proofErr w:type="spellStart"/>
      <w:r w:rsidRPr="00CB1FAD">
        <w:t>cron</w:t>
      </w:r>
      <w:proofErr w:type="spellEnd"/>
      <w:r w:rsidRPr="00CB1FAD">
        <w:t xml:space="preserve"> egy háttérfolyamat (</w:t>
      </w:r>
      <w:proofErr w:type="spellStart"/>
      <w:r w:rsidRPr="00CB1FAD">
        <w:t>daemon</w:t>
      </w:r>
      <w:proofErr w:type="spellEnd"/>
      <w:r w:rsidRPr="00CB1FAD">
        <w:t xml:space="preserve">), amely szabályos időközönként </w:t>
      </w:r>
      <w:proofErr w:type="spellStart"/>
      <w:r w:rsidRPr="00CB1FAD">
        <w:t>programo</w:t>
      </w:r>
      <w:proofErr w:type="spellEnd"/>
      <w:r w:rsidRPr="00CB1FAD">
        <w:t>(</w:t>
      </w:r>
      <w:proofErr w:type="spellStart"/>
      <w:r w:rsidRPr="00CB1FAD">
        <w:t>ka</w:t>
      </w:r>
      <w:proofErr w:type="spellEnd"/>
      <w:r w:rsidRPr="00CB1FAD">
        <w:t>)t futtat</w:t>
      </w:r>
      <w:r>
        <w:t>.</w:t>
      </w:r>
    </w:p>
  </w:footnote>
  <w:footnote w:id="38">
    <w:p w14:paraId="1FFA5995" w14:textId="77777777" w:rsidR="004C6EC7" w:rsidRDefault="004C6EC7" w:rsidP="004C6EC7">
      <w:pPr>
        <w:pStyle w:val="Lbjegyzetszveg"/>
      </w:pPr>
      <w:r>
        <w:rPr>
          <w:rStyle w:val="Lbjegyzet-hivatkozs"/>
        </w:rPr>
        <w:footnoteRef/>
      </w:r>
      <w:r>
        <w:t xml:space="preserve"> The PHP </w:t>
      </w:r>
      <w:proofErr w:type="spellStart"/>
      <w:r>
        <w:t>Foundation</w:t>
      </w:r>
      <w:proofErr w:type="spellEnd"/>
      <w:r>
        <w:t xml:space="preserve"> (2026): </w:t>
      </w:r>
      <w:proofErr w:type="spellStart"/>
      <w:r w:rsidRPr="00BF2948">
        <w:t>We</w:t>
      </w:r>
      <w:proofErr w:type="spellEnd"/>
      <w:r w:rsidRPr="00BF2948">
        <w:t xml:space="preserve"> </w:t>
      </w:r>
      <w:proofErr w:type="spellStart"/>
      <w:r w:rsidRPr="00BF2948">
        <w:t>support</w:t>
      </w:r>
      <w:proofErr w:type="spellEnd"/>
      <w:r w:rsidRPr="00BF2948">
        <w:t xml:space="preserve">, </w:t>
      </w:r>
      <w:proofErr w:type="spellStart"/>
      <w:r w:rsidRPr="00BF2948">
        <w:t>advance</w:t>
      </w:r>
      <w:proofErr w:type="spellEnd"/>
      <w:r w:rsidRPr="00BF2948">
        <w:t xml:space="preserve">, and </w:t>
      </w:r>
      <w:proofErr w:type="spellStart"/>
      <w:r w:rsidRPr="00BF2948">
        <w:t>develop</w:t>
      </w:r>
      <w:proofErr w:type="spellEnd"/>
      <w:r w:rsidRPr="00BF2948">
        <w:t xml:space="preserve"> </w:t>
      </w:r>
      <w:proofErr w:type="spellStart"/>
      <w:r w:rsidRPr="00BF2948">
        <w:t>the</w:t>
      </w:r>
      <w:proofErr w:type="spellEnd"/>
      <w:r w:rsidRPr="00BF2948">
        <w:t xml:space="preserve"> PHP </w:t>
      </w:r>
      <w:proofErr w:type="spellStart"/>
      <w:r w:rsidRPr="00BF2948">
        <w:t>Language</w:t>
      </w:r>
      <w:proofErr w:type="spellEnd"/>
    </w:p>
  </w:footnote>
  <w:footnote w:id="39">
    <w:p w14:paraId="0F8E3487" w14:textId="25CAA50A" w:rsidR="005B750B" w:rsidRDefault="004D69C0">
      <w:pPr>
        <w:pStyle w:val="Lbjegyzetszveg"/>
      </w:pPr>
      <w:r>
        <w:rPr>
          <w:rStyle w:val="Lbjegyzet-hivatkozs"/>
        </w:rPr>
        <w:footnoteRef/>
      </w:r>
      <w:r>
        <w:t xml:space="preserve"> </w:t>
      </w:r>
      <w:proofErr w:type="spellStart"/>
      <w:r w:rsidR="007C7C45">
        <w:t>curl</w:t>
      </w:r>
      <w:proofErr w:type="spellEnd"/>
      <w:r w:rsidR="007C7C45">
        <w:t xml:space="preserve"> (2026): </w:t>
      </w:r>
      <w:hyperlink r:id="rId26" w:history="1">
        <w:r w:rsidR="005B750B" w:rsidRPr="00E7015E">
          <w:rPr>
            <w:rStyle w:val="Hiperhivatkozs"/>
          </w:rPr>
          <w:t>https://curl.se/</w:t>
        </w:r>
      </w:hyperlink>
    </w:p>
  </w:footnote>
  <w:footnote w:id="40">
    <w:p w14:paraId="17098D05" w14:textId="7CA04DE7" w:rsidR="00E861F0" w:rsidRDefault="00E861F0">
      <w:pPr>
        <w:pStyle w:val="Lbjegyzetszveg"/>
      </w:pPr>
      <w:r>
        <w:rPr>
          <w:rStyle w:val="Lbjegyzet-hivatkozs"/>
        </w:rPr>
        <w:footnoteRef/>
      </w:r>
      <w:r>
        <w:t xml:space="preserve"> </w:t>
      </w:r>
      <w:r w:rsidR="00F7571E" w:rsidRPr="00F7571E">
        <w:t xml:space="preserve">SOCKS </w:t>
      </w:r>
      <w:proofErr w:type="spellStart"/>
      <w:r w:rsidR="00F7571E" w:rsidRPr="00F7571E">
        <w:t>Protocol</w:t>
      </w:r>
      <w:proofErr w:type="spellEnd"/>
      <w:r w:rsidR="00F7571E" w:rsidRPr="00F7571E">
        <w:t xml:space="preserve"> Version 5</w:t>
      </w:r>
      <w:r w:rsidR="00F7571E">
        <w:t xml:space="preserve"> (1996): </w:t>
      </w:r>
      <w:hyperlink r:id="rId27" w:history="1">
        <w:r w:rsidR="00F7571E" w:rsidRPr="00F7571E">
          <w:rPr>
            <w:rStyle w:val="Hiperhivatkozs"/>
          </w:rPr>
          <w:t>https://datatracker.ietf.org/doc/html/rfc1928</w:t>
        </w:r>
      </w:hyperlink>
    </w:p>
  </w:footnote>
  <w:footnote w:id="41">
    <w:p w14:paraId="2C263422" w14:textId="123FAEA4" w:rsidR="00A2676E" w:rsidRDefault="00A2676E">
      <w:pPr>
        <w:pStyle w:val="Lbjegyzetszveg"/>
      </w:pPr>
      <w:r>
        <w:rPr>
          <w:rStyle w:val="Lbjegyzet-hivatkozs"/>
        </w:rPr>
        <w:footnoteRef/>
      </w:r>
      <w:r>
        <w:t xml:space="preserve"> </w:t>
      </w:r>
      <w:r w:rsidR="00550040" w:rsidRPr="00550040">
        <w:t xml:space="preserve">Matt </w:t>
      </w:r>
      <w:proofErr w:type="spellStart"/>
      <w:r w:rsidR="00550040" w:rsidRPr="00550040">
        <w:t>Zandstra</w:t>
      </w:r>
      <w:proofErr w:type="spellEnd"/>
      <w:r w:rsidR="00550040" w:rsidRPr="00550040">
        <w:t xml:space="preserve">: </w:t>
      </w:r>
      <w:r w:rsidR="00550040" w:rsidRPr="007A32FE">
        <w:rPr>
          <w:i/>
        </w:rPr>
        <w:t xml:space="preserve">PHP 8 </w:t>
      </w:r>
      <w:proofErr w:type="spellStart"/>
      <w:r w:rsidR="00550040" w:rsidRPr="007A32FE">
        <w:rPr>
          <w:i/>
        </w:rPr>
        <w:t>Objects</w:t>
      </w:r>
      <w:proofErr w:type="spellEnd"/>
      <w:r w:rsidR="00550040" w:rsidRPr="007A32FE">
        <w:rPr>
          <w:i/>
        </w:rPr>
        <w:t xml:space="preserve">, </w:t>
      </w:r>
      <w:proofErr w:type="spellStart"/>
      <w:r w:rsidR="00550040" w:rsidRPr="007A32FE">
        <w:rPr>
          <w:i/>
        </w:rPr>
        <w:t>Patterns</w:t>
      </w:r>
      <w:proofErr w:type="spellEnd"/>
      <w:r w:rsidR="00550040" w:rsidRPr="007A32FE">
        <w:rPr>
          <w:i/>
        </w:rPr>
        <w:t xml:space="preserve">, and </w:t>
      </w:r>
      <w:proofErr w:type="spellStart"/>
      <w:r w:rsidR="00550040" w:rsidRPr="007A32FE">
        <w:rPr>
          <w:i/>
        </w:rPr>
        <w:t>Practice</w:t>
      </w:r>
      <w:proofErr w:type="spellEnd"/>
      <w:r w:rsidR="00550040">
        <w:t xml:space="preserve">, </w:t>
      </w:r>
      <w:proofErr w:type="spellStart"/>
      <w:r w:rsidR="00550040">
        <w:t>Apress</w:t>
      </w:r>
      <w:proofErr w:type="spellEnd"/>
      <w:r w:rsidR="00550040">
        <w:t>, 2021.</w:t>
      </w:r>
    </w:p>
  </w:footnote>
  <w:footnote w:id="42">
    <w:p w14:paraId="0F449D83" w14:textId="17A08EF5" w:rsidR="007645B1" w:rsidRDefault="007645B1">
      <w:pPr>
        <w:pStyle w:val="Lbjegyzetszveg"/>
      </w:pPr>
      <w:r>
        <w:rPr>
          <w:rStyle w:val="Lbjegyzet-hivatkozs"/>
        </w:rPr>
        <w:footnoteRef/>
      </w:r>
      <w:r>
        <w:t xml:space="preserve"> </w:t>
      </w:r>
      <w:r w:rsidR="007A32FE" w:rsidRPr="007A32FE">
        <w:t xml:space="preserve">Robert W. </w:t>
      </w:r>
      <w:proofErr w:type="spellStart"/>
      <w:r w:rsidR="007A32FE" w:rsidRPr="007A32FE">
        <w:t>Sebesta</w:t>
      </w:r>
      <w:proofErr w:type="spellEnd"/>
      <w:r w:rsidR="007A32FE" w:rsidRPr="007A32FE">
        <w:t xml:space="preserve">: </w:t>
      </w:r>
      <w:proofErr w:type="spellStart"/>
      <w:r w:rsidR="007A32FE" w:rsidRPr="0046630E">
        <w:rPr>
          <w:i/>
        </w:rPr>
        <w:t>Concepts</w:t>
      </w:r>
      <w:proofErr w:type="spellEnd"/>
      <w:r w:rsidR="007A32FE" w:rsidRPr="0046630E">
        <w:rPr>
          <w:i/>
        </w:rPr>
        <w:t xml:space="preserve"> of </w:t>
      </w:r>
      <w:proofErr w:type="spellStart"/>
      <w:r w:rsidR="007A32FE" w:rsidRPr="0046630E">
        <w:rPr>
          <w:i/>
        </w:rPr>
        <w:t>Programming</w:t>
      </w:r>
      <w:proofErr w:type="spellEnd"/>
      <w:r w:rsidR="007A32FE" w:rsidRPr="0046630E">
        <w:rPr>
          <w:i/>
        </w:rPr>
        <w:t xml:space="preserve"> </w:t>
      </w:r>
      <w:proofErr w:type="spellStart"/>
      <w:r w:rsidR="007A32FE" w:rsidRPr="0046630E">
        <w:rPr>
          <w:i/>
        </w:rPr>
        <w:t>Languages</w:t>
      </w:r>
      <w:proofErr w:type="spellEnd"/>
      <w:r w:rsidR="001A51F5">
        <w:t xml:space="preserve">, </w:t>
      </w:r>
      <w:r w:rsidR="001A51F5" w:rsidRPr="001A51F5">
        <w:t>University of Colorado, Colorado Springs</w:t>
      </w:r>
      <w:r w:rsidR="001A51F5">
        <w:t>, 2019.</w:t>
      </w:r>
    </w:p>
  </w:footnote>
  <w:footnote w:id="43">
    <w:p w14:paraId="4EE1AC61" w14:textId="371A78F0" w:rsidR="0017106B" w:rsidRDefault="0017106B">
      <w:pPr>
        <w:pStyle w:val="Lbjegyzetszveg"/>
      </w:pPr>
      <w:r>
        <w:rPr>
          <w:rStyle w:val="Lbjegyzet-hivatkozs"/>
        </w:rPr>
        <w:footnoteRef/>
      </w:r>
      <w:r>
        <w:t xml:space="preserve"> MDN (2026): JavaScript. </w:t>
      </w:r>
      <w:hyperlink r:id="rId28" w:history="1">
        <w:r w:rsidRPr="0017106B">
          <w:rPr>
            <w:rStyle w:val="Hiperhivatkozs"/>
          </w:rPr>
          <w:t>https://developer.mozilla.org/en-US/docs/Web/JavaScript</w:t>
        </w:r>
      </w:hyperlink>
    </w:p>
  </w:footnote>
  <w:footnote w:id="44">
    <w:p w14:paraId="43E432C5" w14:textId="2E05C881" w:rsidR="00C366CE" w:rsidRDefault="00C366CE">
      <w:pPr>
        <w:pStyle w:val="Lbjegyzetszveg"/>
      </w:pPr>
      <w:r>
        <w:rPr>
          <w:rStyle w:val="Lbjegyzet-hivatkozs"/>
        </w:rPr>
        <w:footnoteRef/>
      </w:r>
      <w:r>
        <w:t xml:space="preserve"> </w:t>
      </w:r>
      <w:r w:rsidRPr="00C366CE">
        <w:t xml:space="preserve">Helena </w:t>
      </w:r>
      <w:proofErr w:type="spellStart"/>
      <w:r w:rsidRPr="00C366CE">
        <w:t>Ivanova</w:t>
      </w:r>
      <w:proofErr w:type="spellEnd"/>
      <w:r>
        <w:t xml:space="preserve"> (2026): </w:t>
      </w:r>
      <w:r w:rsidRPr="00C366CE">
        <w:rPr>
          <w:i/>
        </w:rPr>
        <w:t xml:space="preserve">WordPress </w:t>
      </w:r>
      <w:proofErr w:type="spellStart"/>
      <w:r w:rsidRPr="00C366CE">
        <w:rPr>
          <w:i/>
        </w:rPr>
        <w:t>Hooks</w:t>
      </w:r>
      <w:proofErr w:type="spellEnd"/>
      <w:r w:rsidRPr="00C366CE">
        <w:rPr>
          <w:i/>
        </w:rPr>
        <w:t xml:space="preserve"> </w:t>
      </w:r>
      <w:proofErr w:type="spellStart"/>
      <w:r w:rsidRPr="00C366CE">
        <w:rPr>
          <w:i/>
        </w:rPr>
        <w:t>Explained</w:t>
      </w:r>
      <w:proofErr w:type="spellEnd"/>
      <w:r>
        <w:t xml:space="preserve">. </w:t>
      </w:r>
      <w:hyperlink r:id="rId29" w:history="1">
        <w:r w:rsidRPr="00C366CE">
          <w:rPr>
            <w:rStyle w:val="Hiperhivatkozs"/>
          </w:rPr>
          <w:t>https://crocoblock.com/blog/wordpress-hooks-explained/</w:t>
        </w:r>
      </w:hyperlink>
    </w:p>
  </w:footnote>
  <w:footnote w:id="45">
    <w:p w14:paraId="2D4B968E" w14:textId="0C832299" w:rsidR="00C20F40" w:rsidRDefault="00C20F40">
      <w:pPr>
        <w:pStyle w:val="Lbjegyzetszveg"/>
      </w:pPr>
      <w:r>
        <w:rPr>
          <w:rStyle w:val="Lbjegyzet-hivatkozs"/>
        </w:rPr>
        <w:footnoteRef/>
      </w:r>
      <w:r>
        <w:t xml:space="preserve"> </w:t>
      </w:r>
      <w:r w:rsidRPr="00C20F40">
        <w:t xml:space="preserve">GNU General Public </w:t>
      </w:r>
      <w:proofErr w:type="spellStart"/>
      <w:r w:rsidRPr="00C20F40">
        <w:t>License</w:t>
      </w:r>
      <w:proofErr w:type="spellEnd"/>
      <w:r>
        <w:t xml:space="preserve"> (1989, 1991): </w:t>
      </w:r>
      <w:hyperlink r:id="rId30" w:history="1">
        <w:r w:rsidRPr="00C20F40">
          <w:rPr>
            <w:rStyle w:val="Hiperhivatkozs"/>
          </w:rPr>
          <w:t>https://www.gnu.org/licenses/old-licenses/gpl-2.0.html</w:t>
        </w:r>
      </w:hyperlink>
    </w:p>
  </w:footnote>
  <w:footnote w:id="46">
    <w:p w14:paraId="1BB82109" w14:textId="299DA585" w:rsidR="00B04094" w:rsidRDefault="00D841E0">
      <w:pPr>
        <w:pStyle w:val="Lbjegyzetszveg"/>
      </w:pPr>
      <w:r>
        <w:rPr>
          <w:rStyle w:val="Lbjegyzet-hivatkozs"/>
        </w:rPr>
        <w:footnoteRef/>
      </w:r>
      <w:r>
        <w:t xml:space="preserve"> </w:t>
      </w:r>
      <w:r w:rsidR="00B04094">
        <w:t xml:space="preserve">OWASP (2026): </w:t>
      </w:r>
      <w:hyperlink r:id="rId31" w:history="1">
        <w:r w:rsidR="00B04094" w:rsidRPr="00E7015E">
          <w:rPr>
            <w:rStyle w:val="Hiperhivatkozs"/>
          </w:rPr>
          <w:t>https://owasp.org/</w:t>
        </w:r>
      </w:hyperlink>
    </w:p>
  </w:footnote>
  <w:footnote w:id="47">
    <w:p w14:paraId="733D33EA" w14:textId="3D7B45F2" w:rsidR="00326E58" w:rsidRDefault="0080132A">
      <w:pPr>
        <w:pStyle w:val="Lbjegyzetszveg"/>
      </w:pPr>
      <w:r>
        <w:rPr>
          <w:rStyle w:val="Lbjegyzet-hivatkozs"/>
        </w:rPr>
        <w:footnoteRef/>
      </w:r>
      <w:r>
        <w:t xml:space="preserve"> </w:t>
      </w:r>
      <w:r w:rsidR="00326E58">
        <w:t xml:space="preserve">OWASP (2026): </w:t>
      </w:r>
      <w:hyperlink r:id="rId32" w:history="1">
        <w:r w:rsidR="00326E58" w:rsidRPr="00E7015E">
          <w:rPr>
            <w:rStyle w:val="Hiperhivatkozs"/>
          </w:rPr>
          <w:t>https://owasp.org/www-community/attacks/SQL_Injection</w:t>
        </w:r>
      </w:hyperlink>
    </w:p>
  </w:footnote>
  <w:footnote w:id="48">
    <w:p w14:paraId="640DC51F" w14:textId="26CD8747" w:rsidR="000D24AD" w:rsidRDefault="000D24AD">
      <w:pPr>
        <w:pStyle w:val="Lbjegyzetszveg"/>
      </w:pPr>
      <w:r>
        <w:rPr>
          <w:rStyle w:val="Lbjegyzet-hivatkozs"/>
        </w:rPr>
        <w:footnoteRef/>
      </w:r>
      <w:r>
        <w:t xml:space="preserve"> </w:t>
      </w:r>
      <w:r w:rsidRPr="000D24AD">
        <w:t>Denis Rothman</w:t>
      </w:r>
      <w:r>
        <w:t xml:space="preserve">: </w:t>
      </w:r>
      <w:r w:rsidRPr="000D24AD">
        <w:rPr>
          <w:i/>
        </w:rPr>
        <w:t>Building Business-</w:t>
      </w:r>
      <w:proofErr w:type="spellStart"/>
      <w:r w:rsidRPr="000D24AD">
        <w:rPr>
          <w:i/>
        </w:rPr>
        <w:t>Ready</w:t>
      </w:r>
      <w:proofErr w:type="spellEnd"/>
      <w:r w:rsidRPr="000D24AD">
        <w:rPr>
          <w:i/>
        </w:rPr>
        <w:t xml:space="preserve"> </w:t>
      </w:r>
      <w:proofErr w:type="spellStart"/>
      <w:r w:rsidRPr="000D24AD">
        <w:rPr>
          <w:i/>
        </w:rPr>
        <w:t>Generative</w:t>
      </w:r>
      <w:proofErr w:type="spellEnd"/>
      <w:r w:rsidRPr="000D24AD">
        <w:rPr>
          <w:i/>
        </w:rPr>
        <w:t xml:space="preserve"> AI Systems</w:t>
      </w:r>
      <w:r>
        <w:t xml:space="preserve">, </w:t>
      </w:r>
      <w:proofErr w:type="spellStart"/>
      <w:r w:rsidRPr="000D24AD">
        <w:t>Packt</w:t>
      </w:r>
      <w:proofErr w:type="spellEnd"/>
      <w:r w:rsidRPr="000D24AD">
        <w:t xml:space="preserve"> Publishing</w:t>
      </w:r>
      <w:r>
        <w:t>, 2025.</w:t>
      </w:r>
    </w:p>
  </w:footnote>
  <w:footnote w:id="49">
    <w:p w14:paraId="37604AE1" w14:textId="314CC8DD" w:rsidR="000B7EE8" w:rsidRDefault="000B7EE8">
      <w:pPr>
        <w:pStyle w:val="Lbjegyzetszveg"/>
      </w:pPr>
      <w:r>
        <w:rPr>
          <w:rStyle w:val="Lbjegyzet-hivatkozs"/>
        </w:rPr>
        <w:footnoteRef/>
      </w:r>
      <w:r>
        <w:t xml:space="preserve"> </w:t>
      </w:r>
      <w:r w:rsidR="0016085A">
        <w:t xml:space="preserve">NVIDIA (2026): </w:t>
      </w:r>
      <w:proofErr w:type="spellStart"/>
      <w:r w:rsidR="0016085A" w:rsidRPr="0016085A">
        <w:t>Explaining</w:t>
      </w:r>
      <w:proofErr w:type="spellEnd"/>
      <w:r w:rsidR="0016085A" w:rsidRPr="0016085A">
        <w:t xml:space="preserve"> </w:t>
      </w:r>
      <w:proofErr w:type="spellStart"/>
      <w:r w:rsidR="0016085A" w:rsidRPr="0016085A">
        <w:t>Tokens</w:t>
      </w:r>
      <w:proofErr w:type="spellEnd"/>
      <w:r w:rsidR="0016085A" w:rsidRPr="0016085A">
        <w:t xml:space="preserve"> </w:t>
      </w:r>
      <w:r w:rsidR="00282B17">
        <w:t>–</w:t>
      </w:r>
      <w:r w:rsidR="0016085A" w:rsidRPr="0016085A">
        <w:t xml:space="preserve"> </w:t>
      </w:r>
      <w:proofErr w:type="spellStart"/>
      <w:r w:rsidR="0016085A" w:rsidRPr="0016085A">
        <w:t>the</w:t>
      </w:r>
      <w:proofErr w:type="spellEnd"/>
      <w:r w:rsidR="0016085A" w:rsidRPr="0016085A">
        <w:t xml:space="preserve"> </w:t>
      </w:r>
      <w:proofErr w:type="spellStart"/>
      <w:r w:rsidR="0016085A" w:rsidRPr="0016085A">
        <w:t>Language</w:t>
      </w:r>
      <w:proofErr w:type="spellEnd"/>
      <w:r w:rsidR="0016085A" w:rsidRPr="0016085A">
        <w:t xml:space="preserve"> and </w:t>
      </w:r>
      <w:proofErr w:type="spellStart"/>
      <w:r w:rsidR="0016085A" w:rsidRPr="0016085A">
        <w:t>Currency</w:t>
      </w:r>
      <w:proofErr w:type="spellEnd"/>
      <w:r w:rsidR="0016085A" w:rsidRPr="0016085A">
        <w:t xml:space="preserve"> of AI</w:t>
      </w:r>
      <w:r w:rsidR="0016085A">
        <w:t xml:space="preserve">, </w:t>
      </w:r>
      <w:r w:rsidR="0016085A" w:rsidRPr="0016085A">
        <w:t>https://blogs.nvidia.com/blog/ai-tokens-explained/</w:t>
      </w:r>
    </w:p>
  </w:footnote>
  <w:footnote w:id="50">
    <w:p w14:paraId="6172F174" w14:textId="18E69646" w:rsidR="00CF22C7" w:rsidRDefault="00CF22C7">
      <w:pPr>
        <w:pStyle w:val="Lbjegyzetszveg"/>
      </w:pPr>
      <w:r>
        <w:rPr>
          <w:rStyle w:val="Lbjegyzet-hivatkozs"/>
        </w:rPr>
        <w:footnoteRef/>
      </w:r>
      <w:r>
        <w:t xml:space="preserve"> </w:t>
      </w:r>
      <w:r w:rsidR="00C3095E" w:rsidRPr="00C3095E">
        <w:t>Megvalósíthatóság</w:t>
      </w:r>
      <w:r w:rsidR="00C3095E">
        <w:t>.</w:t>
      </w:r>
    </w:p>
  </w:footnote>
  <w:footnote w:id="51">
    <w:p w14:paraId="44C5AB3F" w14:textId="7ACC4991" w:rsidR="008A1B81" w:rsidRDefault="008A1B81" w:rsidP="008A1B81">
      <w:pPr>
        <w:pStyle w:val="Lbjegyzetszveg"/>
      </w:pPr>
      <w:r>
        <w:rPr>
          <w:rStyle w:val="Lbjegyzet-hivatkozs"/>
        </w:rPr>
        <w:footnoteRef/>
      </w:r>
      <w:r>
        <w:t xml:space="preserve"> WordPress </w:t>
      </w:r>
      <w:proofErr w:type="spellStart"/>
      <w:r>
        <w:t>Developer</w:t>
      </w:r>
      <w:proofErr w:type="spellEnd"/>
      <w:r>
        <w:t xml:space="preserve"> </w:t>
      </w:r>
      <w:proofErr w:type="spellStart"/>
      <w:r>
        <w:t>Resources</w:t>
      </w:r>
      <w:proofErr w:type="spellEnd"/>
      <w:r>
        <w:t xml:space="preserve"> (2026): </w:t>
      </w:r>
      <w:proofErr w:type="spellStart"/>
      <w:r w:rsidRPr="008A1B81">
        <w:t>Options</w:t>
      </w:r>
      <w:proofErr w:type="spellEnd"/>
      <w:r w:rsidRPr="008A1B81">
        <w:t xml:space="preserve"> API</w:t>
      </w:r>
      <w:r>
        <w:t xml:space="preserve">, </w:t>
      </w:r>
      <w:r w:rsidRPr="008A1B81">
        <w:t>https://developer.wordpress.org/plugins/settings/options-api/</w:t>
      </w:r>
    </w:p>
  </w:footnote>
  <w:footnote w:id="52">
    <w:p w14:paraId="438916EF" w14:textId="71405B2D" w:rsidR="007D7641" w:rsidRDefault="007D7641">
      <w:pPr>
        <w:pStyle w:val="Lbjegyzetszveg"/>
      </w:pPr>
      <w:r>
        <w:rPr>
          <w:rStyle w:val="Lbjegyzet-hivatkozs"/>
        </w:rPr>
        <w:footnoteRef/>
      </w:r>
      <w:r>
        <w:t xml:space="preserve"> </w:t>
      </w:r>
      <w:r w:rsidRPr="007D7641">
        <w:t xml:space="preserve">Bár a jelenlegi </w:t>
      </w:r>
      <w:r>
        <w:t>tendencia</w:t>
      </w:r>
      <w:r w:rsidR="003B22CE">
        <w:t xml:space="preserve"> az</w:t>
      </w:r>
      <w:r>
        <w:t>, hogy a</w:t>
      </w:r>
      <w:r w:rsidRPr="007D7641">
        <w:t xml:space="preserve"> küldhető és fogadható üzenetek nagysága nő, ennek ellenére az érte fizetendő összeg stagnál, vagy </w:t>
      </w:r>
      <w:r w:rsidR="00E60107">
        <w:t>kevesebb</w:t>
      </w:r>
      <w:r w:rsidRPr="007D7641">
        <w:t xml:space="preserve"> lesz.</w:t>
      </w:r>
    </w:p>
  </w:footnote>
  <w:footnote w:id="53">
    <w:p w14:paraId="7B4DAFB9" w14:textId="4E6845D4" w:rsidR="00FF6893" w:rsidRDefault="00FF6893">
      <w:pPr>
        <w:pStyle w:val="Lbjegyzetszveg"/>
      </w:pPr>
      <w:r>
        <w:rPr>
          <w:rStyle w:val="Lbjegyzet-hivatkozs"/>
        </w:rPr>
        <w:footnoteRef/>
      </w:r>
      <w:r>
        <w:t xml:space="preserve"> SAP (2026): </w:t>
      </w:r>
      <w:proofErr w:type="spellStart"/>
      <w:r w:rsidRPr="00FF6893">
        <w:rPr>
          <w:i/>
        </w:rPr>
        <w:t>What</w:t>
      </w:r>
      <w:proofErr w:type="spellEnd"/>
      <w:r w:rsidRPr="00FF6893">
        <w:rPr>
          <w:i/>
        </w:rPr>
        <w:t xml:space="preserve"> is </w:t>
      </w:r>
      <w:proofErr w:type="spellStart"/>
      <w:r w:rsidRPr="00FF6893">
        <w:rPr>
          <w:i/>
        </w:rPr>
        <w:t>low-code</w:t>
      </w:r>
      <w:proofErr w:type="spellEnd"/>
      <w:r w:rsidRPr="00FF6893">
        <w:rPr>
          <w:i/>
        </w:rPr>
        <w:t>/no-</w:t>
      </w:r>
      <w:proofErr w:type="spellStart"/>
      <w:r w:rsidRPr="00FF6893">
        <w:rPr>
          <w:i/>
        </w:rPr>
        <w:t>code</w:t>
      </w:r>
      <w:proofErr w:type="spellEnd"/>
      <w:r w:rsidRPr="00FF6893">
        <w:rPr>
          <w:i/>
        </w:rPr>
        <w:t xml:space="preserve"> </w:t>
      </w:r>
      <w:proofErr w:type="spellStart"/>
      <w:r w:rsidRPr="00FF6893">
        <w:rPr>
          <w:i/>
        </w:rPr>
        <w:t>application</w:t>
      </w:r>
      <w:proofErr w:type="spellEnd"/>
      <w:r w:rsidRPr="00FF6893">
        <w:rPr>
          <w:i/>
        </w:rPr>
        <w:t xml:space="preserve"> </w:t>
      </w:r>
      <w:proofErr w:type="spellStart"/>
      <w:r w:rsidRPr="00FF6893">
        <w:rPr>
          <w:i/>
        </w:rPr>
        <w:t>development</w:t>
      </w:r>
      <w:proofErr w:type="spellEnd"/>
      <w:r w:rsidRPr="00FF6893">
        <w:rPr>
          <w:i/>
        </w:rPr>
        <w:t>?</w:t>
      </w:r>
      <w:r>
        <w:t xml:space="preserve"> </w:t>
      </w:r>
      <w:hyperlink r:id="rId33" w:history="1">
        <w:r w:rsidRPr="00FF6893">
          <w:rPr>
            <w:rStyle w:val="Hiperhivatkozs"/>
          </w:rPr>
          <w:t>https://www.sap.com/products/technology-platform/build/what-is-low-code-no-code.html</w:t>
        </w:r>
      </w:hyperlink>
    </w:p>
  </w:footnote>
  <w:footnote w:id="54">
    <w:p w14:paraId="66B385B6" w14:textId="7921D79B" w:rsidR="00AE5284" w:rsidRDefault="00AE5284">
      <w:pPr>
        <w:pStyle w:val="Lbjegyzetszveg"/>
      </w:pPr>
      <w:r>
        <w:rPr>
          <w:rStyle w:val="Lbjegyzet-hivatkozs"/>
        </w:rPr>
        <w:footnoteRef/>
      </w:r>
      <w:r>
        <w:t xml:space="preserve"> https://avada.com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B0D4E"/>
    <w:multiLevelType w:val="multilevel"/>
    <w:tmpl w:val="0ECCF696"/>
    <w:numStyleLink w:val="Sorszmozs"/>
  </w:abstractNum>
  <w:abstractNum w:abstractNumId="1" w15:restartNumberingAfterBreak="0">
    <w:nsid w:val="03DB1A32"/>
    <w:multiLevelType w:val="multilevel"/>
    <w:tmpl w:val="A63E3E8A"/>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46C5DFA"/>
    <w:multiLevelType w:val="hybridMultilevel"/>
    <w:tmpl w:val="73145F34"/>
    <w:lvl w:ilvl="0" w:tplc="0809000F">
      <w:start w:val="1"/>
      <w:numFmt w:val="decimal"/>
      <w:lvlText w:val="%1."/>
      <w:lvlJc w:val="left"/>
      <w:pPr>
        <w:ind w:left="720" w:hanging="360"/>
      </w:pPr>
    </w:lvl>
    <w:lvl w:ilvl="1" w:tplc="E96A1508">
      <w:start w:val="7"/>
      <w:numFmt w:val="bullet"/>
      <w:lvlText w:val="•"/>
      <w:lvlJc w:val="left"/>
      <w:pPr>
        <w:ind w:left="1440" w:hanging="360"/>
      </w:pPr>
      <w:rPr>
        <w:rFonts w:ascii="Times New Roman" w:eastAsiaTheme="minorHAns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0B1682"/>
    <w:multiLevelType w:val="hybridMultilevel"/>
    <w:tmpl w:val="6E1EF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9A7252"/>
    <w:multiLevelType w:val="hybridMultilevel"/>
    <w:tmpl w:val="ED54748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07783B7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93E346C"/>
    <w:multiLevelType w:val="multilevel"/>
    <w:tmpl w:val="2F3C85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94D092C"/>
    <w:multiLevelType w:val="multilevel"/>
    <w:tmpl w:val="5BDED1C2"/>
    <w:styleLink w:val="CurrentList1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0A504552"/>
    <w:multiLevelType w:val="multilevel"/>
    <w:tmpl w:val="0ECCF696"/>
    <w:numStyleLink w:val="Sorszmozs"/>
  </w:abstractNum>
  <w:abstractNum w:abstractNumId="9" w15:restartNumberingAfterBreak="0">
    <w:nsid w:val="0AC902EB"/>
    <w:multiLevelType w:val="multilevel"/>
    <w:tmpl w:val="BF96666A"/>
    <w:lvl w:ilvl="0">
      <w:start w:val="1"/>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BA141BD"/>
    <w:multiLevelType w:val="hybridMultilevel"/>
    <w:tmpl w:val="5E4AD9B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0BAA238F"/>
    <w:multiLevelType w:val="multilevel"/>
    <w:tmpl w:val="0809001D"/>
    <w:styleLink w:val="CurrentLi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E7420F"/>
    <w:multiLevelType w:val="multilevel"/>
    <w:tmpl w:val="0ECCF696"/>
    <w:styleLink w:val="Sorszmozs"/>
    <w:lvl w:ilvl="0">
      <w:start w:val="1"/>
      <w:numFmt w:val="decimal"/>
      <w:pStyle w:val="Cmsor1"/>
      <w:suff w:val="space"/>
      <w:lvlText w:val="%1."/>
      <w:lvlJc w:val="left"/>
      <w:pPr>
        <w:ind w:left="710" w:firstLine="0"/>
      </w:pPr>
      <w:rPr>
        <w:rFonts w:hint="default"/>
      </w:rPr>
    </w:lvl>
    <w:lvl w:ilvl="1">
      <w:start w:val="1"/>
      <w:numFmt w:val="decimal"/>
      <w:pStyle w:val="Cmsor2"/>
      <w:isLgl/>
      <w:suff w:val="space"/>
      <w:lvlText w:val="%1.%2."/>
      <w:lvlJc w:val="left"/>
      <w:pPr>
        <w:ind w:left="0" w:firstLine="0"/>
      </w:pPr>
      <w:rPr>
        <w:rFonts w:hint="default"/>
      </w:rPr>
    </w:lvl>
    <w:lvl w:ilvl="2">
      <w:start w:val="1"/>
      <w:numFmt w:val="decimal"/>
      <w:pStyle w:val="Cmsor3"/>
      <w:isLgl/>
      <w:suff w:val="space"/>
      <w:lvlText w:val="%1.%2.%3."/>
      <w:lvlJc w:val="left"/>
      <w:pPr>
        <w:ind w:left="0" w:firstLine="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 w15:restartNumberingAfterBreak="0">
    <w:nsid w:val="0C2479A3"/>
    <w:multiLevelType w:val="hybridMultilevel"/>
    <w:tmpl w:val="F2E04494"/>
    <w:lvl w:ilvl="0" w:tplc="08090001">
      <w:start w:val="1"/>
      <w:numFmt w:val="bullet"/>
      <w:lvlText w:val=""/>
      <w:lvlJc w:val="left"/>
      <w:pPr>
        <w:ind w:left="927" w:hanging="360"/>
      </w:pPr>
      <w:rPr>
        <w:rFonts w:ascii="Symbol" w:hAnsi="Symbol" w:hint="default"/>
      </w:rPr>
    </w:lvl>
    <w:lvl w:ilvl="1" w:tplc="62A23632">
      <w:numFmt w:val="bullet"/>
      <w:lvlText w:val="–"/>
      <w:lvlJc w:val="left"/>
      <w:pPr>
        <w:ind w:left="1647" w:hanging="360"/>
      </w:pPr>
      <w:rPr>
        <w:rFonts w:ascii="Times New Roman" w:eastAsiaTheme="minorHAnsi" w:hAnsi="Times New Roman" w:cs="Times New Roman"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0CD4604A"/>
    <w:multiLevelType w:val="hybridMultilevel"/>
    <w:tmpl w:val="C4CE85DE"/>
    <w:lvl w:ilvl="0" w:tplc="0809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5" w15:restartNumberingAfterBreak="0">
    <w:nsid w:val="0D79045A"/>
    <w:multiLevelType w:val="multilevel"/>
    <w:tmpl w:val="5BDED1C2"/>
    <w:styleLink w:val="CurrentList1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0DD4421E"/>
    <w:multiLevelType w:val="hybridMultilevel"/>
    <w:tmpl w:val="636A76DE"/>
    <w:lvl w:ilvl="0" w:tplc="08090001">
      <w:start w:val="1"/>
      <w:numFmt w:val="bullet"/>
      <w:lvlText w:val=""/>
      <w:lvlJc w:val="left"/>
      <w:pPr>
        <w:ind w:left="2781" w:hanging="360"/>
      </w:pPr>
      <w:rPr>
        <w:rFonts w:ascii="Symbol" w:hAnsi="Symbol" w:hint="default"/>
      </w:rPr>
    </w:lvl>
    <w:lvl w:ilvl="1" w:tplc="08090003" w:tentative="1">
      <w:start w:val="1"/>
      <w:numFmt w:val="bullet"/>
      <w:lvlText w:val="o"/>
      <w:lvlJc w:val="left"/>
      <w:pPr>
        <w:ind w:left="3501" w:hanging="360"/>
      </w:pPr>
      <w:rPr>
        <w:rFonts w:ascii="Courier New" w:hAnsi="Courier New" w:cs="Courier New" w:hint="default"/>
      </w:rPr>
    </w:lvl>
    <w:lvl w:ilvl="2" w:tplc="08090005" w:tentative="1">
      <w:start w:val="1"/>
      <w:numFmt w:val="bullet"/>
      <w:lvlText w:val=""/>
      <w:lvlJc w:val="left"/>
      <w:pPr>
        <w:ind w:left="4221" w:hanging="360"/>
      </w:pPr>
      <w:rPr>
        <w:rFonts w:ascii="Wingdings" w:hAnsi="Wingdings" w:hint="default"/>
      </w:rPr>
    </w:lvl>
    <w:lvl w:ilvl="3" w:tplc="08090001" w:tentative="1">
      <w:start w:val="1"/>
      <w:numFmt w:val="bullet"/>
      <w:lvlText w:val=""/>
      <w:lvlJc w:val="left"/>
      <w:pPr>
        <w:ind w:left="4941" w:hanging="360"/>
      </w:pPr>
      <w:rPr>
        <w:rFonts w:ascii="Symbol" w:hAnsi="Symbol" w:hint="default"/>
      </w:rPr>
    </w:lvl>
    <w:lvl w:ilvl="4" w:tplc="08090003" w:tentative="1">
      <w:start w:val="1"/>
      <w:numFmt w:val="bullet"/>
      <w:lvlText w:val="o"/>
      <w:lvlJc w:val="left"/>
      <w:pPr>
        <w:ind w:left="5661" w:hanging="360"/>
      </w:pPr>
      <w:rPr>
        <w:rFonts w:ascii="Courier New" w:hAnsi="Courier New" w:cs="Courier New" w:hint="default"/>
      </w:rPr>
    </w:lvl>
    <w:lvl w:ilvl="5" w:tplc="08090005" w:tentative="1">
      <w:start w:val="1"/>
      <w:numFmt w:val="bullet"/>
      <w:lvlText w:val=""/>
      <w:lvlJc w:val="left"/>
      <w:pPr>
        <w:ind w:left="6381" w:hanging="360"/>
      </w:pPr>
      <w:rPr>
        <w:rFonts w:ascii="Wingdings" w:hAnsi="Wingdings" w:hint="default"/>
      </w:rPr>
    </w:lvl>
    <w:lvl w:ilvl="6" w:tplc="08090001" w:tentative="1">
      <w:start w:val="1"/>
      <w:numFmt w:val="bullet"/>
      <w:lvlText w:val=""/>
      <w:lvlJc w:val="left"/>
      <w:pPr>
        <w:ind w:left="7101" w:hanging="360"/>
      </w:pPr>
      <w:rPr>
        <w:rFonts w:ascii="Symbol" w:hAnsi="Symbol" w:hint="default"/>
      </w:rPr>
    </w:lvl>
    <w:lvl w:ilvl="7" w:tplc="08090003" w:tentative="1">
      <w:start w:val="1"/>
      <w:numFmt w:val="bullet"/>
      <w:lvlText w:val="o"/>
      <w:lvlJc w:val="left"/>
      <w:pPr>
        <w:ind w:left="7821" w:hanging="360"/>
      </w:pPr>
      <w:rPr>
        <w:rFonts w:ascii="Courier New" w:hAnsi="Courier New" w:cs="Courier New" w:hint="default"/>
      </w:rPr>
    </w:lvl>
    <w:lvl w:ilvl="8" w:tplc="08090005" w:tentative="1">
      <w:start w:val="1"/>
      <w:numFmt w:val="bullet"/>
      <w:lvlText w:val=""/>
      <w:lvlJc w:val="left"/>
      <w:pPr>
        <w:ind w:left="8541" w:hanging="360"/>
      </w:pPr>
      <w:rPr>
        <w:rFonts w:ascii="Wingdings" w:hAnsi="Wingdings" w:hint="default"/>
      </w:rPr>
    </w:lvl>
  </w:abstractNum>
  <w:abstractNum w:abstractNumId="17" w15:restartNumberingAfterBreak="0">
    <w:nsid w:val="0E3404BE"/>
    <w:multiLevelType w:val="multilevel"/>
    <w:tmpl w:val="C84C8750"/>
    <w:styleLink w:val="CurrentList1"/>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F45775C"/>
    <w:multiLevelType w:val="multilevel"/>
    <w:tmpl w:val="0ECCF696"/>
    <w:numStyleLink w:val="Sorszmozs"/>
  </w:abstractNum>
  <w:abstractNum w:abstractNumId="19" w15:restartNumberingAfterBreak="0">
    <w:nsid w:val="0FDD546B"/>
    <w:multiLevelType w:val="hybridMultilevel"/>
    <w:tmpl w:val="833026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0274CDD"/>
    <w:multiLevelType w:val="hybridMultilevel"/>
    <w:tmpl w:val="DA0EE60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10B06222"/>
    <w:multiLevelType w:val="multilevel"/>
    <w:tmpl w:val="0ECCF696"/>
    <w:numStyleLink w:val="Sorszmozs"/>
  </w:abstractNum>
  <w:abstractNum w:abstractNumId="22" w15:restartNumberingAfterBreak="0">
    <w:nsid w:val="11202537"/>
    <w:multiLevelType w:val="hybridMultilevel"/>
    <w:tmpl w:val="D42061F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154E012B"/>
    <w:multiLevelType w:val="multilevel"/>
    <w:tmpl w:val="EF3A0786"/>
    <w:styleLink w:val="CurrentList5"/>
    <w:lvl w:ilvl="0">
      <w:start w:val="1"/>
      <w:numFmt w:val="decimal"/>
      <w:isLg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17990122"/>
    <w:multiLevelType w:val="hybridMultilevel"/>
    <w:tmpl w:val="6002C0C0"/>
    <w:lvl w:ilvl="0" w:tplc="0B46F024">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7C3370F"/>
    <w:multiLevelType w:val="multilevel"/>
    <w:tmpl w:val="F03243F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8134D4A"/>
    <w:multiLevelType w:val="multilevel"/>
    <w:tmpl w:val="0ECCF696"/>
    <w:numStyleLink w:val="Sorszmozs"/>
  </w:abstractNum>
  <w:abstractNum w:abstractNumId="27" w15:restartNumberingAfterBreak="0">
    <w:nsid w:val="18896FF5"/>
    <w:multiLevelType w:val="hybridMultilevel"/>
    <w:tmpl w:val="8E04B050"/>
    <w:lvl w:ilvl="0" w:tplc="E96A1508">
      <w:start w:val="7"/>
      <w:numFmt w:val="bullet"/>
      <w:lvlText w:val="•"/>
      <w:lvlJc w:val="left"/>
      <w:pPr>
        <w:ind w:left="144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BF77AC"/>
    <w:multiLevelType w:val="hybridMultilevel"/>
    <w:tmpl w:val="B03ECB2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1B2A5041"/>
    <w:multiLevelType w:val="hybridMultilevel"/>
    <w:tmpl w:val="349231F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0" w15:restartNumberingAfterBreak="0">
    <w:nsid w:val="1C1F16D9"/>
    <w:multiLevelType w:val="hybridMultilevel"/>
    <w:tmpl w:val="92BE1C5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1" w15:restartNumberingAfterBreak="0">
    <w:nsid w:val="207E397F"/>
    <w:multiLevelType w:val="hybridMultilevel"/>
    <w:tmpl w:val="07C0D10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2" w15:restartNumberingAfterBreak="0">
    <w:nsid w:val="219F14C1"/>
    <w:multiLevelType w:val="multilevel"/>
    <w:tmpl w:val="868C49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33" w15:restartNumberingAfterBreak="0">
    <w:nsid w:val="23070E5F"/>
    <w:multiLevelType w:val="multilevel"/>
    <w:tmpl w:val="5E708B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327414C"/>
    <w:multiLevelType w:val="hybridMultilevel"/>
    <w:tmpl w:val="AA44735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5" w15:restartNumberingAfterBreak="0">
    <w:nsid w:val="2403409F"/>
    <w:multiLevelType w:val="hybridMultilevel"/>
    <w:tmpl w:val="9AF8B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4993AD4"/>
    <w:multiLevelType w:val="multilevel"/>
    <w:tmpl w:val="CDCEE7A6"/>
    <w:numStyleLink w:val="111111"/>
  </w:abstractNum>
  <w:abstractNum w:abstractNumId="37" w15:restartNumberingAfterBreak="0">
    <w:nsid w:val="257D68E2"/>
    <w:multiLevelType w:val="multilevel"/>
    <w:tmpl w:val="5BDED1C2"/>
    <w:styleLink w:val="CurrentList1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25D50A7B"/>
    <w:multiLevelType w:val="hybridMultilevel"/>
    <w:tmpl w:val="784A23E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9" w15:restartNumberingAfterBreak="0">
    <w:nsid w:val="27DD01B5"/>
    <w:multiLevelType w:val="hybridMultilevel"/>
    <w:tmpl w:val="7A9AD8C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0" w15:restartNumberingAfterBreak="0">
    <w:nsid w:val="282717A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89B735E"/>
    <w:multiLevelType w:val="multilevel"/>
    <w:tmpl w:val="0ECCF696"/>
    <w:numStyleLink w:val="Sorszmozs"/>
  </w:abstractNum>
  <w:abstractNum w:abstractNumId="42" w15:restartNumberingAfterBreak="0">
    <w:nsid w:val="29B06E78"/>
    <w:multiLevelType w:val="multilevel"/>
    <w:tmpl w:val="0ECCF696"/>
    <w:numStyleLink w:val="Sorszmozs"/>
  </w:abstractNum>
  <w:abstractNum w:abstractNumId="43" w15:restartNumberingAfterBreak="0">
    <w:nsid w:val="2B7150D2"/>
    <w:multiLevelType w:val="multilevel"/>
    <w:tmpl w:val="5778E9DE"/>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4" w15:restartNumberingAfterBreak="0">
    <w:nsid w:val="2E20468A"/>
    <w:multiLevelType w:val="multilevel"/>
    <w:tmpl w:val="0ECCF696"/>
    <w:numStyleLink w:val="Sorszmozs"/>
  </w:abstractNum>
  <w:abstractNum w:abstractNumId="45" w15:restartNumberingAfterBreak="0">
    <w:nsid w:val="2F6D227F"/>
    <w:multiLevelType w:val="hybridMultilevel"/>
    <w:tmpl w:val="5516BA5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6" w15:restartNumberingAfterBreak="0">
    <w:nsid w:val="339C2B94"/>
    <w:multiLevelType w:val="hybridMultilevel"/>
    <w:tmpl w:val="AE162C12"/>
    <w:lvl w:ilvl="0" w:tplc="170801CE">
      <w:start w:val="11"/>
      <w:numFmt w:val="bullet"/>
      <w:lvlText w:val="-"/>
      <w:lvlJc w:val="left"/>
      <w:pPr>
        <w:ind w:left="927" w:hanging="360"/>
      </w:pPr>
      <w:rPr>
        <w:rFonts w:ascii="Times New Roman" w:eastAsiaTheme="minorHAns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7" w15:restartNumberingAfterBreak="0">
    <w:nsid w:val="3A6E58BC"/>
    <w:multiLevelType w:val="hybridMultilevel"/>
    <w:tmpl w:val="C61A7E4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8" w15:restartNumberingAfterBreak="0">
    <w:nsid w:val="3AC14994"/>
    <w:multiLevelType w:val="hybridMultilevel"/>
    <w:tmpl w:val="EFF8A4B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9" w15:restartNumberingAfterBreak="0">
    <w:nsid w:val="3AE06B4C"/>
    <w:multiLevelType w:val="multilevel"/>
    <w:tmpl w:val="0ECCF696"/>
    <w:numStyleLink w:val="Sorszmozs"/>
  </w:abstractNum>
  <w:abstractNum w:abstractNumId="50" w15:restartNumberingAfterBreak="0">
    <w:nsid w:val="3B740E75"/>
    <w:multiLevelType w:val="multilevel"/>
    <w:tmpl w:val="13B4579A"/>
    <w:styleLink w:val="CurrentList7"/>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3C18326C"/>
    <w:multiLevelType w:val="multilevel"/>
    <w:tmpl w:val="5BDED1C2"/>
    <w:styleLink w:val="CurrentList9"/>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2" w15:restartNumberingAfterBreak="0">
    <w:nsid w:val="3C8A39C8"/>
    <w:multiLevelType w:val="multilevel"/>
    <w:tmpl w:val="C1DEF59E"/>
    <w:lvl w:ilvl="0">
      <w:start w:val="1"/>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D371E0A"/>
    <w:multiLevelType w:val="multilevel"/>
    <w:tmpl w:val="0ECCF696"/>
    <w:numStyleLink w:val="Sorszmozs"/>
  </w:abstractNum>
  <w:abstractNum w:abstractNumId="54" w15:restartNumberingAfterBreak="0">
    <w:nsid w:val="41B57547"/>
    <w:multiLevelType w:val="hybridMultilevel"/>
    <w:tmpl w:val="C6D8E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545201F"/>
    <w:multiLevelType w:val="multilevel"/>
    <w:tmpl w:val="13B4579A"/>
    <w:styleLink w:val="CurrentList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47723222"/>
    <w:multiLevelType w:val="multilevel"/>
    <w:tmpl w:val="94CE2364"/>
    <w:lvl w:ilvl="0">
      <w:start w:val="1"/>
      <w:numFmt w:val="decimal"/>
      <w:isLg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A753BE7"/>
    <w:multiLevelType w:val="multilevel"/>
    <w:tmpl w:val="FEC6B148"/>
    <w:styleLink w:val="CurrentList3"/>
    <w:lvl w:ilvl="0">
      <w:start w:val="1"/>
      <w:numFmt w:val="decimal"/>
      <w:lvlText w:val="%1."/>
      <w:lvlJc w:val="left"/>
      <w:pPr>
        <w:ind w:left="0" w:firstLine="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4AFB3D29"/>
    <w:multiLevelType w:val="multilevel"/>
    <w:tmpl w:val="5BDED1C2"/>
    <w:styleLink w:val="CurrentList1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9" w15:restartNumberingAfterBreak="0">
    <w:nsid w:val="4B553A62"/>
    <w:multiLevelType w:val="hybridMultilevel"/>
    <w:tmpl w:val="F488B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4BDA3E3E"/>
    <w:multiLevelType w:val="hybridMultilevel"/>
    <w:tmpl w:val="0DACC9C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1" w15:restartNumberingAfterBreak="0">
    <w:nsid w:val="4DB72CB4"/>
    <w:multiLevelType w:val="multilevel"/>
    <w:tmpl w:val="AD2C25E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2" w15:restartNumberingAfterBreak="0">
    <w:nsid w:val="4E5258FF"/>
    <w:multiLevelType w:val="hybridMultilevel"/>
    <w:tmpl w:val="05AE229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3" w15:restartNumberingAfterBreak="0">
    <w:nsid w:val="4FE5404A"/>
    <w:multiLevelType w:val="hybridMultilevel"/>
    <w:tmpl w:val="2E249F8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4" w15:restartNumberingAfterBreak="0">
    <w:nsid w:val="517A6DF8"/>
    <w:multiLevelType w:val="hybridMultilevel"/>
    <w:tmpl w:val="77685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1F858F5"/>
    <w:multiLevelType w:val="hybridMultilevel"/>
    <w:tmpl w:val="F576671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6" w15:restartNumberingAfterBreak="0">
    <w:nsid w:val="561D586D"/>
    <w:multiLevelType w:val="hybridMultilevel"/>
    <w:tmpl w:val="42AAD9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6BD51E1"/>
    <w:multiLevelType w:val="hybridMultilevel"/>
    <w:tmpl w:val="F95E24D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8" w15:restartNumberingAfterBreak="0">
    <w:nsid w:val="576331FB"/>
    <w:multiLevelType w:val="multilevel"/>
    <w:tmpl w:val="5BDED1C2"/>
    <w:styleLink w:val="CurrentList1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9" w15:restartNumberingAfterBreak="0">
    <w:nsid w:val="57790905"/>
    <w:multiLevelType w:val="multilevel"/>
    <w:tmpl w:val="F0242E90"/>
    <w:styleLink w:val="CurrentList4"/>
    <w:lvl w:ilvl="0">
      <w:start w:val="1"/>
      <w:numFmt w:val="decimal"/>
      <w:lvlText w:val="%1."/>
      <w:lvlJc w:val="left"/>
      <w:pPr>
        <w:tabs>
          <w:tab w:val="num" w:pos="5670"/>
        </w:tabs>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59171645"/>
    <w:multiLevelType w:val="hybridMultilevel"/>
    <w:tmpl w:val="2E3E623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1" w15:restartNumberingAfterBreak="0">
    <w:nsid w:val="5ABF0D32"/>
    <w:multiLevelType w:val="hybridMultilevel"/>
    <w:tmpl w:val="D11CD4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2" w15:restartNumberingAfterBreak="0">
    <w:nsid w:val="5BD37DB8"/>
    <w:multiLevelType w:val="multilevel"/>
    <w:tmpl w:val="CDCEE7A6"/>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CEC09B5"/>
    <w:multiLevelType w:val="hybridMultilevel"/>
    <w:tmpl w:val="3872E4D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4" w15:restartNumberingAfterBreak="0">
    <w:nsid w:val="5FAA5292"/>
    <w:multiLevelType w:val="multilevel"/>
    <w:tmpl w:val="8C8436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0A56A41"/>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60BC4B0B"/>
    <w:multiLevelType w:val="multilevel"/>
    <w:tmpl w:val="5BDED1C2"/>
    <w:styleLink w:val="CurrentList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7" w15:restartNumberingAfterBreak="0">
    <w:nsid w:val="60C64466"/>
    <w:multiLevelType w:val="hybridMultilevel"/>
    <w:tmpl w:val="3DFEAE8A"/>
    <w:lvl w:ilvl="0" w:tplc="0809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78" w15:restartNumberingAfterBreak="0">
    <w:nsid w:val="61EC66B2"/>
    <w:multiLevelType w:val="multilevel"/>
    <w:tmpl w:val="CDCEE7A6"/>
    <w:numStyleLink w:val="111111"/>
  </w:abstractNum>
  <w:abstractNum w:abstractNumId="79" w15:restartNumberingAfterBreak="0">
    <w:nsid w:val="66587F31"/>
    <w:multiLevelType w:val="hybridMultilevel"/>
    <w:tmpl w:val="91CA599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0" w15:restartNumberingAfterBreak="0">
    <w:nsid w:val="66773964"/>
    <w:multiLevelType w:val="multilevel"/>
    <w:tmpl w:val="C84C87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926215D"/>
    <w:multiLevelType w:val="hybridMultilevel"/>
    <w:tmpl w:val="48E4CDA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2" w15:restartNumberingAfterBreak="0">
    <w:nsid w:val="69CC1383"/>
    <w:multiLevelType w:val="hybridMultilevel"/>
    <w:tmpl w:val="96E2C5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3" w15:restartNumberingAfterBreak="0">
    <w:nsid w:val="6B3057AD"/>
    <w:multiLevelType w:val="multilevel"/>
    <w:tmpl w:val="0ECCF696"/>
    <w:numStyleLink w:val="Sorszmozs"/>
  </w:abstractNum>
  <w:abstractNum w:abstractNumId="84" w15:restartNumberingAfterBreak="0">
    <w:nsid w:val="6BA60260"/>
    <w:multiLevelType w:val="multilevel"/>
    <w:tmpl w:val="0ECCF696"/>
    <w:numStyleLink w:val="Sorszmozs"/>
  </w:abstractNum>
  <w:abstractNum w:abstractNumId="85" w15:restartNumberingAfterBreak="0">
    <w:nsid w:val="6BEE54E2"/>
    <w:multiLevelType w:val="hybridMultilevel"/>
    <w:tmpl w:val="67C445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C3E675C"/>
    <w:multiLevelType w:val="multilevel"/>
    <w:tmpl w:val="5288AA32"/>
    <w:styleLink w:val="CurrentList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6CEC686A"/>
    <w:multiLevelType w:val="multilevel"/>
    <w:tmpl w:val="EF3A0786"/>
    <w:numStyleLink w:val="CurrentList5"/>
  </w:abstractNum>
  <w:abstractNum w:abstractNumId="88" w15:restartNumberingAfterBreak="0">
    <w:nsid w:val="6EEE02C4"/>
    <w:multiLevelType w:val="hybridMultilevel"/>
    <w:tmpl w:val="88687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116298B"/>
    <w:multiLevelType w:val="hybridMultilevel"/>
    <w:tmpl w:val="E36EB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724A5755"/>
    <w:multiLevelType w:val="hybridMultilevel"/>
    <w:tmpl w:val="402082C2"/>
    <w:lvl w:ilvl="0" w:tplc="E96A1508">
      <w:start w:val="7"/>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91" w15:restartNumberingAfterBreak="0">
    <w:nsid w:val="72AB61F4"/>
    <w:multiLevelType w:val="multilevel"/>
    <w:tmpl w:val="2F3C85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72B8467F"/>
    <w:multiLevelType w:val="hybridMultilevel"/>
    <w:tmpl w:val="87AEBAB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3" w15:restartNumberingAfterBreak="0">
    <w:nsid w:val="738D4148"/>
    <w:multiLevelType w:val="hybridMultilevel"/>
    <w:tmpl w:val="4BCC1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73955C8E"/>
    <w:multiLevelType w:val="multilevel"/>
    <w:tmpl w:val="BA92FFF6"/>
    <w:lvl w:ilvl="0">
      <w:start w:val="1"/>
      <w:numFmt w:val="decimal"/>
      <w:isLgl/>
      <w:lvlText w:val="%1."/>
      <w:lvlJc w:val="left"/>
      <w:pPr>
        <w:ind w:left="0" w:firstLine="0"/>
      </w:pPr>
      <w:rPr>
        <w:rFonts w:hint="default"/>
      </w:rPr>
    </w:lvl>
    <w:lvl w:ilvl="1">
      <w:start w:val="1"/>
      <w:numFmt w:val="decimal"/>
      <w:isLgl/>
      <w:lvlText w:val="%1.%2"/>
      <w:lvlJc w:val="left"/>
      <w:pPr>
        <w:tabs>
          <w:tab w:val="num" w:pos="0"/>
        </w:tabs>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747D363C"/>
    <w:multiLevelType w:val="multilevel"/>
    <w:tmpl w:val="0ECCF696"/>
    <w:numStyleLink w:val="Sorszmozs"/>
  </w:abstractNum>
  <w:abstractNum w:abstractNumId="96" w15:restartNumberingAfterBreak="0">
    <w:nsid w:val="76124F1A"/>
    <w:multiLevelType w:val="hybridMultilevel"/>
    <w:tmpl w:val="1A5CC336"/>
    <w:lvl w:ilvl="0" w:tplc="2E2CD7BE">
      <w:start w:val="1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6B01C05"/>
    <w:multiLevelType w:val="multilevel"/>
    <w:tmpl w:val="08090025"/>
    <w:styleLink w:val="CurrentList1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8" w15:restartNumberingAfterBreak="0">
    <w:nsid w:val="77E0129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7A1012E5"/>
    <w:multiLevelType w:val="multilevel"/>
    <w:tmpl w:val="13B4579A"/>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0" w15:restartNumberingAfterBreak="0">
    <w:nsid w:val="7D557D47"/>
    <w:multiLevelType w:val="multilevel"/>
    <w:tmpl w:val="0ECCF696"/>
    <w:numStyleLink w:val="Sorszmozs"/>
  </w:abstractNum>
  <w:abstractNum w:abstractNumId="101" w15:restartNumberingAfterBreak="0">
    <w:nsid w:val="7E0136F8"/>
    <w:multiLevelType w:val="multilevel"/>
    <w:tmpl w:val="BAB8AD90"/>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917666346">
    <w:abstractNumId w:val="80"/>
  </w:num>
  <w:num w:numId="2" w16cid:durableId="281810730">
    <w:abstractNumId w:val="17"/>
  </w:num>
  <w:num w:numId="3" w16cid:durableId="1721783254">
    <w:abstractNumId w:val="2"/>
  </w:num>
  <w:num w:numId="4" w16cid:durableId="851341740">
    <w:abstractNumId w:val="27"/>
  </w:num>
  <w:num w:numId="5" w16cid:durableId="1778599919">
    <w:abstractNumId w:val="90"/>
  </w:num>
  <w:num w:numId="6" w16cid:durableId="1543715049">
    <w:abstractNumId w:val="3"/>
  </w:num>
  <w:num w:numId="7" w16cid:durableId="2097708754">
    <w:abstractNumId w:val="99"/>
  </w:num>
  <w:num w:numId="8" w16cid:durableId="1575241967">
    <w:abstractNumId w:val="56"/>
  </w:num>
  <w:num w:numId="9" w16cid:durableId="2055421790">
    <w:abstractNumId w:val="86"/>
  </w:num>
  <w:num w:numId="10" w16cid:durableId="1600144124">
    <w:abstractNumId w:val="57"/>
  </w:num>
  <w:num w:numId="11" w16cid:durableId="1148745436">
    <w:abstractNumId w:val="69"/>
  </w:num>
  <w:num w:numId="12" w16cid:durableId="2002806528">
    <w:abstractNumId w:val="23"/>
  </w:num>
  <w:num w:numId="13" w16cid:durableId="965232506">
    <w:abstractNumId w:val="72"/>
  </w:num>
  <w:num w:numId="14" w16cid:durableId="874737950">
    <w:abstractNumId w:val="78"/>
    <w:lvlOverride w:ilvl="0">
      <w:lvl w:ilvl="0">
        <w:start w:val="1"/>
        <w:numFmt w:val="decimal"/>
        <w:lvlText w:val="%1."/>
        <w:lvlJc w:val="left"/>
        <w:pPr>
          <w:tabs>
            <w:tab w:val="num" w:pos="0"/>
          </w:tabs>
          <w:ind w:left="0" w:firstLine="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5" w16cid:durableId="565602790">
    <w:abstractNumId w:val="94"/>
  </w:num>
  <w:num w:numId="16" w16cid:durableId="1827164482">
    <w:abstractNumId w:val="55"/>
  </w:num>
  <w:num w:numId="17" w16cid:durableId="1210724560">
    <w:abstractNumId w:val="50"/>
  </w:num>
  <w:num w:numId="18" w16cid:durableId="682322324">
    <w:abstractNumId w:val="36"/>
    <w:lvlOverride w:ilvl="1">
      <w:lvl w:ilvl="1">
        <w:start w:val="1"/>
        <w:numFmt w:val="decimal"/>
        <w:lvlText w:val="%1.%2."/>
        <w:lvlJc w:val="left"/>
        <w:pPr>
          <w:ind w:left="792" w:hanging="432"/>
        </w:pPr>
      </w:lvl>
    </w:lvlOverride>
  </w:num>
  <w:num w:numId="19" w16cid:durableId="376510355">
    <w:abstractNumId w:val="24"/>
  </w:num>
  <w:num w:numId="20" w16cid:durableId="499393017">
    <w:abstractNumId w:val="40"/>
  </w:num>
  <w:num w:numId="21" w16cid:durableId="523523719">
    <w:abstractNumId w:val="61"/>
    <w:lvlOverride w:ilvl="0">
      <w:lvl w:ilvl="0">
        <w:start w:val="1"/>
        <w:numFmt w:val="decimal"/>
        <w:isLgl/>
        <w:suff w:val="space"/>
        <w:lvlText w:val="%1."/>
        <w:lvlJc w:val="left"/>
        <w:pPr>
          <w:ind w:left="0" w:firstLine="0"/>
        </w:pPr>
        <w:rPr>
          <w:rFonts w:hint="default"/>
        </w:rPr>
      </w:lvl>
    </w:lvlOverride>
    <w:lvlOverride w:ilvl="1">
      <w:lvl w:ilvl="1">
        <w:start w:val="1"/>
        <w:numFmt w:val="decimal"/>
        <w:isLgl/>
        <w:suff w:val="space"/>
        <w:lvlText w:val="%2.%1."/>
        <w:lvlJc w:val="left"/>
        <w:pPr>
          <w:ind w:left="0" w:firstLine="0"/>
        </w:pPr>
        <w:rPr>
          <w:rFonts w:hint="default"/>
        </w:rPr>
      </w:lvl>
    </w:lvlOverride>
    <w:lvlOverride w:ilvl="2">
      <w:lvl w:ilvl="2">
        <w:start w:val="1"/>
        <w:numFmt w:val="decimal"/>
        <w:isLgl/>
        <w:suff w:val="space"/>
        <w:lvlText w:val="%1.%2.%3."/>
        <w:lvlJc w:val="left"/>
        <w:pPr>
          <w:ind w:left="0" w:firstLine="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2" w16cid:durableId="1011951757">
    <w:abstractNumId w:val="87"/>
    <w:lvlOverride w:ilvl="0">
      <w:lvl w:ilvl="0">
        <w:start w:val="1"/>
        <w:numFmt w:val="decimal"/>
        <w:isLgl/>
        <w:suff w:val="space"/>
        <w:lvlText w:val="%1."/>
        <w:lvlJc w:val="left"/>
        <w:pPr>
          <w:ind w:left="0" w:firstLine="0"/>
        </w:pPr>
        <w:rPr>
          <w:rFonts w:hint="default"/>
        </w:rPr>
      </w:lvl>
    </w:lvlOverride>
    <w:lvlOverride w:ilvl="1">
      <w:lvl w:ilvl="1">
        <w:start w:val="1"/>
        <w:numFmt w:val="decimal"/>
        <w:isLgl/>
        <w:suff w:val="space"/>
        <w:lvlText w:val="%2.%1."/>
        <w:lvlJc w:val="left"/>
        <w:pPr>
          <w:ind w:left="0" w:firstLine="0"/>
        </w:pPr>
        <w:rPr>
          <w:rFonts w:hint="default"/>
        </w:rPr>
      </w:lvl>
    </w:lvlOverride>
    <w:lvlOverride w:ilvl="2">
      <w:lvl w:ilvl="2">
        <w:start w:val="1"/>
        <w:numFmt w:val="decimal"/>
        <w:isLgl/>
        <w:suff w:val="space"/>
        <w:lvlText w:val="%1.%2.%3."/>
        <w:lvlJc w:val="left"/>
        <w:pPr>
          <w:ind w:left="0" w:firstLine="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3" w16cid:durableId="687878144">
    <w:abstractNumId w:val="76"/>
  </w:num>
  <w:num w:numId="24" w16cid:durableId="607398132">
    <w:abstractNumId w:val="51"/>
  </w:num>
  <w:num w:numId="25" w16cid:durableId="761798941">
    <w:abstractNumId w:val="68"/>
  </w:num>
  <w:num w:numId="26" w16cid:durableId="2081098306">
    <w:abstractNumId w:val="7"/>
  </w:num>
  <w:num w:numId="27" w16cid:durableId="1924144953">
    <w:abstractNumId w:val="37"/>
  </w:num>
  <w:num w:numId="28" w16cid:durableId="535311903">
    <w:abstractNumId w:val="58"/>
  </w:num>
  <w:num w:numId="29" w16cid:durableId="683701602">
    <w:abstractNumId w:val="15"/>
  </w:num>
  <w:num w:numId="30" w16cid:durableId="1862352654">
    <w:abstractNumId w:val="98"/>
  </w:num>
  <w:num w:numId="31" w16cid:durableId="1036926705">
    <w:abstractNumId w:val="33"/>
  </w:num>
  <w:num w:numId="32" w16cid:durableId="1961645682">
    <w:abstractNumId w:val="25"/>
  </w:num>
  <w:num w:numId="33" w16cid:durableId="943263571">
    <w:abstractNumId w:val="91"/>
  </w:num>
  <w:num w:numId="34" w16cid:durableId="386537746">
    <w:abstractNumId w:val="9"/>
  </w:num>
  <w:num w:numId="35" w16cid:durableId="1053384343">
    <w:abstractNumId w:val="74"/>
  </w:num>
  <w:num w:numId="36" w16cid:durableId="2102484336">
    <w:abstractNumId w:val="6"/>
  </w:num>
  <w:num w:numId="37" w16cid:durableId="1111436915">
    <w:abstractNumId w:val="101"/>
  </w:num>
  <w:num w:numId="38" w16cid:durableId="561870406">
    <w:abstractNumId w:val="52"/>
  </w:num>
  <w:num w:numId="39" w16cid:durableId="135102404">
    <w:abstractNumId w:val="5"/>
  </w:num>
  <w:num w:numId="40" w16cid:durableId="1991131981">
    <w:abstractNumId w:val="32"/>
  </w:num>
  <w:num w:numId="41" w16cid:durableId="1858539053">
    <w:abstractNumId w:val="26"/>
  </w:num>
  <w:num w:numId="42" w16cid:durableId="1004480283">
    <w:abstractNumId w:val="43"/>
  </w:num>
  <w:num w:numId="43" w16cid:durableId="297338673">
    <w:abstractNumId w:val="21"/>
  </w:num>
  <w:num w:numId="44" w16cid:durableId="1603142453">
    <w:abstractNumId w:val="44"/>
  </w:num>
  <w:num w:numId="45" w16cid:durableId="243270428">
    <w:abstractNumId w:val="84"/>
  </w:num>
  <w:num w:numId="46" w16cid:durableId="1451363141">
    <w:abstractNumId w:val="8"/>
  </w:num>
  <w:num w:numId="47" w16cid:durableId="792748034">
    <w:abstractNumId w:val="100"/>
  </w:num>
  <w:num w:numId="48" w16cid:durableId="1799686143">
    <w:abstractNumId w:val="0"/>
  </w:num>
  <w:num w:numId="49" w16cid:durableId="1416824195">
    <w:abstractNumId w:val="41"/>
  </w:num>
  <w:num w:numId="50" w16cid:durableId="668214519">
    <w:abstractNumId w:val="97"/>
  </w:num>
  <w:num w:numId="51" w16cid:durableId="1589657783">
    <w:abstractNumId w:val="83"/>
  </w:num>
  <w:num w:numId="52" w16cid:durableId="866798420">
    <w:abstractNumId w:val="11"/>
  </w:num>
  <w:num w:numId="53" w16cid:durableId="1289623845">
    <w:abstractNumId w:val="75"/>
  </w:num>
  <w:num w:numId="54" w16cid:durableId="392117809">
    <w:abstractNumId w:val="42"/>
  </w:num>
  <w:num w:numId="55" w16cid:durableId="1684894640">
    <w:abstractNumId w:val="1"/>
  </w:num>
  <w:num w:numId="56" w16cid:durableId="304551818">
    <w:abstractNumId w:val="53"/>
  </w:num>
  <w:num w:numId="57" w16cid:durableId="1191917504">
    <w:abstractNumId w:val="12"/>
  </w:num>
  <w:num w:numId="58" w16cid:durableId="824012824">
    <w:abstractNumId w:val="18"/>
  </w:num>
  <w:num w:numId="59" w16cid:durableId="952513507">
    <w:abstractNumId w:val="49"/>
  </w:num>
  <w:num w:numId="60" w16cid:durableId="792595367">
    <w:abstractNumId w:val="38"/>
  </w:num>
  <w:num w:numId="61" w16cid:durableId="385645980">
    <w:abstractNumId w:val="30"/>
  </w:num>
  <w:num w:numId="62" w16cid:durableId="545994404">
    <w:abstractNumId w:val="95"/>
  </w:num>
  <w:num w:numId="63" w16cid:durableId="596131939">
    <w:abstractNumId w:val="60"/>
  </w:num>
  <w:num w:numId="64" w16cid:durableId="1009259494">
    <w:abstractNumId w:val="46"/>
  </w:num>
  <w:num w:numId="65" w16cid:durableId="1109280114">
    <w:abstractNumId w:val="14"/>
  </w:num>
  <w:num w:numId="66" w16cid:durableId="1993290480">
    <w:abstractNumId w:val="88"/>
  </w:num>
  <w:num w:numId="67" w16cid:durableId="971444211">
    <w:abstractNumId w:val="31"/>
  </w:num>
  <w:num w:numId="68" w16cid:durableId="317922854">
    <w:abstractNumId w:val="54"/>
  </w:num>
  <w:num w:numId="69" w16cid:durableId="298582813">
    <w:abstractNumId w:val="96"/>
  </w:num>
  <w:num w:numId="70" w16cid:durableId="1212839350">
    <w:abstractNumId w:val="77"/>
  </w:num>
  <w:num w:numId="71" w16cid:durableId="694237930">
    <w:abstractNumId w:val="70"/>
  </w:num>
  <w:num w:numId="72" w16cid:durableId="842276936">
    <w:abstractNumId w:val="19"/>
  </w:num>
  <w:num w:numId="73" w16cid:durableId="1937014659">
    <w:abstractNumId w:val="16"/>
  </w:num>
  <w:num w:numId="74" w16cid:durableId="526068038">
    <w:abstractNumId w:val="13"/>
  </w:num>
  <w:num w:numId="75" w16cid:durableId="1488932993">
    <w:abstractNumId w:val="47"/>
  </w:num>
  <w:num w:numId="76" w16cid:durableId="1158961546">
    <w:abstractNumId w:val="73"/>
  </w:num>
  <w:num w:numId="77" w16cid:durableId="1113667048">
    <w:abstractNumId w:val="65"/>
  </w:num>
  <w:num w:numId="78" w16cid:durableId="249509551">
    <w:abstractNumId w:val="4"/>
  </w:num>
  <w:num w:numId="79" w16cid:durableId="853769971">
    <w:abstractNumId w:val="20"/>
  </w:num>
  <w:num w:numId="80" w16cid:durableId="1384062810">
    <w:abstractNumId w:val="82"/>
  </w:num>
  <w:num w:numId="81" w16cid:durableId="362483166">
    <w:abstractNumId w:val="39"/>
  </w:num>
  <w:num w:numId="82" w16cid:durableId="704453536">
    <w:abstractNumId w:val="93"/>
  </w:num>
  <w:num w:numId="83" w16cid:durableId="216748333">
    <w:abstractNumId w:val="79"/>
  </w:num>
  <w:num w:numId="84" w16cid:durableId="1082948706">
    <w:abstractNumId w:val="29"/>
  </w:num>
  <w:num w:numId="85" w16cid:durableId="1863737353">
    <w:abstractNumId w:val="92"/>
  </w:num>
  <w:num w:numId="86" w16cid:durableId="897982554">
    <w:abstractNumId w:val="66"/>
  </w:num>
  <w:num w:numId="87" w16cid:durableId="886599451">
    <w:abstractNumId w:val="48"/>
  </w:num>
  <w:num w:numId="88" w16cid:durableId="534580853">
    <w:abstractNumId w:val="62"/>
  </w:num>
  <w:num w:numId="89" w16cid:durableId="215552456">
    <w:abstractNumId w:val="81"/>
  </w:num>
  <w:num w:numId="90" w16cid:durableId="1854294774">
    <w:abstractNumId w:val="10"/>
  </w:num>
  <w:num w:numId="91" w16cid:durableId="1435831435">
    <w:abstractNumId w:val="63"/>
  </w:num>
  <w:num w:numId="92" w16cid:durableId="1435322549">
    <w:abstractNumId w:val="28"/>
  </w:num>
  <w:num w:numId="93" w16cid:durableId="1879588625">
    <w:abstractNumId w:val="34"/>
  </w:num>
  <w:num w:numId="94" w16cid:durableId="970289191">
    <w:abstractNumId w:val="59"/>
  </w:num>
  <w:num w:numId="95" w16cid:durableId="1990162664">
    <w:abstractNumId w:val="45"/>
  </w:num>
  <w:num w:numId="96" w16cid:durableId="129829611">
    <w:abstractNumId w:val="22"/>
  </w:num>
  <w:num w:numId="97" w16cid:durableId="788821445">
    <w:abstractNumId w:val="71"/>
  </w:num>
  <w:num w:numId="98" w16cid:durableId="186069551">
    <w:abstractNumId w:val="85"/>
  </w:num>
  <w:num w:numId="99" w16cid:durableId="1699500509">
    <w:abstractNumId w:val="67"/>
  </w:num>
  <w:num w:numId="100" w16cid:durableId="511602930">
    <w:abstractNumId w:val="35"/>
  </w:num>
  <w:num w:numId="101" w16cid:durableId="240141658">
    <w:abstractNumId w:val="64"/>
  </w:num>
  <w:num w:numId="102" w16cid:durableId="467481852">
    <w:abstractNumId w:val="8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hu-HU"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8505"/>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42B"/>
    <w:rsid w:val="0000512F"/>
    <w:rsid w:val="00005668"/>
    <w:rsid w:val="000059A3"/>
    <w:rsid w:val="00006D61"/>
    <w:rsid w:val="0000758B"/>
    <w:rsid w:val="00011869"/>
    <w:rsid w:val="00012300"/>
    <w:rsid w:val="0001379A"/>
    <w:rsid w:val="00014CF8"/>
    <w:rsid w:val="00015044"/>
    <w:rsid w:val="00017E1E"/>
    <w:rsid w:val="000219EF"/>
    <w:rsid w:val="00022C3E"/>
    <w:rsid w:val="000235E3"/>
    <w:rsid w:val="000268AD"/>
    <w:rsid w:val="0003084B"/>
    <w:rsid w:val="00037749"/>
    <w:rsid w:val="00037B66"/>
    <w:rsid w:val="00040F73"/>
    <w:rsid w:val="0004385F"/>
    <w:rsid w:val="0004404E"/>
    <w:rsid w:val="0004489F"/>
    <w:rsid w:val="00045891"/>
    <w:rsid w:val="00050785"/>
    <w:rsid w:val="000516E4"/>
    <w:rsid w:val="000518DB"/>
    <w:rsid w:val="000520F9"/>
    <w:rsid w:val="00052FD2"/>
    <w:rsid w:val="000544E6"/>
    <w:rsid w:val="000602D0"/>
    <w:rsid w:val="00060A69"/>
    <w:rsid w:val="00063724"/>
    <w:rsid w:val="00063BB9"/>
    <w:rsid w:val="00065BA3"/>
    <w:rsid w:val="00071ECB"/>
    <w:rsid w:val="00072A95"/>
    <w:rsid w:val="00072DF2"/>
    <w:rsid w:val="0007552B"/>
    <w:rsid w:val="00076422"/>
    <w:rsid w:val="000817FA"/>
    <w:rsid w:val="00081A84"/>
    <w:rsid w:val="00084DFD"/>
    <w:rsid w:val="00085C48"/>
    <w:rsid w:val="0008600F"/>
    <w:rsid w:val="00087B51"/>
    <w:rsid w:val="00087BF7"/>
    <w:rsid w:val="0009122A"/>
    <w:rsid w:val="00092376"/>
    <w:rsid w:val="000923EA"/>
    <w:rsid w:val="00095816"/>
    <w:rsid w:val="00096BF4"/>
    <w:rsid w:val="00096FD3"/>
    <w:rsid w:val="000A0C76"/>
    <w:rsid w:val="000A14F8"/>
    <w:rsid w:val="000A2765"/>
    <w:rsid w:val="000A3729"/>
    <w:rsid w:val="000A6EEE"/>
    <w:rsid w:val="000B0059"/>
    <w:rsid w:val="000B12C2"/>
    <w:rsid w:val="000B1BCF"/>
    <w:rsid w:val="000B3C88"/>
    <w:rsid w:val="000B474F"/>
    <w:rsid w:val="000B52D3"/>
    <w:rsid w:val="000B5819"/>
    <w:rsid w:val="000B5CE9"/>
    <w:rsid w:val="000B60D0"/>
    <w:rsid w:val="000B62BF"/>
    <w:rsid w:val="000B732F"/>
    <w:rsid w:val="000B7EE8"/>
    <w:rsid w:val="000C081A"/>
    <w:rsid w:val="000C1407"/>
    <w:rsid w:val="000C33EF"/>
    <w:rsid w:val="000D0F30"/>
    <w:rsid w:val="000D2029"/>
    <w:rsid w:val="000D24AD"/>
    <w:rsid w:val="000D255A"/>
    <w:rsid w:val="000D5846"/>
    <w:rsid w:val="000D6A7C"/>
    <w:rsid w:val="000D7341"/>
    <w:rsid w:val="000E282F"/>
    <w:rsid w:val="000E2A63"/>
    <w:rsid w:val="000E2A8B"/>
    <w:rsid w:val="000E34BE"/>
    <w:rsid w:val="000E3E55"/>
    <w:rsid w:val="000E665C"/>
    <w:rsid w:val="000E79EC"/>
    <w:rsid w:val="000F114A"/>
    <w:rsid w:val="000F1204"/>
    <w:rsid w:val="000F1BEE"/>
    <w:rsid w:val="000F3E0D"/>
    <w:rsid w:val="000F5A8F"/>
    <w:rsid w:val="000F68F4"/>
    <w:rsid w:val="000F6AEE"/>
    <w:rsid w:val="000F702E"/>
    <w:rsid w:val="00100C60"/>
    <w:rsid w:val="00101D47"/>
    <w:rsid w:val="001021E4"/>
    <w:rsid w:val="001039DB"/>
    <w:rsid w:val="00104AFD"/>
    <w:rsid w:val="00105348"/>
    <w:rsid w:val="00105B7C"/>
    <w:rsid w:val="00110133"/>
    <w:rsid w:val="00110587"/>
    <w:rsid w:val="00113DBF"/>
    <w:rsid w:val="00115267"/>
    <w:rsid w:val="00115FDB"/>
    <w:rsid w:val="00117090"/>
    <w:rsid w:val="00120091"/>
    <w:rsid w:val="00120C53"/>
    <w:rsid w:val="0012114B"/>
    <w:rsid w:val="001212D2"/>
    <w:rsid w:val="00122967"/>
    <w:rsid w:val="001256B8"/>
    <w:rsid w:val="0012596D"/>
    <w:rsid w:val="00126688"/>
    <w:rsid w:val="00127C90"/>
    <w:rsid w:val="00130D46"/>
    <w:rsid w:val="00131C66"/>
    <w:rsid w:val="001321FE"/>
    <w:rsid w:val="0013557A"/>
    <w:rsid w:val="00144C0E"/>
    <w:rsid w:val="00144C3F"/>
    <w:rsid w:val="00145C92"/>
    <w:rsid w:val="001479F4"/>
    <w:rsid w:val="00152E92"/>
    <w:rsid w:val="001533B5"/>
    <w:rsid w:val="0015359E"/>
    <w:rsid w:val="00153627"/>
    <w:rsid w:val="0016085A"/>
    <w:rsid w:val="00163ED5"/>
    <w:rsid w:val="0016499C"/>
    <w:rsid w:val="00164EC3"/>
    <w:rsid w:val="001665BD"/>
    <w:rsid w:val="00166648"/>
    <w:rsid w:val="00167237"/>
    <w:rsid w:val="001679CA"/>
    <w:rsid w:val="00167C3D"/>
    <w:rsid w:val="0017106B"/>
    <w:rsid w:val="001716D6"/>
    <w:rsid w:val="00171706"/>
    <w:rsid w:val="00172972"/>
    <w:rsid w:val="0018405E"/>
    <w:rsid w:val="00184145"/>
    <w:rsid w:val="001864F2"/>
    <w:rsid w:val="001902C6"/>
    <w:rsid w:val="0019120F"/>
    <w:rsid w:val="0019179D"/>
    <w:rsid w:val="001923BC"/>
    <w:rsid w:val="001927B8"/>
    <w:rsid w:val="0019520C"/>
    <w:rsid w:val="00195354"/>
    <w:rsid w:val="001A0D94"/>
    <w:rsid w:val="001A51F5"/>
    <w:rsid w:val="001B09CB"/>
    <w:rsid w:val="001B191F"/>
    <w:rsid w:val="001B2FA1"/>
    <w:rsid w:val="001B6127"/>
    <w:rsid w:val="001B6B8D"/>
    <w:rsid w:val="001C4017"/>
    <w:rsid w:val="001C47C8"/>
    <w:rsid w:val="001C6F49"/>
    <w:rsid w:val="001D0059"/>
    <w:rsid w:val="001D10FC"/>
    <w:rsid w:val="001D11FC"/>
    <w:rsid w:val="001D30B4"/>
    <w:rsid w:val="001D4B9B"/>
    <w:rsid w:val="001D58A9"/>
    <w:rsid w:val="001E41F6"/>
    <w:rsid w:val="001F2CDB"/>
    <w:rsid w:val="001F38D0"/>
    <w:rsid w:val="001F43B4"/>
    <w:rsid w:val="001F461B"/>
    <w:rsid w:val="001F5D8B"/>
    <w:rsid w:val="001F6D9B"/>
    <w:rsid w:val="002039FF"/>
    <w:rsid w:val="00205A40"/>
    <w:rsid w:val="00205BCF"/>
    <w:rsid w:val="002060B1"/>
    <w:rsid w:val="0020637D"/>
    <w:rsid w:val="00206E13"/>
    <w:rsid w:val="002075C7"/>
    <w:rsid w:val="00211B5B"/>
    <w:rsid w:val="00212471"/>
    <w:rsid w:val="00212777"/>
    <w:rsid w:val="00212B1D"/>
    <w:rsid w:val="00213F52"/>
    <w:rsid w:val="00215796"/>
    <w:rsid w:val="00216DD9"/>
    <w:rsid w:val="002174A1"/>
    <w:rsid w:val="002175DD"/>
    <w:rsid w:val="00220182"/>
    <w:rsid w:val="00222A0F"/>
    <w:rsid w:val="0022367F"/>
    <w:rsid w:val="00223700"/>
    <w:rsid w:val="00223ABF"/>
    <w:rsid w:val="00224F8B"/>
    <w:rsid w:val="002257AA"/>
    <w:rsid w:val="00226D72"/>
    <w:rsid w:val="00231107"/>
    <w:rsid w:val="00233B9C"/>
    <w:rsid w:val="002356B1"/>
    <w:rsid w:val="00236BD5"/>
    <w:rsid w:val="00236DD2"/>
    <w:rsid w:val="00240198"/>
    <w:rsid w:val="00240BAC"/>
    <w:rsid w:val="00244748"/>
    <w:rsid w:val="00247E1B"/>
    <w:rsid w:val="00251998"/>
    <w:rsid w:val="00253432"/>
    <w:rsid w:val="00253572"/>
    <w:rsid w:val="00255182"/>
    <w:rsid w:val="0025663B"/>
    <w:rsid w:val="00256A0F"/>
    <w:rsid w:val="00257A6C"/>
    <w:rsid w:val="00260547"/>
    <w:rsid w:val="00263DB6"/>
    <w:rsid w:val="00264301"/>
    <w:rsid w:val="00264491"/>
    <w:rsid w:val="00266D62"/>
    <w:rsid w:val="00267865"/>
    <w:rsid w:val="00267949"/>
    <w:rsid w:val="0027173C"/>
    <w:rsid w:val="00271CBC"/>
    <w:rsid w:val="00272993"/>
    <w:rsid w:val="002747EA"/>
    <w:rsid w:val="00276294"/>
    <w:rsid w:val="002804C2"/>
    <w:rsid w:val="00280627"/>
    <w:rsid w:val="00281C1E"/>
    <w:rsid w:val="00282107"/>
    <w:rsid w:val="002822A3"/>
    <w:rsid w:val="00282754"/>
    <w:rsid w:val="00282B17"/>
    <w:rsid w:val="002844DC"/>
    <w:rsid w:val="00285054"/>
    <w:rsid w:val="0028747B"/>
    <w:rsid w:val="00291DFA"/>
    <w:rsid w:val="00293F65"/>
    <w:rsid w:val="00294042"/>
    <w:rsid w:val="0029438F"/>
    <w:rsid w:val="00294483"/>
    <w:rsid w:val="00295E02"/>
    <w:rsid w:val="00296534"/>
    <w:rsid w:val="002A0C70"/>
    <w:rsid w:val="002A2B8A"/>
    <w:rsid w:val="002A34B7"/>
    <w:rsid w:val="002A421C"/>
    <w:rsid w:val="002A5662"/>
    <w:rsid w:val="002A6A3E"/>
    <w:rsid w:val="002A7B23"/>
    <w:rsid w:val="002A7FDE"/>
    <w:rsid w:val="002B1484"/>
    <w:rsid w:val="002B221D"/>
    <w:rsid w:val="002B5D55"/>
    <w:rsid w:val="002C0C50"/>
    <w:rsid w:val="002C382F"/>
    <w:rsid w:val="002C386A"/>
    <w:rsid w:val="002C527D"/>
    <w:rsid w:val="002C5530"/>
    <w:rsid w:val="002C6098"/>
    <w:rsid w:val="002C6173"/>
    <w:rsid w:val="002D06EF"/>
    <w:rsid w:val="002D5BF9"/>
    <w:rsid w:val="002D5E8C"/>
    <w:rsid w:val="002D6FB1"/>
    <w:rsid w:val="002D72C5"/>
    <w:rsid w:val="002E0FFD"/>
    <w:rsid w:val="002E1737"/>
    <w:rsid w:val="002E185B"/>
    <w:rsid w:val="002E1CB3"/>
    <w:rsid w:val="002E2CD5"/>
    <w:rsid w:val="002E4047"/>
    <w:rsid w:val="002E4CAA"/>
    <w:rsid w:val="002E60B4"/>
    <w:rsid w:val="002F0371"/>
    <w:rsid w:val="002F0B6F"/>
    <w:rsid w:val="002F33F0"/>
    <w:rsid w:val="002F468C"/>
    <w:rsid w:val="002F75E4"/>
    <w:rsid w:val="00301D0C"/>
    <w:rsid w:val="00302CBF"/>
    <w:rsid w:val="0030701A"/>
    <w:rsid w:val="003073A8"/>
    <w:rsid w:val="0031143B"/>
    <w:rsid w:val="0031439B"/>
    <w:rsid w:val="00314BD0"/>
    <w:rsid w:val="003163C3"/>
    <w:rsid w:val="00316867"/>
    <w:rsid w:val="00320868"/>
    <w:rsid w:val="00320A2D"/>
    <w:rsid w:val="003211FC"/>
    <w:rsid w:val="00321B37"/>
    <w:rsid w:val="00322F17"/>
    <w:rsid w:val="00323177"/>
    <w:rsid w:val="00323C79"/>
    <w:rsid w:val="003240D7"/>
    <w:rsid w:val="00324F6D"/>
    <w:rsid w:val="00326DB4"/>
    <w:rsid w:val="00326E58"/>
    <w:rsid w:val="0033000A"/>
    <w:rsid w:val="00331661"/>
    <w:rsid w:val="00333AE7"/>
    <w:rsid w:val="00336FD8"/>
    <w:rsid w:val="0034163B"/>
    <w:rsid w:val="00341A09"/>
    <w:rsid w:val="00345A54"/>
    <w:rsid w:val="00345F6A"/>
    <w:rsid w:val="003468AC"/>
    <w:rsid w:val="00351341"/>
    <w:rsid w:val="003566DC"/>
    <w:rsid w:val="00362270"/>
    <w:rsid w:val="00363AF3"/>
    <w:rsid w:val="00363D83"/>
    <w:rsid w:val="003657CB"/>
    <w:rsid w:val="003665CD"/>
    <w:rsid w:val="00366FDE"/>
    <w:rsid w:val="00367164"/>
    <w:rsid w:val="00371447"/>
    <w:rsid w:val="00371B4A"/>
    <w:rsid w:val="00371DB2"/>
    <w:rsid w:val="003726D2"/>
    <w:rsid w:val="00372E7E"/>
    <w:rsid w:val="00373B23"/>
    <w:rsid w:val="003753AF"/>
    <w:rsid w:val="003779E8"/>
    <w:rsid w:val="00381591"/>
    <w:rsid w:val="003831B4"/>
    <w:rsid w:val="00385060"/>
    <w:rsid w:val="0038623B"/>
    <w:rsid w:val="00386D3B"/>
    <w:rsid w:val="00386D9D"/>
    <w:rsid w:val="003875CF"/>
    <w:rsid w:val="003878AD"/>
    <w:rsid w:val="00392D4D"/>
    <w:rsid w:val="00394B54"/>
    <w:rsid w:val="00396310"/>
    <w:rsid w:val="003A1DDA"/>
    <w:rsid w:val="003A2060"/>
    <w:rsid w:val="003A41A3"/>
    <w:rsid w:val="003A4FB1"/>
    <w:rsid w:val="003A5B45"/>
    <w:rsid w:val="003B05AF"/>
    <w:rsid w:val="003B1053"/>
    <w:rsid w:val="003B18C5"/>
    <w:rsid w:val="003B1AEA"/>
    <w:rsid w:val="003B22CE"/>
    <w:rsid w:val="003B6BF7"/>
    <w:rsid w:val="003B764E"/>
    <w:rsid w:val="003C0312"/>
    <w:rsid w:val="003C0A46"/>
    <w:rsid w:val="003C131C"/>
    <w:rsid w:val="003C281A"/>
    <w:rsid w:val="003C2849"/>
    <w:rsid w:val="003C39DD"/>
    <w:rsid w:val="003C43C1"/>
    <w:rsid w:val="003C7853"/>
    <w:rsid w:val="003D0145"/>
    <w:rsid w:val="003D40CE"/>
    <w:rsid w:val="003D5427"/>
    <w:rsid w:val="003D5C75"/>
    <w:rsid w:val="003D76EE"/>
    <w:rsid w:val="003E050A"/>
    <w:rsid w:val="003E0876"/>
    <w:rsid w:val="003E681F"/>
    <w:rsid w:val="003E68DA"/>
    <w:rsid w:val="003E7627"/>
    <w:rsid w:val="003F1FDB"/>
    <w:rsid w:val="003F3412"/>
    <w:rsid w:val="003F3AF7"/>
    <w:rsid w:val="003F4A2A"/>
    <w:rsid w:val="003F5751"/>
    <w:rsid w:val="003F5A90"/>
    <w:rsid w:val="003F5DF5"/>
    <w:rsid w:val="003F5F03"/>
    <w:rsid w:val="003F603B"/>
    <w:rsid w:val="003F7833"/>
    <w:rsid w:val="004006E7"/>
    <w:rsid w:val="0040310F"/>
    <w:rsid w:val="004031DD"/>
    <w:rsid w:val="004050CF"/>
    <w:rsid w:val="00405CEA"/>
    <w:rsid w:val="004063B4"/>
    <w:rsid w:val="0040752B"/>
    <w:rsid w:val="00407E99"/>
    <w:rsid w:val="004103A4"/>
    <w:rsid w:val="00410462"/>
    <w:rsid w:val="004107EC"/>
    <w:rsid w:val="004122B6"/>
    <w:rsid w:val="0041374C"/>
    <w:rsid w:val="004137F6"/>
    <w:rsid w:val="00415C99"/>
    <w:rsid w:val="00421AED"/>
    <w:rsid w:val="004238F5"/>
    <w:rsid w:val="0042655E"/>
    <w:rsid w:val="00427553"/>
    <w:rsid w:val="0043197E"/>
    <w:rsid w:val="00431FEC"/>
    <w:rsid w:val="0043334B"/>
    <w:rsid w:val="004336E3"/>
    <w:rsid w:val="00434899"/>
    <w:rsid w:val="00435309"/>
    <w:rsid w:val="00436CFA"/>
    <w:rsid w:val="0044120E"/>
    <w:rsid w:val="00441B0C"/>
    <w:rsid w:val="0044257B"/>
    <w:rsid w:val="004428D4"/>
    <w:rsid w:val="00442B67"/>
    <w:rsid w:val="00442EBD"/>
    <w:rsid w:val="00444873"/>
    <w:rsid w:val="00445DF9"/>
    <w:rsid w:val="00446194"/>
    <w:rsid w:val="00446AD7"/>
    <w:rsid w:val="00450111"/>
    <w:rsid w:val="0045426A"/>
    <w:rsid w:val="00454FD3"/>
    <w:rsid w:val="004601E3"/>
    <w:rsid w:val="00460FDD"/>
    <w:rsid w:val="00462722"/>
    <w:rsid w:val="00464CE1"/>
    <w:rsid w:val="0046630E"/>
    <w:rsid w:val="00466E13"/>
    <w:rsid w:val="00470711"/>
    <w:rsid w:val="00472267"/>
    <w:rsid w:val="00477376"/>
    <w:rsid w:val="00480268"/>
    <w:rsid w:val="00481BF3"/>
    <w:rsid w:val="00483DDA"/>
    <w:rsid w:val="004849E0"/>
    <w:rsid w:val="00485EDD"/>
    <w:rsid w:val="00486B3B"/>
    <w:rsid w:val="00487A68"/>
    <w:rsid w:val="00493B8E"/>
    <w:rsid w:val="00493CF4"/>
    <w:rsid w:val="00495459"/>
    <w:rsid w:val="00496C0D"/>
    <w:rsid w:val="004A0BA6"/>
    <w:rsid w:val="004A0CB8"/>
    <w:rsid w:val="004A237E"/>
    <w:rsid w:val="004A314B"/>
    <w:rsid w:val="004A45BA"/>
    <w:rsid w:val="004A6736"/>
    <w:rsid w:val="004B1EB8"/>
    <w:rsid w:val="004B254B"/>
    <w:rsid w:val="004B298A"/>
    <w:rsid w:val="004B4B43"/>
    <w:rsid w:val="004B4D97"/>
    <w:rsid w:val="004B4F1C"/>
    <w:rsid w:val="004C09F9"/>
    <w:rsid w:val="004C1029"/>
    <w:rsid w:val="004C2AFD"/>
    <w:rsid w:val="004C357F"/>
    <w:rsid w:val="004C3A2B"/>
    <w:rsid w:val="004C4632"/>
    <w:rsid w:val="004C4717"/>
    <w:rsid w:val="004C48B9"/>
    <w:rsid w:val="004C4E74"/>
    <w:rsid w:val="004C59EB"/>
    <w:rsid w:val="004C63D0"/>
    <w:rsid w:val="004C65AF"/>
    <w:rsid w:val="004C6EC7"/>
    <w:rsid w:val="004C7D7B"/>
    <w:rsid w:val="004D0B24"/>
    <w:rsid w:val="004D2344"/>
    <w:rsid w:val="004D41CF"/>
    <w:rsid w:val="004D564A"/>
    <w:rsid w:val="004D6977"/>
    <w:rsid w:val="004D69C0"/>
    <w:rsid w:val="004E031F"/>
    <w:rsid w:val="004E17CA"/>
    <w:rsid w:val="004E48BC"/>
    <w:rsid w:val="004E5BB0"/>
    <w:rsid w:val="004E68BF"/>
    <w:rsid w:val="004F6C23"/>
    <w:rsid w:val="004F7E24"/>
    <w:rsid w:val="00504252"/>
    <w:rsid w:val="00504C1C"/>
    <w:rsid w:val="00504D15"/>
    <w:rsid w:val="00506B9B"/>
    <w:rsid w:val="00510B40"/>
    <w:rsid w:val="005131D4"/>
    <w:rsid w:val="005141F4"/>
    <w:rsid w:val="00514D23"/>
    <w:rsid w:val="00515990"/>
    <w:rsid w:val="00515C83"/>
    <w:rsid w:val="00516728"/>
    <w:rsid w:val="00522F7D"/>
    <w:rsid w:val="00524FD7"/>
    <w:rsid w:val="0052514B"/>
    <w:rsid w:val="0052661A"/>
    <w:rsid w:val="0052726D"/>
    <w:rsid w:val="005327B1"/>
    <w:rsid w:val="00533239"/>
    <w:rsid w:val="00534539"/>
    <w:rsid w:val="00536515"/>
    <w:rsid w:val="005367BB"/>
    <w:rsid w:val="005374C9"/>
    <w:rsid w:val="0054056E"/>
    <w:rsid w:val="00541542"/>
    <w:rsid w:val="0054350E"/>
    <w:rsid w:val="00546D0E"/>
    <w:rsid w:val="00550040"/>
    <w:rsid w:val="005502FC"/>
    <w:rsid w:val="00553A61"/>
    <w:rsid w:val="005544A4"/>
    <w:rsid w:val="005556C9"/>
    <w:rsid w:val="00555B62"/>
    <w:rsid w:val="005563EB"/>
    <w:rsid w:val="00557827"/>
    <w:rsid w:val="00557CBA"/>
    <w:rsid w:val="00561604"/>
    <w:rsid w:val="00561B2E"/>
    <w:rsid w:val="00561F9B"/>
    <w:rsid w:val="00562AD3"/>
    <w:rsid w:val="00562C08"/>
    <w:rsid w:val="00563517"/>
    <w:rsid w:val="00565CF8"/>
    <w:rsid w:val="0057240F"/>
    <w:rsid w:val="005724C9"/>
    <w:rsid w:val="00572853"/>
    <w:rsid w:val="00572C4D"/>
    <w:rsid w:val="005730FC"/>
    <w:rsid w:val="005749B2"/>
    <w:rsid w:val="00574CF8"/>
    <w:rsid w:val="00574F65"/>
    <w:rsid w:val="00576388"/>
    <w:rsid w:val="005775C9"/>
    <w:rsid w:val="005814D3"/>
    <w:rsid w:val="00581F3B"/>
    <w:rsid w:val="005827AE"/>
    <w:rsid w:val="0058347D"/>
    <w:rsid w:val="00583602"/>
    <w:rsid w:val="005840C1"/>
    <w:rsid w:val="00584257"/>
    <w:rsid w:val="005853E3"/>
    <w:rsid w:val="00592599"/>
    <w:rsid w:val="00593DC0"/>
    <w:rsid w:val="00594D74"/>
    <w:rsid w:val="00597B73"/>
    <w:rsid w:val="00597EF0"/>
    <w:rsid w:val="005A0D34"/>
    <w:rsid w:val="005A109C"/>
    <w:rsid w:val="005A19CB"/>
    <w:rsid w:val="005A4ACC"/>
    <w:rsid w:val="005A4F37"/>
    <w:rsid w:val="005A7493"/>
    <w:rsid w:val="005A7522"/>
    <w:rsid w:val="005B361C"/>
    <w:rsid w:val="005B750B"/>
    <w:rsid w:val="005C4A1E"/>
    <w:rsid w:val="005C547F"/>
    <w:rsid w:val="005C7514"/>
    <w:rsid w:val="005D0879"/>
    <w:rsid w:val="005D21EC"/>
    <w:rsid w:val="005D35AE"/>
    <w:rsid w:val="005E15D7"/>
    <w:rsid w:val="005E1863"/>
    <w:rsid w:val="005E3796"/>
    <w:rsid w:val="005E3C8A"/>
    <w:rsid w:val="005E625A"/>
    <w:rsid w:val="005F0A03"/>
    <w:rsid w:val="005F3940"/>
    <w:rsid w:val="005F6903"/>
    <w:rsid w:val="00604B99"/>
    <w:rsid w:val="00604D9F"/>
    <w:rsid w:val="0060580D"/>
    <w:rsid w:val="0061008F"/>
    <w:rsid w:val="00611391"/>
    <w:rsid w:val="006118D2"/>
    <w:rsid w:val="00612186"/>
    <w:rsid w:val="0061235E"/>
    <w:rsid w:val="0061437A"/>
    <w:rsid w:val="00614B93"/>
    <w:rsid w:val="0061764D"/>
    <w:rsid w:val="00617726"/>
    <w:rsid w:val="00617FFE"/>
    <w:rsid w:val="00620B0D"/>
    <w:rsid w:val="0062342B"/>
    <w:rsid w:val="00624862"/>
    <w:rsid w:val="0062698D"/>
    <w:rsid w:val="00631C91"/>
    <w:rsid w:val="00631F5D"/>
    <w:rsid w:val="0063291D"/>
    <w:rsid w:val="00637889"/>
    <w:rsid w:val="00640C44"/>
    <w:rsid w:val="00641511"/>
    <w:rsid w:val="00641E73"/>
    <w:rsid w:val="006423FF"/>
    <w:rsid w:val="006424BD"/>
    <w:rsid w:val="00643032"/>
    <w:rsid w:val="006500F9"/>
    <w:rsid w:val="0065151A"/>
    <w:rsid w:val="00656041"/>
    <w:rsid w:val="00656574"/>
    <w:rsid w:val="006611BB"/>
    <w:rsid w:val="0066220D"/>
    <w:rsid w:val="0066386C"/>
    <w:rsid w:val="00666695"/>
    <w:rsid w:val="006721C0"/>
    <w:rsid w:val="00674B7C"/>
    <w:rsid w:val="00674D4F"/>
    <w:rsid w:val="00674DCB"/>
    <w:rsid w:val="006815DE"/>
    <w:rsid w:val="00682D6A"/>
    <w:rsid w:val="00683C62"/>
    <w:rsid w:val="00684B29"/>
    <w:rsid w:val="00684C8D"/>
    <w:rsid w:val="00686C9C"/>
    <w:rsid w:val="00687107"/>
    <w:rsid w:val="00690383"/>
    <w:rsid w:val="00690ADC"/>
    <w:rsid w:val="00691A90"/>
    <w:rsid w:val="00696895"/>
    <w:rsid w:val="00697C03"/>
    <w:rsid w:val="006A0104"/>
    <w:rsid w:val="006A137F"/>
    <w:rsid w:val="006A2008"/>
    <w:rsid w:val="006A31DD"/>
    <w:rsid w:val="006A609C"/>
    <w:rsid w:val="006A61DB"/>
    <w:rsid w:val="006B001A"/>
    <w:rsid w:val="006B042C"/>
    <w:rsid w:val="006B2FD2"/>
    <w:rsid w:val="006B3C47"/>
    <w:rsid w:val="006B3DD8"/>
    <w:rsid w:val="006B44CA"/>
    <w:rsid w:val="006B57A1"/>
    <w:rsid w:val="006B6F2F"/>
    <w:rsid w:val="006C3160"/>
    <w:rsid w:val="006C41F8"/>
    <w:rsid w:val="006C4F59"/>
    <w:rsid w:val="006C5888"/>
    <w:rsid w:val="006C60BE"/>
    <w:rsid w:val="006C6E94"/>
    <w:rsid w:val="006D1504"/>
    <w:rsid w:val="006D30E6"/>
    <w:rsid w:val="006D42DC"/>
    <w:rsid w:val="006D4A42"/>
    <w:rsid w:val="006D6558"/>
    <w:rsid w:val="006E0824"/>
    <w:rsid w:val="006E0C53"/>
    <w:rsid w:val="006E1141"/>
    <w:rsid w:val="006E5C09"/>
    <w:rsid w:val="006F1BD1"/>
    <w:rsid w:val="006F1CAF"/>
    <w:rsid w:val="006F1EEE"/>
    <w:rsid w:val="006F3A64"/>
    <w:rsid w:val="006F501F"/>
    <w:rsid w:val="00700494"/>
    <w:rsid w:val="0070056C"/>
    <w:rsid w:val="00703DED"/>
    <w:rsid w:val="00705145"/>
    <w:rsid w:val="00705BFE"/>
    <w:rsid w:val="00706C3F"/>
    <w:rsid w:val="00706D66"/>
    <w:rsid w:val="00707368"/>
    <w:rsid w:val="0071176F"/>
    <w:rsid w:val="007118FB"/>
    <w:rsid w:val="00716BA1"/>
    <w:rsid w:val="00720395"/>
    <w:rsid w:val="00721314"/>
    <w:rsid w:val="00721EBC"/>
    <w:rsid w:val="007253AD"/>
    <w:rsid w:val="00727992"/>
    <w:rsid w:val="00727BD7"/>
    <w:rsid w:val="007309D3"/>
    <w:rsid w:val="007312A9"/>
    <w:rsid w:val="00734CC4"/>
    <w:rsid w:val="00736971"/>
    <w:rsid w:val="00737000"/>
    <w:rsid w:val="00740BBD"/>
    <w:rsid w:val="00741FD2"/>
    <w:rsid w:val="007420E6"/>
    <w:rsid w:val="0074282C"/>
    <w:rsid w:val="007434D6"/>
    <w:rsid w:val="00744614"/>
    <w:rsid w:val="007468AC"/>
    <w:rsid w:val="0074744C"/>
    <w:rsid w:val="0074785E"/>
    <w:rsid w:val="007510CA"/>
    <w:rsid w:val="00753789"/>
    <w:rsid w:val="00754469"/>
    <w:rsid w:val="007563C1"/>
    <w:rsid w:val="00756710"/>
    <w:rsid w:val="007612A7"/>
    <w:rsid w:val="0076269A"/>
    <w:rsid w:val="007645B1"/>
    <w:rsid w:val="00764E71"/>
    <w:rsid w:val="00764F05"/>
    <w:rsid w:val="00766DAC"/>
    <w:rsid w:val="00771A1D"/>
    <w:rsid w:val="007727BA"/>
    <w:rsid w:val="00773203"/>
    <w:rsid w:val="00774365"/>
    <w:rsid w:val="0077779D"/>
    <w:rsid w:val="00781082"/>
    <w:rsid w:val="007841C8"/>
    <w:rsid w:val="00785182"/>
    <w:rsid w:val="00793216"/>
    <w:rsid w:val="00794E33"/>
    <w:rsid w:val="00795809"/>
    <w:rsid w:val="0079687D"/>
    <w:rsid w:val="00796DE0"/>
    <w:rsid w:val="007A2CAD"/>
    <w:rsid w:val="007A32FE"/>
    <w:rsid w:val="007A5170"/>
    <w:rsid w:val="007A7E0E"/>
    <w:rsid w:val="007B0959"/>
    <w:rsid w:val="007B09B4"/>
    <w:rsid w:val="007B1A5A"/>
    <w:rsid w:val="007B3274"/>
    <w:rsid w:val="007B4211"/>
    <w:rsid w:val="007B467C"/>
    <w:rsid w:val="007B6A4A"/>
    <w:rsid w:val="007C050C"/>
    <w:rsid w:val="007C0A8D"/>
    <w:rsid w:val="007C125C"/>
    <w:rsid w:val="007C2063"/>
    <w:rsid w:val="007C48C9"/>
    <w:rsid w:val="007C7C45"/>
    <w:rsid w:val="007D2397"/>
    <w:rsid w:val="007D3DD9"/>
    <w:rsid w:val="007D5D3E"/>
    <w:rsid w:val="007D5F1E"/>
    <w:rsid w:val="007D6F67"/>
    <w:rsid w:val="007D7641"/>
    <w:rsid w:val="007D7EF2"/>
    <w:rsid w:val="007E0BE0"/>
    <w:rsid w:val="007E281D"/>
    <w:rsid w:val="007E4538"/>
    <w:rsid w:val="007E4574"/>
    <w:rsid w:val="007E471A"/>
    <w:rsid w:val="007E4E4B"/>
    <w:rsid w:val="007E52A1"/>
    <w:rsid w:val="007F0272"/>
    <w:rsid w:val="007F2834"/>
    <w:rsid w:val="007F52EC"/>
    <w:rsid w:val="007F6C24"/>
    <w:rsid w:val="0080132A"/>
    <w:rsid w:val="0080222B"/>
    <w:rsid w:val="00802823"/>
    <w:rsid w:val="00803B24"/>
    <w:rsid w:val="00805A1D"/>
    <w:rsid w:val="00807E2C"/>
    <w:rsid w:val="00807FA4"/>
    <w:rsid w:val="00813104"/>
    <w:rsid w:val="00814BFD"/>
    <w:rsid w:val="008150BB"/>
    <w:rsid w:val="0081776D"/>
    <w:rsid w:val="00821F94"/>
    <w:rsid w:val="00824E13"/>
    <w:rsid w:val="00825C0E"/>
    <w:rsid w:val="008260A5"/>
    <w:rsid w:val="00832E46"/>
    <w:rsid w:val="008366ED"/>
    <w:rsid w:val="00836EEF"/>
    <w:rsid w:val="00841BA5"/>
    <w:rsid w:val="00841C23"/>
    <w:rsid w:val="0084400F"/>
    <w:rsid w:val="0084509F"/>
    <w:rsid w:val="00845547"/>
    <w:rsid w:val="0084681C"/>
    <w:rsid w:val="0085081C"/>
    <w:rsid w:val="0085485A"/>
    <w:rsid w:val="008552D2"/>
    <w:rsid w:val="00855BFD"/>
    <w:rsid w:val="00856DEF"/>
    <w:rsid w:val="00857943"/>
    <w:rsid w:val="00857955"/>
    <w:rsid w:val="00857BF5"/>
    <w:rsid w:val="00860E5A"/>
    <w:rsid w:val="00862BD9"/>
    <w:rsid w:val="00862C90"/>
    <w:rsid w:val="00863057"/>
    <w:rsid w:val="00864D26"/>
    <w:rsid w:val="008651E7"/>
    <w:rsid w:val="00865A70"/>
    <w:rsid w:val="008755A3"/>
    <w:rsid w:val="008756EE"/>
    <w:rsid w:val="008802C7"/>
    <w:rsid w:val="00880E1B"/>
    <w:rsid w:val="008813D8"/>
    <w:rsid w:val="00881768"/>
    <w:rsid w:val="00882ECC"/>
    <w:rsid w:val="00883487"/>
    <w:rsid w:val="008834EF"/>
    <w:rsid w:val="00885273"/>
    <w:rsid w:val="00887E44"/>
    <w:rsid w:val="0089117C"/>
    <w:rsid w:val="00893DFA"/>
    <w:rsid w:val="00896440"/>
    <w:rsid w:val="008A1B81"/>
    <w:rsid w:val="008A3C29"/>
    <w:rsid w:val="008A4432"/>
    <w:rsid w:val="008A4910"/>
    <w:rsid w:val="008A4D03"/>
    <w:rsid w:val="008A5A7B"/>
    <w:rsid w:val="008A6B8F"/>
    <w:rsid w:val="008A6C94"/>
    <w:rsid w:val="008B128F"/>
    <w:rsid w:val="008B199C"/>
    <w:rsid w:val="008B2C4A"/>
    <w:rsid w:val="008B3EBE"/>
    <w:rsid w:val="008B408A"/>
    <w:rsid w:val="008B4F07"/>
    <w:rsid w:val="008B5E69"/>
    <w:rsid w:val="008B6051"/>
    <w:rsid w:val="008B67D0"/>
    <w:rsid w:val="008B691B"/>
    <w:rsid w:val="008B6BE6"/>
    <w:rsid w:val="008C038A"/>
    <w:rsid w:val="008C1344"/>
    <w:rsid w:val="008C4244"/>
    <w:rsid w:val="008C58F7"/>
    <w:rsid w:val="008C73CA"/>
    <w:rsid w:val="008D1AC8"/>
    <w:rsid w:val="008D2668"/>
    <w:rsid w:val="008D2F2E"/>
    <w:rsid w:val="008D47BC"/>
    <w:rsid w:val="008D6759"/>
    <w:rsid w:val="008D755A"/>
    <w:rsid w:val="008D7711"/>
    <w:rsid w:val="008D7845"/>
    <w:rsid w:val="008E0D2F"/>
    <w:rsid w:val="008E1473"/>
    <w:rsid w:val="008E1985"/>
    <w:rsid w:val="008E1995"/>
    <w:rsid w:val="008E2716"/>
    <w:rsid w:val="008E2A1E"/>
    <w:rsid w:val="008E5313"/>
    <w:rsid w:val="008E6343"/>
    <w:rsid w:val="008E727F"/>
    <w:rsid w:val="008E7A8D"/>
    <w:rsid w:val="008F2B36"/>
    <w:rsid w:val="008F31DF"/>
    <w:rsid w:val="008F3C76"/>
    <w:rsid w:val="008F4A60"/>
    <w:rsid w:val="008F4D95"/>
    <w:rsid w:val="008F4DFE"/>
    <w:rsid w:val="008F62BE"/>
    <w:rsid w:val="009028E8"/>
    <w:rsid w:val="00903745"/>
    <w:rsid w:val="00903B97"/>
    <w:rsid w:val="009047E7"/>
    <w:rsid w:val="009062B7"/>
    <w:rsid w:val="00910772"/>
    <w:rsid w:val="0091218C"/>
    <w:rsid w:val="00914640"/>
    <w:rsid w:val="00921910"/>
    <w:rsid w:val="00924316"/>
    <w:rsid w:val="009300A0"/>
    <w:rsid w:val="00930DA3"/>
    <w:rsid w:val="009371A5"/>
    <w:rsid w:val="009425C1"/>
    <w:rsid w:val="00947891"/>
    <w:rsid w:val="00947935"/>
    <w:rsid w:val="00950749"/>
    <w:rsid w:val="00952390"/>
    <w:rsid w:val="00955338"/>
    <w:rsid w:val="00960D23"/>
    <w:rsid w:val="00970EA3"/>
    <w:rsid w:val="00971154"/>
    <w:rsid w:val="009757CE"/>
    <w:rsid w:val="0097639D"/>
    <w:rsid w:val="009771C4"/>
    <w:rsid w:val="009779E9"/>
    <w:rsid w:val="009821BD"/>
    <w:rsid w:val="0098309F"/>
    <w:rsid w:val="00991047"/>
    <w:rsid w:val="00991648"/>
    <w:rsid w:val="00993292"/>
    <w:rsid w:val="00993C67"/>
    <w:rsid w:val="00994152"/>
    <w:rsid w:val="00994278"/>
    <w:rsid w:val="00996134"/>
    <w:rsid w:val="0099678D"/>
    <w:rsid w:val="00997731"/>
    <w:rsid w:val="0099781D"/>
    <w:rsid w:val="00997A06"/>
    <w:rsid w:val="009A049A"/>
    <w:rsid w:val="009A24D4"/>
    <w:rsid w:val="009A4E8E"/>
    <w:rsid w:val="009A621E"/>
    <w:rsid w:val="009A6355"/>
    <w:rsid w:val="009A773C"/>
    <w:rsid w:val="009B0C93"/>
    <w:rsid w:val="009B265F"/>
    <w:rsid w:val="009B49F6"/>
    <w:rsid w:val="009B4B8B"/>
    <w:rsid w:val="009C0FC5"/>
    <w:rsid w:val="009C13E8"/>
    <w:rsid w:val="009C1AC0"/>
    <w:rsid w:val="009D2616"/>
    <w:rsid w:val="009D44EB"/>
    <w:rsid w:val="009E18DA"/>
    <w:rsid w:val="009E569F"/>
    <w:rsid w:val="009E77CE"/>
    <w:rsid w:val="009F02AC"/>
    <w:rsid w:val="009F1D7E"/>
    <w:rsid w:val="009F307F"/>
    <w:rsid w:val="009F35D2"/>
    <w:rsid w:val="009F3D00"/>
    <w:rsid w:val="009F3D5A"/>
    <w:rsid w:val="009F4248"/>
    <w:rsid w:val="009F4748"/>
    <w:rsid w:val="00A00FD6"/>
    <w:rsid w:val="00A04939"/>
    <w:rsid w:val="00A058FC"/>
    <w:rsid w:val="00A05EA8"/>
    <w:rsid w:val="00A11C36"/>
    <w:rsid w:val="00A13AF1"/>
    <w:rsid w:val="00A152B3"/>
    <w:rsid w:val="00A15A91"/>
    <w:rsid w:val="00A16625"/>
    <w:rsid w:val="00A169E5"/>
    <w:rsid w:val="00A204C7"/>
    <w:rsid w:val="00A215A2"/>
    <w:rsid w:val="00A234B3"/>
    <w:rsid w:val="00A2352F"/>
    <w:rsid w:val="00A240DF"/>
    <w:rsid w:val="00A25842"/>
    <w:rsid w:val="00A2676E"/>
    <w:rsid w:val="00A30F2A"/>
    <w:rsid w:val="00A3297E"/>
    <w:rsid w:val="00A33133"/>
    <w:rsid w:val="00A345F8"/>
    <w:rsid w:val="00A355EB"/>
    <w:rsid w:val="00A35E3F"/>
    <w:rsid w:val="00A370B0"/>
    <w:rsid w:val="00A40A26"/>
    <w:rsid w:val="00A40ACE"/>
    <w:rsid w:val="00A41333"/>
    <w:rsid w:val="00A41BDB"/>
    <w:rsid w:val="00A420E8"/>
    <w:rsid w:val="00A44078"/>
    <w:rsid w:val="00A44354"/>
    <w:rsid w:val="00A46437"/>
    <w:rsid w:val="00A46BE0"/>
    <w:rsid w:val="00A510B8"/>
    <w:rsid w:val="00A55864"/>
    <w:rsid w:val="00A56E0D"/>
    <w:rsid w:val="00A57531"/>
    <w:rsid w:val="00A60226"/>
    <w:rsid w:val="00A612CC"/>
    <w:rsid w:val="00A61A65"/>
    <w:rsid w:val="00A6456E"/>
    <w:rsid w:val="00A677D9"/>
    <w:rsid w:val="00A701BB"/>
    <w:rsid w:val="00A70C4B"/>
    <w:rsid w:val="00A71D94"/>
    <w:rsid w:val="00A720FD"/>
    <w:rsid w:val="00A728C4"/>
    <w:rsid w:val="00A728C6"/>
    <w:rsid w:val="00A72F81"/>
    <w:rsid w:val="00A749C1"/>
    <w:rsid w:val="00A854E6"/>
    <w:rsid w:val="00A93B9D"/>
    <w:rsid w:val="00A949C5"/>
    <w:rsid w:val="00A95DD1"/>
    <w:rsid w:val="00A96DB6"/>
    <w:rsid w:val="00A97F81"/>
    <w:rsid w:val="00AA0C42"/>
    <w:rsid w:val="00AA1188"/>
    <w:rsid w:val="00AA1610"/>
    <w:rsid w:val="00AA17AF"/>
    <w:rsid w:val="00AA2174"/>
    <w:rsid w:val="00AA3182"/>
    <w:rsid w:val="00AA4CBC"/>
    <w:rsid w:val="00AA4D72"/>
    <w:rsid w:val="00AA5958"/>
    <w:rsid w:val="00AA64D2"/>
    <w:rsid w:val="00AA6AF3"/>
    <w:rsid w:val="00AA6CEF"/>
    <w:rsid w:val="00AA72F5"/>
    <w:rsid w:val="00AA7B30"/>
    <w:rsid w:val="00AB1672"/>
    <w:rsid w:val="00AB17FE"/>
    <w:rsid w:val="00AB1D24"/>
    <w:rsid w:val="00AB56A5"/>
    <w:rsid w:val="00AB582A"/>
    <w:rsid w:val="00AC01DD"/>
    <w:rsid w:val="00AC11C0"/>
    <w:rsid w:val="00AC23CC"/>
    <w:rsid w:val="00AC4B91"/>
    <w:rsid w:val="00AD0272"/>
    <w:rsid w:val="00AD0D17"/>
    <w:rsid w:val="00AD1EC8"/>
    <w:rsid w:val="00AD5C72"/>
    <w:rsid w:val="00AD71FF"/>
    <w:rsid w:val="00AD7CAD"/>
    <w:rsid w:val="00AD7E03"/>
    <w:rsid w:val="00AE1DC8"/>
    <w:rsid w:val="00AE26EA"/>
    <w:rsid w:val="00AE4A1D"/>
    <w:rsid w:val="00AE5024"/>
    <w:rsid w:val="00AE5284"/>
    <w:rsid w:val="00AE7FB7"/>
    <w:rsid w:val="00AF29A1"/>
    <w:rsid w:val="00AF4199"/>
    <w:rsid w:val="00AF495D"/>
    <w:rsid w:val="00AF531A"/>
    <w:rsid w:val="00AF55E9"/>
    <w:rsid w:val="00B04094"/>
    <w:rsid w:val="00B04ACB"/>
    <w:rsid w:val="00B05D6D"/>
    <w:rsid w:val="00B05EFE"/>
    <w:rsid w:val="00B06BD1"/>
    <w:rsid w:val="00B10693"/>
    <w:rsid w:val="00B11C6E"/>
    <w:rsid w:val="00B11F41"/>
    <w:rsid w:val="00B1352F"/>
    <w:rsid w:val="00B17742"/>
    <w:rsid w:val="00B202C5"/>
    <w:rsid w:val="00B203C1"/>
    <w:rsid w:val="00B2280D"/>
    <w:rsid w:val="00B24175"/>
    <w:rsid w:val="00B262B1"/>
    <w:rsid w:val="00B31285"/>
    <w:rsid w:val="00B32FB5"/>
    <w:rsid w:val="00B41034"/>
    <w:rsid w:val="00B410B2"/>
    <w:rsid w:val="00B4497F"/>
    <w:rsid w:val="00B4685F"/>
    <w:rsid w:val="00B51259"/>
    <w:rsid w:val="00B515F8"/>
    <w:rsid w:val="00B554CF"/>
    <w:rsid w:val="00B61623"/>
    <w:rsid w:val="00B61C8F"/>
    <w:rsid w:val="00B61DFF"/>
    <w:rsid w:val="00B63FD4"/>
    <w:rsid w:val="00B64907"/>
    <w:rsid w:val="00B650A0"/>
    <w:rsid w:val="00B65595"/>
    <w:rsid w:val="00B65973"/>
    <w:rsid w:val="00B6685E"/>
    <w:rsid w:val="00B71A4E"/>
    <w:rsid w:val="00B72333"/>
    <w:rsid w:val="00B72550"/>
    <w:rsid w:val="00B752CC"/>
    <w:rsid w:val="00B75362"/>
    <w:rsid w:val="00B8039E"/>
    <w:rsid w:val="00B80C89"/>
    <w:rsid w:val="00B815DD"/>
    <w:rsid w:val="00B81E42"/>
    <w:rsid w:val="00B82408"/>
    <w:rsid w:val="00B84D89"/>
    <w:rsid w:val="00B87C2C"/>
    <w:rsid w:val="00B924F8"/>
    <w:rsid w:val="00B9308E"/>
    <w:rsid w:val="00B931DA"/>
    <w:rsid w:val="00B9651C"/>
    <w:rsid w:val="00B978AA"/>
    <w:rsid w:val="00BA0059"/>
    <w:rsid w:val="00BA01D3"/>
    <w:rsid w:val="00BA12D3"/>
    <w:rsid w:val="00BA17DD"/>
    <w:rsid w:val="00BA220E"/>
    <w:rsid w:val="00BA2AAC"/>
    <w:rsid w:val="00BA2FEC"/>
    <w:rsid w:val="00BA5443"/>
    <w:rsid w:val="00BA610B"/>
    <w:rsid w:val="00BA6B47"/>
    <w:rsid w:val="00BB0A8A"/>
    <w:rsid w:val="00BB1D8A"/>
    <w:rsid w:val="00BB43A3"/>
    <w:rsid w:val="00BB453C"/>
    <w:rsid w:val="00BB6500"/>
    <w:rsid w:val="00BB69E6"/>
    <w:rsid w:val="00BB70CE"/>
    <w:rsid w:val="00BC033F"/>
    <w:rsid w:val="00BC137C"/>
    <w:rsid w:val="00BC14A5"/>
    <w:rsid w:val="00BC1CC4"/>
    <w:rsid w:val="00BC466E"/>
    <w:rsid w:val="00BC6436"/>
    <w:rsid w:val="00BD062E"/>
    <w:rsid w:val="00BD135E"/>
    <w:rsid w:val="00BD2A0D"/>
    <w:rsid w:val="00BD362F"/>
    <w:rsid w:val="00BD36C1"/>
    <w:rsid w:val="00BD37A4"/>
    <w:rsid w:val="00BD6360"/>
    <w:rsid w:val="00BE00BE"/>
    <w:rsid w:val="00BE02AE"/>
    <w:rsid w:val="00BE0F66"/>
    <w:rsid w:val="00BE140F"/>
    <w:rsid w:val="00BE1E97"/>
    <w:rsid w:val="00BE30F3"/>
    <w:rsid w:val="00BE494B"/>
    <w:rsid w:val="00BE4A1D"/>
    <w:rsid w:val="00BE5BDC"/>
    <w:rsid w:val="00BE6787"/>
    <w:rsid w:val="00BF0D7F"/>
    <w:rsid w:val="00BF0F66"/>
    <w:rsid w:val="00BF168F"/>
    <w:rsid w:val="00BF1744"/>
    <w:rsid w:val="00BF2948"/>
    <w:rsid w:val="00BF50D5"/>
    <w:rsid w:val="00C02F24"/>
    <w:rsid w:val="00C03DE0"/>
    <w:rsid w:val="00C041A4"/>
    <w:rsid w:val="00C04487"/>
    <w:rsid w:val="00C05A5E"/>
    <w:rsid w:val="00C10862"/>
    <w:rsid w:val="00C134E0"/>
    <w:rsid w:val="00C14656"/>
    <w:rsid w:val="00C15B49"/>
    <w:rsid w:val="00C17FE0"/>
    <w:rsid w:val="00C20B4F"/>
    <w:rsid w:val="00C20F40"/>
    <w:rsid w:val="00C21538"/>
    <w:rsid w:val="00C26F2A"/>
    <w:rsid w:val="00C27907"/>
    <w:rsid w:val="00C3095E"/>
    <w:rsid w:val="00C31649"/>
    <w:rsid w:val="00C34354"/>
    <w:rsid w:val="00C35405"/>
    <w:rsid w:val="00C35D71"/>
    <w:rsid w:val="00C366CE"/>
    <w:rsid w:val="00C406A7"/>
    <w:rsid w:val="00C41989"/>
    <w:rsid w:val="00C425C4"/>
    <w:rsid w:val="00C442FB"/>
    <w:rsid w:val="00C44DE4"/>
    <w:rsid w:val="00C45AE6"/>
    <w:rsid w:val="00C45E89"/>
    <w:rsid w:val="00C47ABA"/>
    <w:rsid w:val="00C501DE"/>
    <w:rsid w:val="00C5095B"/>
    <w:rsid w:val="00C517F6"/>
    <w:rsid w:val="00C5295F"/>
    <w:rsid w:val="00C52E09"/>
    <w:rsid w:val="00C53C77"/>
    <w:rsid w:val="00C55064"/>
    <w:rsid w:val="00C55FC5"/>
    <w:rsid w:val="00C56C84"/>
    <w:rsid w:val="00C63D59"/>
    <w:rsid w:val="00C67533"/>
    <w:rsid w:val="00C677E6"/>
    <w:rsid w:val="00C70088"/>
    <w:rsid w:val="00C71470"/>
    <w:rsid w:val="00C716D2"/>
    <w:rsid w:val="00C7191E"/>
    <w:rsid w:val="00C72C6A"/>
    <w:rsid w:val="00C74A49"/>
    <w:rsid w:val="00C74CD6"/>
    <w:rsid w:val="00C76458"/>
    <w:rsid w:val="00C77B58"/>
    <w:rsid w:val="00C80D7F"/>
    <w:rsid w:val="00C87BE0"/>
    <w:rsid w:val="00C87E3B"/>
    <w:rsid w:val="00C91E4E"/>
    <w:rsid w:val="00CA076F"/>
    <w:rsid w:val="00CA270A"/>
    <w:rsid w:val="00CA5D54"/>
    <w:rsid w:val="00CA6320"/>
    <w:rsid w:val="00CA6878"/>
    <w:rsid w:val="00CB014F"/>
    <w:rsid w:val="00CB04C6"/>
    <w:rsid w:val="00CB1FAD"/>
    <w:rsid w:val="00CB34A6"/>
    <w:rsid w:val="00CB3A10"/>
    <w:rsid w:val="00CB6078"/>
    <w:rsid w:val="00CB6750"/>
    <w:rsid w:val="00CB6B01"/>
    <w:rsid w:val="00CB7880"/>
    <w:rsid w:val="00CB7A30"/>
    <w:rsid w:val="00CC1113"/>
    <w:rsid w:val="00CC27EF"/>
    <w:rsid w:val="00CC4995"/>
    <w:rsid w:val="00CC58EE"/>
    <w:rsid w:val="00CC5C68"/>
    <w:rsid w:val="00CC7460"/>
    <w:rsid w:val="00CD0237"/>
    <w:rsid w:val="00CD0F13"/>
    <w:rsid w:val="00CD3962"/>
    <w:rsid w:val="00CD4C1E"/>
    <w:rsid w:val="00CD70AB"/>
    <w:rsid w:val="00CD774E"/>
    <w:rsid w:val="00CE21A1"/>
    <w:rsid w:val="00CE4EB4"/>
    <w:rsid w:val="00CE67D2"/>
    <w:rsid w:val="00CF0D29"/>
    <w:rsid w:val="00CF0FF4"/>
    <w:rsid w:val="00CF22C7"/>
    <w:rsid w:val="00CF271D"/>
    <w:rsid w:val="00CF2B8E"/>
    <w:rsid w:val="00CF4152"/>
    <w:rsid w:val="00D0021E"/>
    <w:rsid w:val="00D003E6"/>
    <w:rsid w:val="00D02028"/>
    <w:rsid w:val="00D0210C"/>
    <w:rsid w:val="00D04ADC"/>
    <w:rsid w:val="00D07177"/>
    <w:rsid w:val="00D126DF"/>
    <w:rsid w:val="00D16784"/>
    <w:rsid w:val="00D174C9"/>
    <w:rsid w:val="00D17B50"/>
    <w:rsid w:val="00D24E33"/>
    <w:rsid w:val="00D26566"/>
    <w:rsid w:val="00D323DB"/>
    <w:rsid w:val="00D348EC"/>
    <w:rsid w:val="00D356C5"/>
    <w:rsid w:val="00D36CD7"/>
    <w:rsid w:val="00D468CA"/>
    <w:rsid w:val="00D50430"/>
    <w:rsid w:val="00D51D6C"/>
    <w:rsid w:val="00D52B16"/>
    <w:rsid w:val="00D54A97"/>
    <w:rsid w:val="00D558A2"/>
    <w:rsid w:val="00D560D8"/>
    <w:rsid w:val="00D564D9"/>
    <w:rsid w:val="00D5672A"/>
    <w:rsid w:val="00D576EF"/>
    <w:rsid w:val="00D6032D"/>
    <w:rsid w:val="00D630C4"/>
    <w:rsid w:val="00D63169"/>
    <w:rsid w:val="00D63CAF"/>
    <w:rsid w:val="00D647D2"/>
    <w:rsid w:val="00D670C2"/>
    <w:rsid w:val="00D71083"/>
    <w:rsid w:val="00D71198"/>
    <w:rsid w:val="00D73465"/>
    <w:rsid w:val="00D74556"/>
    <w:rsid w:val="00D750F9"/>
    <w:rsid w:val="00D756D7"/>
    <w:rsid w:val="00D75EE7"/>
    <w:rsid w:val="00D773E1"/>
    <w:rsid w:val="00D77598"/>
    <w:rsid w:val="00D80007"/>
    <w:rsid w:val="00D81E6F"/>
    <w:rsid w:val="00D82389"/>
    <w:rsid w:val="00D82B3E"/>
    <w:rsid w:val="00D82DEB"/>
    <w:rsid w:val="00D83807"/>
    <w:rsid w:val="00D83EEF"/>
    <w:rsid w:val="00D841E0"/>
    <w:rsid w:val="00D84BA3"/>
    <w:rsid w:val="00D865BB"/>
    <w:rsid w:val="00D86E32"/>
    <w:rsid w:val="00D87245"/>
    <w:rsid w:val="00D8760A"/>
    <w:rsid w:val="00D87BA2"/>
    <w:rsid w:val="00D924FA"/>
    <w:rsid w:val="00DA13D4"/>
    <w:rsid w:val="00DA2578"/>
    <w:rsid w:val="00DA25CA"/>
    <w:rsid w:val="00DA4003"/>
    <w:rsid w:val="00DA4099"/>
    <w:rsid w:val="00DA5182"/>
    <w:rsid w:val="00DA54A1"/>
    <w:rsid w:val="00DA593E"/>
    <w:rsid w:val="00DB3604"/>
    <w:rsid w:val="00DB447A"/>
    <w:rsid w:val="00DB4B25"/>
    <w:rsid w:val="00DB4FBF"/>
    <w:rsid w:val="00DB4FDA"/>
    <w:rsid w:val="00DC2156"/>
    <w:rsid w:val="00DC3005"/>
    <w:rsid w:val="00DC320E"/>
    <w:rsid w:val="00DC7226"/>
    <w:rsid w:val="00DC7804"/>
    <w:rsid w:val="00DC7E2E"/>
    <w:rsid w:val="00DC7E4C"/>
    <w:rsid w:val="00DD0357"/>
    <w:rsid w:val="00DD0D13"/>
    <w:rsid w:val="00DD191D"/>
    <w:rsid w:val="00DD1BB7"/>
    <w:rsid w:val="00DD3D78"/>
    <w:rsid w:val="00DD4674"/>
    <w:rsid w:val="00DD46E5"/>
    <w:rsid w:val="00DD4EFA"/>
    <w:rsid w:val="00DD538B"/>
    <w:rsid w:val="00DE189B"/>
    <w:rsid w:val="00DE4379"/>
    <w:rsid w:val="00DE5C51"/>
    <w:rsid w:val="00DE68C9"/>
    <w:rsid w:val="00DE72F0"/>
    <w:rsid w:val="00DF22E8"/>
    <w:rsid w:val="00DF317E"/>
    <w:rsid w:val="00E01A6E"/>
    <w:rsid w:val="00E0259F"/>
    <w:rsid w:val="00E0264E"/>
    <w:rsid w:val="00E02F36"/>
    <w:rsid w:val="00E03389"/>
    <w:rsid w:val="00E03565"/>
    <w:rsid w:val="00E03FB6"/>
    <w:rsid w:val="00E1114C"/>
    <w:rsid w:val="00E13759"/>
    <w:rsid w:val="00E13777"/>
    <w:rsid w:val="00E14E00"/>
    <w:rsid w:val="00E16E2E"/>
    <w:rsid w:val="00E172D2"/>
    <w:rsid w:val="00E178AE"/>
    <w:rsid w:val="00E23A9F"/>
    <w:rsid w:val="00E25D6E"/>
    <w:rsid w:val="00E26819"/>
    <w:rsid w:val="00E271C7"/>
    <w:rsid w:val="00E353E6"/>
    <w:rsid w:val="00E36950"/>
    <w:rsid w:val="00E40959"/>
    <w:rsid w:val="00E423B2"/>
    <w:rsid w:val="00E436B9"/>
    <w:rsid w:val="00E43AF3"/>
    <w:rsid w:val="00E43FC8"/>
    <w:rsid w:val="00E44CCB"/>
    <w:rsid w:val="00E4507E"/>
    <w:rsid w:val="00E46DFA"/>
    <w:rsid w:val="00E51777"/>
    <w:rsid w:val="00E51E79"/>
    <w:rsid w:val="00E520BB"/>
    <w:rsid w:val="00E52310"/>
    <w:rsid w:val="00E55948"/>
    <w:rsid w:val="00E55BC6"/>
    <w:rsid w:val="00E55EE0"/>
    <w:rsid w:val="00E5684E"/>
    <w:rsid w:val="00E56D34"/>
    <w:rsid w:val="00E57BDE"/>
    <w:rsid w:val="00E60107"/>
    <w:rsid w:val="00E62028"/>
    <w:rsid w:val="00E6215E"/>
    <w:rsid w:val="00E64788"/>
    <w:rsid w:val="00E64A0F"/>
    <w:rsid w:val="00E6603C"/>
    <w:rsid w:val="00E66055"/>
    <w:rsid w:val="00E6661A"/>
    <w:rsid w:val="00E71C10"/>
    <w:rsid w:val="00E73B2A"/>
    <w:rsid w:val="00E75896"/>
    <w:rsid w:val="00E76CF0"/>
    <w:rsid w:val="00E77B20"/>
    <w:rsid w:val="00E861F0"/>
    <w:rsid w:val="00E86C26"/>
    <w:rsid w:val="00E86D86"/>
    <w:rsid w:val="00E90AA5"/>
    <w:rsid w:val="00E911A8"/>
    <w:rsid w:val="00E91342"/>
    <w:rsid w:val="00E91C31"/>
    <w:rsid w:val="00E93829"/>
    <w:rsid w:val="00E94269"/>
    <w:rsid w:val="00E943CA"/>
    <w:rsid w:val="00E94979"/>
    <w:rsid w:val="00E966F0"/>
    <w:rsid w:val="00E97502"/>
    <w:rsid w:val="00EA0F57"/>
    <w:rsid w:val="00EA34E1"/>
    <w:rsid w:val="00EA38E1"/>
    <w:rsid w:val="00EA6046"/>
    <w:rsid w:val="00EB08CE"/>
    <w:rsid w:val="00EB1203"/>
    <w:rsid w:val="00EB147D"/>
    <w:rsid w:val="00EB1670"/>
    <w:rsid w:val="00EB2956"/>
    <w:rsid w:val="00EB304F"/>
    <w:rsid w:val="00EB3D0F"/>
    <w:rsid w:val="00EB49D7"/>
    <w:rsid w:val="00EC3DD6"/>
    <w:rsid w:val="00EC625E"/>
    <w:rsid w:val="00EC701F"/>
    <w:rsid w:val="00ED0F18"/>
    <w:rsid w:val="00ED313F"/>
    <w:rsid w:val="00ED43E4"/>
    <w:rsid w:val="00ED43F6"/>
    <w:rsid w:val="00ED7262"/>
    <w:rsid w:val="00EE03DA"/>
    <w:rsid w:val="00EE0A76"/>
    <w:rsid w:val="00EE4055"/>
    <w:rsid w:val="00EE456D"/>
    <w:rsid w:val="00EE5566"/>
    <w:rsid w:val="00EE5AF3"/>
    <w:rsid w:val="00EE5D91"/>
    <w:rsid w:val="00EE6D79"/>
    <w:rsid w:val="00EE7A9A"/>
    <w:rsid w:val="00EE7E5D"/>
    <w:rsid w:val="00EF1B28"/>
    <w:rsid w:val="00EF4DFD"/>
    <w:rsid w:val="00EF6382"/>
    <w:rsid w:val="00EF6FCC"/>
    <w:rsid w:val="00F0026B"/>
    <w:rsid w:val="00F00860"/>
    <w:rsid w:val="00F01D89"/>
    <w:rsid w:val="00F033D3"/>
    <w:rsid w:val="00F04E20"/>
    <w:rsid w:val="00F10FD3"/>
    <w:rsid w:val="00F13C0C"/>
    <w:rsid w:val="00F1515E"/>
    <w:rsid w:val="00F1564F"/>
    <w:rsid w:val="00F158EF"/>
    <w:rsid w:val="00F161F2"/>
    <w:rsid w:val="00F16B40"/>
    <w:rsid w:val="00F219DE"/>
    <w:rsid w:val="00F2475C"/>
    <w:rsid w:val="00F2616F"/>
    <w:rsid w:val="00F274A1"/>
    <w:rsid w:val="00F31DD6"/>
    <w:rsid w:val="00F3235E"/>
    <w:rsid w:val="00F3379F"/>
    <w:rsid w:val="00F341D7"/>
    <w:rsid w:val="00F35628"/>
    <w:rsid w:val="00F42A20"/>
    <w:rsid w:val="00F448E7"/>
    <w:rsid w:val="00F45FF3"/>
    <w:rsid w:val="00F47C76"/>
    <w:rsid w:val="00F50A62"/>
    <w:rsid w:val="00F5133E"/>
    <w:rsid w:val="00F51B2C"/>
    <w:rsid w:val="00F52503"/>
    <w:rsid w:val="00F5304C"/>
    <w:rsid w:val="00F54037"/>
    <w:rsid w:val="00F56155"/>
    <w:rsid w:val="00F63BB5"/>
    <w:rsid w:val="00F67013"/>
    <w:rsid w:val="00F7028D"/>
    <w:rsid w:val="00F71276"/>
    <w:rsid w:val="00F7571E"/>
    <w:rsid w:val="00F779FF"/>
    <w:rsid w:val="00F77B60"/>
    <w:rsid w:val="00F81167"/>
    <w:rsid w:val="00F81B49"/>
    <w:rsid w:val="00F846FC"/>
    <w:rsid w:val="00F85BB3"/>
    <w:rsid w:val="00F863C4"/>
    <w:rsid w:val="00F866AB"/>
    <w:rsid w:val="00F9080E"/>
    <w:rsid w:val="00F9085F"/>
    <w:rsid w:val="00F918A3"/>
    <w:rsid w:val="00F91D5E"/>
    <w:rsid w:val="00F94D8A"/>
    <w:rsid w:val="00F95C68"/>
    <w:rsid w:val="00F9632D"/>
    <w:rsid w:val="00F97B18"/>
    <w:rsid w:val="00F97B8A"/>
    <w:rsid w:val="00FA72EE"/>
    <w:rsid w:val="00FA7472"/>
    <w:rsid w:val="00FA7F0B"/>
    <w:rsid w:val="00FB0455"/>
    <w:rsid w:val="00FB081A"/>
    <w:rsid w:val="00FB14ED"/>
    <w:rsid w:val="00FB1B81"/>
    <w:rsid w:val="00FB20E9"/>
    <w:rsid w:val="00FB4C8F"/>
    <w:rsid w:val="00FB4E6E"/>
    <w:rsid w:val="00FB569C"/>
    <w:rsid w:val="00FB5A00"/>
    <w:rsid w:val="00FB5DDF"/>
    <w:rsid w:val="00FC0001"/>
    <w:rsid w:val="00FC5CAB"/>
    <w:rsid w:val="00FC5DD0"/>
    <w:rsid w:val="00FD072C"/>
    <w:rsid w:val="00FD0D26"/>
    <w:rsid w:val="00FD157C"/>
    <w:rsid w:val="00FD2A7B"/>
    <w:rsid w:val="00FD65D7"/>
    <w:rsid w:val="00FD6B9F"/>
    <w:rsid w:val="00FE2C8B"/>
    <w:rsid w:val="00FE34D5"/>
    <w:rsid w:val="00FE5C53"/>
    <w:rsid w:val="00FF0D18"/>
    <w:rsid w:val="00FF1D8A"/>
    <w:rsid w:val="00FF25F5"/>
    <w:rsid w:val="00FF2FE9"/>
    <w:rsid w:val="00FF4CF2"/>
    <w:rsid w:val="00FF5A1A"/>
    <w:rsid w:val="00FF689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AE7EA"/>
  <w15:chartTrackingRefBased/>
  <w15:docId w15:val="{51D90250-5D64-4B4D-AED4-9D538E86B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9438F"/>
    <w:pPr>
      <w:spacing w:line="360" w:lineRule="auto"/>
      <w:jc w:val="both"/>
    </w:pPr>
    <w:rPr>
      <w:rFonts w:ascii="Times New Roman" w:hAnsi="Times New Roman"/>
      <w:lang w:val="hu-HU"/>
    </w:rPr>
  </w:style>
  <w:style w:type="paragraph" w:styleId="Cmsor1">
    <w:name w:val="heading 1"/>
    <w:basedOn w:val="Norml"/>
    <w:next w:val="Norml"/>
    <w:link w:val="Cmsor1Char"/>
    <w:uiPriority w:val="9"/>
    <w:qFormat/>
    <w:rsid w:val="003F603B"/>
    <w:pPr>
      <w:keepNext/>
      <w:keepLines/>
      <w:pageBreakBefore/>
      <w:numPr>
        <w:numId w:val="62"/>
      </w:numPr>
      <w:adjustRightInd w:val="0"/>
      <w:spacing w:before="240" w:after="240"/>
      <w:ind w:left="0"/>
      <w:jc w:val="left"/>
      <w:outlineLvl w:val="0"/>
    </w:pPr>
    <w:rPr>
      <w:rFonts w:cs="Times New Roman"/>
      <w:b/>
      <w:bCs/>
      <w:sz w:val="32"/>
      <w:szCs w:val="32"/>
    </w:rPr>
  </w:style>
  <w:style w:type="paragraph" w:styleId="Cmsor2">
    <w:name w:val="heading 2"/>
    <w:basedOn w:val="Norml"/>
    <w:next w:val="Norml"/>
    <w:link w:val="Cmsor2Char"/>
    <w:uiPriority w:val="9"/>
    <w:unhideWhenUsed/>
    <w:qFormat/>
    <w:rsid w:val="006B44CA"/>
    <w:pPr>
      <w:keepNext/>
      <w:numPr>
        <w:ilvl w:val="1"/>
        <w:numId w:val="62"/>
      </w:numPr>
      <w:spacing w:before="240" w:after="240"/>
      <w:outlineLvl w:val="1"/>
    </w:pPr>
    <w:rPr>
      <w:rFonts w:cs="Times New Roman"/>
      <w:b/>
      <w:szCs w:val="32"/>
    </w:rPr>
  </w:style>
  <w:style w:type="paragraph" w:styleId="Cmsor3">
    <w:name w:val="heading 3"/>
    <w:basedOn w:val="Norml"/>
    <w:next w:val="Norml"/>
    <w:link w:val="Cmsor3Char"/>
    <w:uiPriority w:val="9"/>
    <w:unhideWhenUsed/>
    <w:qFormat/>
    <w:rsid w:val="00F779FF"/>
    <w:pPr>
      <w:keepNext/>
      <w:numPr>
        <w:ilvl w:val="2"/>
        <w:numId w:val="62"/>
      </w:numPr>
      <w:spacing w:before="240" w:after="240"/>
      <w:outlineLvl w:val="2"/>
    </w:pPr>
    <w:rPr>
      <w:rFonts w:cs="Times New Roman"/>
      <w:b/>
      <w:szCs w:val="32"/>
    </w:rPr>
  </w:style>
  <w:style w:type="paragraph" w:styleId="Cmsor4">
    <w:name w:val="heading 4"/>
    <w:basedOn w:val="Cmsor3"/>
    <w:next w:val="Norml"/>
    <w:link w:val="Cmsor4Char"/>
    <w:uiPriority w:val="9"/>
    <w:unhideWhenUsed/>
    <w:qFormat/>
    <w:rsid w:val="003C131C"/>
    <w:pPr>
      <w:numPr>
        <w:ilvl w:val="3"/>
      </w:numPr>
      <w:outlineLvl w:val="3"/>
    </w:pPr>
  </w:style>
  <w:style w:type="paragraph" w:styleId="Cmsor5">
    <w:name w:val="heading 5"/>
    <w:basedOn w:val="Norml"/>
    <w:next w:val="Norml"/>
    <w:link w:val="Cmsor5Char"/>
    <w:uiPriority w:val="9"/>
    <w:semiHidden/>
    <w:unhideWhenUsed/>
    <w:qFormat/>
    <w:rsid w:val="003C131C"/>
    <w:pPr>
      <w:keepNext/>
      <w:keepLines/>
      <w:numPr>
        <w:ilvl w:val="4"/>
        <w:numId w:val="40"/>
      </w:numPr>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3C131C"/>
    <w:pPr>
      <w:keepNext/>
      <w:keepLines/>
      <w:numPr>
        <w:ilvl w:val="5"/>
        <w:numId w:val="40"/>
      </w:numPr>
      <w:spacing w:before="4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3C131C"/>
    <w:pPr>
      <w:keepNext/>
      <w:keepLines/>
      <w:numPr>
        <w:ilvl w:val="6"/>
        <w:numId w:val="40"/>
      </w:numPr>
      <w:spacing w:before="4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3C131C"/>
    <w:pPr>
      <w:keepNext/>
      <w:keepLines/>
      <w:numPr>
        <w:ilvl w:val="7"/>
        <w:numId w:val="40"/>
      </w:numPr>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3C131C"/>
    <w:pPr>
      <w:keepNext/>
      <w:keepLines/>
      <w:numPr>
        <w:ilvl w:val="8"/>
        <w:numId w:val="40"/>
      </w:numPr>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3F603B"/>
    <w:rPr>
      <w:rFonts w:ascii="Times New Roman" w:hAnsi="Times New Roman" w:cs="Times New Roman"/>
      <w:b/>
      <w:bCs/>
      <w:sz w:val="32"/>
      <w:szCs w:val="32"/>
      <w:lang w:val="hu-HU"/>
    </w:rPr>
  </w:style>
  <w:style w:type="character" w:customStyle="1" w:styleId="Cmsor2Char">
    <w:name w:val="Címsor 2 Char"/>
    <w:basedOn w:val="Bekezdsalapbettpusa"/>
    <w:link w:val="Cmsor2"/>
    <w:uiPriority w:val="9"/>
    <w:rsid w:val="006B44CA"/>
    <w:rPr>
      <w:rFonts w:ascii="Times New Roman" w:hAnsi="Times New Roman" w:cs="Times New Roman"/>
      <w:b/>
      <w:szCs w:val="32"/>
      <w:lang w:val="hu-HU"/>
    </w:rPr>
  </w:style>
  <w:style w:type="character" w:customStyle="1" w:styleId="Cmsor3Char">
    <w:name w:val="Címsor 3 Char"/>
    <w:basedOn w:val="Bekezdsalapbettpusa"/>
    <w:link w:val="Cmsor3"/>
    <w:uiPriority w:val="9"/>
    <w:rsid w:val="00F779FF"/>
    <w:rPr>
      <w:rFonts w:ascii="Times New Roman" w:hAnsi="Times New Roman" w:cs="Times New Roman"/>
      <w:b/>
      <w:szCs w:val="32"/>
      <w:lang w:val="hu-HU"/>
    </w:rPr>
  </w:style>
  <w:style w:type="character" w:customStyle="1" w:styleId="Cmsor4Char">
    <w:name w:val="Címsor 4 Char"/>
    <w:basedOn w:val="Bekezdsalapbettpusa"/>
    <w:link w:val="Cmsor4"/>
    <w:uiPriority w:val="9"/>
    <w:rsid w:val="003C0312"/>
    <w:rPr>
      <w:rFonts w:ascii="Times New Roman" w:hAnsi="Times New Roman" w:cs="Times New Roman"/>
    </w:rPr>
  </w:style>
  <w:style w:type="character" w:customStyle="1" w:styleId="Cmsor5Char">
    <w:name w:val="Címsor 5 Char"/>
    <w:basedOn w:val="Bekezdsalapbettpusa"/>
    <w:link w:val="Cmsor5"/>
    <w:uiPriority w:val="9"/>
    <w:semiHidden/>
    <w:rsid w:val="0062342B"/>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62342B"/>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62342B"/>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62342B"/>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62342B"/>
    <w:rPr>
      <w:rFonts w:eastAsiaTheme="majorEastAsia" w:cstheme="majorBidi"/>
      <w:color w:val="272727" w:themeColor="text1" w:themeTint="D8"/>
    </w:rPr>
  </w:style>
  <w:style w:type="paragraph" w:styleId="Cm">
    <w:name w:val="Title"/>
    <w:basedOn w:val="Cmsor1"/>
    <w:next w:val="Norml"/>
    <w:link w:val="CmChar"/>
    <w:uiPriority w:val="10"/>
    <w:qFormat/>
    <w:rsid w:val="00614B93"/>
    <w:pPr>
      <w:numPr>
        <w:numId w:val="0"/>
      </w:numPr>
      <w:spacing w:before="0" w:after="0"/>
    </w:pPr>
  </w:style>
  <w:style w:type="character" w:customStyle="1" w:styleId="CmChar">
    <w:name w:val="Cím Char"/>
    <w:basedOn w:val="Bekezdsalapbettpusa"/>
    <w:link w:val="Cm"/>
    <w:uiPriority w:val="10"/>
    <w:rsid w:val="00614B93"/>
    <w:rPr>
      <w:rFonts w:ascii="Times New Roman" w:hAnsi="Times New Roman" w:cs="Times New Roman"/>
      <w:b/>
      <w:bCs/>
      <w:sz w:val="32"/>
      <w:szCs w:val="32"/>
      <w:lang w:val="hu-HU"/>
    </w:rPr>
  </w:style>
  <w:style w:type="paragraph" w:styleId="Alcm">
    <w:name w:val="Subtitle"/>
    <w:basedOn w:val="Norml"/>
    <w:next w:val="Norml"/>
    <w:link w:val="AlcmChar"/>
    <w:uiPriority w:val="11"/>
    <w:qFormat/>
    <w:rsid w:val="0062342B"/>
    <w:pPr>
      <w:numPr>
        <w:ilvl w:val="1"/>
      </w:numPr>
      <w:spacing w:after="160"/>
      <w:ind w:firstLine="567"/>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62342B"/>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62342B"/>
    <w:pPr>
      <w:spacing w:before="160" w:after="160"/>
      <w:jc w:val="center"/>
    </w:pPr>
    <w:rPr>
      <w:i/>
      <w:iCs/>
      <w:color w:val="404040" w:themeColor="text1" w:themeTint="BF"/>
    </w:rPr>
  </w:style>
  <w:style w:type="character" w:customStyle="1" w:styleId="IdzetChar">
    <w:name w:val="Idézet Char"/>
    <w:basedOn w:val="Bekezdsalapbettpusa"/>
    <w:link w:val="Idzet"/>
    <w:uiPriority w:val="29"/>
    <w:rsid w:val="0062342B"/>
    <w:rPr>
      <w:i/>
      <w:iCs/>
      <w:color w:val="404040" w:themeColor="text1" w:themeTint="BF"/>
    </w:rPr>
  </w:style>
  <w:style w:type="paragraph" w:styleId="Listaszerbekezds">
    <w:name w:val="List Paragraph"/>
    <w:basedOn w:val="Norml"/>
    <w:uiPriority w:val="34"/>
    <w:qFormat/>
    <w:rsid w:val="0062342B"/>
    <w:pPr>
      <w:ind w:left="720"/>
      <w:contextualSpacing/>
    </w:pPr>
  </w:style>
  <w:style w:type="character" w:styleId="Erskiemels">
    <w:name w:val="Intense Emphasis"/>
    <w:basedOn w:val="Bekezdsalapbettpusa"/>
    <w:uiPriority w:val="21"/>
    <w:qFormat/>
    <w:rsid w:val="0062342B"/>
    <w:rPr>
      <w:i/>
      <w:iCs/>
      <w:color w:val="0F4761" w:themeColor="accent1" w:themeShade="BF"/>
    </w:rPr>
  </w:style>
  <w:style w:type="paragraph" w:styleId="Kiemeltidzet">
    <w:name w:val="Intense Quote"/>
    <w:basedOn w:val="Norml"/>
    <w:next w:val="Norml"/>
    <w:link w:val="KiemeltidzetChar"/>
    <w:uiPriority w:val="30"/>
    <w:qFormat/>
    <w:rsid w:val="006234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62342B"/>
    <w:rPr>
      <w:i/>
      <w:iCs/>
      <w:color w:val="0F4761" w:themeColor="accent1" w:themeShade="BF"/>
    </w:rPr>
  </w:style>
  <w:style w:type="character" w:styleId="Ershivatkozs">
    <w:name w:val="Intense Reference"/>
    <w:basedOn w:val="Bekezdsalapbettpusa"/>
    <w:uiPriority w:val="32"/>
    <w:qFormat/>
    <w:rsid w:val="0062342B"/>
    <w:rPr>
      <w:b/>
      <w:bCs/>
      <w:smallCaps/>
      <w:color w:val="0F4761" w:themeColor="accent1" w:themeShade="BF"/>
      <w:spacing w:val="5"/>
    </w:rPr>
  </w:style>
  <w:style w:type="paragraph" w:styleId="lfej">
    <w:name w:val="header"/>
    <w:basedOn w:val="Norml"/>
    <w:link w:val="lfejChar"/>
    <w:uiPriority w:val="99"/>
    <w:unhideWhenUsed/>
    <w:rsid w:val="00F9080E"/>
    <w:pPr>
      <w:tabs>
        <w:tab w:val="center" w:pos="4513"/>
        <w:tab w:val="right" w:pos="9026"/>
      </w:tabs>
    </w:pPr>
  </w:style>
  <w:style w:type="character" w:customStyle="1" w:styleId="lfejChar">
    <w:name w:val="Élőfej Char"/>
    <w:basedOn w:val="Bekezdsalapbettpusa"/>
    <w:link w:val="lfej"/>
    <w:uiPriority w:val="99"/>
    <w:rsid w:val="00F9080E"/>
  </w:style>
  <w:style w:type="paragraph" w:styleId="llb">
    <w:name w:val="footer"/>
    <w:basedOn w:val="Norml"/>
    <w:link w:val="llbChar"/>
    <w:uiPriority w:val="99"/>
    <w:unhideWhenUsed/>
    <w:rsid w:val="00F9080E"/>
    <w:pPr>
      <w:tabs>
        <w:tab w:val="center" w:pos="4513"/>
        <w:tab w:val="right" w:pos="9026"/>
      </w:tabs>
    </w:pPr>
  </w:style>
  <w:style w:type="character" w:customStyle="1" w:styleId="llbChar">
    <w:name w:val="Élőláb Char"/>
    <w:basedOn w:val="Bekezdsalapbettpusa"/>
    <w:link w:val="llb"/>
    <w:uiPriority w:val="99"/>
    <w:rsid w:val="00F9080E"/>
  </w:style>
  <w:style w:type="character" w:styleId="Oldalszm">
    <w:name w:val="page number"/>
    <w:basedOn w:val="Bekezdsalapbettpusa"/>
    <w:uiPriority w:val="99"/>
    <w:semiHidden/>
    <w:unhideWhenUsed/>
    <w:rsid w:val="00F9080E"/>
  </w:style>
  <w:style w:type="paragraph" w:styleId="Nincstrkz">
    <w:name w:val="No Spacing"/>
    <w:uiPriority w:val="1"/>
    <w:qFormat/>
    <w:rsid w:val="00130D46"/>
    <w:rPr>
      <w:rFonts w:ascii="Times New Roman" w:hAnsi="Times New Roman"/>
    </w:rPr>
  </w:style>
  <w:style w:type="paragraph" w:styleId="Tartalomjegyzkcmsora">
    <w:name w:val="TOC Heading"/>
    <w:basedOn w:val="Cmsor1"/>
    <w:next w:val="Norml"/>
    <w:uiPriority w:val="39"/>
    <w:unhideWhenUsed/>
    <w:qFormat/>
    <w:rsid w:val="007F0272"/>
    <w:pPr>
      <w:spacing w:line="276" w:lineRule="auto"/>
      <w:outlineLvl w:val="9"/>
    </w:pPr>
    <w:rPr>
      <w:rFonts w:asciiTheme="majorHAnsi" w:eastAsiaTheme="majorEastAsia" w:hAnsiTheme="majorHAnsi" w:cstheme="majorBidi"/>
      <w:color w:val="0F4761" w:themeColor="accent1" w:themeShade="BF"/>
      <w:kern w:val="0"/>
      <w:sz w:val="28"/>
      <w:szCs w:val="28"/>
      <w:lang w:val="en-US"/>
      <w14:ligatures w14:val="none"/>
    </w:rPr>
  </w:style>
  <w:style w:type="paragraph" w:styleId="TJ1">
    <w:name w:val="toc 1"/>
    <w:basedOn w:val="Norml"/>
    <w:next w:val="Norml"/>
    <w:autoRedefine/>
    <w:uiPriority w:val="39"/>
    <w:unhideWhenUsed/>
    <w:rsid w:val="000268AD"/>
    <w:pPr>
      <w:tabs>
        <w:tab w:val="right" w:leader="dot" w:pos="9060"/>
      </w:tabs>
    </w:pPr>
    <w:rPr>
      <w:bCs/>
      <w:iCs/>
    </w:rPr>
  </w:style>
  <w:style w:type="paragraph" w:styleId="TJ2">
    <w:name w:val="toc 2"/>
    <w:basedOn w:val="Norml"/>
    <w:next w:val="Norml"/>
    <w:autoRedefine/>
    <w:uiPriority w:val="39"/>
    <w:unhideWhenUsed/>
    <w:rsid w:val="00533239"/>
    <w:pPr>
      <w:tabs>
        <w:tab w:val="right" w:leader="dot" w:pos="9060"/>
      </w:tabs>
      <w:ind w:left="284"/>
    </w:pPr>
    <w:rPr>
      <w:bCs/>
      <w:szCs w:val="22"/>
    </w:rPr>
  </w:style>
  <w:style w:type="paragraph" w:styleId="TJ3">
    <w:name w:val="toc 3"/>
    <w:basedOn w:val="Norml"/>
    <w:next w:val="Norml"/>
    <w:autoRedefine/>
    <w:uiPriority w:val="39"/>
    <w:unhideWhenUsed/>
    <w:rsid w:val="000268AD"/>
    <w:pPr>
      <w:tabs>
        <w:tab w:val="right" w:leader="dot" w:pos="9060"/>
      </w:tabs>
      <w:ind w:left="1191" w:hanging="624"/>
      <w:jc w:val="left"/>
    </w:pPr>
    <w:rPr>
      <w:szCs w:val="20"/>
    </w:rPr>
  </w:style>
  <w:style w:type="paragraph" w:styleId="TJ4">
    <w:name w:val="toc 4"/>
    <w:basedOn w:val="Norml"/>
    <w:next w:val="Norml"/>
    <w:autoRedefine/>
    <w:uiPriority w:val="39"/>
    <w:unhideWhenUsed/>
    <w:rsid w:val="00466E13"/>
    <w:pPr>
      <w:ind w:left="851"/>
    </w:pPr>
    <w:rPr>
      <w:szCs w:val="20"/>
    </w:rPr>
  </w:style>
  <w:style w:type="paragraph" w:styleId="TJ5">
    <w:name w:val="toc 5"/>
    <w:basedOn w:val="Norml"/>
    <w:next w:val="Norml"/>
    <w:autoRedefine/>
    <w:uiPriority w:val="39"/>
    <w:unhideWhenUsed/>
    <w:rsid w:val="007F0272"/>
    <w:pPr>
      <w:ind w:left="960"/>
    </w:pPr>
    <w:rPr>
      <w:rFonts w:asciiTheme="minorHAnsi" w:hAnsiTheme="minorHAnsi"/>
      <w:sz w:val="20"/>
      <w:szCs w:val="20"/>
    </w:rPr>
  </w:style>
  <w:style w:type="paragraph" w:styleId="TJ6">
    <w:name w:val="toc 6"/>
    <w:basedOn w:val="Norml"/>
    <w:next w:val="Norml"/>
    <w:autoRedefine/>
    <w:uiPriority w:val="39"/>
    <w:unhideWhenUsed/>
    <w:rsid w:val="007F0272"/>
    <w:pPr>
      <w:ind w:left="1200"/>
    </w:pPr>
    <w:rPr>
      <w:rFonts w:asciiTheme="minorHAnsi" w:hAnsiTheme="minorHAnsi"/>
      <w:sz w:val="20"/>
      <w:szCs w:val="20"/>
    </w:rPr>
  </w:style>
  <w:style w:type="paragraph" w:styleId="TJ7">
    <w:name w:val="toc 7"/>
    <w:basedOn w:val="Norml"/>
    <w:next w:val="Norml"/>
    <w:autoRedefine/>
    <w:uiPriority w:val="39"/>
    <w:unhideWhenUsed/>
    <w:rsid w:val="007F0272"/>
    <w:pPr>
      <w:ind w:left="1440"/>
    </w:pPr>
    <w:rPr>
      <w:rFonts w:asciiTheme="minorHAnsi" w:hAnsiTheme="minorHAnsi"/>
      <w:sz w:val="20"/>
      <w:szCs w:val="20"/>
    </w:rPr>
  </w:style>
  <w:style w:type="paragraph" w:styleId="TJ8">
    <w:name w:val="toc 8"/>
    <w:basedOn w:val="Norml"/>
    <w:next w:val="Norml"/>
    <w:autoRedefine/>
    <w:uiPriority w:val="39"/>
    <w:unhideWhenUsed/>
    <w:rsid w:val="007F0272"/>
    <w:pPr>
      <w:ind w:left="1680"/>
    </w:pPr>
    <w:rPr>
      <w:rFonts w:asciiTheme="minorHAnsi" w:hAnsiTheme="minorHAnsi"/>
      <w:sz w:val="20"/>
      <w:szCs w:val="20"/>
    </w:rPr>
  </w:style>
  <w:style w:type="paragraph" w:styleId="TJ9">
    <w:name w:val="toc 9"/>
    <w:basedOn w:val="Norml"/>
    <w:next w:val="Norml"/>
    <w:autoRedefine/>
    <w:uiPriority w:val="39"/>
    <w:unhideWhenUsed/>
    <w:rsid w:val="007F0272"/>
    <w:pPr>
      <w:ind w:left="1920"/>
    </w:pPr>
    <w:rPr>
      <w:rFonts w:asciiTheme="minorHAnsi" w:hAnsiTheme="minorHAnsi"/>
      <w:sz w:val="20"/>
      <w:szCs w:val="20"/>
    </w:rPr>
  </w:style>
  <w:style w:type="numbering" w:customStyle="1" w:styleId="CurrentList1">
    <w:name w:val="Current List1"/>
    <w:uiPriority w:val="99"/>
    <w:rsid w:val="00F56155"/>
    <w:pPr>
      <w:numPr>
        <w:numId w:val="2"/>
      </w:numPr>
    </w:pPr>
  </w:style>
  <w:style w:type="character" w:styleId="Hiperhivatkozs">
    <w:name w:val="Hyperlink"/>
    <w:basedOn w:val="Bekezdsalapbettpusa"/>
    <w:uiPriority w:val="99"/>
    <w:unhideWhenUsed/>
    <w:rsid w:val="00793216"/>
    <w:rPr>
      <w:color w:val="467886" w:themeColor="hyperlink"/>
      <w:u w:val="single"/>
    </w:rPr>
  </w:style>
  <w:style w:type="character" w:styleId="Feloldatlanmegemlts">
    <w:name w:val="Unresolved Mention"/>
    <w:basedOn w:val="Bekezdsalapbettpusa"/>
    <w:uiPriority w:val="99"/>
    <w:semiHidden/>
    <w:unhideWhenUsed/>
    <w:rsid w:val="00253432"/>
    <w:rPr>
      <w:color w:val="605E5C"/>
      <w:shd w:val="clear" w:color="auto" w:fill="E1DFDD"/>
    </w:rPr>
  </w:style>
  <w:style w:type="paragraph" w:styleId="Vltozat">
    <w:name w:val="Revision"/>
    <w:hidden/>
    <w:uiPriority w:val="99"/>
    <w:semiHidden/>
    <w:rsid w:val="007C050C"/>
    <w:rPr>
      <w:rFonts w:ascii="Times New Roman" w:hAnsi="Times New Roman"/>
      <w:lang w:val="hu-HU"/>
    </w:rPr>
  </w:style>
  <w:style w:type="numbering" w:customStyle="1" w:styleId="CurrentList2">
    <w:name w:val="Current List2"/>
    <w:uiPriority w:val="99"/>
    <w:rsid w:val="00CE21A1"/>
    <w:pPr>
      <w:numPr>
        <w:numId w:val="9"/>
      </w:numPr>
    </w:pPr>
  </w:style>
  <w:style w:type="numbering" w:customStyle="1" w:styleId="CurrentList3">
    <w:name w:val="Current List3"/>
    <w:uiPriority w:val="99"/>
    <w:rsid w:val="00CE21A1"/>
    <w:pPr>
      <w:numPr>
        <w:numId w:val="10"/>
      </w:numPr>
    </w:pPr>
  </w:style>
  <w:style w:type="numbering" w:customStyle="1" w:styleId="CurrentList4">
    <w:name w:val="Current List4"/>
    <w:uiPriority w:val="99"/>
    <w:rsid w:val="00CE21A1"/>
    <w:pPr>
      <w:numPr>
        <w:numId w:val="11"/>
      </w:numPr>
    </w:pPr>
  </w:style>
  <w:style w:type="numbering" w:customStyle="1" w:styleId="CurrentList5">
    <w:name w:val="Current List5"/>
    <w:uiPriority w:val="99"/>
    <w:rsid w:val="00CE21A1"/>
    <w:pPr>
      <w:numPr>
        <w:numId w:val="12"/>
      </w:numPr>
    </w:pPr>
  </w:style>
  <w:style w:type="numbering" w:styleId="111111">
    <w:name w:val="Outline List 2"/>
    <w:basedOn w:val="Nemlista"/>
    <w:uiPriority w:val="99"/>
    <w:semiHidden/>
    <w:unhideWhenUsed/>
    <w:rsid w:val="00CE21A1"/>
    <w:pPr>
      <w:numPr>
        <w:numId w:val="13"/>
      </w:numPr>
    </w:pPr>
  </w:style>
  <w:style w:type="numbering" w:customStyle="1" w:styleId="CurrentList6">
    <w:name w:val="Current List6"/>
    <w:uiPriority w:val="99"/>
    <w:rsid w:val="00CE21A1"/>
    <w:pPr>
      <w:numPr>
        <w:numId w:val="16"/>
      </w:numPr>
    </w:pPr>
  </w:style>
  <w:style w:type="numbering" w:customStyle="1" w:styleId="CurrentList7">
    <w:name w:val="Current List7"/>
    <w:uiPriority w:val="99"/>
    <w:rsid w:val="00583602"/>
    <w:pPr>
      <w:numPr>
        <w:numId w:val="17"/>
      </w:numPr>
    </w:pPr>
  </w:style>
  <w:style w:type="numbering" w:customStyle="1" w:styleId="CurrentList8">
    <w:name w:val="Current List8"/>
    <w:uiPriority w:val="99"/>
    <w:rsid w:val="002844DC"/>
    <w:pPr>
      <w:numPr>
        <w:numId w:val="23"/>
      </w:numPr>
    </w:pPr>
  </w:style>
  <w:style w:type="numbering" w:customStyle="1" w:styleId="CurrentList9">
    <w:name w:val="Current List9"/>
    <w:uiPriority w:val="99"/>
    <w:rsid w:val="00CD774E"/>
    <w:pPr>
      <w:numPr>
        <w:numId w:val="24"/>
      </w:numPr>
    </w:pPr>
  </w:style>
  <w:style w:type="numbering" w:customStyle="1" w:styleId="CurrentList10">
    <w:name w:val="Current List10"/>
    <w:uiPriority w:val="99"/>
    <w:rsid w:val="00C91E4E"/>
    <w:pPr>
      <w:numPr>
        <w:numId w:val="25"/>
      </w:numPr>
    </w:pPr>
  </w:style>
  <w:style w:type="numbering" w:customStyle="1" w:styleId="CurrentList11">
    <w:name w:val="Current List11"/>
    <w:uiPriority w:val="99"/>
    <w:rsid w:val="00C91E4E"/>
    <w:pPr>
      <w:numPr>
        <w:numId w:val="26"/>
      </w:numPr>
    </w:pPr>
  </w:style>
  <w:style w:type="numbering" w:customStyle="1" w:styleId="CurrentList12">
    <w:name w:val="Current List12"/>
    <w:uiPriority w:val="99"/>
    <w:rsid w:val="00F51B2C"/>
    <w:pPr>
      <w:numPr>
        <w:numId w:val="27"/>
      </w:numPr>
    </w:pPr>
  </w:style>
  <w:style w:type="numbering" w:customStyle="1" w:styleId="CurrentList13">
    <w:name w:val="Current List13"/>
    <w:uiPriority w:val="99"/>
    <w:rsid w:val="000E282F"/>
    <w:pPr>
      <w:numPr>
        <w:numId w:val="28"/>
      </w:numPr>
    </w:pPr>
  </w:style>
  <w:style w:type="numbering" w:customStyle="1" w:styleId="CurrentList14">
    <w:name w:val="Current List14"/>
    <w:uiPriority w:val="99"/>
    <w:rsid w:val="000E282F"/>
    <w:pPr>
      <w:numPr>
        <w:numId w:val="29"/>
      </w:numPr>
    </w:pPr>
  </w:style>
  <w:style w:type="numbering" w:customStyle="1" w:styleId="CurrentList15">
    <w:name w:val="Current List15"/>
    <w:uiPriority w:val="99"/>
    <w:rsid w:val="008B4F07"/>
    <w:pPr>
      <w:numPr>
        <w:numId w:val="50"/>
      </w:numPr>
    </w:pPr>
  </w:style>
  <w:style w:type="numbering" w:customStyle="1" w:styleId="Sorszmozs">
    <w:name w:val="Sorszámozás"/>
    <w:uiPriority w:val="99"/>
    <w:rsid w:val="00FD65D7"/>
    <w:pPr>
      <w:numPr>
        <w:numId w:val="57"/>
      </w:numPr>
    </w:pPr>
  </w:style>
  <w:style w:type="numbering" w:customStyle="1" w:styleId="CurrentList16">
    <w:name w:val="Current List16"/>
    <w:uiPriority w:val="99"/>
    <w:rsid w:val="00092376"/>
    <w:pPr>
      <w:numPr>
        <w:numId w:val="52"/>
      </w:numPr>
    </w:pPr>
  </w:style>
  <w:style w:type="numbering" w:customStyle="1" w:styleId="CurrentList17">
    <w:name w:val="Current List17"/>
    <w:uiPriority w:val="99"/>
    <w:rsid w:val="00092376"/>
    <w:pPr>
      <w:numPr>
        <w:numId w:val="53"/>
      </w:numPr>
    </w:pPr>
  </w:style>
  <w:style w:type="paragraph" w:styleId="Szvegtrzs">
    <w:name w:val="Body Text"/>
    <w:basedOn w:val="Norml"/>
    <w:link w:val="SzvegtrzsChar"/>
    <w:uiPriority w:val="99"/>
    <w:unhideWhenUsed/>
    <w:rsid w:val="006B44CA"/>
    <w:pPr>
      <w:spacing w:before="240" w:after="240"/>
      <w:ind w:firstLine="567"/>
    </w:pPr>
  </w:style>
  <w:style w:type="character" w:customStyle="1" w:styleId="SzvegtrzsChar">
    <w:name w:val="Szövegtörzs Char"/>
    <w:basedOn w:val="Bekezdsalapbettpusa"/>
    <w:link w:val="Szvegtrzs"/>
    <w:uiPriority w:val="99"/>
    <w:rsid w:val="006B44CA"/>
    <w:rPr>
      <w:rFonts w:ascii="Times New Roman" w:hAnsi="Times New Roman"/>
      <w:lang w:val="hu-HU"/>
    </w:rPr>
  </w:style>
  <w:style w:type="paragraph" w:styleId="Szvegtrzs2">
    <w:name w:val="Body Text 2"/>
    <w:basedOn w:val="Norml"/>
    <w:link w:val="Szvegtrzs2Char"/>
    <w:uiPriority w:val="99"/>
    <w:unhideWhenUsed/>
    <w:rsid w:val="005853E3"/>
    <w:pPr>
      <w:spacing w:after="120" w:line="480" w:lineRule="auto"/>
    </w:pPr>
  </w:style>
  <w:style w:type="character" w:customStyle="1" w:styleId="Szvegtrzs2Char">
    <w:name w:val="Szövegtörzs 2 Char"/>
    <w:basedOn w:val="Bekezdsalapbettpusa"/>
    <w:link w:val="Szvegtrzs2"/>
    <w:uiPriority w:val="99"/>
    <w:rsid w:val="005853E3"/>
    <w:rPr>
      <w:rFonts w:ascii="Times New Roman" w:hAnsi="Times New Roman"/>
      <w:lang w:val="hu-HU"/>
    </w:rPr>
  </w:style>
  <w:style w:type="paragraph" w:styleId="Lbjegyzetszveg">
    <w:name w:val="footnote text"/>
    <w:basedOn w:val="Norml"/>
    <w:link w:val="LbjegyzetszvegChar"/>
    <w:uiPriority w:val="99"/>
    <w:semiHidden/>
    <w:unhideWhenUsed/>
    <w:rsid w:val="00EB304F"/>
    <w:pPr>
      <w:spacing w:line="240" w:lineRule="auto"/>
      <w:ind w:left="170" w:hanging="170"/>
      <w:jc w:val="left"/>
    </w:pPr>
    <w:rPr>
      <w:sz w:val="20"/>
      <w:szCs w:val="20"/>
    </w:rPr>
  </w:style>
  <w:style w:type="character" w:customStyle="1" w:styleId="LbjegyzetszvegChar">
    <w:name w:val="Lábjegyzetszöveg Char"/>
    <w:basedOn w:val="Bekezdsalapbettpusa"/>
    <w:link w:val="Lbjegyzetszveg"/>
    <w:uiPriority w:val="99"/>
    <w:semiHidden/>
    <w:rsid w:val="00EB304F"/>
    <w:rPr>
      <w:rFonts w:ascii="Times New Roman" w:hAnsi="Times New Roman"/>
      <w:sz w:val="20"/>
      <w:szCs w:val="20"/>
      <w:lang w:val="hu-HU"/>
    </w:rPr>
  </w:style>
  <w:style w:type="character" w:styleId="Lbjegyzet-hivatkozs">
    <w:name w:val="footnote reference"/>
    <w:basedOn w:val="Bekezdsalapbettpusa"/>
    <w:uiPriority w:val="99"/>
    <w:semiHidden/>
    <w:unhideWhenUsed/>
    <w:rsid w:val="00807FA4"/>
    <w:rPr>
      <w:vertAlign w:val="superscript"/>
    </w:rPr>
  </w:style>
  <w:style w:type="character" w:styleId="Mrltotthiperhivatkozs">
    <w:name w:val="FollowedHyperlink"/>
    <w:basedOn w:val="Bekezdsalapbettpusa"/>
    <w:uiPriority w:val="99"/>
    <w:semiHidden/>
    <w:unhideWhenUsed/>
    <w:rsid w:val="00B05D6D"/>
    <w:rPr>
      <w:color w:val="96607D" w:themeColor="followedHyperlink"/>
      <w:u w:val="single"/>
    </w:rPr>
  </w:style>
  <w:style w:type="paragraph" w:styleId="Trgymutat1">
    <w:name w:val="index 1"/>
    <w:basedOn w:val="Szvegtrzs"/>
    <w:next w:val="Norml"/>
    <w:autoRedefine/>
    <w:uiPriority w:val="99"/>
    <w:unhideWhenUsed/>
    <w:rsid w:val="00DD0D13"/>
    <w:pPr>
      <w:tabs>
        <w:tab w:val="left" w:pos="1701"/>
        <w:tab w:val="right" w:pos="9060"/>
      </w:tabs>
      <w:spacing w:before="0" w:after="0" w:line="240" w:lineRule="auto"/>
      <w:ind w:firstLine="0"/>
      <w:jc w:val="left"/>
    </w:pPr>
    <w:rPr>
      <w:sz w:val="20"/>
      <w:szCs w:val="18"/>
    </w:rPr>
  </w:style>
  <w:style w:type="paragraph" w:styleId="Trgymutat2">
    <w:name w:val="index 2"/>
    <w:basedOn w:val="Norml"/>
    <w:next w:val="Norml"/>
    <w:autoRedefine/>
    <w:uiPriority w:val="99"/>
    <w:unhideWhenUsed/>
    <w:rsid w:val="00C72C6A"/>
    <w:pPr>
      <w:ind w:left="480" w:hanging="240"/>
      <w:jc w:val="left"/>
    </w:pPr>
    <w:rPr>
      <w:rFonts w:asciiTheme="minorHAnsi" w:hAnsiTheme="minorHAnsi"/>
      <w:sz w:val="18"/>
      <w:szCs w:val="18"/>
    </w:rPr>
  </w:style>
  <w:style w:type="paragraph" w:styleId="Trgymutat3">
    <w:name w:val="index 3"/>
    <w:basedOn w:val="Norml"/>
    <w:next w:val="Norml"/>
    <w:autoRedefine/>
    <w:uiPriority w:val="99"/>
    <w:unhideWhenUsed/>
    <w:rsid w:val="00C72C6A"/>
    <w:pPr>
      <w:ind w:left="720" w:hanging="240"/>
      <w:jc w:val="left"/>
    </w:pPr>
    <w:rPr>
      <w:rFonts w:asciiTheme="minorHAnsi" w:hAnsiTheme="minorHAnsi"/>
      <w:sz w:val="18"/>
      <w:szCs w:val="18"/>
    </w:rPr>
  </w:style>
  <w:style w:type="paragraph" w:styleId="Trgymutat4">
    <w:name w:val="index 4"/>
    <w:basedOn w:val="Norml"/>
    <w:next w:val="Norml"/>
    <w:autoRedefine/>
    <w:uiPriority w:val="99"/>
    <w:unhideWhenUsed/>
    <w:rsid w:val="00C72C6A"/>
    <w:pPr>
      <w:ind w:left="960" w:hanging="240"/>
      <w:jc w:val="left"/>
    </w:pPr>
    <w:rPr>
      <w:rFonts w:asciiTheme="minorHAnsi" w:hAnsiTheme="minorHAnsi"/>
      <w:sz w:val="18"/>
      <w:szCs w:val="18"/>
    </w:rPr>
  </w:style>
  <w:style w:type="paragraph" w:styleId="Trgymutat5">
    <w:name w:val="index 5"/>
    <w:basedOn w:val="Norml"/>
    <w:next w:val="Norml"/>
    <w:autoRedefine/>
    <w:uiPriority w:val="99"/>
    <w:unhideWhenUsed/>
    <w:rsid w:val="00C72C6A"/>
    <w:pPr>
      <w:ind w:left="1200" w:hanging="240"/>
      <w:jc w:val="left"/>
    </w:pPr>
    <w:rPr>
      <w:rFonts w:asciiTheme="minorHAnsi" w:hAnsiTheme="minorHAnsi"/>
      <w:sz w:val="18"/>
      <w:szCs w:val="18"/>
    </w:rPr>
  </w:style>
  <w:style w:type="paragraph" w:styleId="Trgymutat6">
    <w:name w:val="index 6"/>
    <w:basedOn w:val="Norml"/>
    <w:next w:val="Norml"/>
    <w:autoRedefine/>
    <w:uiPriority w:val="99"/>
    <w:unhideWhenUsed/>
    <w:rsid w:val="00C72C6A"/>
    <w:pPr>
      <w:ind w:left="1440" w:hanging="240"/>
      <w:jc w:val="left"/>
    </w:pPr>
    <w:rPr>
      <w:rFonts w:asciiTheme="minorHAnsi" w:hAnsiTheme="minorHAnsi"/>
      <w:sz w:val="18"/>
      <w:szCs w:val="18"/>
    </w:rPr>
  </w:style>
  <w:style w:type="paragraph" w:styleId="Trgymutat7">
    <w:name w:val="index 7"/>
    <w:basedOn w:val="Norml"/>
    <w:next w:val="Norml"/>
    <w:autoRedefine/>
    <w:uiPriority w:val="99"/>
    <w:unhideWhenUsed/>
    <w:rsid w:val="00C72C6A"/>
    <w:pPr>
      <w:ind w:left="1680" w:hanging="240"/>
      <w:jc w:val="left"/>
    </w:pPr>
    <w:rPr>
      <w:rFonts w:asciiTheme="minorHAnsi" w:hAnsiTheme="minorHAnsi"/>
      <w:sz w:val="18"/>
      <w:szCs w:val="18"/>
    </w:rPr>
  </w:style>
  <w:style w:type="paragraph" w:styleId="Trgymutat8">
    <w:name w:val="index 8"/>
    <w:basedOn w:val="Norml"/>
    <w:next w:val="Norml"/>
    <w:autoRedefine/>
    <w:uiPriority w:val="99"/>
    <w:unhideWhenUsed/>
    <w:rsid w:val="00C72C6A"/>
    <w:pPr>
      <w:ind w:left="1920" w:hanging="240"/>
      <w:jc w:val="left"/>
    </w:pPr>
    <w:rPr>
      <w:rFonts w:asciiTheme="minorHAnsi" w:hAnsiTheme="minorHAnsi"/>
      <w:sz w:val="18"/>
      <w:szCs w:val="18"/>
    </w:rPr>
  </w:style>
  <w:style w:type="paragraph" w:styleId="Trgymutat9">
    <w:name w:val="index 9"/>
    <w:basedOn w:val="Norml"/>
    <w:next w:val="Norml"/>
    <w:autoRedefine/>
    <w:uiPriority w:val="99"/>
    <w:unhideWhenUsed/>
    <w:rsid w:val="00C72C6A"/>
    <w:pPr>
      <w:ind w:left="2160" w:hanging="240"/>
      <w:jc w:val="left"/>
    </w:pPr>
    <w:rPr>
      <w:rFonts w:asciiTheme="minorHAnsi" w:hAnsiTheme="minorHAnsi"/>
      <w:sz w:val="18"/>
      <w:szCs w:val="18"/>
    </w:rPr>
  </w:style>
  <w:style w:type="paragraph" w:styleId="Trgymutatcm">
    <w:name w:val="index heading"/>
    <w:basedOn w:val="Szvegtrzs"/>
    <w:next w:val="Trgymutat1"/>
    <w:uiPriority w:val="99"/>
    <w:unhideWhenUsed/>
    <w:rsid w:val="00524FD7"/>
    <w:pPr>
      <w:pBdr>
        <w:bottom w:val="single" w:sz="12" w:space="1" w:color="auto"/>
      </w:pBdr>
      <w:spacing w:before="120" w:after="120" w:line="240" w:lineRule="auto"/>
      <w:ind w:firstLine="0"/>
      <w:jc w:val="left"/>
    </w:pPr>
    <w:rPr>
      <w:b/>
      <w:bCs/>
      <w:iCs/>
      <w:sz w:val="20"/>
      <w:szCs w:val="26"/>
    </w:rPr>
  </w:style>
  <w:style w:type="paragraph" w:styleId="NormlWeb">
    <w:name w:val="Normal (Web)"/>
    <w:basedOn w:val="Norml"/>
    <w:uiPriority w:val="99"/>
    <w:semiHidden/>
    <w:unhideWhenUsed/>
    <w:rsid w:val="004E48BC"/>
    <w:pPr>
      <w:spacing w:before="100" w:beforeAutospacing="1" w:after="100" w:afterAutospacing="1" w:line="240" w:lineRule="auto"/>
      <w:jc w:val="left"/>
    </w:pPr>
    <w:rPr>
      <w:rFonts w:eastAsia="Times New Roman" w:cs="Times New Roman"/>
      <w:kern w:val="0"/>
      <w:lang w:eastAsia="en-GB"/>
      <w14:ligatures w14:val="none"/>
    </w:rPr>
  </w:style>
  <w:style w:type="paragraph" w:styleId="Kpalrs">
    <w:name w:val="caption"/>
    <w:basedOn w:val="Norml"/>
    <w:next w:val="Norml"/>
    <w:uiPriority w:val="35"/>
    <w:unhideWhenUsed/>
    <w:qFormat/>
    <w:rsid w:val="001C6F49"/>
    <w:pPr>
      <w:spacing w:before="120" w:after="360" w:line="240" w:lineRule="auto"/>
      <w:jc w:val="center"/>
    </w:pPr>
    <w:rPr>
      <w:i/>
      <w:iCs/>
      <w:color w:val="0E2841" w:themeColor="text2"/>
      <w:sz w:val="18"/>
      <w:szCs w:val="18"/>
    </w:rPr>
  </w:style>
  <w:style w:type="character" w:styleId="HTML-kd">
    <w:name w:val="HTML Code"/>
    <w:basedOn w:val="Bekezdsalapbettpusa"/>
    <w:uiPriority w:val="99"/>
    <w:unhideWhenUsed/>
    <w:rsid w:val="003D5427"/>
    <w:rPr>
      <w:rFonts w:ascii="Consolas" w:hAnsi="Consolas" w:cs="Consolas"/>
      <w:sz w:val="20"/>
      <w:szCs w:val="20"/>
    </w:rPr>
  </w:style>
  <w:style w:type="paragraph" w:styleId="brajegyzk">
    <w:name w:val="table of figures"/>
    <w:basedOn w:val="Norml"/>
    <w:next w:val="Norml"/>
    <w:uiPriority w:val="99"/>
    <w:unhideWhenUsed/>
    <w:rsid w:val="00686C9C"/>
    <w:rPr>
      <w:sz w:val="20"/>
    </w:rPr>
  </w:style>
  <w:style w:type="paragraph" w:customStyle="1" w:styleId="Kpek">
    <w:name w:val="Képek"/>
    <w:basedOn w:val="Szvegtrzs"/>
    <w:next w:val="Kpalrs"/>
    <w:qFormat/>
    <w:rsid w:val="006118D2"/>
    <w:pPr>
      <w:keepNext/>
      <w:spacing w:after="0" w:line="240" w:lineRule="auto"/>
      <w:ind w:firstLine="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603712">
      <w:bodyDiv w:val="1"/>
      <w:marLeft w:val="0"/>
      <w:marRight w:val="0"/>
      <w:marTop w:val="0"/>
      <w:marBottom w:val="0"/>
      <w:divBdr>
        <w:top w:val="none" w:sz="0" w:space="0" w:color="auto"/>
        <w:left w:val="none" w:sz="0" w:space="0" w:color="auto"/>
        <w:bottom w:val="none" w:sz="0" w:space="0" w:color="auto"/>
        <w:right w:val="none" w:sz="0" w:space="0" w:color="auto"/>
      </w:divBdr>
    </w:div>
    <w:div w:id="406658462">
      <w:bodyDiv w:val="1"/>
      <w:marLeft w:val="0"/>
      <w:marRight w:val="0"/>
      <w:marTop w:val="0"/>
      <w:marBottom w:val="0"/>
      <w:divBdr>
        <w:top w:val="none" w:sz="0" w:space="0" w:color="auto"/>
        <w:left w:val="none" w:sz="0" w:space="0" w:color="auto"/>
        <w:bottom w:val="none" w:sz="0" w:space="0" w:color="auto"/>
        <w:right w:val="none" w:sz="0" w:space="0" w:color="auto"/>
      </w:divBdr>
    </w:div>
    <w:div w:id="479199396">
      <w:bodyDiv w:val="1"/>
      <w:marLeft w:val="0"/>
      <w:marRight w:val="0"/>
      <w:marTop w:val="0"/>
      <w:marBottom w:val="0"/>
      <w:divBdr>
        <w:top w:val="none" w:sz="0" w:space="0" w:color="auto"/>
        <w:left w:val="none" w:sz="0" w:space="0" w:color="auto"/>
        <w:bottom w:val="none" w:sz="0" w:space="0" w:color="auto"/>
        <w:right w:val="none" w:sz="0" w:space="0" w:color="auto"/>
      </w:divBdr>
      <w:divsChild>
        <w:div w:id="247277926">
          <w:marLeft w:val="150"/>
          <w:marRight w:val="0"/>
          <w:marTop w:val="0"/>
          <w:marBottom w:val="0"/>
          <w:divBdr>
            <w:top w:val="none" w:sz="0" w:space="0" w:color="auto"/>
            <w:left w:val="none" w:sz="0" w:space="0" w:color="auto"/>
            <w:bottom w:val="none" w:sz="0" w:space="0" w:color="auto"/>
            <w:right w:val="none" w:sz="0" w:space="0" w:color="auto"/>
          </w:divBdr>
        </w:div>
        <w:div w:id="1176648953">
          <w:marLeft w:val="150"/>
          <w:marRight w:val="0"/>
          <w:marTop w:val="0"/>
          <w:marBottom w:val="0"/>
          <w:divBdr>
            <w:top w:val="none" w:sz="0" w:space="0" w:color="auto"/>
            <w:left w:val="none" w:sz="0" w:space="0" w:color="auto"/>
            <w:bottom w:val="none" w:sz="0" w:space="0" w:color="auto"/>
            <w:right w:val="none" w:sz="0" w:space="0" w:color="auto"/>
          </w:divBdr>
        </w:div>
        <w:div w:id="1159615296">
          <w:marLeft w:val="150"/>
          <w:marRight w:val="0"/>
          <w:marTop w:val="0"/>
          <w:marBottom w:val="0"/>
          <w:divBdr>
            <w:top w:val="none" w:sz="0" w:space="0" w:color="auto"/>
            <w:left w:val="none" w:sz="0" w:space="0" w:color="auto"/>
            <w:bottom w:val="none" w:sz="0" w:space="0" w:color="auto"/>
            <w:right w:val="none" w:sz="0" w:space="0" w:color="auto"/>
          </w:divBdr>
        </w:div>
        <w:div w:id="1293557164">
          <w:marLeft w:val="150"/>
          <w:marRight w:val="0"/>
          <w:marTop w:val="0"/>
          <w:marBottom w:val="0"/>
          <w:divBdr>
            <w:top w:val="none" w:sz="0" w:space="0" w:color="auto"/>
            <w:left w:val="none" w:sz="0" w:space="0" w:color="auto"/>
            <w:bottom w:val="none" w:sz="0" w:space="0" w:color="auto"/>
            <w:right w:val="none" w:sz="0" w:space="0" w:color="auto"/>
          </w:divBdr>
        </w:div>
        <w:div w:id="1316685900">
          <w:marLeft w:val="150"/>
          <w:marRight w:val="0"/>
          <w:marTop w:val="0"/>
          <w:marBottom w:val="0"/>
          <w:divBdr>
            <w:top w:val="none" w:sz="0" w:space="0" w:color="auto"/>
            <w:left w:val="none" w:sz="0" w:space="0" w:color="auto"/>
            <w:bottom w:val="none" w:sz="0" w:space="0" w:color="auto"/>
            <w:right w:val="none" w:sz="0" w:space="0" w:color="auto"/>
          </w:divBdr>
        </w:div>
        <w:div w:id="1488278674">
          <w:marLeft w:val="150"/>
          <w:marRight w:val="0"/>
          <w:marTop w:val="0"/>
          <w:marBottom w:val="0"/>
          <w:divBdr>
            <w:top w:val="none" w:sz="0" w:space="0" w:color="auto"/>
            <w:left w:val="none" w:sz="0" w:space="0" w:color="auto"/>
            <w:bottom w:val="none" w:sz="0" w:space="0" w:color="auto"/>
            <w:right w:val="none" w:sz="0" w:space="0" w:color="auto"/>
          </w:divBdr>
        </w:div>
        <w:div w:id="2051761061">
          <w:marLeft w:val="150"/>
          <w:marRight w:val="0"/>
          <w:marTop w:val="0"/>
          <w:marBottom w:val="0"/>
          <w:divBdr>
            <w:top w:val="none" w:sz="0" w:space="0" w:color="auto"/>
            <w:left w:val="none" w:sz="0" w:space="0" w:color="auto"/>
            <w:bottom w:val="none" w:sz="0" w:space="0" w:color="auto"/>
            <w:right w:val="none" w:sz="0" w:space="0" w:color="auto"/>
          </w:divBdr>
        </w:div>
        <w:div w:id="150561960">
          <w:marLeft w:val="0"/>
          <w:marRight w:val="0"/>
          <w:marTop w:val="0"/>
          <w:marBottom w:val="0"/>
          <w:divBdr>
            <w:top w:val="none" w:sz="0" w:space="0" w:color="auto"/>
            <w:left w:val="none" w:sz="0" w:space="0" w:color="auto"/>
            <w:bottom w:val="none" w:sz="0" w:space="0" w:color="auto"/>
            <w:right w:val="none" w:sz="0" w:space="0" w:color="auto"/>
          </w:divBdr>
          <w:divsChild>
            <w:div w:id="1699501692">
              <w:marLeft w:val="150"/>
              <w:marRight w:val="0"/>
              <w:marTop w:val="0"/>
              <w:marBottom w:val="0"/>
              <w:divBdr>
                <w:top w:val="none" w:sz="0" w:space="0" w:color="auto"/>
                <w:left w:val="none" w:sz="0" w:space="0" w:color="auto"/>
                <w:bottom w:val="none" w:sz="0" w:space="0" w:color="auto"/>
                <w:right w:val="none" w:sz="0" w:space="0" w:color="auto"/>
              </w:divBdr>
            </w:div>
            <w:div w:id="1762414941">
              <w:marLeft w:val="150"/>
              <w:marRight w:val="0"/>
              <w:marTop w:val="0"/>
              <w:marBottom w:val="0"/>
              <w:divBdr>
                <w:top w:val="none" w:sz="0" w:space="0" w:color="auto"/>
                <w:left w:val="none" w:sz="0" w:space="0" w:color="auto"/>
                <w:bottom w:val="none" w:sz="0" w:space="0" w:color="auto"/>
                <w:right w:val="none" w:sz="0" w:space="0" w:color="auto"/>
              </w:divBdr>
            </w:div>
            <w:div w:id="1992757015">
              <w:marLeft w:val="150"/>
              <w:marRight w:val="0"/>
              <w:marTop w:val="0"/>
              <w:marBottom w:val="0"/>
              <w:divBdr>
                <w:top w:val="none" w:sz="0" w:space="0" w:color="auto"/>
                <w:left w:val="none" w:sz="0" w:space="0" w:color="auto"/>
                <w:bottom w:val="none" w:sz="0" w:space="0" w:color="auto"/>
                <w:right w:val="none" w:sz="0" w:space="0" w:color="auto"/>
              </w:divBdr>
            </w:div>
            <w:div w:id="2031755477">
              <w:marLeft w:val="150"/>
              <w:marRight w:val="0"/>
              <w:marTop w:val="0"/>
              <w:marBottom w:val="0"/>
              <w:divBdr>
                <w:top w:val="none" w:sz="0" w:space="0" w:color="auto"/>
                <w:left w:val="none" w:sz="0" w:space="0" w:color="auto"/>
                <w:bottom w:val="none" w:sz="0" w:space="0" w:color="auto"/>
                <w:right w:val="none" w:sz="0" w:space="0" w:color="auto"/>
              </w:divBdr>
            </w:div>
            <w:div w:id="338629878">
              <w:marLeft w:val="150"/>
              <w:marRight w:val="0"/>
              <w:marTop w:val="0"/>
              <w:marBottom w:val="0"/>
              <w:divBdr>
                <w:top w:val="none" w:sz="0" w:space="0" w:color="auto"/>
                <w:left w:val="none" w:sz="0" w:space="0" w:color="auto"/>
                <w:bottom w:val="none" w:sz="0" w:space="0" w:color="auto"/>
                <w:right w:val="none" w:sz="0" w:space="0" w:color="auto"/>
              </w:divBdr>
            </w:div>
            <w:div w:id="891161825">
              <w:marLeft w:val="150"/>
              <w:marRight w:val="0"/>
              <w:marTop w:val="0"/>
              <w:marBottom w:val="0"/>
              <w:divBdr>
                <w:top w:val="none" w:sz="0" w:space="0" w:color="auto"/>
                <w:left w:val="none" w:sz="0" w:space="0" w:color="auto"/>
                <w:bottom w:val="none" w:sz="0" w:space="0" w:color="auto"/>
                <w:right w:val="none" w:sz="0" w:space="0" w:color="auto"/>
              </w:divBdr>
            </w:div>
            <w:div w:id="786050715">
              <w:marLeft w:val="150"/>
              <w:marRight w:val="0"/>
              <w:marTop w:val="0"/>
              <w:marBottom w:val="0"/>
              <w:divBdr>
                <w:top w:val="none" w:sz="0" w:space="0" w:color="auto"/>
                <w:left w:val="none" w:sz="0" w:space="0" w:color="auto"/>
                <w:bottom w:val="none" w:sz="0" w:space="0" w:color="auto"/>
                <w:right w:val="none" w:sz="0" w:space="0" w:color="auto"/>
              </w:divBdr>
            </w:div>
            <w:div w:id="339357463">
              <w:marLeft w:val="150"/>
              <w:marRight w:val="0"/>
              <w:marTop w:val="0"/>
              <w:marBottom w:val="0"/>
              <w:divBdr>
                <w:top w:val="none" w:sz="0" w:space="0" w:color="auto"/>
                <w:left w:val="none" w:sz="0" w:space="0" w:color="auto"/>
                <w:bottom w:val="none" w:sz="0" w:space="0" w:color="auto"/>
                <w:right w:val="none" w:sz="0" w:space="0" w:color="auto"/>
              </w:divBdr>
            </w:div>
            <w:div w:id="196282631">
              <w:marLeft w:val="150"/>
              <w:marRight w:val="0"/>
              <w:marTop w:val="0"/>
              <w:marBottom w:val="0"/>
              <w:divBdr>
                <w:top w:val="none" w:sz="0" w:space="0" w:color="auto"/>
                <w:left w:val="none" w:sz="0" w:space="0" w:color="auto"/>
                <w:bottom w:val="none" w:sz="0" w:space="0" w:color="auto"/>
                <w:right w:val="none" w:sz="0" w:space="0" w:color="auto"/>
              </w:divBdr>
            </w:div>
            <w:div w:id="1729568344">
              <w:marLeft w:val="150"/>
              <w:marRight w:val="0"/>
              <w:marTop w:val="0"/>
              <w:marBottom w:val="0"/>
              <w:divBdr>
                <w:top w:val="none" w:sz="0" w:space="0" w:color="auto"/>
                <w:left w:val="none" w:sz="0" w:space="0" w:color="auto"/>
                <w:bottom w:val="none" w:sz="0" w:space="0" w:color="auto"/>
                <w:right w:val="none" w:sz="0" w:space="0" w:color="auto"/>
              </w:divBdr>
            </w:div>
            <w:div w:id="554317803">
              <w:marLeft w:val="150"/>
              <w:marRight w:val="0"/>
              <w:marTop w:val="0"/>
              <w:marBottom w:val="0"/>
              <w:divBdr>
                <w:top w:val="none" w:sz="0" w:space="0" w:color="auto"/>
                <w:left w:val="none" w:sz="0" w:space="0" w:color="auto"/>
                <w:bottom w:val="none" w:sz="0" w:space="0" w:color="auto"/>
                <w:right w:val="none" w:sz="0" w:space="0" w:color="auto"/>
              </w:divBdr>
            </w:div>
            <w:div w:id="1111901529">
              <w:marLeft w:val="150"/>
              <w:marRight w:val="0"/>
              <w:marTop w:val="0"/>
              <w:marBottom w:val="0"/>
              <w:divBdr>
                <w:top w:val="none" w:sz="0" w:space="0" w:color="auto"/>
                <w:left w:val="none" w:sz="0" w:space="0" w:color="auto"/>
                <w:bottom w:val="none" w:sz="0" w:space="0" w:color="auto"/>
                <w:right w:val="none" w:sz="0" w:space="0" w:color="auto"/>
              </w:divBdr>
            </w:div>
            <w:div w:id="1907450184">
              <w:marLeft w:val="150"/>
              <w:marRight w:val="0"/>
              <w:marTop w:val="0"/>
              <w:marBottom w:val="0"/>
              <w:divBdr>
                <w:top w:val="none" w:sz="0" w:space="0" w:color="auto"/>
                <w:left w:val="none" w:sz="0" w:space="0" w:color="auto"/>
                <w:bottom w:val="none" w:sz="0" w:space="0" w:color="auto"/>
                <w:right w:val="none" w:sz="0" w:space="0" w:color="auto"/>
              </w:divBdr>
            </w:div>
            <w:div w:id="895315047">
              <w:marLeft w:val="150"/>
              <w:marRight w:val="0"/>
              <w:marTop w:val="0"/>
              <w:marBottom w:val="0"/>
              <w:divBdr>
                <w:top w:val="none" w:sz="0" w:space="0" w:color="auto"/>
                <w:left w:val="none" w:sz="0" w:space="0" w:color="auto"/>
                <w:bottom w:val="none" w:sz="0" w:space="0" w:color="auto"/>
                <w:right w:val="none" w:sz="0" w:space="0" w:color="auto"/>
              </w:divBdr>
            </w:div>
            <w:div w:id="1579053529">
              <w:marLeft w:val="150"/>
              <w:marRight w:val="0"/>
              <w:marTop w:val="0"/>
              <w:marBottom w:val="0"/>
              <w:divBdr>
                <w:top w:val="none" w:sz="0" w:space="0" w:color="auto"/>
                <w:left w:val="none" w:sz="0" w:space="0" w:color="auto"/>
                <w:bottom w:val="none" w:sz="0" w:space="0" w:color="auto"/>
                <w:right w:val="none" w:sz="0" w:space="0" w:color="auto"/>
              </w:divBdr>
            </w:div>
            <w:div w:id="1198592180">
              <w:marLeft w:val="150"/>
              <w:marRight w:val="0"/>
              <w:marTop w:val="0"/>
              <w:marBottom w:val="0"/>
              <w:divBdr>
                <w:top w:val="none" w:sz="0" w:space="0" w:color="auto"/>
                <w:left w:val="none" w:sz="0" w:space="0" w:color="auto"/>
                <w:bottom w:val="none" w:sz="0" w:space="0" w:color="auto"/>
                <w:right w:val="none" w:sz="0" w:space="0" w:color="auto"/>
              </w:divBdr>
            </w:div>
            <w:div w:id="1372457957">
              <w:marLeft w:val="150"/>
              <w:marRight w:val="0"/>
              <w:marTop w:val="0"/>
              <w:marBottom w:val="0"/>
              <w:divBdr>
                <w:top w:val="none" w:sz="0" w:space="0" w:color="auto"/>
                <w:left w:val="none" w:sz="0" w:space="0" w:color="auto"/>
                <w:bottom w:val="none" w:sz="0" w:space="0" w:color="auto"/>
                <w:right w:val="none" w:sz="0" w:space="0" w:color="auto"/>
              </w:divBdr>
            </w:div>
            <w:div w:id="1829125834">
              <w:marLeft w:val="150"/>
              <w:marRight w:val="0"/>
              <w:marTop w:val="0"/>
              <w:marBottom w:val="0"/>
              <w:divBdr>
                <w:top w:val="none" w:sz="0" w:space="0" w:color="auto"/>
                <w:left w:val="none" w:sz="0" w:space="0" w:color="auto"/>
                <w:bottom w:val="none" w:sz="0" w:space="0" w:color="auto"/>
                <w:right w:val="none" w:sz="0" w:space="0" w:color="auto"/>
              </w:divBdr>
            </w:div>
            <w:div w:id="1743717662">
              <w:marLeft w:val="150"/>
              <w:marRight w:val="0"/>
              <w:marTop w:val="0"/>
              <w:marBottom w:val="0"/>
              <w:divBdr>
                <w:top w:val="none" w:sz="0" w:space="0" w:color="auto"/>
                <w:left w:val="none" w:sz="0" w:space="0" w:color="auto"/>
                <w:bottom w:val="none" w:sz="0" w:space="0" w:color="auto"/>
                <w:right w:val="none" w:sz="0" w:space="0" w:color="auto"/>
              </w:divBdr>
            </w:div>
            <w:div w:id="1472601142">
              <w:marLeft w:val="150"/>
              <w:marRight w:val="0"/>
              <w:marTop w:val="0"/>
              <w:marBottom w:val="0"/>
              <w:divBdr>
                <w:top w:val="none" w:sz="0" w:space="0" w:color="auto"/>
                <w:left w:val="none" w:sz="0" w:space="0" w:color="auto"/>
                <w:bottom w:val="none" w:sz="0" w:space="0" w:color="auto"/>
                <w:right w:val="none" w:sz="0" w:space="0" w:color="auto"/>
              </w:divBdr>
            </w:div>
            <w:div w:id="1204713685">
              <w:marLeft w:val="150"/>
              <w:marRight w:val="0"/>
              <w:marTop w:val="0"/>
              <w:marBottom w:val="0"/>
              <w:divBdr>
                <w:top w:val="none" w:sz="0" w:space="0" w:color="auto"/>
                <w:left w:val="none" w:sz="0" w:space="0" w:color="auto"/>
                <w:bottom w:val="none" w:sz="0" w:space="0" w:color="auto"/>
                <w:right w:val="none" w:sz="0" w:space="0" w:color="auto"/>
              </w:divBdr>
            </w:div>
            <w:div w:id="1010137442">
              <w:marLeft w:val="150"/>
              <w:marRight w:val="0"/>
              <w:marTop w:val="0"/>
              <w:marBottom w:val="0"/>
              <w:divBdr>
                <w:top w:val="none" w:sz="0" w:space="0" w:color="auto"/>
                <w:left w:val="none" w:sz="0" w:space="0" w:color="auto"/>
                <w:bottom w:val="none" w:sz="0" w:space="0" w:color="auto"/>
                <w:right w:val="none" w:sz="0" w:space="0" w:color="auto"/>
              </w:divBdr>
            </w:div>
            <w:div w:id="1623027732">
              <w:marLeft w:val="150"/>
              <w:marRight w:val="0"/>
              <w:marTop w:val="0"/>
              <w:marBottom w:val="0"/>
              <w:divBdr>
                <w:top w:val="none" w:sz="0" w:space="0" w:color="auto"/>
                <w:left w:val="none" w:sz="0" w:space="0" w:color="auto"/>
                <w:bottom w:val="none" w:sz="0" w:space="0" w:color="auto"/>
                <w:right w:val="none" w:sz="0" w:space="0" w:color="auto"/>
              </w:divBdr>
            </w:div>
            <w:div w:id="1254053730">
              <w:marLeft w:val="150"/>
              <w:marRight w:val="0"/>
              <w:marTop w:val="0"/>
              <w:marBottom w:val="0"/>
              <w:divBdr>
                <w:top w:val="none" w:sz="0" w:space="0" w:color="auto"/>
                <w:left w:val="none" w:sz="0" w:space="0" w:color="auto"/>
                <w:bottom w:val="none" w:sz="0" w:space="0" w:color="auto"/>
                <w:right w:val="none" w:sz="0" w:space="0" w:color="auto"/>
              </w:divBdr>
            </w:div>
            <w:div w:id="16901809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499345116">
      <w:bodyDiv w:val="1"/>
      <w:marLeft w:val="0"/>
      <w:marRight w:val="0"/>
      <w:marTop w:val="0"/>
      <w:marBottom w:val="0"/>
      <w:divBdr>
        <w:top w:val="none" w:sz="0" w:space="0" w:color="auto"/>
        <w:left w:val="none" w:sz="0" w:space="0" w:color="auto"/>
        <w:bottom w:val="none" w:sz="0" w:space="0" w:color="auto"/>
        <w:right w:val="none" w:sz="0" w:space="0" w:color="auto"/>
      </w:divBdr>
    </w:div>
    <w:div w:id="752360606">
      <w:bodyDiv w:val="1"/>
      <w:marLeft w:val="0"/>
      <w:marRight w:val="0"/>
      <w:marTop w:val="0"/>
      <w:marBottom w:val="0"/>
      <w:divBdr>
        <w:top w:val="none" w:sz="0" w:space="0" w:color="auto"/>
        <w:left w:val="none" w:sz="0" w:space="0" w:color="auto"/>
        <w:bottom w:val="none" w:sz="0" w:space="0" w:color="auto"/>
        <w:right w:val="none" w:sz="0" w:space="0" w:color="auto"/>
      </w:divBdr>
    </w:div>
    <w:div w:id="1472819870">
      <w:bodyDiv w:val="1"/>
      <w:marLeft w:val="0"/>
      <w:marRight w:val="0"/>
      <w:marTop w:val="0"/>
      <w:marBottom w:val="0"/>
      <w:divBdr>
        <w:top w:val="none" w:sz="0" w:space="0" w:color="auto"/>
        <w:left w:val="none" w:sz="0" w:space="0" w:color="auto"/>
        <w:bottom w:val="none" w:sz="0" w:space="0" w:color="auto"/>
        <w:right w:val="none" w:sz="0" w:space="0" w:color="auto"/>
      </w:divBdr>
    </w:div>
    <w:div w:id="1567842698">
      <w:bodyDiv w:val="1"/>
      <w:marLeft w:val="0"/>
      <w:marRight w:val="0"/>
      <w:marTop w:val="0"/>
      <w:marBottom w:val="0"/>
      <w:divBdr>
        <w:top w:val="none" w:sz="0" w:space="0" w:color="auto"/>
        <w:left w:val="none" w:sz="0" w:space="0" w:color="auto"/>
        <w:bottom w:val="none" w:sz="0" w:space="0" w:color="auto"/>
        <w:right w:val="none" w:sz="0" w:space="0" w:color="auto"/>
      </w:divBdr>
      <w:divsChild>
        <w:div w:id="2061981028">
          <w:marLeft w:val="150"/>
          <w:marRight w:val="0"/>
          <w:marTop w:val="0"/>
          <w:marBottom w:val="0"/>
          <w:divBdr>
            <w:top w:val="none" w:sz="0" w:space="0" w:color="auto"/>
            <w:left w:val="none" w:sz="0" w:space="0" w:color="auto"/>
            <w:bottom w:val="none" w:sz="0" w:space="0" w:color="auto"/>
            <w:right w:val="none" w:sz="0" w:space="0" w:color="auto"/>
          </w:divBdr>
        </w:div>
        <w:div w:id="2089450508">
          <w:marLeft w:val="150"/>
          <w:marRight w:val="0"/>
          <w:marTop w:val="0"/>
          <w:marBottom w:val="0"/>
          <w:divBdr>
            <w:top w:val="none" w:sz="0" w:space="0" w:color="auto"/>
            <w:left w:val="none" w:sz="0" w:space="0" w:color="auto"/>
            <w:bottom w:val="none" w:sz="0" w:space="0" w:color="auto"/>
            <w:right w:val="none" w:sz="0" w:space="0" w:color="auto"/>
          </w:divBdr>
        </w:div>
        <w:div w:id="65107467">
          <w:marLeft w:val="150"/>
          <w:marRight w:val="0"/>
          <w:marTop w:val="0"/>
          <w:marBottom w:val="0"/>
          <w:divBdr>
            <w:top w:val="none" w:sz="0" w:space="0" w:color="auto"/>
            <w:left w:val="none" w:sz="0" w:space="0" w:color="auto"/>
            <w:bottom w:val="none" w:sz="0" w:space="0" w:color="auto"/>
            <w:right w:val="none" w:sz="0" w:space="0" w:color="auto"/>
          </w:divBdr>
        </w:div>
        <w:div w:id="1013531542">
          <w:marLeft w:val="150"/>
          <w:marRight w:val="0"/>
          <w:marTop w:val="0"/>
          <w:marBottom w:val="0"/>
          <w:divBdr>
            <w:top w:val="none" w:sz="0" w:space="0" w:color="auto"/>
            <w:left w:val="none" w:sz="0" w:space="0" w:color="auto"/>
            <w:bottom w:val="none" w:sz="0" w:space="0" w:color="auto"/>
            <w:right w:val="none" w:sz="0" w:space="0" w:color="auto"/>
          </w:divBdr>
        </w:div>
        <w:div w:id="2125882430">
          <w:marLeft w:val="150"/>
          <w:marRight w:val="0"/>
          <w:marTop w:val="0"/>
          <w:marBottom w:val="0"/>
          <w:divBdr>
            <w:top w:val="none" w:sz="0" w:space="0" w:color="auto"/>
            <w:left w:val="none" w:sz="0" w:space="0" w:color="auto"/>
            <w:bottom w:val="none" w:sz="0" w:space="0" w:color="auto"/>
            <w:right w:val="none" w:sz="0" w:space="0" w:color="auto"/>
          </w:divBdr>
        </w:div>
        <w:div w:id="1375080145">
          <w:marLeft w:val="150"/>
          <w:marRight w:val="0"/>
          <w:marTop w:val="0"/>
          <w:marBottom w:val="0"/>
          <w:divBdr>
            <w:top w:val="none" w:sz="0" w:space="0" w:color="auto"/>
            <w:left w:val="none" w:sz="0" w:space="0" w:color="auto"/>
            <w:bottom w:val="none" w:sz="0" w:space="0" w:color="auto"/>
            <w:right w:val="none" w:sz="0" w:space="0" w:color="auto"/>
          </w:divBdr>
        </w:div>
        <w:div w:id="1786536375">
          <w:marLeft w:val="150"/>
          <w:marRight w:val="0"/>
          <w:marTop w:val="0"/>
          <w:marBottom w:val="0"/>
          <w:divBdr>
            <w:top w:val="none" w:sz="0" w:space="0" w:color="auto"/>
            <w:left w:val="none" w:sz="0" w:space="0" w:color="auto"/>
            <w:bottom w:val="none" w:sz="0" w:space="0" w:color="auto"/>
            <w:right w:val="none" w:sz="0" w:space="0" w:color="auto"/>
          </w:divBdr>
        </w:div>
        <w:div w:id="1010832788">
          <w:marLeft w:val="0"/>
          <w:marRight w:val="0"/>
          <w:marTop w:val="0"/>
          <w:marBottom w:val="0"/>
          <w:divBdr>
            <w:top w:val="none" w:sz="0" w:space="0" w:color="auto"/>
            <w:left w:val="none" w:sz="0" w:space="0" w:color="auto"/>
            <w:bottom w:val="none" w:sz="0" w:space="0" w:color="auto"/>
            <w:right w:val="none" w:sz="0" w:space="0" w:color="auto"/>
          </w:divBdr>
          <w:divsChild>
            <w:div w:id="1285649394">
              <w:marLeft w:val="150"/>
              <w:marRight w:val="0"/>
              <w:marTop w:val="0"/>
              <w:marBottom w:val="0"/>
              <w:divBdr>
                <w:top w:val="none" w:sz="0" w:space="0" w:color="auto"/>
                <w:left w:val="none" w:sz="0" w:space="0" w:color="auto"/>
                <w:bottom w:val="none" w:sz="0" w:space="0" w:color="auto"/>
                <w:right w:val="none" w:sz="0" w:space="0" w:color="auto"/>
              </w:divBdr>
            </w:div>
            <w:div w:id="1181698960">
              <w:marLeft w:val="150"/>
              <w:marRight w:val="0"/>
              <w:marTop w:val="0"/>
              <w:marBottom w:val="0"/>
              <w:divBdr>
                <w:top w:val="none" w:sz="0" w:space="0" w:color="auto"/>
                <w:left w:val="none" w:sz="0" w:space="0" w:color="auto"/>
                <w:bottom w:val="none" w:sz="0" w:space="0" w:color="auto"/>
                <w:right w:val="none" w:sz="0" w:space="0" w:color="auto"/>
              </w:divBdr>
            </w:div>
            <w:div w:id="1814175694">
              <w:marLeft w:val="150"/>
              <w:marRight w:val="0"/>
              <w:marTop w:val="0"/>
              <w:marBottom w:val="0"/>
              <w:divBdr>
                <w:top w:val="none" w:sz="0" w:space="0" w:color="auto"/>
                <w:left w:val="none" w:sz="0" w:space="0" w:color="auto"/>
                <w:bottom w:val="none" w:sz="0" w:space="0" w:color="auto"/>
                <w:right w:val="none" w:sz="0" w:space="0" w:color="auto"/>
              </w:divBdr>
            </w:div>
            <w:div w:id="605499789">
              <w:marLeft w:val="150"/>
              <w:marRight w:val="0"/>
              <w:marTop w:val="0"/>
              <w:marBottom w:val="0"/>
              <w:divBdr>
                <w:top w:val="none" w:sz="0" w:space="0" w:color="auto"/>
                <w:left w:val="none" w:sz="0" w:space="0" w:color="auto"/>
                <w:bottom w:val="none" w:sz="0" w:space="0" w:color="auto"/>
                <w:right w:val="none" w:sz="0" w:space="0" w:color="auto"/>
              </w:divBdr>
            </w:div>
            <w:div w:id="1984311831">
              <w:marLeft w:val="150"/>
              <w:marRight w:val="0"/>
              <w:marTop w:val="0"/>
              <w:marBottom w:val="0"/>
              <w:divBdr>
                <w:top w:val="none" w:sz="0" w:space="0" w:color="auto"/>
                <w:left w:val="none" w:sz="0" w:space="0" w:color="auto"/>
                <w:bottom w:val="none" w:sz="0" w:space="0" w:color="auto"/>
                <w:right w:val="none" w:sz="0" w:space="0" w:color="auto"/>
              </w:divBdr>
            </w:div>
            <w:div w:id="879509227">
              <w:marLeft w:val="150"/>
              <w:marRight w:val="0"/>
              <w:marTop w:val="0"/>
              <w:marBottom w:val="0"/>
              <w:divBdr>
                <w:top w:val="none" w:sz="0" w:space="0" w:color="auto"/>
                <w:left w:val="none" w:sz="0" w:space="0" w:color="auto"/>
                <w:bottom w:val="none" w:sz="0" w:space="0" w:color="auto"/>
                <w:right w:val="none" w:sz="0" w:space="0" w:color="auto"/>
              </w:divBdr>
            </w:div>
            <w:div w:id="1499465957">
              <w:marLeft w:val="150"/>
              <w:marRight w:val="0"/>
              <w:marTop w:val="0"/>
              <w:marBottom w:val="0"/>
              <w:divBdr>
                <w:top w:val="none" w:sz="0" w:space="0" w:color="auto"/>
                <w:left w:val="none" w:sz="0" w:space="0" w:color="auto"/>
                <w:bottom w:val="none" w:sz="0" w:space="0" w:color="auto"/>
                <w:right w:val="none" w:sz="0" w:space="0" w:color="auto"/>
              </w:divBdr>
            </w:div>
            <w:div w:id="957612911">
              <w:marLeft w:val="150"/>
              <w:marRight w:val="0"/>
              <w:marTop w:val="0"/>
              <w:marBottom w:val="0"/>
              <w:divBdr>
                <w:top w:val="none" w:sz="0" w:space="0" w:color="auto"/>
                <w:left w:val="none" w:sz="0" w:space="0" w:color="auto"/>
                <w:bottom w:val="none" w:sz="0" w:space="0" w:color="auto"/>
                <w:right w:val="none" w:sz="0" w:space="0" w:color="auto"/>
              </w:divBdr>
            </w:div>
            <w:div w:id="1312251991">
              <w:marLeft w:val="150"/>
              <w:marRight w:val="0"/>
              <w:marTop w:val="0"/>
              <w:marBottom w:val="0"/>
              <w:divBdr>
                <w:top w:val="none" w:sz="0" w:space="0" w:color="auto"/>
                <w:left w:val="none" w:sz="0" w:space="0" w:color="auto"/>
                <w:bottom w:val="none" w:sz="0" w:space="0" w:color="auto"/>
                <w:right w:val="none" w:sz="0" w:space="0" w:color="auto"/>
              </w:divBdr>
            </w:div>
            <w:div w:id="103234398">
              <w:marLeft w:val="150"/>
              <w:marRight w:val="0"/>
              <w:marTop w:val="0"/>
              <w:marBottom w:val="0"/>
              <w:divBdr>
                <w:top w:val="none" w:sz="0" w:space="0" w:color="auto"/>
                <w:left w:val="none" w:sz="0" w:space="0" w:color="auto"/>
                <w:bottom w:val="none" w:sz="0" w:space="0" w:color="auto"/>
                <w:right w:val="none" w:sz="0" w:space="0" w:color="auto"/>
              </w:divBdr>
            </w:div>
            <w:div w:id="463087980">
              <w:marLeft w:val="150"/>
              <w:marRight w:val="0"/>
              <w:marTop w:val="0"/>
              <w:marBottom w:val="0"/>
              <w:divBdr>
                <w:top w:val="none" w:sz="0" w:space="0" w:color="auto"/>
                <w:left w:val="none" w:sz="0" w:space="0" w:color="auto"/>
                <w:bottom w:val="none" w:sz="0" w:space="0" w:color="auto"/>
                <w:right w:val="none" w:sz="0" w:space="0" w:color="auto"/>
              </w:divBdr>
            </w:div>
            <w:div w:id="410779655">
              <w:marLeft w:val="150"/>
              <w:marRight w:val="0"/>
              <w:marTop w:val="0"/>
              <w:marBottom w:val="0"/>
              <w:divBdr>
                <w:top w:val="none" w:sz="0" w:space="0" w:color="auto"/>
                <w:left w:val="none" w:sz="0" w:space="0" w:color="auto"/>
                <w:bottom w:val="none" w:sz="0" w:space="0" w:color="auto"/>
                <w:right w:val="none" w:sz="0" w:space="0" w:color="auto"/>
              </w:divBdr>
            </w:div>
            <w:div w:id="130751050">
              <w:marLeft w:val="150"/>
              <w:marRight w:val="0"/>
              <w:marTop w:val="0"/>
              <w:marBottom w:val="0"/>
              <w:divBdr>
                <w:top w:val="none" w:sz="0" w:space="0" w:color="auto"/>
                <w:left w:val="none" w:sz="0" w:space="0" w:color="auto"/>
                <w:bottom w:val="none" w:sz="0" w:space="0" w:color="auto"/>
                <w:right w:val="none" w:sz="0" w:space="0" w:color="auto"/>
              </w:divBdr>
            </w:div>
            <w:div w:id="157967838">
              <w:marLeft w:val="150"/>
              <w:marRight w:val="0"/>
              <w:marTop w:val="0"/>
              <w:marBottom w:val="0"/>
              <w:divBdr>
                <w:top w:val="none" w:sz="0" w:space="0" w:color="auto"/>
                <w:left w:val="none" w:sz="0" w:space="0" w:color="auto"/>
                <w:bottom w:val="none" w:sz="0" w:space="0" w:color="auto"/>
                <w:right w:val="none" w:sz="0" w:space="0" w:color="auto"/>
              </w:divBdr>
            </w:div>
            <w:div w:id="457265481">
              <w:marLeft w:val="150"/>
              <w:marRight w:val="0"/>
              <w:marTop w:val="0"/>
              <w:marBottom w:val="0"/>
              <w:divBdr>
                <w:top w:val="none" w:sz="0" w:space="0" w:color="auto"/>
                <w:left w:val="none" w:sz="0" w:space="0" w:color="auto"/>
                <w:bottom w:val="none" w:sz="0" w:space="0" w:color="auto"/>
                <w:right w:val="none" w:sz="0" w:space="0" w:color="auto"/>
              </w:divBdr>
            </w:div>
            <w:div w:id="2067600655">
              <w:marLeft w:val="150"/>
              <w:marRight w:val="0"/>
              <w:marTop w:val="0"/>
              <w:marBottom w:val="0"/>
              <w:divBdr>
                <w:top w:val="none" w:sz="0" w:space="0" w:color="auto"/>
                <w:left w:val="none" w:sz="0" w:space="0" w:color="auto"/>
                <w:bottom w:val="none" w:sz="0" w:space="0" w:color="auto"/>
                <w:right w:val="none" w:sz="0" w:space="0" w:color="auto"/>
              </w:divBdr>
            </w:div>
            <w:div w:id="1837257845">
              <w:marLeft w:val="150"/>
              <w:marRight w:val="0"/>
              <w:marTop w:val="0"/>
              <w:marBottom w:val="0"/>
              <w:divBdr>
                <w:top w:val="none" w:sz="0" w:space="0" w:color="auto"/>
                <w:left w:val="none" w:sz="0" w:space="0" w:color="auto"/>
                <w:bottom w:val="none" w:sz="0" w:space="0" w:color="auto"/>
                <w:right w:val="none" w:sz="0" w:space="0" w:color="auto"/>
              </w:divBdr>
            </w:div>
            <w:div w:id="473957280">
              <w:marLeft w:val="150"/>
              <w:marRight w:val="0"/>
              <w:marTop w:val="0"/>
              <w:marBottom w:val="0"/>
              <w:divBdr>
                <w:top w:val="none" w:sz="0" w:space="0" w:color="auto"/>
                <w:left w:val="none" w:sz="0" w:space="0" w:color="auto"/>
                <w:bottom w:val="none" w:sz="0" w:space="0" w:color="auto"/>
                <w:right w:val="none" w:sz="0" w:space="0" w:color="auto"/>
              </w:divBdr>
            </w:div>
            <w:div w:id="718044944">
              <w:marLeft w:val="150"/>
              <w:marRight w:val="0"/>
              <w:marTop w:val="0"/>
              <w:marBottom w:val="0"/>
              <w:divBdr>
                <w:top w:val="none" w:sz="0" w:space="0" w:color="auto"/>
                <w:left w:val="none" w:sz="0" w:space="0" w:color="auto"/>
                <w:bottom w:val="none" w:sz="0" w:space="0" w:color="auto"/>
                <w:right w:val="none" w:sz="0" w:space="0" w:color="auto"/>
              </w:divBdr>
            </w:div>
            <w:div w:id="1196115085">
              <w:marLeft w:val="150"/>
              <w:marRight w:val="0"/>
              <w:marTop w:val="0"/>
              <w:marBottom w:val="0"/>
              <w:divBdr>
                <w:top w:val="none" w:sz="0" w:space="0" w:color="auto"/>
                <w:left w:val="none" w:sz="0" w:space="0" w:color="auto"/>
                <w:bottom w:val="none" w:sz="0" w:space="0" w:color="auto"/>
                <w:right w:val="none" w:sz="0" w:space="0" w:color="auto"/>
              </w:divBdr>
            </w:div>
            <w:div w:id="1780297424">
              <w:marLeft w:val="150"/>
              <w:marRight w:val="0"/>
              <w:marTop w:val="0"/>
              <w:marBottom w:val="0"/>
              <w:divBdr>
                <w:top w:val="none" w:sz="0" w:space="0" w:color="auto"/>
                <w:left w:val="none" w:sz="0" w:space="0" w:color="auto"/>
                <w:bottom w:val="none" w:sz="0" w:space="0" w:color="auto"/>
                <w:right w:val="none" w:sz="0" w:space="0" w:color="auto"/>
              </w:divBdr>
            </w:div>
            <w:div w:id="1806044165">
              <w:marLeft w:val="150"/>
              <w:marRight w:val="0"/>
              <w:marTop w:val="0"/>
              <w:marBottom w:val="0"/>
              <w:divBdr>
                <w:top w:val="none" w:sz="0" w:space="0" w:color="auto"/>
                <w:left w:val="none" w:sz="0" w:space="0" w:color="auto"/>
                <w:bottom w:val="none" w:sz="0" w:space="0" w:color="auto"/>
                <w:right w:val="none" w:sz="0" w:space="0" w:color="auto"/>
              </w:divBdr>
            </w:div>
            <w:div w:id="760301306">
              <w:marLeft w:val="150"/>
              <w:marRight w:val="0"/>
              <w:marTop w:val="0"/>
              <w:marBottom w:val="0"/>
              <w:divBdr>
                <w:top w:val="none" w:sz="0" w:space="0" w:color="auto"/>
                <w:left w:val="none" w:sz="0" w:space="0" w:color="auto"/>
                <w:bottom w:val="none" w:sz="0" w:space="0" w:color="auto"/>
                <w:right w:val="none" w:sz="0" w:space="0" w:color="auto"/>
              </w:divBdr>
            </w:div>
            <w:div w:id="341736795">
              <w:marLeft w:val="150"/>
              <w:marRight w:val="0"/>
              <w:marTop w:val="0"/>
              <w:marBottom w:val="0"/>
              <w:divBdr>
                <w:top w:val="none" w:sz="0" w:space="0" w:color="auto"/>
                <w:left w:val="none" w:sz="0" w:space="0" w:color="auto"/>
                <w:bottom w:val="none" w:sz="0" w:space="0" w:color="auto"/>
                <w:right w:val="none" w:sz="0" w:space="0" w:color="auto"/>
              </w:divBdr>
            </w:div>
            <w:div w:id="110561338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21103959">
      <w:bodyDiv w:val="1"/>
      <w:marLeft w:val="0"/>
      <w:marRight w:val="0"/>
      <w:marTop w:val="0"/>
      <w:marBottom w:val="0"/>
      <w:divBdr>
        <w:top w:val="none" w:sz="0" w:space="0" w:color="auto"/>
        <w:left w:val="none" w:sz="0" w:space="0" w:color="auto"/>
        <w:bottom w:val="none" w:sz="0" w:space="0" w:color="auto"/>
        <w:right w:val="none" w:sz="0" w:space="0" w:color="auto"/>
      </w:divBdr>
    </w:div>
    <w:div w:id="1801607629">
      <w:bodyDiv w:val="1"/>
      <w:marLeft w:val="0"/>
      <w:marRight w:val="0"/>
      <w:marTop w:val="0"/>
      <w:marBottom w:val="0"/>
      <w:divBdr>
        <w:top w:val="none" w:sz="0" w:space="0" w:color="auto"/>
        <w:left w:val="none" w:sz="0" w:space="0" w:color="auto"/>
        <w:bottom w:val="none" w:sz="0" w:space="0" w:color="auto"/>
        <w:right w:val="none" w:sz="0" w:space="0" w:color="auto"/>
      </w:divBdr>
    </w:div>
    <w:div w:id="1815415157">
      <w:bodyDiv w:val="1"/>
      <w:marLeft w:val="0"/>
      <w:marRight w:val="0"/>
      <w:marTop w:val="0"/>
      <w:marBottom w:val="0"/>
      <w:divBdr>
        <w:top w:val="none" w:sz="0" w:space="0" w:color="auto"/>
        <w:left w:val="none" w:sz="0" w:space="0" w:color="auto"/>
        <w:bottom w:val="none" w:sz="0" w:space="0" w:color="auto"/>
        <w:right w:val="none" w:sz="0" w:space="0" w:color="auto"/>
      </w:divBdr>
    </w:div>
    <w:div w:id="1870798009">
      <w:bodyDiv w:val="1"/>
      <w:marLeft w:val="0"/>
      <w:marRight w:val="0"/>
      <w:marTop w:val="0"/>
      <w:marBottom w:val="0"/>
      <w:divBdr>
        <w:top w:val="none" w:sz="0" w:space="0" w:color="auto"/>
        <w:left w:val="none" w:sz="0" w:space="0" w:color="auto"/>
        <w:bottom w:val="none" w:sz="0" w:space="0" w:color="auto"/>
        <w:right w:val="none" w:sz="0" w:space="0" w:color="auto"/>
      </w:divBdr>
    </w:div>
    <w:div w:id="1888445012">
      <w:bodyDiv w:val="1"/>
      <w:marLeft w:val="0"/>
      <w:marRight w:val="0"/>
      <w:marTop w:val="0"/>
      <w:marBottom w:val="0"/>
      <w:divBdr>
        <w:top w:val="none" w:sz="0" w:space="0" w:color="auto"/>
        <w:left w:val="none" w:sz="0" w:space="0" w:color="auto"/>
        <w:bottom w:val="none" w:sz="0" w:space="0" w:color="auto"/>
        <w:right w:val="none" w:sz="0" w:space="0" w:color="auto"/>
      </w:divBdr>
    </w:div>
    <w:div w:id="204899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qubit.hu/2020/08/15/valoban-tudatra-ebredt-a-mesterseges-intelligencia" TargetMode="External"/><Relationship Id="rId18" Type="http://schemas.openxmlformats.org/officeDocument/2006/relationships/hyperlink" Target="https://www.researchgate.net/publication/392874320_AI_in_Content_Creation"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new.drupal.org/hom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timiesbaratnoi.hu" TargetMode="External"/><Relationship Id="rId25" Type="http://schemas.openxmlformats.org/officeDocument/2006/relationships/hyperlink" Target="https://developer.wordpress.org/plugins/settings/options-api/" TargetMode="External"/><Relationship Id="rId2" Type="http://schemas.openxmlformats.org/officeDocument/2006/relationships/numbering" Target="numbering.xml"/><Relationship Id="rId16" Type="http://schemas.openxmlformats.org/officeDocument/2006/relationships/hyperlink" Target="https://miau.my-x.hu/" TargetMode="External"/><Relationship Id="rId20" Type="http://schemas.openxmlformats.org/officeDocument/2006/relationships/hyperlink" Target="https://arxiv.org/abs/2005.14165"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naih.hu/altalanos-adatvedelmi-rendelet-gdpr" TargetMode="External"/><Relationship Id="rId5" Type="http://schemas.openxmlformats.org/officeDocument/2006/relationships/webSettings" Target="webSettings.xml"/><Relationship Id="rId15" Type="http://schemas.openxmlformats.org/officeDocument/2006/relationships/hyperlink" Target="https://miau.my-x.hu/miau/322/mi_oktatas_nezopontok.docx" TargetMode="External"/><Relationship Id="rId23" Type="http://schemas.openxmlformats.org/officeDocument/2006/relationships/hyperlink" Target="https://developers.facebook.com/docs/"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cdn.kormany.hu/uploads/document/c/c0/c0d/c0dfdbd37cfa520ae37361a168d244c85e7295af.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jasper.ai/blog/long-form-content" TargetMode="External"/><Relationship Id="rId22" Type="http://schemas.openxmlformats.org/officeDocument/2006/relationships/hyperlink" Target="https://www.ibm.com/think/topics/prompt-engineering" TargetMode="External"/><Relationship Id="rId27" Type="http://schemas.openxmlformats.org/officeDocument/2006/relationships/footer" Target="foot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themehunk.com/wordpress-market-share/" TargetMode="External"/><Relationship Id="rId18" Type="http://schemas.openxmlformats.org/officeDocument/2006/relationships/hyperlink" Target="https://www.ibm.com/think/topics/generative-ai" TargetMode="External"/><Relationship Id="rId26" Type="http://schemas.openxmlformats.org/officeDocument/2006/relationships/hyperlink" Target="https://curl.se/" TargetMode="External"/><Relationship Id="rId3" Type="http://schemas.openxmlformats.org/officeDocument/2006/relationships/hyperlink" Target="https://chatgpt.com/" TargetMode="External"/><Relationship Id="rId21" Type="http://schemas.openxmlformats.org/officeDocument/2006/relationships/hyperlink" Target="https://www.cloudflare.com/learning/bots/what-is-rate-limiting/" TargetMode="External"/><Relationship Id="rId7" Type="http://schemas.openxmlformats.org/officeDocument/2006/relationships/hyperlink" Target="https://pallas70.hu/kepzes-hirek/cikkek/proxy-szerverek" TargetMode="External"/><Relationship Id="rId12" Type="http://schemas.openxmlformats.org/officeDocument/2006/relationships/hyperlink" Target="https://n8n.io/" TargetMode="External"/><Relationship Id="rId17" Type="http://schemas.openxmlformats.org/officeDocument/2006/relationships/hyperlink" Target="https://adchitects.co/blog/definition-of-headless-in-software" TargetMode="External"/><Relationship Id="rId25" Type="http://schemas.openxmlformats.org/officeDocument/2006/relationships/hyperlink" Target="https://workspace.google.com/products/docs/" TargetMode="External"/><Relationship Id="rId33" Type="http://schemas.openxmlformats.org/officeDocument/2006/relationships/hyperlink" Target="https://www.sap.com/products/technology-platform/build/what-is-low-code-no-code.html" TargetMode="External"/><Relationship Id="rId2" Type="http://schemas.openxmlformats.org/officeDocument/2006/relationships/hyperlink" Target="https://www.ibm.com/think/topics/api" TargetMode="External"/><Relationship Id="rId16" Type="http://schemas.openxmlformats.org/officeDocument/2006/relationships/hyperlink" Target="https://new.drupal.org/home" TargetMode="External"/><Relationship Id="rId20" Type="http://schemas.openxmlformats.org/officeDocument/2006/relationships/hyperlink" Target="https://datatracker.ietf.org/wg/oauth/about/" TargetMode="External"/><Relationship Id="rId29" Type="http://schemas.openxmlformats.org/officeDocument/2006/relationships/hyperlink" Target="https://crocoblock.com/blog/wordpress-hooks-explained/" TargetMode="External"/><Relationship Id="rId1" Type="http://schemas.openxmlformats.org/officeDocument/2006/relationships/hyperlink" Target="https://wordpress.org/about/" TargetMode="External"/><Relationship Id="rId6" Type="http://schemas.openxmlformats.org/officeDocument/2006/relationships/hyperlink" Target="https://developers.facebook.com/docs/" TargetMode="External"/><Relationship Id="rId11" Type="http://schemas.openxmlformats.org/officeDocument/2006/relationships/hyperlink" Target="https://claude.ai/" TargetMode="External"/><Relationship Id="rId24" Type="http://schemas.openxmlformats.org/officeDocument/2006/relationships/hyperlink" Target="https://workspace.google.com/products/sheets/" TargetMode="External"/><Relationship Id="rId32" Type="http://schemas.openxmlformats.org/officeDocument/2006/relationships/hyperlink" Target="https://owasp.org/www-community/attacks/SQL_Injection" TargetMode="External"/><Relationship Id="rId5" Type="http://schemas.openxmlformats.org/officeDocument/2006/relationships/hyperlink" Target="https://www.citatum.hu/" TargetMode="External"/><Relationship Id="rId15" Type="http://schemas.openxmlformats.org/officeDocument/2006/relationships/hyperlink" Target="https://www.joomla.org/" TargetMode="External"/><Relationship Id="rId23" Type="http://schemas.openxmlformats.org/officeDocument/2006/relationships/hyperlink" Target="https://www.mysql.com/" TargetMode="External"/><Relationship Id="rId28" Type="http://schemas.openxmlformats.org/officeDocument/2006/relationships/hyperlink" Target="https://developer.mozilla.org/en-US/docs/Web/JavaScript" TargetMode="External"/><Relationship Id="rId10" Type="http://schemas.openxmlformats.org/officeDocument/2006/relationships/hyperlink" Target="https://jobbatom.hu/" TargetMode="External"/><Relationship Id="rId19" Type="http://schemas.openxmlformats.org/officeDocument/2006/relationships/hyperlink" Target="https://www.ibm.com/think/topics/prompt-engineering" TargetMode="External"/><Relationship Id="rId31" Type="http://schemas.openxmlformats.org/officeDocument/2006/relationships/hyperlink" Target="https://owasp.org/" TargetMode="External"/><Relationship Id="rId4" Type="http://schemas.openxmlformats.org/officeDocument/2006/relationships/hyperlink" Target="https://www.pexels.com/" TargetMode="External"/><Relationship Id="rId9" Type="http://schemas.openxmlformats.org/officeDocument/2006/relationships/hyperlink" Target="https://gemini.google.com/app" TargetMode="External"/><Relationship Id="rId14" Type="http://schemas.openxmlformats.org/officeDocument/2006/relationships/hyperlink" Target="https://roy.gbiv.com/pubs/dissertation/fielding_dissertation.pdf" TargetMode="External"/><Relationship Id="rId22" Type="http://schemas.openxmlformats.org/officeDocument/2006/relationships/hyperlink" Target="https://www.naih.hu/altalanos-adatvedelmi-rendelet-gdpr" TargetMode="External"/><Relationship Id="rId27" Type="http://schemas.openxmlformats.org/officeDocument/2006/relationships/hyperlink" Target="https://datatracker.ietf.org/doc/html/rfc1928" TargetMode="External"/><Relationship Id="rId30" Type="http://schemas.openxmlformats.org/officeDocument/2006/relationships/hyperlink" Target="https://www.gnu.org/licenses/old-licenses/gpl-2.0.html" TargetMode="External"/><Relationship Id="rId8" Type="http://schemas.openxmlformats.org/officeDocument/2006/relationships/hyperlink" Target="https://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4C7C3-E938-1A4D-A138-4548AC6F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TotalTime>
  <Pages>91</Pages>
  <Words>25555</Words>
  <Characters>145665</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Vaszkó Attila</dc:creator>
  <cp:keywords/>
  <dc:description/>
  <cp:lastModifiedBy>Lttd</cp:lastModifiedBy>
  <cp:revision>538</cp:revision>
  <dcterms:created xsi:type="dcterms:W3CDTF">2026-02-16T19:53:00Z</dcterms:created>
  <dcterms:modified xsi:type="dcterms:W3CDTF">2026-03-08T18:45:00Z</dcterms:modified>
</cp:coreProperties>
</file>