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480ED" w14:textId="43FA9C84" w:rsidR="00A53587" w:rsidRPr="00B50358" w:rsidRDefault="002247FE" w:rsidP="0076675F">
      <w:pPr>
        <w:pStyle w:val="Cm"/>
        <w:rPr>
          <w:sz w:val="44"/>
          <w:szCs w:val="44"/>
        </w:rPr>
      </w:pPr>
      <w:r w:rsidRPr="00B50358">
        <w:rPr>
          <w:sz w:val="44"/>
          <w:szCs w:val="44"/>
        </w:rPr>
        <w:t xml:space="preserve">A GDPR határterületei – </w:t>
      </w:r>
      <w:r w:rsidR="0076675F" w:rsidRPr="00B50358">
        <w:rPr>
          <w:sz w:val="44"/>
          <w:szCs w:val="44"/>
        </w:rPr>
        <w:t>LLM-</w:t>
      </w:r>
      <w:r w:rsidRPr="00B50358">
        <w:rPr>
          <w:sz w:val="44"/>
          <w:szCs w:val="44"/>
        </w:rPr>
        <w:t>támogatással</w:t>
      </w:r>
      <w:r w:rsidR="00B50358" w:rsidRPr="00B50358">
        <w:rPr>
          <w:sz w:val="44"/>
          <w:szCs w:val="44"/>
        </w:rPr>
        <w:t xml:space="preserve"> – 2. rész</w:t>
      </w:r>
    </w:p>
    <w:p w14:paraId="39DE92D2" w14:textId="077220D0" w:rsidR="00B50358" w:rsidRDefault="00B50358" w:rsidP="00B50358">
      <w:r w:rsidRPr="00B50358">
        <w:t>(</w:t>
      </w:r>
      <w:proofErr w:type="spellStart"/>
      <w:r w:rsidRPr="00B50358">
        <w:t>Borderlands</w:t>
      </w:r>
      <w:proofErr w:type="spellEnd"/>
      <w:r w:rsidRPr="00B50358">
        <w:t xml:space="preserve"> of GDPR – </w:t>
      </w:r>
      <w:proofErr w:type="spellStart"/>
      <w:r w:rsidRPr="00B50358">
        <w:t>with</w:t>
      </w:r>
      <w:proofErr w:type="spellEnd"/>
      <w:r w:rsidRPr="00B50358">
        <w:t xml:space="preserve"> LLM </w:t>
      </w:r>
      <w:proofErr w:type="spellStart"/>
      <w:r w:rsidRPr="00B50358">
        <w:t>support</w:t>
      </w:r>
      <w:proofErr w:type="spellEnd"/>
      <w:r w:rsidRPr="00B50358">
        <w:t>)</w:t>
      </w:r>
      <w:r>
        <w:t xml:space="preserve"> - Part II.</w:t>
      </w:r>
    </w:p>
    <w:p w14:paraId="7590289B" w14:textId="77777777" w:rsidR="00B50358" w:rsidRPr="00B50358" w:rsidRDefault="00B50358" w:rsidP="00B50358"/>
    <w:p w14:paraId="32945BB1" w14:textId="2DD5884A" w:rsidR="0076675F" w:rsidRPr="0076675F" w:rsidRDefault="0076675F" w:rsidP="0076675F">
      <w:proofErr w:type="spellStart"/>
      <w:r>
        <w:t>Murmann</w:t>
      </w:r>
      <w:proofErr w:type="spellEnd"/>
      <w:r>
        <w:t xml:space="preserve"> Marcell, MY_X team</w:t>
      </w:r>
    </w:p>
    <w:p w14:paraId="0595DDC0" w14:textId="49E4699D" w:rsidR="00A53587" w:rsidRDefault="00A53587" w:rsidP="00A53587">
      <w:pPr>
        <w:pStyle w:val="Cmsor1"/>
      </w:pPr>
      <w:r>
        <w:t>Bevezetés</w:t>
      </w:r>
    </w:p>
    <w:p w14:paraId="3D72B2C4" w14:textId="35764038" w:rsidR="00A53587" w:rsidRDefault="00B22AE9" w:rsidP="00B22AE9">
      <w:pPr>
        <w:jc w:val="both"/>
      </w:pPr>
      <w:r>
        <w:t xml:space="preserve">Az LLM-verziók egymástól való eltérései és „vitái” semmivel sem kevésbé gondosak, </w:t>
      </w:r>
      <w:proofErr w:type="spellStart"/>
      <w:r>
        <w:t>kreatívak</w:t>
      </w:r>
      <w:proofErr w:type="spellEnd"/>
      <w:r>
        <w:t xml:space="preserve">, célirányosak, mint az ezek alapját adó emberi viselkedésminták, gondolati sablonok. Éppen ezért minden magát szakértőnek tartó ember illik, hogy az LLM-ek léte óta saját magát is szembesítse azzal, mint valószínűsít egy/több LLM és ezek az LLM-outputok </w:t>
      </w:r>
      <w:r w:rsidR="00AD1DB5">
        <w:t>milyen kapcsolatban állnak egymással az ember és/vagy az LLM-ek szerint:</w:t>
      </w:r>
    </w:p>
    <w:p w14:paraId="792D64D6" w14:textId="2ADE3B3F" w:rsidR="00A53587" w:rsidRDefault="00A53587" w:rsidP="00A53587">
      <w:pPr>
        <w:pStyle w:val="Cmsor1"/>
      </w:pPr>
      <w:r>
        <w:t>Előzmények</w:t>
      </w:r>
    </w:p>
    <w:p w14:paraId="7EC826DF" w14:textId="7A232831" w:rsidR="00A53587" w:rsidRPr="00A53587" w:rsidRDefault="00A53587" w:rsidP="00A53587">
      <w:hyperlink r:id="rId5" w:history="1">
        <w:r w:rsidRPr="00B701CA">
          <w:rPr>
            <w:rStyle w:val="Hiperhivatkozs"/>
          </w:rPr>
          <w:t>https://miau.my-x.hu/miau/330/A_GDPR_hatarteruletei_copilot.docx</w:t>
        </w:r>
      </w:hyperlink>
      <w:r>
        <w:t xml:space="preserve"> </w:t>
      </w:r>
    </w:p>
    <w:p w14:paraId="5D4B54A1" w14:textId="0E4198F6" w:rsidR="00014C7D" w:rsidRPr="007F7866" w:rsidRDefault="00014C7D" w:rsidP="00A53587">
      <w:pPr>
        <w:pStyle w:val="Cmsor1"/>
      </w:pPr>
      <w:r w:rsidRPr="007F7866">
        <w:t>Esettanulmány</w:t>
      </w:r>
      <w:r w:rsidR="00FD4B81">
        <w:t xml:space="preserve"> – GDPR határterületei</w:t>
      </w:r>
    </w:p>
    <w:p w14:paraId="1191DD75" w14:textId="77777777" w:rsidR="00386113" w:rsidRPr="007F7866" w:rsidRDefault="00386113" w:rsidP="00831DCF">
      <w:pPr>
        <w:jc w:val="both"/>
        <w:rPr>
          <w:rFonts w:asciiTheme="majorHAnsi" w:hAnsiTheme="majorHAnsi" w:cstheme="majorHAnsi"/>
          <w:color w:val="000000" w:themeColor="text1"/>
        </w:rPr>
      </w:pPr>
    </w:p>
    <w:p w14:paraId="460656E0" w14:textId="7313D0E7" w:rsidR="00014C7D" w:rsidRPr="007F7866" w:rsidRDefault="00386113"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GEMINI</w:t>
      </w:r>
    </w:p>
    <w:p w14:paraId="380FCB83" w14:textId="77777777" w:rsidR="00386113" w:rsidRPr="007F7866" w:rsidRDefault="00386113"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014C7D" w:rsidRPr="007F7866" w14:paraId="6AC07C1E" w14:textId="77777777" w:rsidTr="00014C7D">
        <w:tc>
          <w:tcPr>
            <w:tcW w:w="9062" w:type="dxa"/>
          </w:tcPr>
          <w:p w14:paraId="15A4B500" w14:textId="665466AB" w:rsidR="00014C7D" w:rsidRPr="007F7866" w:rsidRDefault="00014C7D" w:rsidP="00831DCF">
            <w:pPr>
              <w:pStyle w:val="p1"/>
              <w:jc w:val="both"/>
              <w:rPr>
                <w:rFonts w:asciiTheme="majorHAnsi" w:hAnsiTheme="majorHAnsi" w:cstheme="majorHAnsi"/>
                <w:color w:val="000000" w:themeColor="text1"/>
                <w:sz w:val="24"/>
                <w:szCs w:val="24"/>
              </w:rPr>
            </w:pPr>
            <w:r w:rsidRPr="007F7866">
              <w:rPr>
                <w:rFonts w:asciiTheme="majorHAnsi" w:hAnsiTheme="majorHAnsi" w:cstheme="majorHAnsi"/>
                <w:color w:val="000000" w:themeColor="text1"/>
                <w:sz w:val="24"/>
                <w:szCs w:val="24"/>
              </w:rPr>
              <w:t>Prompt#1</w:t>
            </w:r>
          </w:p>
        </w:tc>
      </w:tr>
    </w:tbl>
    <w:p w14:paraId="6C88D0C7" w14:textId="77777777" w:rsidR="000C29A1" w:rsidRDefault="000C29A1" w:rsidP="000C29A1">
      <w:pPr>
        <w:jc w:val="both"/>
        <w:rPr>
          <w:rFonts w:asciiTheme="majorHAnsi" w:hAnsiTheme="majorHAnsi" w:cstheme="majorHAnsi"/>
          <w:color w:val="000000" w:themeColor="text1"/>
        </w:rPr>
      </w:pPr>
    </w:p>
    <w:p w14:paraId="4FFA23D0" w14:textId="77777777" w:rsidR="00AA7EB6" w:rsidRPr="00AA7EB6" w:rsidRDefault="00AA7EB6" w:rsidP="00AA7EB6">
      <w:pPr>
        <w:jc w:val="both"/>
        <w:rPr>
          <w:rFonts w:asciiTheme="majorHAnsi" w:hAnsiTheme="majorHAnsi" w:cstheme="majorHAnsi"/>
          <w:color w:val="000000" w:themeColor="text1"/>
        </w:rPr>
      </w:pPr>
      <w:r w:rsidRPr="00AA7EB6">
        <w:rPr>
          <w:rFonts w:asciiTheme="majorHAnsi" w:hAnsiTheme="majorHAnsi" w:cstheme="majorHAnsi"/>
          <w:color w:val="000000" w:themeColor="text1"/>
        </w:rPr>
        <w:t>Amennyiben egy adott szervezet (vállalat, intézmény) új dolgozókat keres, akkor ezen szervezet vezetői utasíthatják-e a szervezet dolgozóit a következő kérdés megválaszolására: Kérem, adja meg, hogy pl. a facebook-</w:t>
      </w:r>
      <w:proofErr w:type="spellStart"/>
      <w:r w:rsidRPr="00AA7EB6">
        <w:rPr>
          <w:rFonts w:asciiTheme="majorHAnsi" w:hAnsiTheme="majorHAnsi" w:cstheme="majorHAnsi"/>
          <w:color w:val="000000" w:themeColor="text1"/>
        </w:rPr>
        <w:t>on</w:t>
      </w:r>
      <w:proofErr w:type="spellEnd"/>
      <w:r w:rsidRPr="00AA7EB6">
        <w:rPr>
          <w:rFonts w:asciiTheme="majorHAnsi" w:hAnsiTheme="majorHAnsi" w:cstheme="majorHAnsi"/>
          <w:color w:val="000000" w:themeColor="text1"/>
        </w:rPr>
        <w:t xml:space="preserve"> a szervezetbe felvételi szándékukat jelző személyek nevére keresve melyik jelölt esetén mennyi a közös ismerősök darabszáma? Nem kell megadni a közös ismerősök semmilyen további adatát!</w:t>
      </w:r>
    </w:p>
    <w:p w14:paraId="221FB2CA" w14:textId="77777777" w:rsidR="00E80597" w:rsidRPr="007F7866" w:rsidRDefault="00E80597"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014C7D" w:rsidRPr="007F7866" w14:paraId="292D6746" w14:textId="77777777" w:rsidTr="00014C7D">
        <w:tc>
          <w:tcPr>
            <w:tcW w:w="9062" w:type="dxa"/>
          </w:tcPr>
          <w:p w14:paraId="734E9816" w14:textId="07A857EC" w:rsidR="00014C7D" w:rsidRPr="007F7866" w:rsidRDefault="00014C7D" w:rsidP="00831DCF">
            <w:pPr>
              <w:pStyle w:val="p1"/>
              <w:jc w:val="both"/>
              <w:rPr>
                <w:rFonts w:asciiTheme="majorHAnsi" w:hAnsiTheme="majorHAnsi" w:cstheme="majorHAnsi"/>
                <w:color w:val="000000" w:themeColor="text1"/>
                <w:sz w:val="24"/>
                <w:szCs w:val="24"/>
              </w:rPr>
            </w:pPr>
            <w:r w:rsidRPr="007F7866">
              <w:rPr>
                <w:rFonts w:asciiTheme="majorHAnsi" w:hAnsiTheme="majorHAnsi" w:cstheme="majorHAnsi"/>
                <w:color w:val="000000" w:themeColor="text1"/>
                <w:sz w:val="24"/>
                <w:szCs w:val="24"/>
              </w:rPr>
              <w:t>Gemini#1</w:t>
            </w:r>
          </w:p>
        </w:tc>
      </w:tr>
    </w:tbl>
    <w:p w14:paraId="730594CA" w14:textId="77777777" w:rsidR="00014C7D" w:rsidRPr="007F7866" w:rsidRDefault="00014C7D" w:rsidP="00831DCF">
      <w:pPr>
        <w:jc w:val="both"/>
        <w:rPr>
          <w:rFonts w:asciiTheme="majorHAnsi" w:hAnsiTheme="majorHAnsi" w:cstheme="majorHAnsi"/>
          <w:color w:val="000000" w:themeColor="text1"/>
        </w:rPr>
      </w:pPr>
    </w:p>
    <w:p w14:paraId="75F8F9AA"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color w:val="000000" w:themeColor="text1"/>
        </w:rPr>
        <w:t>A rövid válasz: </w:t>
      </w:r>
      <w:r w:rsidRPr="00FD4B81">
        <w:rPr>
          <w:rFonts w:asciiTheme="majorHAnsi" w:hAnsiTheme="majorHAnsi" w:cstheme="majorHAnsi"/>
          <w:b/>
          <w:bCs/>
          <w:color w:val="000000" w:themeColor="text1"/>
        </w:rPr>
        <w:t>Nem, a szervezet vezetői jogszerűen nem utasíthatják a munkavállalókat erre.</w:t>
      </w:r>
    </w:p>
    <w:p w14:paraId="6B8EDB7A"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color w:val="000000" w:themeColor="text1"/>
        </w:rPr>
        <w:t>Bár a kérés elsőre ártalmatlannak tűnhet – hiszen a vezetők csak egy darabszámot kérnek, neveket vagy egyéb adatokat nem –, a hatályos európai és hazai adatvédelmi szabályok (GDPR), valamint a Munka Törvénykönyve (Mt.) alapján ez a gyakorlat több ponton is jogsértő.</w:t>
      </w:r>
    </w:p>
    <w:p w14:paraId="6286C6BD"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color w:val="000000" w:themeColor="text1"/>
        </w:rPr>
        <w:t>Az alábbiakban jogi és adatvédelmi szempontból bontom le, miért nem állja meg a helyét ez az utasítás.</w:t>
      </w:r>
    </w:p>
    <w:p w14:paraId="67831E65" w14:textId="77777777" w:rsidR="00FD4B81" w:rsidRPr="00FD4B81" w:rsidRDefault="00FD4B81" w:rsidP="00FD4B81">
      <w:pPr>
        <w:jc w:val="both"/>
        <w:rPr>
          <w:rFonts w:asciiTheme="majorHAnsi" w:hAnsiTheme="majorHAnsi" w:cstheme="majorHAnsi"/>
          <w:b/>
          <w:bCs/>
          <w:color w:val="000000" w:themeColor="text1"/>
        </w:rPr>
      </w:pPr>
      <w:r w:rsidRPr="00FD4B81">
        <w:rPr>
          <w:rFonts w:asciiTheme="majorHAnsi" w:hAnsiTheme="majorHAnsi" w:cstheme="majorHAnsi"/>
          <w:b/>
          <w:bCs/>
          <w:color w:val="000000" w:themeColor="text1"/>
        </w:rPr>
        <w:t>1. A munkavállalók magánszférájának megsértése</w:t>
      </w:r>
    </w:p>
    <w:p w14:paraId="2C31EB73"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color w:val="000000" w:themeColor="text1"/>
        </w:rPr>
        <w:t>A munkáltató utasítási joga nem korlátlan. Az Mt. 9. § (1) bekezdése kimondja, hogy a munkavállaló személyiségi joga (beleértve a magánszférát) csak akkor korlátozható, ha a korlátozás a munkaviszony rendeltetésével közvetlenül összefüggő okból </w:t>
      </w:r>
      <w:r w:rsidRPr="00FD4B81">
        <w:rPr>
          <w:rFonts w:asciiTheme="majorHAnsi" w:hAnsiTheme="majorHAnsi" w:cstheme="majorHAnsi"/>
          <w:b/>
          <w:bCs/>
          <w:color w:val="000000" w:themeColor="text1"/>
        </w:rPr>
        <w:t>feltétlenül szükséges és a cél elérésével arányos</w:t>
      </w:r>
      <w:r w:rsidRPr="00FD4B81">
        <w:rPr>
          <w:rFonts w:asciiTheme="majorHAnsi" w:hAnsiTheme="majorHAnsi" w:cstheme="majorHAnsi"/>
          <w:color w:val="000000" w:themeColor="text1"/>
        </w:rPr>
        <w:t>.</w:t>
      </w:r>
    </w:p>
    <w:p w14:paraId="12225DB1" w14:textId="77777777" w:rsidR="00FD4B81" w:rsidRPr="00FD4B81" w:rsidRDefault="00FD4B81">
      <w:pPr>
        <w:numPr>
          <w:ilvl w:val="0"/>
          <w:numId w:val="2"/>
        </w:numPr>
        <w:jc w:val="both"/>
        <w:rPr>
          <w:rFonts w:asciiTheme="majorHAnsi" w:hAnsiTheme="majorHAnsi" w:cstheme="majorHAnsi"/>
          <w:color w:val="000000" w:themeColor="text1"/>
        </w:rPr>
      </w:pPr>
      <w:r w:rsidRPr="00FD4B81">
        <w:rPr>
          <w:rFonts w:asciiTheme="majorHAnsi" w:hAnsiTheme="majorHAnsi" w:cstheme="majorHAnsi"/>
          <w:color w:val="000000" w:themeColor="text1"/>
        </w:rPr>
        <w:t>A munkavállaló saját, privát Facebook-profilja és az azon lévő ismerősi hálózat a </w:t>
      </w:r>
      <w:r w:rsidRPr="00FD4B81">
        <w:rPr>
          <w:rFonts w:asciiTheme="majorHAnsi" w:hAnsiTheme="majorHAnsi" w:cstheme="majorHAnsi"/>
          <w:b/>
          <w:bCs/>
          <w:color w:val="000000" w:themeColor="text1"/>
        </w:rPr>
        <w:t>magánszférája része</w:t>
      </w:r>
      <w:r w:rsidRPr="00FD4B81">
        <w:rPr>
          <w:rFonts w:asciiTheme="majorHAnsi" w:hAnsiTheme="majorHAnsi" w:cstheme="majorHAnsi"/>
          <w:color w:val="000000" w:themeColor="text1"/>
        </w:rPr>
        <w:t>.</w:t>
      </w:r>
    </w:p>
    <w:p w14:paraId="4B710AA5" w14:textId="77777777" w:rsidR="00FD4B81" w:rsidRPr="00FD4B81" w:rsidRDefault="00FD4B81">
      <w:pPr>
        <w:numPr>
          <w:ilvl w:val="0"/>
          <w:numId w:val="2"/>
        </w:numPr>
        <w:jc w:val="both"/>
        <w:rPr>
          <w:rFonts w:asciiTheme="majorHAnsi" w:hAnsiTheme="majorHAnsi" w:cstheme="majorHAnsi"/>
          <w:color w:val="000000" w:themeColor="text1"/>
        </w:rPr>
      </w:pPr>
      <w:r w:rsidRPr="00FD4B81">
        <w:rPr>
          <w:rFonts w:asciiTheme="majorHAnsi" w:hAnsiTheme="majorHAnsi" w:cstheme="majorHAnsi"/>
          <w:color w:val="000000" w:themeColor="text1"/>
        </w:rPr>
        <w:lastRenderedPageBreak/>
        <w:t xml:space="preserve">A munkáltatónak nincs joga arra kötelezni a dolgozót, hogy a saját privát közösségi média fiókját munkavégzési célra (toborzási szűrésre) használja, és abból adatokat </w:t>
      </w:r>
      <w:proofErr w:type="spellStart"/>
      <w:r w:rsidRPr="00FD4B81">
        <w:rPr>
          <w:rFonts w:asciiTheme="majorHAnsi" w:hAnsiTheme="majorHAnsi" w:cstheme="majorHAnsi"/>
          <w:color w:val="000000" w:themeColor="text1"/>
        </w:rPr>
        <w:t>bányásszon</w:t>
      </w:r>
      <w:proofErr w:type="spellEnd"/>
      <w:r w:rsidRPr="00FD4B81">
        <w:rPr>
          <w:rFonts w:asciiTheme="majorHAnsi" w:hAnsiTheme="majorHAnsi" w:cstheme="majorHAnsi"/>
          <w:color w:val="000000" w:themeColor="text1"/>
        </w:rPr>
        <w:t xml:space="preserve"> ki.</w:t>
      </w:r>
    </w:p>
    <w:p w14:paraId="4AB23063" w14:textId="77777777" w:rsidR="00FD4B81" w:rsidRPr="00FD4B81" w:rsidRDefault="00FD4B81" w:rsidP="00FD4B81">
      <w:pPr>
        <w:jc w:val="both"/>
        <w:rPr>
          <w:rFonts w:asciiTheme="majorHAnsi" w:hAnsiTheme="majorHAnsi" w:cstheme="majorHAnsi"/>
          <w:b/>
          <w:bCs/>
          <w:color w:val="000000" w:themeColor="text1"/>
        </w:rPr>
      </w:pPr>
      <w:r w:rsidRPr="00FD4B81">
        <w:rPr>
          <w:rFonts w:asciiTheme="majorHAnsi" w:hAnsiTheme="majorHAnsi" w:cstheme="majorHAnsi"/>
          <w:b/>
          <w:bCs/>
          <w:color w:val="000000" w:themeColor="text1"/>
        </w:rPr>
        <w:t>2. A jelöltek személyes adatainak jogellenes kezelése</w:t>
      </w:r>
    </w:p>
    <w:p w14:paraId="30F714A4"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color w:val="000000" w:themeColor="text1"/>
        </w:rPr>
        <w:t>A GDPR értelmében a "közös ismerősök száma" egy adott jelölt vonatkozásában </w:t>
      </w:r>
      <w:r w:rsidRPr="00FD4B81">
        <w:rPr>
          <w:rFonts w:asciiTheme="majorHAnsi" w:hAnsiTheme="majorHAnsi" w:cstheme="majorHAnsi"/>
          <w:b/>
          <w:bCs/>
          <w:color w:val="000000" w:themeColor="text1"/>
        </w:rPr>
        <w:t>személyes adatnak minősül</w:t>
      </w:r>
      <w:r w:rsidRPr="00FD4B81">
        <w:rPr>
          <w:rFonts w:asciiTheme="majorHAnsi" w:hAnsiTheme="majorHAnsi" w:cstheme="majorHAnsi"/>
          <w:color w:val="000000" w:themeColor="text1"/>
        </w:rPr>
        <w:t>, mivel egy azonosított vagy azonosítható természetes személyre (a jelöltre) vonatkozik. Az adatkezelésnek (a keresésnek és a darabszám rögzítésének) szigorú elvei vannak:</w:t>
      </w:r>
    </w:p>
    <w:p w14:paraId="11DFA6C8" w14:textId="77777777" w:rsidR="00FD4B81" w:rsidRPr="00FD4B81" w:rsidRDefault="00FD4B81">
      <w:pPr>
        <w:numPr>
          <w:ilvl w:val="0"/>
          <w:numId w:val="3"/>
        </w:numPr>
        <w:jc w:val="both"/>
        <w:rPr>
          <w:rFonts w:asciiTheme="majorHAnsi" w:hAnsiTheme="majorHAnsi" w:cstheme="majorHAnsi"/>
          <w:color w:val="000000" w:themeColor="text1"/>
        </w:rPr>
      </w:pPr>
      <w:r w:rsidRPr="00FD4B81">
        <w:rPr>
          <w:rFonts w:asciiTheme="majorHAnsi" w:hAnsiTheme="majorHAnsi" w:cstheme="majorHAnsi"/>
          <w:b/>
          <w:bCs/>
          <w:color w:val="000000" w:themeColor="text1"/>
        </w:rPr>
        <w:t>Célhoz kötöttség és alkalmasság:</w:t>
      </w:r>
      <w:r w:rsidRPr="00FD4B81">
        <w:rPr>
          <w:rFonts w:asciiTheme="majorHAnsi" w:hAnsiTheme="majorHAnsi" w:cstheme="majorHAnsi"/>
          <w:color w:val="000000" w:themeColor="text1"/>
        </w:rPr>
        <w:t> A közös ismerősök száma nem alkalmas és nem releváns mutató a jelölt szakmai alkalmasságának megítélésére. Nem mutatható ki közvetlen, okszerű kapcsolat a pozíció betöltése és aközött, hogy a jelöltnek van-e közös ismerőse a cégnél.</w:t>
      </w:r>
    </w:p>
    <w:p w14:paraId="4C0DF9E8" w14:textId="77777777" w:rsidR="00FD4B81" w:rsidRPr="00FD4B81" w:rsidRDefault="00FD4B81">
      <w:pPr>
        <w:numPr>
          <w:ilvl w:val="0"/>
          <w:numId w:val="3"/>
        </w:numPr>
        <w:jc w:val="both"/>
        <w:rPr>
          <w:rFonts w:asciiTheme="majorHAnsi" w:hAnsiTheme="majorHAnsi" w:cstheme="majorHAnsi"/>
          <w:color w:val="000000" w:themeColor="text1"/>
        </w:rPr>
      </w:pPr>
      <w:r w:rsidRPr="00FD4B81">
        <w:rPr>
          <w:rFonts w:asciiTheme="majorHAnsi" w:hAnsiTheme="majorHAnsi" w:cstheme="majorHAnsi"/>
          <w:b/>
          <w:bCs/>
          <w:color w:val="000000" w:themeColor="text1"/>
        </w:rPr>
        <w:t>Adattakarékosság:</w:t>
      </w:r>
      <w:r w:rsidRPr="00FD4B81">
        <w:rPr>
          <w:rFonts w:asciiTheme="majorHAnsi" w:hAnsiTheme="majorHAnsi" w:cstheme="majorHAnsi"/>
          <w:color w:val="000000" w:themeColor="text1"/>
        </w:rPr>
        <w:t> A munkáltató csak olyan adatot kezelhet a jelöltről, ami a felvételi döntéshez feltétlenül szükséges. A közös ismerősök száma nem ilyen.</w:t>
      </w:r>
    </w:p>
    <w:p w14:paraId="4F391C69" w14:textId="77777777" w:rsidR="00FD4B81" w:rsidRPr="00FD4B81" w:rsidRDefault="00FD4B81">
      <w:pPr>
        <w:numPr>
          <w:ilvl w:val="0"/>
          <w:numId w:val="3"/>
        </w:numPr>
        <w:jc w:val="both"/>
        <w:rPr>
          <w:rFonts w:asciiTheme="majorHAnsi" w:hAnsiTheme="majorHAnsi" w:cstheme="majorHAnsi"/>
          <w:color w:val="000000" w:themeColor="text1"/>
        </w:rPr>
      </w:pPr>
      <w:r w:rsidRPr="00FD4B81">
        <w:rPr>
          <w:rFonts w:asciiTheme="majorHAnsi" w:hAnsiTheme="majorHAnsi" w:cstheme="majorHAnsi"/>
          <w:b/>
          <w:bCs/>
          <w:color w:val="000000" w:themeColor="text1"/>
        </w:rPr>
        <w:t>A "háttérellenőrzések" (</w:t>
      </w:r>
      <w:proofErr w:type="spellStart"/>
      <w:r w:rsidRPr="00FD4B81">
        <w:rPr>
          <w:rFonts w:asciiTheme="majorHAnsi" w:hAnsiTheme="majorHAnsi" w:cstheme="majorHAnsi"/>
          <w:b/>
          <w:bCs/>
          <w:color w:val="000000" w:themeColor="text1"/>
        </w:rPr>
        <w:t>Background</w:t>
      </w:r>
      <w:proofErr w:type="spellEnd"/>
      <w:r w:rsidRPr="00FD4B81">
        <w:rPr>
          <w:rFonts w:asciiTheme="majorHAnsi" w:hAnsiTheme="majorHAnsi" w:cstheme="majorHAnsi"/>
          <w:b/>
          <w:bCs/>
          <w:color w:val="000000" w:themeColor="text1"/>
        </w:rPr>
        <w:t xml:space="preserve"> </w:t>
      </w:r>
      <w:proofErr w:type="spellStart"/>
      <w:r w:rsidRPr="00FD4B81">
        <w:rPr>
          <w:rFonts w:asciiTheme="majorHAnsi" w:hAnsiTheme="majorHAnsi" w:cstheme="majorHAnsi"/>
          <w:b/>
          <w:bCs/>
          <w:color w:val="000000" w:themeColor="text1"/>
        </w:rPr>
        <w:t>check</w:t>
      </w:r>
      <w:proofErr w:type="spellEnd"/>
      <w:r w:rsidRPr="00FD4B81">
        <w:rPr>
          <w:rFonts w:asciiTheme="majorHAnsi" w:hAnsiTheme="majorHAnsi" w:cstheme="majorHAnsi"/>
          <w:b/>
          <w:bCs/>
          <w:color w:val="000000" w:themeColor="text1"/>
        </w:rPr>
        <w:t xml:space="preserve">) szigorú </w:t>
      </w:r>
      <w:proofErr w:type="spellStart"/>
      <w:r w:rsidRPr="00FD4B81">
        <w:rPr>
          <w:rFonts w:asciiTheme="majorHAnsi" w:hAnsiTheme="majorHAnsi" w:cstheme="majorHAnsi"/>
          <w:b/>
          <w:bCs/>
          <w:color w:val="000000" w:themeColor="text1"/>
        </w:rPr>
        <w:t>korlátai</w:t>
      </w:r>
      <w:proofErr w:type="spellEnd"/>
      <w:r w:rsidRPr="00FD4B81">
        <w:rPr>
          <w:rFonts w:asciiTheme="majorHAnsi" w:hAnsiTheme="majorHAnsi" w:cstheme="majorHAnsi"/>
          <w:b/>
          <w:bCs/>
          <w:color w:val="000000" w:themeColor="text1"/>
        </w:rPr>
        <w:t>:</w:t>
      </w:r>
      <w:r w:rsidRPr="00FD4B81">
        <w:rPr>
          <w:rFonts w:asciiTheme="majorHAnsi" w:hAnsiTheme="majorHAnsi" w:cstheme="majorHAnsi"/>
          <w:color w:val="000000" w:themeColor="text1"/>
        </w:rPr>
        <w:t> Az Európai Adatvédelmi Testület (EDPB) és a NAIH (Nemzeti Adatvédelmi és Információszabadság Hatóság) gyakorlata szerint a jelöltek közösségi profiljait csak akkor szabad ellenőrizni, ha az adott pozíció jellege ezt kifejezetten indokolja (pl. magas biztonsági kockázat vagy specifikus reprezentatív szerep), és erről a jelöltet </w:t>
      </w:r>
      <w:r w:rsidRPr="00FD4B81">
        <w:rPr>
          <w:rFonts w:asciiTheme="majorHAnsi" w:hAnsiTheme="majorHAnsi" w:cstheme="majorHAnsi"/>
          <w:b/>
          <w:bCs/>
          <w:color w:val="000000" w:themeColor="text1"/>
        </w:rPr>
        <w:t>előzetesen tájékoztatni kell</w:t>
      </w:r>
      <w:r w:rsidRPr="00FD4B81">
        <w:rPr>
          <w:rFonts w:asciiTheme="majorHAnsi" w:hAnsiTheme="majorHAnsi" w:cstheme="majorHAnsi"/>
          <w:color w:val="000000" w:themeColor="text1"/>
        </w:rPr>
        <w:t>.</w:t>
      </w:r>
    </w:p>
    <w:p w14:paraId="5D03CDE5" w14:textId="77777777" w:rsidR="00FD4B81" w:rsidRPr="00FD4B81" w:rsidRDefault="00FD4B81" w:rsidP="00FD4B81">
      <w:pPr>
        <w:jc w:val="both"/>
        <w:rPr>
          <w:rFonts w:asciiTheme="majorHAnsi" w:hAnsiTheme="majorHAnsi" w:cstheme="majorHAnsi"/>
          <w:b/>
          <w:bCs/>
          <w:color w:val="000000" w:themeColor="text1"/>
        </w:rPr>
      </w:pPr>
      <w:r w:rsidRPr="00FD4B81">
        <w:rPr>
          <w:rFonts w:asciiTheme="majorHAnsi" w:hAnsiTheme="majorHAnsi" w:cstheme="majorHAnsi"/>
          <w:b/>
          <w:bCs/>
          <w:color w:val="000000" w:themeColor="text1"/>
        </w:rPr>
        <w:t xml:space="preserve">3. A jogellenes utasítás </w:t>
      </w:r>
      <w:proofErr w:type="spellStart"/>
      <w:r w:rsidRPr="00FD4B81">
        <w:rPr>
          <w:rFonts w:asciiTheme="majorHAnsi" w:hAnsiTheme="majorHAnsi" w:cstheme="majorHAnsi"/>
          <w:b/>
          <w:bCs/>
          <w:color w:val="000000" w:themeColor="text1"/>
        </w:rPr>
        <w:t>megtagadhatósága</w:t>
      </w:r>
      <w:proofErr w:type="spellEnd"/>
    </w:p>
    <w:p w14:paraId="75FEBDA7"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color w:val="000000" w:themeColor="text1"/>
        </w:rPr>
        <w:t>Mivel a vezetők által kiadott utasítás jogszabályba (GDPR és Mt.) ütközik, a munkavállaló az Mt. 54. §-a alapján:</w:t>
      </w:r>
    </w:p>
    <w:p w14:paraId="48BEAC59" w14:textId="77777777" w:rsidR="00FD4B81" w:rsidRPr="00FD4B81" w:rsidRDefault="00FD4B81">
      <w:pPr>
        <w:numPr>
          <w:ilvl w:val="0"/>
          <w:numId w:val="4"/>
        </w:numPr>
        <w:jc w:val="both"/>
        <w:rPr>
          <w:rFonts w:asciiTheme="majorHAnsi" w:hAnsiTheme="majorHAnsi" w:cstheme="majorHAnsi"/>
          <w:color w:val="000000" w:themeColor="text1"/>
        </w:rPr>
      </w:pPr>
      <w:r w:rsidRPr="00FD4B81">
        <w:rPr>
          <w:rFonts w:asciiTheme="majorHAnsi" w:hAnsiTheme="majorHAnsi" w:cstheme="majorHAnsi"/>
          <w:b/>
          <w:bCs/>
          <w:color w:val="000000" w:themeColor="text1"/>
        </w:rPr>
        <w:t>Köteles megtagadni</w:t>
      </w:r>
      <w:r w:rsidRPr="00FD4B81">
        <w:rPr>
          <w:rFonts w:asciiTheme="majorHAnsi" w:hAnsiTheme="majorHAnsi" w:cstheme="majorHAnsi"/>
          <w:color w:val="000000" w:themeColor="text1"/>
        </w:rPr>
        <w:t> az utasítás végrehajtását, ha azzal más személy egészségét vagy a környezetet közvetlenül és súlyosan veszélyeztetné (ez itt nem áll fenn).</w:t>
      </w:r>
    </w:p>
    <w:p w14:paraId="55E6B5C3" w14:textId="77777777" w:rsidR="00FD4B81" w:rsidRPr="00FD4B81" w:rsidRDefault="00FD4B81">
      <w:pPr>
        <w:numPr>
          <w:ilvl w:val="0"/>
          <w:numId w:val="4"/>
        </w:numPr>
        <w:jc w:val="both"/>
        <w:rPr>
          <w:rFonts w:asciiTheme="majorHAnsi" w:hAnsiTheme="majorHAnsi" w:cstheme="majorHAnsi"/>
          <w:color w:val="000000" w:themeColor="text1"/>
        </w:rPr>
      </w:pPr>
      <w:r w:rsidRPr="00FD4B81">
        <w:rPr>
          <w:rFonts w:asciiTheme="majorHAnsi" w:hAnsiTheme="majorHAnsi" w:cstheme="majorHAnsi"/>
          <w:b/>
          <w:bCs/>
          <w:color w:val="000000" w:themeColor="text1"/>
        </w:rPr>
        <w:t>Jogosult megtagadni</w:t>
      </w:r>
      <w:r w:rsidRPr="00FD4B81">
        <w:rPr>
          <w:rFonts w:asciiTheme="majorHAnsi" w:hAnsiTheme="majorHAnsi" w:cstheme="majorHAnsi"/>
          <w:color w:val="000000" w:themeColor="text1"/>
        </w:rPr>
        <w:t> az utasítás végrehajtását, ha annak teljesítése jogszabályba vagy munkaviszonyra vonatkozó szabályba ütközik. Mivel az utasítás személyiségi jogokat és adatvédelmi rendeletet sért, a dolgozó jogszerűen mondhatja azt, hogy ezt nem végzi el.</w:t>
      </w:r>
    </w:p>
    <w:p w14:paraId="0ED7D51B"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b/>
          <w:bCs/>
          <w:color w:val="000000" w:themeColor="text1"/>
        </w:rPr>
        <w:t>Összegzésként:</w:t>
      </w:r>
    </w:p>
    <w:p w14:paraId="0917296E"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color w:val="000000" w:themeColor="text1"/>
        </w:rPr>
        <w:t>Ha egy szervezet látni szeretné a belső kapcsolati hálókat (referenciák, ajánlási programok miatt), arra léteznek jogszerű alternatívák – például egy önkéntes </w:t>
      </w:r>
      <w:r w:rsidRPr="00FD4B81">
        <w:rPr>
          <w:rFonts w:asciiTheme="majorHAnsi" w:hAnsiTheme="majorHAnsi" w:cstheme="majorHAnsi"/>
          <w:b/>
          <w:bCs/>
          <w:color w:val="000000" w:themeColor="text1"/>
        </w:rPr>
        <w:t>munkavállalói ajánlási program</w:t>
      </w:r>
      <w:r w:rsidRPr="00FD4B81">
        <w:rPr>
          <w:rFonts w:asciiTheme="majorHAnsi" w:hAnsiTheme="majorHAnsi" w:cstheme="majorHAnsi"/>
          <w:color w:val="000000" w:themeColor="text1"/>
        </w:rPr>
        <w:t> (</w:t>
      </w:r>
      <w:proofErr w:type="spellStart"/>
      <w:r w:rsidRPr="00FD4B81">
        <w:rPr>
          <w:rFonts w:asciiTheme="majorHAnsi" w:hAnsiTheme="majorHAnsi" w:cstheme="majorHAnsi"/>
          <w:color w:val="000000" w:themeColor="text1"/>
        </w:rPr>
        <w:t>Employee</w:t>
      </w:r>
      <w:proofErr w:type="spellEnd"/>
      <w:r w:rsidRPr="00FD4B81">
        <w:rPr>
          <w:rFonts w:asciiTheme="majorHAnsi" w:hAnsiTheme="majorHAnsi" w:cstheme="majorHAnsi"/>
          <w:color w:val="000000" w:themeColor="text1"/>
        </w:rPr>
        <w:t xml:space="preserve"> </w:t>
      </w:r>
      <w:proofErr w:type="spellStart"/>
      <w:r w:rsidRPr="00FD4B81">
        <w:rPr>
          <w:rFonts w:asciiTheme="majorHAnsi" w:hAnsiTheme="majorHAnsi" w:cstheme="majorHAnsi"/>
          <w:color w:val="000000" w:themeColor="text1"/>
        </w:rPr>
        <w:t>Referral</w:t>
      </w:r>
      <w:proofErr w:type="spellEnd"/>
      <w:r w:rsidRPr="00FD4B81">
        <w:rPr>
          <w:rFonts w:asciiTheme="majorHAnsi" w:hAnsiTheme="majorHAnsi" w:cstheme="majorHAnsi"/>
          <w:color w:val="000000" w:themeColor="text1"/>
        </w:rPr>
        <w:t xml:space="preserve"> Program), ahol a dolgozó </w:t>
      </w:r>
      <w:r w:rsidRPr="00FD4B81">
        <w:rPr>
          <w:rFonts w:asciiTheme="majorHAnsi" w:hAnsiTheme="majorHAnsi" w:cstheme="majorHAnsi"/>
          <w:i/>
          <w:iCs/>
          <w:color w:val="000000" w:themeColor="text1"/>
        </w:rPr>
        <w:t>saját döntése alapján</w:t>
      </w:r>
      <w:r w:rsidRPr="00FD4B81">
        <w:rPr>
          <w:rFonts w:asciiTheme="majorHAnsi" w:hAnsiTheme="majorHAnsi" w:cstheme="majorHAnsi"/>
          <w:color w:val="000000" w:themeColor="text1"/>
        </w:rPr>
        <w:t>, transzparens szabályok mellett jelezheti, ha ismer egy jelöltet. Az utasításba adott, kötelező Facebook-keresgélés viszont jogilag nem védhető.</w:t>
      </w:r>
    </w:p>
    <w:p w14:paraId="574B8C7C" w14:textId="77777777" w:rsidR="004B0010" w:rsidRDefault="004B0010" w:rsidP="00831DCF">
      <w:pPr>
        <w:jc w:val="both"/>
        <w:rPr>
          <w:rFonts w:asciiTheme="majorHAnsi" w:hAnsiTheme="majorHAnsi" w:cstheme="majorHAnsi"/>
          <w:color w:val="000000" w:themeColor="text1"/>
        </w:rPr>
      </w:pPr>
    </w:p>
    <w:p w14:paraId="4B25DDEE" w14:textId="77777777" w:rsidR="000B62E9" w:rsidRPr="007F7866" w:rsidRDefault="000B62E9"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4B0010" w:rsidRPr="007F7866" w14:paraId="773BFD6E" w14:textId="77777777" w:rsidTr="004B0010">
        <w:tc>
          <w:tcPr>
            <w:tcW w:w="9062" w:type="dxa"/>
          </w:tcPr>
          <w:p w14:paraId="70228457" w14:textId="04871B1A" w:rsidR="004B0010" w:rsidRPr="007F7866" w:rsidRDefault="004B001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Prompt#2</w:t>
            </w:r>
          </w:p>
        </w:tc>
      </w:tr>
    </w:tbl>
    <w:p w14:paraId="32D6D3BA" w14:textId="77777777" w:rsidR="004B0010" w:rsidRDefault="004B0010" w:rsidP="00831DCF">
      <w:pPr>
        <w:jc w:val="both"/>
        <w:rPr>
          <w:rFonts w:asciiTheme="majorHAnsi" w:hAnsiTheme="majorHAnsi" w:cstheme="majorHAnsi"/>
          <w:color w:val="000000" w:themeColor="text1"/>
        </w:rPr>
      </w:pPr>
    </w:p>
    <w:p w14:paraId="5050785F" w14:textId="77777777" w:rsidR="001F0743" w:rsidRPr="001F0743" w:rsidRDefault="001F0743" w:rsidP="001F0743">
      <w:pPr>
        <w:jc w:val="both"/>
        <w:rPr>
          <w:rFonts w:asciiTheme="majorHAnsi" w:hAnsiTheme="majorHAnsi" w:cstheme="majorHAnsi"/>
          <w:color w:val="000000" w:themeColor="text1"/>
        </w:rPr>
      </w:pPr>
      <w:r w:rsidRPr="001F0743">
        <w:rPr>
          <w:rFonts w:asciiTheme="majorHAnsi" w:hAnsiTheme="majorHAnsi" w:cstheme="majorHAnsi"/>
          <w:color w:val="000000" w:themeColor="text1"/>
        </w:rPr>
        <w:t xml:space="preserve">Ha ennek a szervezetnek a már meglévő dolgozói maguk szavazták meg, hogy ők nem akarnak teljesen ismeretleneket </w:t>
      </w:r>
      <w:proofErr w:type="spellStart"/>
      <w:r w:rsidRPr="001F0743">
        <w:rPr>
          <w:rFonts w:asciiTheme="majorHAnsi" w:hAnsiTheme="majorHAnsi" w:cstheme="majorHAnsi"/>
          <w:color w:val="000000" w:themeColor="text1"/>
        </w:rPr>
        <w:t>munkaszocializálni</w:t>
      </w:r>
      <w:proofErr w:type="spellEnd"/>
      <w:r w:rsidRPr="001F0743">
        <w:rPr>
          <w:rFonts w:asciiTheme="majorHAnsi" w:hAnsiTheme="majorHAnsi" w:cstheme="majorHAnsi"/>
          <w:color w:val="000000" w:themeColor="text1"/>
        </w:rPr>
        <w:t>, vagyis minden adatszolgáltatásra felszólított dolgozó egyhangú közös célja és érdeke a jelöltek közismertségének adattal való lefedése, mint a jelöltek értékelésének legitim, előre eldöntött szempontja, akkor sem stabil a jogalap?</w:t>
      </w:r>
    </w:p>
    <w:p w14:paraId="7831BBDB" w14:textId="1C51DBD8" w:rsidR="00A51999" w:rsidRPr="007F7866" w:rsidRDefault="00A51999" w:rsidP="00831DCF">
      <w:pPr>
        <w:jc w:val="both"/>
        <w:rPr>
          <w:rFonts w:asciiTheme="majorHAnsi" w:hAnsiTheme="majorHAnsi" w:cstheme="majorHAnsi"/>
          <w:color w:val="000000" w:themeColor="text1"/>
        </w:rPr>
      </w:pPr>
    </w:p>
    <w:p w14:paraId="515FFA20" w14:textId="77777777" w:rsidR="000B62E9" w:rsidRPr="007F7866" w:rsidRDefault="000B62E9"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4B0010" w:rsidRPr="007F7866" w14:paraId="4C41F6F1" w14:textId="77777777" w:rsidTr="004B0010">
        <w:tc>
          <w:tcPr>
            <w:tcW w:w="9062" w:type="dxa"/>
          </w:tcPr>
          <w:p w14:paraId="0CEF1D41" w14:textId="6D3EFECE" w:rsidR="004B0010" w:rsidRPr="007F7866" w:rsidRDefault="004B001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Gemini#2</w:t>
            </w:r>
          </w:p>
        </w:tc>
      </w:tr>
    </w:tbl>
    <w:p w14:paraId="7291B330" w14:textId="77777777" w:rsidR="004B0010" w:rsidRDefault="004B0010" w:rsidP="00831DCF">
      <w:pPr>
        <w:jc w:val="both"/>
        <w:rPr>
          <w:rFonts w:asciiTheme="majorHAnsi" w:hAnsiTheme="majorHAnsi" w:cstheme="majorHAnsi"/>
          <w:color w:val="000000" w:themeColor="text1"/>
        </w:rPr>
      </w:pPr>
    </w:p>
    <w:p w14:paraId="055D86C0"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color w:val="000000" w:themeColor="text1"/>
        </w:rPr>
        <w:t xml:space="preserve">A helyzet és a dolgozói kollektíva szándéka így teljesen érthető: egy meglévő, jól működő belső kultúrát és kohéziót szeretnének megvédeni azzal, hogy olyan embert vesznek fel, akinek van </w:t>
      </w:r>
      <w:r w:rsidRPr="00FD4B81">
        <w:rPr>
          <w:rFonts w:asciiTheme="majorHAnsi" w:hAnsiTheme="majorHAnsi" w:cstheme="majorHAnsi"/>
          <w:color w:val="000000" w:themeColor="text1"/>
        </w:rPr>
        <w:lastRenderedPageBreak/>
        <w:t xml:space="preserve">már kötődése a csapathoz. A "munkaszocializáció </w:t>
      </w:r>
      <w:proofErr w:type="gramStart"/>
      <w:r w:rsidRPr="00FD4B81">
        <w:rPr>
          <w:rFonts w:asciiTheme="majorHAnsi" w:hAnsiTheme="majorHAnsi" w:cstheme="majorHAnsi"/>
          <w:color w:val="000000" w:themeColor="text1"/>
        </w:rPr>
        <w:t>megkönnyítése"</w:t>
      </w:r>
      <w:proofErr w:type="gramEnd"/>
      <w:r w:rsidRPr="00FD4B81">
        <w:rPr>
          <w:rFonts w:asciiTheme="majorHAnsi" w:hAnsiTheme="majorHAnsi" w:cstheme="majorHAnsi"/>
          <w:color w:val="000000" w:themeColor="text1"/>
        </w:rPr>
        <w:t xml:space="preserve"> mint szervezeti cél abszolút legitim HR-menedzsment szempontból.</w:t>
      </w:r>
    </w:p>
    <w:p w14:paraId="7007341C"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color w:val="000000" w:themeColor="text1"/>
        </w:rPr>
        <w:t>A jogi helyzet viszont az, hogy </w:t>
      </w:r>
      <w:r w:rsidRPr="00FD4B81">
        <w:rPr>
          <w:rFonts w:asciiTheme="majorHAnsi" w:hAnsiTheme="majorHAnsi" w:cstheme="majorHAnsi"/>
          <w:b/>
          <w:bCs/>
          <w:color w:val="000000" w:themeColor="text1"/>
        </w:rPr>
        <w:t>a jogalap sajnos még így sem lesz stabil.</w:t>
      </w:r>
    </w:p>
    <w:p w14:paraId="5F67177F"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color w:val="000000" w:themeColor="text1"/>
        </w:rPr>
        <w:t>Az adatvédelem (GDPR) és a munkajog dogmatikája rendkívül merev. A probléma ott gyökerezik, hogy a meglévő dolgozók egyhangú döntése és közös érdeke </w:t>
      </w:r>
      <w:r w:rsidRPr="00FD4B81">
        <w:rPr>
          <w:rFonts w:asciiTheme="majorHAnsi" w:hAnsiTheme="majorHAnsi" w:cstheme="majorHAnsi"/>
          <w:b/>
          <w:bCs/>
          <w:color w:val="000000" w:themeColor="text1"/>
        </w:rPr>
        <w:t>nem írhatja felül a harmadik személyek (a jelöltek) jogait</w:t>
      </w:r>
      <w:r w:rsidRPr="00FD4B81">
        <w:rPr>
          <w:rFonts w:asciiTheme="majorHAnsi" w:hAnsiTheme="majorHAnsi" w:cstheme="majorHAnsi"/>
          <w:color w:val="000000" w:themeColor="text1"/>
        </w:rPr>
        <w:t>, és nem változtatja meg a munkaviszony aszimmetrikus természetét.</w:t>
      </w:r>
    </w:p>
    <w:p w14:paraId="10FD509C"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color w:val="000000" w:themeColor="text1"/>
        </w:rPr>
        <w:t>A jogalap instabilitásának okai a következők:</w:t>
      </w:r>
    </w:p>
    <w:p w14:paraId="610A329B" w14:textId="77777777" w:rsidR="00FD4B81" w:rsidRPr="00FD4B81" w:rsidRDefault="00FD4B81" w:rsidP="00FD4B81">
      <w:pPr>
        <w:jc w:val="both"/>
        <w:rPr>
          <w:rFonts w:asciiTheme="majorHAnsi" w:hAnsiTheme="majorHAnsi" w:cstheme="majorHAnsi"/>
          <w:b/>
          <w:bCs/>
          <w:color w:val="000000" w:themeColor="text1"/>
        </w:rPr>
      </w:pPr>
      <w:r w:rsidRPr="00FD4B81">
        <w:rPr>
          <w:rFonts w:asciiTheme="majorHAnsi" w:hAnsiTheme="majorHAnsi" w:cstheme="majorHAnsi"/>
          <w:b/>
          <w:bCs/>
          <w:color w:val="000000" w:themeColor="text1"/>
        </w:rPr>
        <w:t>1. A jelöltek oldaláról nézve (Az ő személyes adatukról van szó)</w:t>
      </w:r>
    </w:p>
    <w:p w14:paraId="5F445E84"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color w:val="000000" w:themeColor="text1"/>
        </w:rPr>
        <w:t>Hiába egyeztek meg a bent lévő dolgozók abban, hogy a "közismertség" (közös ismerősök száma) egy legitim értékelési szempont, a vizsgált adat (a Facebook kapcsolati háló) még mindig a </w:t>
      </w:r>
      <w:r w:rsidRPr="00FD4B81">
        <w:rPr>
          <w:rFonts w:asciiTheme="majorHAnsi" w:hAnsiTheme="majorHAnsi" w:cstheme="majorHAnsi"/>
          <w:b/>
          <w:bCs/>
          <w:color w:val="000000" w:themeColor="text1"/>
        </w:rPr>
        <w:t>jelölt magánszférájába</w:t>
      </w:r>
      <w:r w:rsidRPr="00FD4B81">
        <w:rPr>
          <w:rFonts w:asciiTheme="majorHAnsi" w:hAnsiTheme="majorHAnsi" w:cstheme="majorHAnsi"/>
          <w:color w:val="000000" w:themeColor="text1"/>
        </w:rPr>
        <w:t> tartozik.</w:t>
      </w:r>
    </w:p>
    <w:p w14:paraId="5CEAD19B" w14:textId="77777777" w:rsidR="00FD4B81" w:rsidRPr="00FD4B81" w:rsidRDefault="00FD4B81">
      <w:pPr>
        <w:numPr>
          <w:ilvl w:val="0"/>
          <w:numId w:val="5"/>
        </w:numPr>
        <w:jc w:val="both"/>
        <w:rPr>
          <w:rFonts w:asciiTheme="majorHAnsi" w:hAnsiTheme="majorHAnsi" w:cstheme="majorHAnsi"/>
          <w:color w:val="000000" w:themeColor="text1"/>
        </w:rPr>
      </w:pPr>
      <w:r w:rsidRPr="00FD4B81">
        <w:rPr>
          <w:rFonts w:asciiTheme="majorHAnsi" w:hAnsiTheme="majorHAnsi" w:cstheme="majorHAnsi"/>
          <w:b/>
          <w:bCs/>
          <w:color w:val="000000" w:themeColor="text1"/>
        </w:rPr>
        <w:t>Hiányzó tájékoztatás és jogalap a jelölt felé:</w:t>
      </w:r>
      <w:r w:rsidRPr="00FD4B81">
        <w:rPr>
          <w:rFonts w:asciiTheme="majorHAnsi" w:hAnsiTheme="majorHAnsi" w:cstheme="majorHAnsi"/>
          <w:color w:val="000000" w:themeColor="text1"/>
        </w:rPr>
        <w:t> A GDPR szerint a jelölttel a jelentkezéskor közölni kell az adatkezelési tájékoztatót, amiben szerepelnie kellene, hogy </w:t>
      </w:r>
      <w:r w:rsidRPr="00FD4B81">
        <w:rPr>
          <w:rFonts w:asciiTheme="majorHAnsi" w:hAnsiTheme="majorHAnsi" w:cstheme="majorHAnsi"/>
          <w:i/>
          <w:iCs/>
          <w:color w:val="000000" w:themeColor="text1"/>
        </w:rPr>
        <w:t>"a felvételi eljárás során a meglévő dolgozók privát közösségi profiljain keresztül ellenőrizni fogjuk a közös ismerősei számát"</w:t>
      </w:r>
      <w:r w:rsidRPr="00FD4B81">
        <w:rPr>
          <w:rFonts w:asciiTheme="majorHAnsi" w:hAnsiTheme="majorHAnsi" w:cstheme="majorHAnsi"/>
          <w:color w:val="000000" w:themeColor="text1"/>
        </w:rPr>
        <w:t>. Ha ez nincs ott, az adatkezelés máris jogellenes.</w:t>
      </w:r>
    </w:p>
    <w:p w14:paraId="3778177A" w14:textId="77777777" w:rsidR="00FD4B81" w:rsidRPr="00FD4B81" w:rsidRDefault="00FD4B81">
      <w:pPr>
        <w:numPr>
          <w:ilvl w:val="0"/>
          <w:numId w:val="5"/>
        </w:numPr>
        <w:jc w:val="both"/>
        <w:rPr>
          <w:rFonts w:asciiTheme="majorHAnsi" w:hAnsiTheme="majorHAnsi" w:cstheme="majorHAnsi"/>
          <w:color w:val="000000" w:themeColor="text1"/>
        </w:rPr>
      </w:pPr>
      <w:r w:rsidRPr="00FD4B81">
        <w:rPr>
          <w:rFonts w:asciiTheme="majorHAnsi" w:hAnsiTheme="majorHAnsi" w:cstheme="majorHAnsi"/>
          <w:b/>
          <w:bCs/>
          <w:color w:val="000000" w:themeColor="text1"/>
        </w:rPr>
        <w:t>Arányosság kérdése:</w:t>
      </w:r>
      <w:r w:rsidRPr="00FD4B81">
        <w:rPr>
          <w:rFonts w:asciiTheme="majorHAnsi" w:hAnsiTheme="majorHAnsi" w:cstheme="majorHAnsi"/>
          <w:color w:val="000000" w:themeColor="text1"/>
        </w:rPr>
        <w:t> Ha a jelölt megtudja, hogy emiatt esett ki (például mert 0 közös ismerőse volt), és pert indít vagy a NAIH-hoz fordul, a hatóság azt fogja vizsgálni: </w:t>
      </w:r>
      <w:r w:rsidRPr="00FD4B81">
        <w:rPr>
          <w:rFonts w:asciiTheme="majorHAnsi" w:hAnsiTheme="majorHAnsi" w:cstheme="majorHAnsi"/>
          <w:i/>
          <w:iCs/>
          <w:color w:val="000000" w:themeColor="text1"/>
        </w:rPr>
        <w:t>Valóban a közös ismerősök száma az egyetlen és legkevésbé korlátozó módja annak, hogy kiderítsék, a jelölt be tud-e illeszkedni?</w:t>
      </w:r>
      <w:r w:rsidRPr="00FD4B81">
        <w:rPr>
          <w:rFonts w:asciiTheme="majorHAnsi" w:hAnsiTheme="majorHAnsi" w:cstheme="majorHAnsi"/>
          <w:color w:val="000000" w:themeColor="text1"/>
        </w:rPr>
        <w:t> A válasz valószínűleg az lesz, hogy nem, mert erre a próbaidő vagy a strukturált interjúk alkalmasabb és jogszerűbb eszközök.</w:t>
      </w:r>
    </w:p>
    <w:p w14:paraId="152979F1" w14:textId="77777777" w:rsidR="00FD4B81" w:rsidRPr="00FD4B81" w:rsidRDefault="00FD4B81" w:rsidP="00FD4B81">
      <w:pPr>
        <w:jc w:val="both"/>
        <w:rPr>
          <w:rFonts w:asciiTheme="majorHAnsi" w:hAnsiTheme="majorHAnsi" w:cstheme="majorHAnsi"/>
          <w:b/>
          <w:bCs/>
          <w:color w:val="000000" w:themeColor="text1"/>
        </w:rPr>
      </w:pPr>
      <w:r w:rsidRPr="00FD4B81">
        <w:rPr>
          <w:rFonts w:asciiTheme="majorHAnsi" w:hAnsiTheme="majorHAnsi" w:cstheme="majorHAnsi"/>
          <w:b/>
          <w:bCs/>
          <w:color w:val="000000" w:themeColor="text1"/>
        </w:rPr>
        <w:t>2. A meglévő dolgozók oldaláról nézve (A "már megszavaztuk" csapdája)</w:t>
      </w:r>
    </w:p>
    <w:p w14:paraId="7337C520"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color w:val="000000" w:themeColor="text1"/>
        </w:rPr>
        <w:t>A munkajogban és az adatvédelemben a munkavállaló </w:t>
      </w:r>
      <w:proofErr w:type="gramStart"/>
      <w:r w:rsidRPr="00FD4B81">
        <w:rPr>
          <w:rFonts w:asciiTheme="majorHAnsi" w:hAnsiTheme="majorHAnsi" w:cstheme="majorHAnsi"/>
          <w:b/>
          <w:bCs/>
          <w:color w:val="000000" w:themeColor="text1"/>
        </w:rPr>
        <w:t>hozzájárulása</w:t>
      </w:r>
      <w:proofErr w:type="gramEnd"/>
      <w:r w:rsidRPr="00FD4B81">
        <w:rPr>
          <w:rFonts w:asciiTheme="majorHAnsi" w:hAnsiTheme="majorHAnsi" w:cstheme="majorHAnsi"/>
          <w:color w:val="000000" w:themeColor="text1"/>
        </w:rPr>
        <w:t> mint jogalap rendkívül ingoványos talaj.</w:t>
      </w:r>
    </w:p>
    <w:p w14:paraId="3D924DC4" w14:textId="77777777" w:rsidR="00FD4B81" w:rsidRPr="00FD4B81" w:rsidRDefault="00FD4B81">
      <w:pPr>
        <w:numPr>
          <w:ilvl w:val="0"/>
          <w:numId w:val="6"/>
        </w:numPr>
        <w:jc w:val="both"/>
        <w:rPr>
          <w:rFonts w:asciiTheme="majorHAnsi" w:hAnsiTheme="majorHAnsi" w:cstheme="majorHAnsi"/>
          <w:color w:val="000000" w:themeColor="text1"/>
        </w:rPr>
      </w:pPr>
      <w:r w:rsidRPr="00FD4B81">
        <w:rPr>
          <w:rFonts w:asciiTheme="majorHAnsi" w:hAnsiTheme="majorHAnsi" w:cstheme="majorHAnsi"/>
          <w:b/>
          <w:bCs/>
          <w:color w:val="000000" w:themeColor="text1"/>
        </w:rPr>
        <w:t>Az önkéntesség hiánya:</w:t>
      </w:r>
      <w:r w:rsidRPr="00FD4B81">
        <w:rPr>
          <w:rFonts w:asciiTheme="majorHAnsi" w:hAnsiTheme="majorHAnsi" w:cstheme="majorHAnsi"/>
          <w:color w:val="000000" w:themeColor="text1"/>
        </w:rPr>
        <w:t> Az Európai Adatvédelmi Testület (EDPB) következetes gyakorlata szerint a munkavállaló a kiszolgáltatott, alá-fölérendelt szerepe miatt </w:t>
      </w:r>
      <w:r w:rsidRPr="00FD4B81">
        <w:rPr>
          <w:rFonts w:asciiTheme="majorHAnsi" w:hAnsiTheme="majorHAnsi" w:cstheme="majorHAnsi"/>
          <w:b/>
          <w:bCs/>
          <w:color w:val="000000" w:themeColor="text1"/>
        </w:rPr>
        <w:t>nem tud jogilag érvényes, teljesen önkéntes hozzájárulást adni</w:t>
      </w:r>
      <w:r w:rsidRPr="00FD4B81">
        <w:rPr>
          <w:rFonts w:asciiTheme="majorHAnsi" w:hAnsiTheme="majorHAnsi" w:cstheme="majorHAnsi"/>
          <w:color w:val="000000" w:themeColor="text1"/>
        </w:rPr>
        <w:t> a munkáltatójának olyan kérdésekben, amelyek a magánszféráját érintik.</w:t>
      </w:r>
    </w:p>
    <w:p w14:paraId="30BE3CAF" w14:textId="77777777" w:rsidR="00FD4B81" w:rsidRPr="00FD4B81" w:rsidRDefault="00FD4B81">
      <w:pPr>
        <w:numPr>
          <w:ilvl w:val="0"/>
          <w:numId w:val="6"/>
        </w:numPr>
        <w:jc w:val="both"/>
        <w:rPr>
          <w:rFonts w:asciiTheme="majorHAnsi" w:hAnsiTheme="majorHAnsi" w:cstheme="majorHAnsi"/>
          <w:color w:val="000000" w:themeColor="text1"/>
        </w:rPr>
      </w:pPr>
      <w:r w:rsidRPr="00FD4B81">
        <w:rPr>
          <w:rFonts w:asciiTheme="majorHAnsi" w:hAnsiTheme="majorHAnsi" w:cstheme="majorHAnsi"/>
          <w:b/>
          <w:bCs/>
          <w:color w:val="000000" w:themeColor="text1"/>
        </w:rPr>
        <w:t>A "kollektív nyomás" kockázata:</w:t>
      </w:r>
      <w:r w:rsidRPr="00FD4B81">
        <w:rPr>
          <w:rFonts w:asciiTheme="majorHAnsi" w:hAnsiTheme="majorHAnsi" w:cstheme="majorHAnsi"/>
          <w:color w:val="000000" w:themeColor="text1"/>
        </w:rPr>
        <w:t> Hiába volt a szavazás egyhangú, jogi szempontból fennáll a gyanú, hogy a kisebbség vagy a konfliktust kerülők csak a csoportnyomás (vagy a vezetés burkolt elvárása) miatt szavaztak igennel. Ha bármelyik dolgozó később meggondolja magát, vagy egy névtelen bejelentést tesz, a munkáltató nem védekezhet azzal, hogy </w:t>
      </w:r>
      <w:r w:rsidRPr="00FD4B81">
        <w:rPr>
          <w:rFonts w:asciiTheme="majorHAnsi" w:hAnsiTheme="majorHAnsi" w:cstheme="majorHAnsi"/>
          <w:i/>
          <w:iCs/>
          <w:color w:val="000000" w:themeColor="text1"/>
        </w:rPr>
        <w:t>"de hát tavaly ezt megszavazták"</w:t>
      </w:r>
      <w:r w:rsidRPr="00FD4B81">
        <w:rPr>
          <w:rFonts w:asciiTheme="majorHAnsi" w:hAnsiTheme="majorHAnsi" w:cstheme="majorHAnsi"/>
          <w:color w:val="000000" w:themeColor="text1"/>
        </w:rPr>
        <w:t>.</w:t>
      </w:r>
    </w:p>
    <w:p w14:paraId="0D2ACF4F" w14:textId="77777777" w:rsidR="00FD4B81" w:rsidRPr="00FD4B81" w:rsidRDefault="00FD4B81" w:rsidP="00FD4B81">
      <w:pPr>
        <w:jc w:val="both"/>
        <w:rPr>
          <w:rFonts w:asciiTheme="majorHAnsi" w:hAnsiTheme="majorHAnsi" w:cstheme="majorHAnsi"/>
          <w:b/>
          <w:bCs/>
          <w:color w:val="000000" w:themeColor="text1"/>
        </w:rPr>
      </w:pPr>
      <w:r w:rsidRPr="00FD4B81">
        <w:rPr>
          <w:rFonts w:asciiTheme="majorHAnsi" w:hAnsiTheme="majorHAnsi" w:cstheme="majorHAnsi"/>
          <w:b/>
          <w:bCs/>
          <w:color w:val="000000" w:themeColor="text1"/>
        </w:rPr>
        <w:t>Hogyan lehetne ezt a célt JOGSZERŰEN elérni?</w:t>
      </w:r>
    </w:p>
    <w:p w14:paraId="3E5FB2FC"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color w:val="000000" w:themeColor="text1"/>
        </w:rPr>
        <w:t>A jó hír az, hogy a szervezeti célt (hogy ismerősök jöjjenek, könnyű legyen a beilleszkedés) nem kell feladni, csak a jogi formát kell átalakítani </w:t>
      </w:r>
      <w:r w:rsidRPr="00FD4B81">
        <w:rPr>
          <w:rFonts w:asciiTheme="majorHAnsi" w:hAnsiTheme="majorHAnsi" w:cstheme="majorHAnsi"/>
          <w:b/>
          <w:bCs/>
          <w:color w:val="000000" w:themeColor="text1"/>
        </w:rPr>
        <w:t>"utasításból és adatgyűjtésből"</w:t>
      </w:r>
      <w:r w:rsidRPr="00FD4B81">
        <w:rPr>
          <w:rFonts w:asciiTheme="majorHAnsi" w:hAnsiTheme="majorHAnsi" w:cstheme="majorHAnsi"/>
          <w:color w:val="000000" w:themeColor="text1"/>
        </w:rPr>
        <w:t> egy </w:t>
      </w:r>
      <w:r w:rsidRPr="00FD4B81">
        <w:rPr>
          <w:rFonts w:asciiTheme="majorHAnsi" w:hAnsiTheme="majorHAnsi" w:cstheme="majorHAnsi"/>
          <w:b/>
          <w:bCs/>
          <w:color w:val="000000" w:themeColor="text1"/>
        </w:rPr>
        <w:t>"önkéntes támogatási rendszerré"</w:t>
      </w:r>
      <w:r w:rsidRPr="00FD4B81">
        <w:rPr>
          <w:rFonts w:asciiTheme="majorHAnsi" w:hAnsiTheme="majorHAnsi" w:cstheme="majorHAnsi"/>
          <w:color w:val="000000" w:themeColor="text1"/>
        </w:rPr>
        <w:t>.</w:t>
      </w:r>
    </w:p>
    <w:p w14:paraId="78624A9B"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color w:val="000000" w:themeColor="text1"/>
        </w:rPr>
        <w:t>A stabil, GDPR-konform megoldás a következő:</w:t>
      </w:r>
    </w:p>
    <w:p w14:paraId="6DD50D13"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color w:val="000000" w:themeColor="text1"/>
        </w:rPr>
        <w:t>[Hivatalos Munkavállalói Ajánlási Program (</w:t>
      </w:r>
      <w:proofErr w:type="spellStart"/>
      <w:r w:rsidRPr="00FD4B81">
        <w:rPr>
          <w:rFonts w:asciiTheme="majorHAnsi" w:hAnsiTheme="majorHAnsi" w:cstheme="majorHAnsi"/>
          <w:color w:val="000000" w:themeColor="text1"/>
        </w:rPr>
        <w:t>Employee</w:t>
      </w:r>
      <w:proofErr w:type="spellEnd"/>
      <w:r w:rsidRPr="00FD4B81">
        <w:rPr>
          <w:rFonts w:asciiTheme="majorHAnsi" w:hAnsiTheme="majorHAnsi" w:cstheme="majorHAnsi"/>
          <w:color w:val="000000" w:themeColor="text1"/>
        </w:rPr>
        <w:t xml:space="preserve"> </w:t>
      </w:r>
      <w:proofErr w:type="spellStart"/>
      <w:r w:rsidRPr="00FD4B81">
        <w:rPr>
          <w:rFonts w:asciiTheme="majorHAnsi" w:hAnsiTheme="majorHAnsi" w:cstheme="majorHAnsi"/>
          <w:color w:val="000000" w:themeColor="text1"/>
        </w:rPr>
        <w:t>Referral</w:t>
      </w:r>
      <w:proofErr w:type="spellEnd"/>
      <w:r w:rsidRPr="00FD4B81">
        <w:rPr>
          <w:rFonts w:asciiTheme="majorHAnsi" w:hAnsiTheme="majorHAnsi" w:cstheme="majorHAnsi"/>
          <w:color w:val="000000" w:themeColor="text1"/>
        </w:rPr>
        <w:t xml:space="preserve"> Program)]</w:t>
      </w:r>
    </w:p>
    <w:p w14:paraId="216379FB" w14:textId="77777777" w:rsidR="00FD4B81" w:rsidRPr="00FD4B81" w:rsidRDefault="00FD4B81">
      <w:pPr>
        <w:numPr>
          <w:ilvl w:val="0"/>
          <w:numId w:val="7"/>
        </w:numPr>
        <w:jc w:val="both"/>
        <w:rPr>
          <w:rFonts w:asciiTheme="majorHAnsi" w:hAnsiTheme="majorHAnsi" w:cstheme="majorHAnsi"/>
          <w:color w:val="000000" w:themeColor="text1"/>
        </w:rPr>
      </w:pPr>
      <w:r w:rsidRPr="00FD4B81">
        <w:rPr>
          <w:rFonts w:asciiTheme="majorHAnsi" w:hAnsiTheme="majorHAnsi" w:cstheme="majorHAnsi"/>
          <w:b/>
          <w:bCs/>
          <w:color w:val="000000" w:themeColor="text1"/>
        </w:rPr>
        <w:t>A pozíció meghirdetése bent:</w:t>
      </w:r>
      <w:r w:rsidRPr="00FD4B81">
        <w:rPr>
          <w:rFonts w:asciiTheme="majorHAnsi" w:hAnsiTheme="majorHAnsi" w:cstheme="majorHAnsi"/>
          <w:color w:val="000000" w:themeColor="text1"/>
        </w:rPr>
        <w:t> A vezetés kiírja a pályázatot a belső hálózaton.</w:t>
      </w:r>
    </w:p>
    <w:p w14:paraId="004B5134" w14:textId="77777777" w:rsidR="00FD4B81" w:rsidRPr="00FD4B81" w:rsidRDefault="00FD4B81">
      <w:pPr>
        <w:numPr>
          <w:ilvl w:val="0"/>
          <w:numId w:val="7"/>
        </w:numPr>
        <w:jc w:val="both"/>
        <w:rPr>
          <w:rFonts w:asciiTheme="majorHAnsi" w:hAnsiTheme="majorHAnsi" w:cstheme="majorHAnsi"/>
          <w:color w:val="000000" w:themeColor="text1"/>
        </w:rPr>
      </w:pPr>
      <w:r w:rsidRPr="00FD4B81">
        <w:rPr>
          <w:rFonts w:asciiTheme="majorHAnsi" w:hAnsiTheme="majorHAnsi" w:cstheme="majorHAnsi"/>
          <w:b/>
          <w:bCs/>
          <w:color w:val="000000" w:themeColor="text1"/>
        </w:rPr>
        <w:t>Önkéntes ajánlás:</w:t>
      </w:r>
      <w:r w:rsidRPr="00FD4B81">
        <w:rPr>
          <w:rFonts w:asciiTheme="majorHAnsi" w:hAnsiTheme="majorHAnsi" w:cstheme="majorHAnsi"/>
          <w:color w:val="000000" w:themeColor="text1"/>
        </w:rPr>
        <w:t> Megkérik a dolgozókat: </w:t>
      </w:r>
      <w:r w:rsidRPr="00FD4B81">
        <w:rPr>
          <w:rFonts w:asciiTheme="majorHAnsi" w:hAnsiTheme="majorHAnsi" w:cstheme="majorHAnsi"/>
          <w:i/>
          <w:iCs/>
          <w:color w:val="000000" w:themeColor="text1"/>
        </w:rPr>
        <w:t>"Ha láttok a jelentkezők között olyat, akit ismertek, vagy van olyan ismerősötök, aki szívesen jönne, jelezzétek a HR-nek a belső ajánlóíven."</w:t>
      </w:r>
    </w:p>
    <w:p w14:paraId="6476E226" w14:textId="77777777" w:rsidR="00FD4B81" w:rsidRPr="00FD4B81" w:rsidRDefault="00FD4B81">
      <w:pPr>
        <w:numPr>
          <w:ilvl w:val="0"/>
          <w:numId w:val="7"/>
        </w:numPr>
        <w:jc w:val="both"/>
        <w:rPr>
          <w:rFonts w:asciiTheme="majorHAnsi" w:hAnsiTheme="majorHAnsi" w:cstheme="majorHAnsi"/>
          <w:color w:val="000000" w:themeColor="text1"/>
        </w:rPr>
      </w:pPr>
      <w:r w:rsidRPr="00FD4B81">
        <w:rPr>
          <w:rFonts w:asciiTheme="majorHAnsi" w:hAnsiTheme="majorHAnsi" w:cstheme="majorHAnsi"/>
          <w:b/>
          <w:bCs/>
          <w:color w:val="000000" w:themeColor="text1"/>
        </w:rPr>
        <w:t>A jelölt hozzájárulása:</w:t>
      </w:r>
      <w:r w:rsidRPr="00FD4B81">
        <w:rPr>
          <w:rFonts w:asciiTheme="majorHAnsi" w:hAnsiTheme="majorHAnsi" w:cstheme="majorHAnsi"/>
          <w:color w:val="000000" w:themeColor="text1"/>
        </w:rPr>
        <w:t xml:space="preserve"> A jelentkezési lapon (vagy az álláshirdetésben) szerepel egy </w:t>
      </w:r>
      <w:proofErr w:type="spellStart"/>
      <w:r w:rsidRPr="00FD4B81">
        <w:rPr>
          <w:rFonts w:asciiTheme="majorHAnsi" w:hAnsiTheme="majorHAnsi" w:cstheme="majorHAnsi"/>
          <w:color w:val="000000" w:themeColor="text1"/>
        </w:rPr>
        <w:t>checkbox</w:t>
      </w:r>
      <w:proofErr w:type="spellEnd"/>
      <w:r w:rsidRPr="00FD4B81">
        <w:rPr>
          <w:rFonts w:asciiTheme="majorHAnsi" w:hAnsiTheme="majorHAnsi" w:cstheme="majorHAnsi"/>
          <w:color w:val="000000" w:themeColor="text1"/>
        </w:rPr>
        <w:t>: </w:t>
      </w:r>
      <w:r w:rsidRPr="00FD4B81">
        <w:rPr>
          <w:rFonts w:asciiTheme="majorHAnsi" w:hAnsiTheme="majorHAnsi" w:cstheme="majorHAnsi"/>
          <w:i/>
          <w:iCs/>
          <w:color w:val="000000" w:themeColor="text1"/>
        </w:rPr>
        <w:t>"Hozzájárulok, hogy amennyiben a szervezetnél dolgozik ismerősöm, ő referenciát adhasson rólam."</w:t>
      </w:r>
    </w:p>
    <w:p w14:paraId="3FCEB6BB"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b/>
          <w:bCs/>
          <w:color w:val="000000" w:themeColor="text1"/>
        </w:rPr>
        <w:lastRenderedPageBreak/>
        <w:t>Miért stabil ez a jogalap?</w:t>
      </w:r>
    </w:p>
    <w:p w14:paraId="7844ED83"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color w:val="000000" w:themeColor="text1"/>
        </w:rPr>
        <w:t>Mert ebben a struktúrában senki sincs </w:t>
      </w:r>
      <w:r w:rsidRPr="00FD4B81">
        <w:rPr>
          <w:rFonts w:asciiTheme="majorHAnsi" w:hAnsiTheme="majorHAnsi" w:cstheme="majorHAnsi"/>
          <w:b/>
          <w:bCs/>
          <w:color w:val="000000" w:themeColor="text1"/>
        </w:rPr>
        <w:t>utasítva</w:t>
      </w:r>
      <w:r w:rsidRPr="00FD4B81">
        <w:rPr>
          <w:rFonts w:asciiTheme="majorHAnsi" w:hAnsiTheme="majorHAnsi" w:cstheme="majorHAnsi"/>
          <w:color w:val="000000" w:themeColor="text1"/>
        </w:rPr>
        <w:t> arra, hogy a privát Facebookját kutassa át, nem rögzítenek számszerűsített adatokat a jelöltek mögöttes kapcsolati hálójáról a tudtuk nélkül, a dolgozó pedig teljesen önként, a saját döntése alapján mondhatja azt: </w:t>
      </w:r>
      <w:r w:rsidRPr="00FD4B81">
        <w:rPr>
          <w:rFonts w:asciiTheme="majorHAnsi" w:hAnsiTheme="majorHAnsi" w:cstheme="majorHAnsi"/>
          <w:i/>
          <w:iCs/>
          <w:color w:val="000000" w:themeColor="text1"/>
        </w:rPr>
        <w:t>"Igen, X.Y.-t ismerem, jó fej, ajánlom őt."</w:t>
      </w:r>
      <w:r w:rsidRPr="00FD4B81">
        <w:rPr>
          <w:rFonts w:asciiTheme="majorHAnsi" w:hAnsiTheme="majorHAnsi" w:cstheme="majorHAnsi"/>
          <w:color w:val="000000" w:themeColor="text1"/>
        </w:rPr>
        <w:t> A cél teljesül, a jogi kockázat pedig a nullára csökken.</w:t>
      </w:r>
    </w:p>
    <w:p w14:paraId="527787DE" w14:textId="77777777" w:rsidR="00FD4B81" w:rsidRDefault="00FD4B81" w:rsidP="00831DCF">
      <w:pPr>
        <w:jc w:val="both"/>
        <w:rPr>
          <w:rFonts w:asciiTheme="majorHAnsi" w:hAnsiTheme="majorHAnsi" w:cstheme="majorHAnsi"/>
          <w:color w:val="000000" w:themeColor="text1"/>
        </w:rPr>
      </w:pPr>
    </w:p>
    <w:p w14:paraId="1EDD2E61" w14:textId="77777777" w:rsidR="00FB492F" w:rsidRPr="007F7866" w:rsidRDefault="00FB492F"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FB492F" w:rsidRPr="007F7866" w14:paraId="5D72F851" w14:textId="77777777" w:rsidTr="00FB492F">
        <w:tc>
          <w:tcPr>
            <w:tcW w:w="9062" w:type="dxa"/>
          </w:tcPr>
          <w:p w14:paraId="5AFE00D6" w14:textId="19D2F2FF" w:rsidR="00FB492F" w:rsidRPr="007F7866" w:rsidRDefault="00FB492F"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Prompt#3</w:t>
            </w:r>
          </w:p>
        </w:tc>
      </w:tr>
    </w:tbl>
    <w:p w14:paraId="637C4BF0" w14:textId="77777777" w:rsidR="00FB492F" w:rsidRDefault="00FB492F" w:rsidP="00831DCF">
      <w:pPr>
        <w:jc w:val="both"/>
        <w:rPr>
          <w:rFonts w:asciiTheme="majorHAnsi" w:hAnsiTheme="majorHAnsi" w:cstheme="majorHAnsi"/>
          <w:color w:val="000000" w:themeColor="text1"/>
        </w:rPr>
      </w:pPr>
    </w:p>
    <w:p w14:paraId="01D068D7" w14:textId="02D417C6" w:rsidR="0027197A" w:rsidRDefault="0027197A" w:rsidP="00831DCF">
      <w:pPr>
        <w:jc w:val="both"/>
        <w:rPr>
          <w:rFonts w:asciiTheme="majorHAnsi" w:hAnsiTheme="majorHAnsi" w:cstheme="majorHAnsi"/>
          <w:color w:val="000000" w:themeColor="text1"/>
        </w:rPr>
      </w:pPr>
      <w:r w:rsidRPr="0027197A">
        <w:rPr>
          <w:rFonts w:asciiTheme="majorHAnsi" w:hAnsiTheme="majorHAnsi" w:cstheme="majorHAnsi"/>
          <w:color w:val="000000" w:themeColor="text1"/>
        </w:rPr>
        <w:t>Ha tehát a jelöltek az álláspályázat kapcsán előre nyilatkoznak arról, hogy tudomásul veszik, hogy nevük ismeretében a cég összes dolgozója nyilatkozni fog a közös ismerősök darabszámáról, akkor fennáll még bármilyen jogalapot zavaró tényező?</w:t>
      </w:r>
    </w:p>
    <w:p w14:paraId="167FF972" w14:textId="77777777" w:rsidR="000B62E9" w:rsidRPr="007F7866" w:rsidRDefault="000B62E9"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EB754A" w:rsidRPr="007F7866" w14:paraId="6B768115" w14:textId="77777777" w:rsidTr="00EB754A">
        <w:tc>
          <w:tcPr>
            <w:tcW w:w="9062" w:type="dxa"/>
          </w:tcPr>
          <w:p w14:paraId="446B8267" w14:textId="1E56E969" w:rsidR="00EB754A" w:rsidRPr="007F7866" w:rsidRDefault="00EB754A" w:rsidP="00831DCF">
            <w:pPr>
              <w:jc w:val="both"/>
              <w:rPr>
                <w:rFonts w:asciiTheme="majorHAnsi" w:eastAsiaTheme="minorHAnsi" w:hAnsiTheme="majorHAnsi" w:cstheme="majorHAnsi"/>
                <w:color w:val="000000" w:themeColor="text1"/>
                <w:kern w:val="2"/>
                <w:lang w:eastAsia="en-US"/>
                <w14:ligatures w14:val="standardContextual"/>
              </w:rPr>
            </w:pPr>
            <w:r w:rsidRPr="007F7866">
              <w:rPr>
                <w:rFonts w:asciiTheme="majorHAnsi" w:hAnsiTheme="majorHAnsi" w:cstheme="majorHAnsi"/>
                <w:color w:val="000000" w:themeColor="text1"/>
              </w:rPr>
              <w:t>Gemini#3</w:t>
            </w:r>
          </w:p>
        </w:tc>
      </w:tr>
    </w:tbl>
    <w:p w14:paraId="1B74F87F" w14:textId="77777777" w:rsidR="00FB492F" w:rsidRDefault="00FB492F" w:rsidP="00831DCF">
      <w:pPr>
        <w:jc w:val="both"/>
        <w:rPr>
          <w:rFonts w:asciiTheme="majorHAnsi" w:hAnsiTheme="majorHAnsi" w:cstheme="majorHAnsi"/>
          <w:color w:val="000000" w:themeColor="text1"/>
        </w:rPr>
      </w:pPr>
    </w:p>
    <w:p w14:paraId="5BAAFB93"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color w:val="000000" w:themeColor="text1"/>
        </w:rPr>
        <w:t>Igen, a jogalap </w:t>
      </w:r>
      <w:r w:rsidRPr="00FD4B81">
        <w:rPr>
          <w:rFonts w:asciiTheme="majorHAnsi" w:hAnsiTheme="majorHAnsi" w:cstheme="majorHAnsi"/>
          <w:b/>
          <w:bCs/>
          <w:color w:val="000000" w:themeColor="text1"/>
        </w:rPr>
        <w:t>még így sem lesz stabil</w:t>
      </w:r>
      <w:r w:rsidRPr="00FD4B81">
        <w:rPr>
          <w:rFonts w:asciiTheme="majorHAnsi" w:hAnsiTheme="majorHAnsi" w:cstheme="majorHAnsi"/>
          <w:color w:val="000000" w:themeColor="text1"/>
        </w:rPr>
        <w:t>, sőt, egy esetleges munkaügyi vagy adatvédelmi ellenőrzés (NAIH) során ez a konstrukció szinte biztosan elbukna.</w:t>
      </w:r>
    </w:p>
    <w:p w14:paraId="49821C14"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color w:val="000000" w:themeColor="text1"/>
        </w:rPr>
        <w:t>Bár a jelöltek előzetes nyilatkozatával (tájékoztatásával) egy nagyon fontos adatvédelmi hiányosságot sikerült orvosolni, a rendszerben marad </w:t>
      </w:r>
      <w:r w:rsidRPr="00FD4B81">
        <w:rPr>
          <w:rFonts w:asciiTheme="majorHAnsi" w:hAnsiTheme="majorHAnsi" w:cstheme="majorHAnsi"/>
          <w:b/>
          <w:bCs/>
          <w:color w:val="000000" w:themeColor="text1"/>
        </w:rPr>
        <w:t>két olyan strukturális, jogi "aknácska"</w:t>
      </w:r>
      <w:r w:rsidRPr="00FD4B81">
        <w:rPr>
          <w:rFonts w:asciiTheme="majorHAnsi" w:hAnsiTheme="majorHAnsi" w:cstheme="majorHAnsi"/>
          <w:color w:val="000000" w:themeColor="text1"/>
        </w:rPr>
        <w:t>, amit a jelölt nyilatkozata sem tud semmissé tenni.</w:t>
      </w:r>
    </w:p>
    <w:p w14:paraId="1F7C17C4" w14:textId="77777777" w:rsidR="00FD4B81" w:rsidRPr="00FD4B81" w:rsidRDefault="00FD4B81" w:rsidP="00FD4B81">
      <w:pPr>
        <w:jc w:val="both"/>
        <w:rPr>
          <w:rFonts w:asciiTheme="majorHAnsi" w:hAnsiTheme="majorHAnsi" w:cstheme="majorHAnsi"/>
          <w:b/>
          <w:bCs/>
          <w:color w:val="000000" w:themeColor="text1"/>
        </w:rPr>
      </w:pPr>
      <w:r w:rsidRPr="00FD4B81">
        <w:rPr>
          <w:rFonts w:asciiTheme="majorHAnsi" w:hAnsiTheme="majorHAnsi" w:cstheme="majorHAnsi"/>
          <w:b/>
          <w:bCs/>
          <w:color w:val="000000" w:themeColor="text1"/>
        </w:rPr>
        <w:t>1. A munkavállalói oldal problémája: Az önkéntesség teljes hiánya</w:t>
      </w:r>
    </w:p>
    <w:p w14:paraId="76A86E46"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color w:val="000000" w:themeColor="text1"/>
        </w:rPr>
        <w:t xml:space="preserve">A jogi konstrukció ott </w:t>
      </w:r>
      <w:proofErr w:type="spellStart"/>
      <w:r w:rsidRPr="00FD4B81">
        <w:rPr>
          <w:rFonts w:asciiTheme="majorHAnsi" w:hAnsiTheme="majorHAnsi" w:cstheme="majorHAnsi"/>
          <w:color w:val="000000" w:themeColor="text1"/>
        </w:rPr>
        <w:t>bicsaklik</w:t>
      </w:r>
      <w:proofErr w:type="spellEnd"/>
      <w:r w:rsidRPr="00FD4B81">
        <w:rPr>
          <w:rFonts w:asciiTheme="majorHAnsi" w:hAnsiTheme="majorHAnsi" w:cstheme="majorHAnsi"/>
          <w:color w:val="000000" w:themeColor="text1"/>
        </w:rPr>
        <w:t xml:space="preserve"> meg, hogy a jelölt hiába egyezik bele abba, hogy róla adatot gyűjtsenek, </w:t>
      </w:r>
      <w:r w:rsidRPr="00FD4B81">
        <w:rPr>
          <w:rFonts w:asciiTheme="majorHAnsi" w:hAnsiTheme="majorHAnsi" w:cstheme="majorHAnsi"/>
          <w:b/>
          <w:bCs/>
          <w:color w:val="000000" w:themeColor="text1"/>
        </w:rPr>
        <w:t>a munkáltató továbbra sem kényszerítheti a meglévő dolgozóit az adat szolgáltatására.</w:t>
      </w:r>
    </w:p>
    <w:p w14:paraId="369B7CD9" w14:textId="77777777" w:rsidR="00FD4B81" w:rsidRPr="00FD4B81" w:rsidRDefault="00FD4B81">
      <w:pPr>
        <w:numPr>
          <w:ilvl w:val="0"/>
          <w:numId w:val="8"/>
        </w:numPr>
        <w:jc w:val="both"/>
        <w:rPr>
          <w:rFonts w:asciiTheme="majorHAnsi" w:hAnsiTheme="majorHAnsi" w:cstheme="majorHAnsi"/>
          <w:color w:val="000000" w:themeColor="text1"/>
        </w:rPr>
      </w:pPr>
      <w:r w:rsidRPr="00FD4B81">
        <w:rPr>
          <w:rFonts w:asciiTheme="majorHAnsi" w:hAnsiTheme="majorHAnsi" w:cstheme="majorHAnsi"/>
          <w:b/>
          <w:bCs/>
          <w:color w:val="000000" w:themeColor="text1"/>
        </w:rPr>
        <w:t>A hozzájárulás nem kényszeríthető ki:</w:t>
      </w:r>
      <w:r w:rsidRPr="00FD4B81">
        <w:rPr>
          <w:rFonts w:asciiTheme="majorHAnsi" w:hAnsiTheme="majorHAnsi" w:cstheme="majorHAnsi"/>
          <w:color w:val="000000" w:themeColor="text1"/>
        </w:rPr>
        <w:t> Ahogy az előző válaszban említettem, a munkavállaló és a munkáltató közötti alá-fölérendeltség miatt a dolgozók részéről a "szavazás" vagy a beleegyezés jogilag nem tekinthető szabad akaratúnak.</w:t>
      </w:r>
    </w:p>
    <w:p w14:paraId="06116F9F" w14:textId="77777777" w:rsidR="00FD4B81" w:rsidRPr="00FD4B81" w:rsidRDefault="00FD4B81">
      <w:pPr>
        <w:numPr>
          <w:ilvl w:val="0"/>
          <w:numId w:val="8"/>
        </w:numPr>
        <w:jc w:val="both"/>
        <w:rPr>
          <w:rFonts w:asciiTheme="majorHAnsi" w:hAnsiTheme="majorHAnsi" w:cstheme="majorHAnsi"/>
          <w:color w:val="000000" w:themeColor="text1"/>
        </w:rPr>
      </w:pPr>
      <w:r w:rsidRPr="00FD4B81">
        <w:rPr>
          <w:rFonts w:asciiTheme="majorHAnsi" w:hAnsiTheme="majorHAnsi" w:cstheme="majorHAnsi"/>
          <w:b/>
          <w:bCs/>
          <w:color w:val="000000" w:themeColor="text1"/>
        </w:rPr>
        <w:t>A magánszféra sérthetetlensége:</w:t>
      </w:r>
      <w:r w:rsidRPr="00FD4B81">
        <w:rPr>
          <w:rFonts w:asciiTheme="majorHAnsi" w:hAnsiTheme="majorHAnsi" w:cstheme="majorHAnsi"/>
          <w:color w:val="000000" w:themeColor="text1"/>
        </w:rPr>
        <w:t> A munkavállaló privát Facebook-fiókja az ő személyes élettere. A munkáltatónak nincs olyan törvényes utasítási joga, amivel kötelezhetné a dolgozót arra, hogy a saját privát fiókjába belépve ott kereséseket végezzen a cég érdekében. Ha egy dolgozó azt mondja: </w:t>
      </w:r>
      <w:r w:rsidRPr="00FD4B81">
        <w:rPr>
          <w:rFonts w:asciiTheme="majorHAnsi" w:hAnsiTheme="majorHAnsi" w:cstheme="majorHAnsi"/>
          <w:i/>
          <w:iCs/>
          <w:color w:val="000000" w:themeColor="text1"/>
        </w:rPr>
        <w:t>"Én nem vagyok hajlandó rákeresni a jelöltre a saját profilomból"</w:t>
      </w:r>
      <w:r w:rsidRPr="00FD4B81">
        <w:rPr>
          <w:rFonts w:asciiTheme="majorHAnsi" w:hAnsiTheme="majorHAnsi" w:cstheme="majorHAnsi"/>
          <w:color w:val="000000" w:themeColor="text1"/>
        </w:rPr>
        <w:t>, a munkáltató nem büntetheti meg, és nem kötelezhetné erre, mert az utasítás jogellenes.</w:t>
      </w:r>
    </w:p>
    <w:p w14:paraId="65F3D19E" w14:textId="77777777" w:rsidR="00FD4B81" w:rsidRPr="00FD4B81" w:rsidRDefault="00FD4B81" w:rsidP="00FD4B81">
      <w:pPr>
        <w:jc w:val="both"/>
        <w:rPr>
          <w:rFonts w:asciiTheme="majorHAnsi" w:hAnsiTheme="majorHAnsi" w:cstheme="majorHAnsi"/>
          <w:b/>
          <w:bCs/>
          <w:color w:val="000000" w:themeColor="text1"/>
        </w:rPr>
      </w:pPr>
      <w:r w:rsidRPr="00FD4B81">
        <w:rPr>
          <w:rFonts w:asciiTheme="majorHAnsi" w:hAnsiTheme="majorHAnsi" w:cstheme="majorHAnsi"/>
          <w:b/>
          <w:bCs/>
          <w:color w:val="000000" w:themeColor="text1"/>
        </w:rPr>
        <w:t>2. Az adatkezelési cél és az arányosság bukása (GDPR 5. cikk)</w:t>
      </w:r>
    </w:p>
    <w:p w14:paraId="55BD96B4"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color w:val="000000" w:themeColor="text1"/>
        </w:rPr>
        <w:t>A GDPR alapelvei közül a </w:t>
      </w:r>
      <w:r w:rsidRPr="00FD4B81">
        <w:rPr>
          <w:rFonts w:asciiTheme="majorHAnsi" w:hAnsiTheme="majorHAnsi" w:cstheme="majorHAnsi"/>
          <w:b/>
          <w:bCs/>
          <w:color w:val="000000" w:themeColor="text1"/>
        </w:rPr>
        <w:t>célhoz kötöttség</w:t>
      </w:r>
      <w:r w:rsidRPr="00FD4B81">
        <w:rPr>
          <w:rFonts w:asciiTheme="majorHAnsi" w:hAnsiTheme="majorHAnsi" w:cstheme="majorHAnsi"/>
          <w:color w:val="000000" w:themeColor="text1"/>
        </w:rPr>
        <w:t> és az </w:t>
      </w:r>
      <w:r w:rsidRPr="00FD4B81">
        <w:rPr>
          <w:rFonts w:asciiTheme="majorHAnsi" w:hAnsiTheme="majorHAnsi" w:cstheme="majorHAnsi"/>
          <w:b/>
          <w:bCs/>
          <w:color w:val="000000" w:themeColor="text1"/>
        </w:rPr>
        <w:t>adattakarékosság</w:t>
      </w:r>
      <w:r w:rsidRPr="00FD4B81">
        <w:rPr>
          <w:rFonts w:asciiTheme="majorHAnsi" w:hAnsiTheme="majorHAnsi" w:cstheme="majorHAnsi"/>
          <w:color w:val="000000" w:themeColor="text1"/>
        </w:rPr>
        <w:t> elve a legszigorúbb. Egy adatkezelés nem válik jogszerűvé pusztán azért, mert az érintett (a jelölt) aláírta, hogy beleegyezik. A hatóság vizsgálja az adatkezelés </w:t>
      </w:r>
      <w:proofErr w:type="spellStart"/>
      <w:r w:rsidRPr="00FD4B81">
        <w:rPr>
          <w:rFonts w:asciiTheme="majorHAnsi" w:hAnsiTheme="majorHAnsi" w:cstheme="majorHAnsi"/>
          <w:i/>
          <w:iCs/>
          <w:color w:val="000000" w:themeColor="text1"/>
        </w:rPr>
        <w:t>tartalmát</w:t>
      </w:r>
      <w:r w:rsidRPr="00FD4B81">
        <w:rPr>
          <w:rFonts w:asciiTheme="majorHAnsi" w:hAnsiTheme="majorHAnsi" w:cstheme="majorHAnsi"/>
          <w:color w:val="000000" w:themeColor="text1"/>
        </w:rPr>
        <w:t>is</w:t>
      </w:r>
      <w:proofErr w:type="spellEnd"/>
      <w:r w:rsidRPr="00FD4B81">
        <w:rPr>
          <w:rFonts w:asciiTheme="majorHAnsi" w:hAnsiTheme="majorHAnsi" w:cstheme="majorHAnsi"/>
          <w:color w:val="000000" w:themeColor="text1"/>
        </w:rPr>
        <w:t>.</w:t>
      </w:r>
    </w:p>
    <w:p w14:paraId="654B5E57"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b/>
          <w:bCs/>
          <w:color w:val="000000" w:themeColor="text1"/>
        </w:rPr>
        <w:t>A NAIH alapvető tesztje:</w:t>
      </w:r>
      <w:r w:rsidRPr="00FD4B81">
        <w:rPr>
          <w:rFonts w:asciiTheme="majorHAnsi" w:hAnsiTheme="majorHAnsi" w:cstheme="majorHAnsi"/>
          <w:color w:val="000000" w:themeColor="text1"/>
        </w:rPr>
        <w:t xml:space="preserve"> Vajon a közös Facebook-ismerősök </w:t>
      </w:r>
      <w:proofErr w:type="gramStart"/>
      <w:r w:rsidRPr="00FD4B81">
        <w:rPr>
          <w:rFonts w:asciiTheme="majorHAnsi" w:hAnsiTheme="majorHAnsi" w:cstheme="majorHAnsi"/>
          <w:color w:val="000000" w:themeColor="text1"/>
        </w:rPr>
        <w:t>száma</w:t>
      </w:r>
      <w:proofErr w:type="gramEnd"/>
      <w:r w:rsidRPr="00FD4B81">
        <w:rPr>
          <w:rFonts w:asciiTheme="majorHAnsi" w:hAnsiTheme="majorHAnsi" w:cstheme="majorHAnsi"/>
          <w:color w:val="000000" w:themeColor="text1"/>
        </w:rPr>
        <w:t xml:space="preserve"> mint objektív mérőszám, valóban alkalmas, szükséges és arányos eszköz-e a jelölt szakmai vagy emberi alkalmasságának megítélésére?</w:t>
      </w:r>
    </w:p>
    <w:p w14:paraId="176F1F7A"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color w:val="000000" w:themeColor="text1"/>
        </w:rPr>
        <w:t>A jogalkotó és a hatóság válasza erre egyértelműen </w:t>
      </w:r>
      <w:r w:rsidRPr="00FD4B81">
        <w:rPr>
          <w:rFonts w:asciiTheme="majorHAnsi" w:hAnsiTheme="majorHAnsi" w:cstheme="majorHAnsi"/>
          <w:b/>
          <w:bCs/>
          <w:color w:val="000000" w:themeColor="text1"/>
        </w:rPr>
        <w:t>nem</w:t>
      </w:r>
      <w:r w:rsidRPr="00FD4B81">
        <w:rPr>
          <w:rFonts w:asciiTheme="majorHAnsi" w:hAnsiTheme="majorHAnsi" w:cstheme="majorHAnsi"/>
          <w:color w:val="000000" w:themeColor="text1"/>
        </w:rPr>
        <w:t>.</w:t>
      </w:r>
    </w:p>
    <w:p w14:paraId="1D174611" w14:textId="77777777" w:rsidR="00FD4B81" w:rsidRPr="00FD4B81" w:rsidRDefault="00FD4B81">
      <w:pPr>
        <w:numPr>
          <w:ilvl w:val="0"/>
          <w:numId w:val="9"/>
        </w:numPr>
        <w:jc w:val="both"/>
        <w:rPr>
          <w:rFonts w:asciiTheme="majorHAnsi" w:hAnsiTheme="majorHAnsi" w:cstheme="majorHAnsi"/>
          <w:color w:val="000000" w:themeColor="text1"/>
        </w:rPr>
      </w:pPr>
      <w:r w:rsidRPr="00FD4B81">
        <w:rPr>
          <w:rFonts w:asciiTheme="majorHAnsi" w:hAnsiTheme="majorHAnsi" w:cstheme="majorHAnsi"/>
          <w:b/>
          <w:bCs/>
          <w:color w:val="000000" w:themeColor="text1"/>
        </w:rPr>
        <w:t>Komolytalan mérőszám:</w:t>
      </w:r>
      <w:r w:rsidRPr="00FD4B81">
        <w:rPr>
          <w:rFonts w:asciiTheme="majorHAnsi" w:hAnsiTheme="majorHAnsi" w:cstheme="majorHAnsi"/>
          <w:color w:val="000000" w:themeColor="text1"/>
        </w:rPr>
        <w:t> A Facebookon a "közös ismerősök száma" nem jelent valós társadalmi vagy szakmai kapcsolatot. Lehet, hogy valakinek azért van 15 közös ismerőse a cégnél, mert ugyanabba a középiskolába jártak, de valójában nem is ismerik egymást. Ezzel szemben egy zseniális jelölt, aki egy másik városból költözik oda, 0 közös ismerőssel indul, és emiatt hátrányba kerül.</w:t>
      </w:r>
    </w:p>
    <w:p w14:paraId="20E7BD3D" w14:textId="77777777" w:rsidR="00FD4B81" w:rsidRPr="00FD4B81" w:rsidRDefault="00FD4B81">
      <w:pPr>
        <w:numPr>
          <w:ilvl w:val="0"/>
          <w:numId w:val="9"/>
        </w:numPr>
        <w:jc w:val="both"/>
        <w:rPr>
          <w:rFonts w:asciiTheme="majorHAnsi" w:hAnsiTheme="majorHAnsi" w:cstheme="majorHAnsi"/>
          <w:color w:val="000000" w:themeColor="text1"/>
        </w:rPr>
      </w:pPr>
      <w:r w:rsidRPr="00FD4B81">
        <w:rPr>
          <w:rFonts w:asciiTheme="majorHAnsi" w:hAnsiTheme="majorHAnsi" w:cstheme="majorHAnsi"/>
          <w:b/>
          <w:bCs/>
          <w:color w:val="000000" w:themeColor="text1"/>
        </w:rPr>
        <w:lastRenderedPageBreak/>
        <w:t>Diszkrimináció veszélye:</w:t>
      </w:r>
      <w:r w:rsidRPr="00FD4B81">
        <w:rPr>
          <w:rFonts w:asciiTheme="majorHAnsi" w:hAnsiTheme="majorHAnsi" w:cstheme="majorHAnsi"/>
          <w:color w:val="000000" w:themeColor="text1"/>
        </w:rPr>
        <w:t> Ez a módszer burkolt diszkriminációhoz (például kor szerinti, lakóhely szerinti vagy világnézeti alapú megkülönböztetéshez) vezethet, ami sérti az egyenlő bánásmód követelményét.</w:t>
      </w:r>
    </w:p>
    <w:p w14:paraId="75539670" w14:textId="77777777" w:rsidR="00FD4B81" w:rsidRPr="00FD4B81" w:rsidRDefault="00FD4B81" w:rsidP="00FD4B81">
      <w:pPr>
        <w:jc w:val="both"/>
        <w:rPr>
          <w:rFonts w:asciiTheme="majorHAnsi" w:hAnsiTheme="majorHAnsi" w:cstheme="majorHAnsi"/>
          <w:b/>
          <w:bCs/>
          <w:color w:val="000000" w:themeColor="text1"/>
        </w:rPr>
      </w:pPr>
      <w:r w:rsidRPr="00FD4B81">
        <w:rPr>
          <w:rFonts w:asciiTheme="majorHAnsi" w:hAnsiTheme="majorHAnsi" w:cstheme="majorHAnsi"/>
          <w:b/>
          <w:bCs/>
          <w:color w:val="000000" w:themeColor="text1"/>
        </w:rPr>
        <w:t>Miért kockázatos ez a gyakorlatban?</w:t>
      </w:r>
    </w:p>
    <w:p w14:paraId="22BF3941"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color w:val="000000" w:themeColor="text1"/>
        </w:rPr>
        <w:t>Képzeljük el a következő forgatókönyvet:</w:t>
      </w:r>
    </w:p>
    <w:p w14:paraId="1D04421D" w14:textId="77777777" w:rsidR="00FD4B81" w:rsidRPr="00FD4B81" w:rsidRDefault="00FD4B81">
      <w:pPr>
        <w:numPr>
          <w:ilvl w:val="0"/>
          <w:numId w:val="10"/>
        </w:numPr>
        <w:jc w:val="both"/>
        <w:rPr>
          <w:rFonts w:asciiTheme="majorHAnsi" w:hAnsiTheme="majorHAnsi" w:cstheme="majorHAnsi"/>
          <w:color w:val="000000" w:themeColor="text1"/>
        </w:rPr>
      </w:pPr>
      <w:r w:rsidRPr="00FD4B81">
        <w:rPr>
          <w:rFonts w:asciiTheme="majorHAnsi" w:hAnsiTheme="majorHAnsi" w:cstheme="majorHAnsi"/>
          <w:color w:val="000000" w:themeColor="text1"/>
        </w:rPr>
        <w:t>A cég bevezeti ezt a rendszert. A jelöltek aláírják a papírt.</w:t>
      </w:r>
    </w:p>
    <w:p w14:paraId="476921A9" w14:textId="77777777" w:rsidR="00FD4B81" w:rsidRPr="00FD4B81" w:rsidRDefault="00FD4B81">
      <w:pPr>
        <w:numPr>
          <w:ilvl w:val="0"/>
          <w:numId w:val="10"/>
        </w:numPr>
        <w:jc w:val="both"/>
        <w:rPr>
          <w:rFonts w:asciiTheme="majorHAnsi" w:hAnsiTheme="majorHAnsi" w:cstheme="majorHAnsi"/>
          <w:color w:val="000000" w:themeColor="text1"/>
        </w:rPr>
      </w:pPr>
      <w:r w:rsidRPr="00FD4B81">
        <w:rPr>
          <w:rFonts w:asciiTheme="majorHAnsi" w:hAnsiTheme="majorHAnsi" w:cstheme="majorHAnsi"/>
          <w:color w:val="000000" w:themeColor="text1"/>
        </w:rPr>
        <w:t>"A" jelölt kiváló szakember, de 0 közös ismerőse van. "B" jelölt gyengébb, de van 8 közös ismerőse. "B" jelöltet veszik fel.</w:t>
      </w:r>
    </w:p>
    <w:p w14:paraId="273D230B" w14:textId="77777777" w:rsidR="00FD4B81" w:rsidRPr="00FD4B81" w:rsidRDefault="00FD4B81">
      <w:pPr>
        <w:numPr>
          <w:ilvl w:val="0"/>
          <w:numId w:val="10"/>
        </w:numPr>
        <w:jc w:val="both"/>
        <w:rPr>
          <w:rFonts w:asciiTheme="majorHAnsi" w:hAnsiTheme="majorHAnsi" w:cstheme="majorHAnsi"/>
          <w:color w:val="000000" w:themeColor="text1"/>
        </w:rPr>
      </w:pPr>
      <w:r w:rsidRPr="00FD4B81">
        <w:rPr>
          <w:rFonts w:asciiTheme="majorHAnsi" w:hAnsiTheme="majorHAnsi" w:cstheme="majorHAnsi"/>
          <w:color w:val="000000" w:themeColor="text1"/>
        </w:rPr>
        <w:t>"A" jelölt megneszeli a dolgot, és a NAIH-hoz fordul.</w:t>
      </w:r>
    </w:p>
    <w:p w14:paraId="6F761DE2" w14:textId="77777777" w:rsidR="00FD4B81" w:rsidRPr="00FD4B81" w:rsidRDefault="00FD4B81">
      <w:pPr>
        <w:numPr>
          <w:ilvl w:val="0"/>
          <w:numId w:val="10"/>
        </w:numPr>
        <w:jc w:val="both"/>
        <w:rPr>
          <w:rFonts w:asciiTheme="majorHAnsi" w:hAnsiTheme="majorHAnsi" w:cstheme="majorHAnsi"/>
          <w:color w:val="000000" w:themeColor="text1"/>
        </w:rPr>
      </w:pPr>
      <w:r w:rsidRPr="00FD4B81">
        <w:rPr>
          <w:rFonts w:asciiTheme="majorHAnsi" w:hAnsiTheme="majorHAnsi" w:cstheme="majorHAnsi"/>
          <w:color w:val="000000" w:themeColor="text1"/>
        </w:rPr>
        <w:t>A hatóság megvizsgálja az eljárást, és ki fogja mondani: </w:t>
      </w:r>
      <w:r w:rsidRPr="00FD4B81">
        <w:rPr>
          <w:rFonts w:asciiTheme="majorHAnsi" w:hAnsiTheme="majorHAnsi" w:cstheme="majorHAnsi"/>
          <w:b/>
          <w:bCs/>
          <w:color w:val="000000" w:themeColor="text1"/>
        </w:rPr>
        <w:t>A "közös ismerősök darabszáma" nem legitim toborzási szempont.</w:t>
      </w:r>
      <w:r w:rsidRPr="00FD4B81">
        <w:rPr>
          <w:rFonts w:asciiTheme="majorHAnsi" w:hAnsiTheme="majorHAnsi" w:cstheme="majorHAnsi"/>
          <w:color w:val="000000" w:themeColor="text1"/>
        </w:rPr>
        <w:t> A jelölt kényszerhelyzetben volt (kellett neki az állás, ezért aláírta a nyilatkozatot), így a hozzájárulása nem volt önkéntes és érvényes. A céget megbüntetik.</w:t>
      </w:r>
    </w:p>
    <w:p w14:paraId="21654C7B" w14:textId="77777777" w:rsidR="00FD4B81" w:rsidRPr="00FD4B81" w:rsidRDefault="00FD4B81" w:rsidP="00FD4B81">
      <w:pPr>
        <w:jc w:val="both"/>
        <w:rPr>
          <w:rFonts w:asciiTheme="majorHAnsi" w:hAnsiTheme="majorHAnsi" w:cstheme="majorHAnsi"/>
          <w:b/>
          <w:bCs/>
          <w:color w:val="000000" w:themeColor="text1"/>
        </w:rPr>
      </w:pPr>
      <w:r w:rsidRPr="00FD4B81">
        <w:rPr>
          <w:rFonts w:asciiTheme="majorHAnsi" w:hAnsiTheme="majorHAnsi" w:cstheme="majorHAnsi"/>
          <w:b/>
          <w:bCs/>
          <w:color w:val="000000" w:themeColor="text1"/>
        </w:rPr>
        <w:t>A konklúzió változatlan</w:t>
      </w:r>
    </w:p>
    <w:p w14:paraId="6E5AE6A4" w14:textId="3ABB180A" w:rsidR="00FD4B81" w:rsidRPr="007F7866" w:rsidRDefault="00FD4B81" w:rsidP="00831DCF">
      <w:pPr>
        <w:jc w:val="both"/>
        <w:rPr>
          <w:rFonts w:asciiTheme="majorHAnsi" w:hAnsiTheme="majorHAnsi" w:cstheme="majorHAnsi"/>
          <w:color w:val="000000" w:themeColor="text1"/>
        </w:rPr>
      </w:pPr>
      <w:r w:rsidRPr="00FD4B81">
        <w:rPr>
          <w:rFonts w:asciiTheme="majorHAnsi" w:hAnsiTheme="majorHAnsi" w:cstheme="majorHAnsi"/>
          <w:color w:val="000000" w:themeColor="text1"/>
        </w:rPr>
        <w:t>A meglévő csapat kohéziójának védelme nemes és érthető cél. Azonban ezt </w:t>
      </w:r>
      <w:r w:rsidRPr="00FD4B81">
        <w:rPr>
          <w:rFonts w:asciiTheme="majorHAnsi" w:hAnsiTheme="majorHAnsi" w:cstheme="majorHAnsi"/>
          <w:b/>
          <w:bCs/>
          <w:color w:val="000000" w:themeColor="text1"/>
        </w:rPr>
        <w:t xml:space="preserve">kizárólag pozitív és önkéntes </w:t>
      </w:r>
      <w:proofErr w:type="gramStart"/>
      <w:r w:rsidRPr="00FD4B81">
        <w:rPr>
          <w:rFonts w:asciiTheme="majorHAnsi" w:hAnsiTheme="majorHAnsi" w:cstheme="majorHAnsi"/>
          <w:b/>
          <w:bCs/>
          <w:color w:val="000000" w:themeColor="text1"/>
        </w:rPr>
        <w:t>ösztönzőkkel</w:t>
      </w:r>
      <w:r w:rsidRPr="00FD4B81">
        <w:rPr>
          <w:rFonts w:asciiTheme="majorHAnsi" w:hAnsiTheme="majorHAnsi" w:cstheme="majorHAnsi"/>
          <w:color w:val="000000" w:themeColor="text1"/>
        </w:rPr>
        <w:t>(</w:t>
      </w:r>
      <w:proofErr w:type="gramEnd"/>
      <w:r w:rsidRPr="00FD4B81">
        <w:rPr>
          <w:rFonts w:asciiTheme="majorHAnsi" w:hAnsiTheme="majorHAnsi" w:cstheme="majorHAnsi"/>
          <w:color w:val="000000" w:themeColor="text1"/>
        </w:rPr>
        <w:t>pl. ajánlási bónusz, önkéntes belső referenciák gyűjtése) szabad támogatni. Amint a rendszerbe bekerül a "kötelező adatszolgáltatás" és a "számszerűsített darabszámok" rögzítése a dolgozók privát profiljaiból, a konstrukció jogilag azonnal védhetetlenné válik.</w:t>
      </w:r>
    </w:p>
    <w:p w14:paraId="6C357BBC" w14:textId="77777777" w:rsidR="000B62E9" w:rsidRPr="007F7866" w:rsidRDefault="000B62E9"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091E71" w:rsidRPr="007F7866" w14:paraId="5EC45B0D" w14:textId="77777777" w:rsidTr="00091E71">
        <w:tc>
          <w:tcPr>
            <w:tcW w:w="9062" w:type="dxa"/>
          </w:tcPr>
          <w:p w14:paraId="634EBD63" w14:textId="40089855" w:rsidR="00091E71" w:rsidRPr="007F7866" w:rsidRDefault="00091E71"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Prompt#4</w:t>
            </w:r>
          </w:p>
        </w:tc>
      </w:tr>
    </w:tbl>
    <w:p w14:paraId="47549362" w14:textId="3CB4E9F1" w:rsidR="000B62E9" w:rsidRDefault="000B62E9" w:rsidP="000B62E9">
      <w:pPr>
        <w:jc w:val="both"/>
        <w:rPr>
          <w:rFonts w:asciiTheme="majorHAnsi" w:hAnsiTheme="majorHAnsi" w:cstheme="majorHAnsi"/>
          <w:color w:val="000000" w:themeColor="text1"/>
        </w:rPr>
      </w:pPr>
    </w:p>
    <w:p w14:paraId="2A4EDBB2" w14:textId="77777777" w:rsidR="003E7D72" w:rsidRPr="003E7D72" w:rsidRDefault="003E7D72" w:rsidP="003E7D72">
      <w:pPr>
        <w:jc w:val="both"/>
        <w:rPr>
          <w:rFonts w:asciiTheme="majorHAnsi" w:hAnsiTheme="majorHAnsi" w:cstheme="majorHAnsi"/>
          <w:color w:val="000000" w:themeColor="text1"/>
        </w:rPr>
      </w:pPr>
      <w:r w:rsidRPr="003E7D72">
        <w:rPr>
          <w:rFonts w:asciiTheme="majorHAnsi" w:hAnsiTheme="majorHAnsi" w:cstheme="majorHAnsi"/>
          <w:color w:val="000000" w:themeColor="text1"/>
        </w:rPr>
        <w:t>A jelölt kényszerítésének problémája feloldódik-e, ha a beleegyezése hiányában lehetőséget kap arra, hogy ő vizsgálja meg a szervezet már állományba lévő dolgozóinak nevét a szervezet weboldaláról megismerve a közös ismerősök számát?</w:t>
      </w:r>
    </w:p>
    <w:p w14:paraId="1D67986A" w14:textId="77777777" w:rsidR="003E7D72" w:rsidRPr="000B62E9" w:rsidRDefault="003E7D72" w:rsidP="000B62E9">
      <w:pPr>
        <w:jc w:val="both"/>
        <w:rPr>
          <w:rFonts w:asciiTheme="majorHAnsi" w:hAnsiTheme="majorHAnsi" w:cstheme="majorHAnsi"/>
          <w:color w:val="000000" w:themeColor="text1"/>
        </w:rPr>
      </w:pPr>
    </w:p>
    <w:p w14:paraId="62A52C5B" w14:textId="77777777" w:rsidR="00504DAC" w:rsidRPr="007F7866" w:rsidRDefault="00504DAC" w:rsidP="000B62E9">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091E71" w:rsidRPr="007F7866" w14:paraId="11BE6582" w14:textId="77777777" w:rsidTr="00091E71">
        <w:tc>
          <w:tcPr>
            <w:tcW w:w="9062" w:type="dxa"/>
          </w:tcPr>
          <w:p w14:paraId="283198C4" w14:textId="2A9D79BB" w:rsidR="00091E71" w:rsidRPr="007F7866" w:rsidRDefault="00091E71"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Gemini#4</w:t>
            </w:r>
          </w:p>
        </w:tc>
      </w:tr>
    </w:tbl>
    <w:p w14:paraId="2AF1C448" w14:textId="77777777" w:rsidR="00091E71" w:rsidRPr="007F7866" w:rsidRDefault="00091E71" w:rsidP="00831DCF">
      <w:pPr>
        <w:jc w:val="both"/>
        <w:rPr>
          <w:rFonts w:asciiTheme="majorHAnsi" w:hAnsiTheme="majorHAnsi" w:cstheme="majorHAnsi"/>
          <w:color w:val="000000" w:themeColor="text1"/>
        </w:rPr>
      </w:pPr>
    </w:p>
    <w:p w14:paraId="4436BACD"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color w:val="000000" w:themeColor="text1"/>
        </w:rPr>
        <w:t>Nem, a helyzet jogi értelemben </w:t>
      </w:r>
      <w:r w:rsidRPr="00FD4B81">
        <w:rPr>
          <w:rFonts w:asciiTheme="majorHAnsi" w:hAnsiTheme="majorHAnsi" w:cstheme="majorHAnsi"/>
          <w:b/>
          <w:bCs/>
          <w:color w:val="000000" w:themeColor="text1"/>
        </w:rPr>
        <w:t>így sem oldódik fel</w:t>
      </w:r>
      <w:r w:rsidRPr="00FD4B81">
        <w:rPr>
          <w:rFonts w:asciiTheme="majorHAnsi" w:hAnsiTheme="majorHAnsi" w:cstheme="majorHAnsi"/>
          <w:color w:val="000000" w:themeColor="text1"/>
        </w:rPr>
        <w:t>, sőt, egy újabb, rendkívül súlyos adatvédelmi és munkajogi problémát hoz be a képletbe: </w:t>
      </w:r>
      <w:r w:rsidRPr="00FD4B81">
        <w:rPr>
          <w:rFonts w:asciiTheme="majorHAnsi" w:hAnsiTheme="majorHAnsi" w:cstheme="majorHAnsi"/>
          <w:b/>
          <w:bCs/>
          <w:color w:val="000000" w:themeColor="text1"/>
        </w:rPr>
        <w:t>a szervezet meglévő dolgozóinak személyes adataival való visszaélést.</w:t>
      </w:r>
    </w:p>
    <w:p w14:paraId="02A9152E"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color w:val="000000" w:themeColor="text1"/>
        </w:rPr>
        <w:t>Bár a javaslat logikus kísérlet a jelölt felé fennálló kényszer feloldására (hiszen így ő kapna kontrollt), jogi szempontból ez a konstrukció több sebből vérzik.</w:t>
      </w:r>
    </w:p>
    <w:p w14:paraId="2B9E3CDC"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color w:val="000000" w:themeColor="text1"/>
        </w:rPr>
        <w:t>Nézzük meg, miért bukik el ez a modell is:</w:t>
      </w:r>
    </w:p>
    <w:p w14:paraId="709191C6" w14:textId="77777777" w:rsidR="00FD4B81" w:rsidRPr="00FD4B81" w:rsidRDefault="00FD4B81" w:rsidP="00FD4B81">
      <w:pPr>
        <w:jc w:val="both"/>
        <w:rPr>
          <w:rFonts w:asciiTheme="majorHAnsi" w:hAnsiTheme="majorHAnsi" w:cstheme="majorHAnsi"/>
          <w:b/>
          <w:bCs/>
          <w:color w:val="000000" w:themeColor="text1"/>
        </w:rPr>
      </w:pPr>
      <w:r w:rsidRPr="00FD4B81">
        <w:rPr>
          <w:rFonts w:asciiTheme="majorHAnsi" w:hAnsiTheme="majorHAnsi" w:cstheme="majorHAnsi"/>
          <w:b/>
          <w:bCs/>
          <w:color w:val="000000" w:themeColor="text1"/>
        </w:rPr>
        <w:t>1. A meglévő dolgozók adatainak jogellenes kiadása (GDPR-sértés a cég részéről)</w:t>
      </w:r>
    </w:p>
    <w:p w14:paraId="1B923F36"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color w:val="000000" w:themeColor="text1"/>
        </w:rPr>
        <w:t>A cég weboldalán szereplő névsor (pl. "Munkatársaink" aloldal) arra szolgál, hogy az ügyfelek, partnerek vagy a lakosság lássa, kik dolgoznak ott. Ez az adatkezelés egy meghatározott célra (a szervezet működésének biztosítása, transzparencia) jött létre.</w:t>
      </w:r>
    </w:p>
    <w:p w14:paraId="548FABD8" w14:textId="77777777" w:rsidR="00FD4B81" w:rsidRPr="00FD4B81" w:rsidRDefault="00FD4B81">
      <w:pPr>
        <w:numPr>
          <w:ilvl w:val="0"/>
          <w:numId w:val="11"/>
        </w:numPr>
        <w:jc w:val="both"/>
        <w:rPr>
          <w:rFonts w:asciiTheme="majorHAnsi" w:hAnsiTheme="majorHAnsi" w:cstheme="majorHAnsi"/>
          <w:color w:val="000000" w:themeColor="text1"/>
        </w:rPr>
      </w:pPr>
      <w:r w:rsidRPr="00FD4B81">
        <w:rPr>
          <w:rFonts w:asciiTheme="majorHAnsi" w:hAnsiTheme="majorHAnsi" w:cstheme="majorHAnsi"/>
          <w:color w:val="000000" w:themeColor="text1"/>
        </w:rPr>
        <w:t>A munkáltató </w:t>
      </w:r>
      <w:r w:rsidRPr="00FD4B81">
        <w:rPr>
          <w:rFonts w:asciiTheme="majorHAnsi" w:hAnsiTheme="majorHAnsi" w:cstheme="majorHAnsi"/>
          <w:b/>
          <w:bCs/>
          <w:color w:val="000000" w:themeColor="text1"/>
        </w:rPr>
        <w:t>nem használhatja fel a dolgozói névsort arra, hogy a jelöltek azt "átvilágítási alapként" használják</w:t>
      </w:r>
      <w:r w:rsidRPr="00FD4B81">
        <w:rPr>
          <w:rFonts w:asciiTheme="majorHAnsi" w:hAnsiTheme="majorHAnsi" w:cstheme="majorHAnsi"/>
          <w:color w:val="000000" w:themeColor="text1"/>
        </w:rPr>
        <w:t> a Facebookon.</w:t>
      </w:r>
    </w:p>
    <w:p w14:paraId="26C06446" w14:textId="77777777" w:rsidR="00FD4B81" w:rsidRPr="00FD4B81" w:rsidRDefault="00FD4B81">
      <w:pPr>
        <w:numPr>
          <w:ilvl w:val="0"/>
          <w:numId w:val="11"/>
        </w:numPr>
        <w:jc w:val="both"/>
        <w:rPr>
          <w:rFonts w:asciiTheme="majorHAnsi" w:hAnsiTheme="majorHAnsi" w:cstheme="majorHAnsi"/>
          <w:color w:val="000000" w:themeColor="text1"/>
        </w:rPr>
      </w:pPr>
      <w:r w:rsidRPr="00FD4B81">
        <w:rPr>
          <w:rFonts w:asciiTheme="majorHAnsi" w:hAnsiTheme="majorHAnsi" w:cstheme="majorHAnsi"/>
          <w:color w:val="000000" w:themeColor="text1"/>
        </w:rPr>
        <w:t>A dolgozóknak ehhez nincs közük, és nem adtak hozzájárulást ahhoz, hogy a nevüket vadidegen álláskeresők Facebook-keresésekre használják fel a magánszférájukban.</w:t>
      </w:r>
    </w:p>
    <w:p w14:paraId="3DD38D00" w14:textId="77777777" w:rsidR="00FD4B81" w:rsidRPr="00FD4B81" w:rsidRDefault="00FD4B81" w:rsidP="00FD4B81">
      <w:pPr>
        <w:jc w:val="both"/>
        <w:rPr>
          <w:rFonts w:asciiTheme="majorHAnsi" w:hAnsiTheme="majorHAnsi" w:cstheme="majorHAnsi"/>
          <w:b/>
          <w:bCs/>
          <w:color w:val="000000" w:themeColor="text1"/>
        </w:rPr>
      </w:pPr>
      <w:r w:rsidRPr="00FD4B81">
        <w:rPr>
          <w:rFonts w:asciiTheme="majorHAnsi" w:hAnsiTheme="majorHAnsi" w:cstheme="majorHAnsi"/>
          <w:b/>
          <w:bCs/>
          <w:color w:val="000000" w:themeColor="text1"/>
        </w:rPr>
        <w:t>2. A meglévő dolgozók magánszférájának sérelme</w:t>
      </w:r>
    </w:p>
    <w:p w14:paraId="77D4FBFC"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color w:val="000000" w:themeColor="text1"/>
        </w:rPr>
        <w:t>Gondoljunk bele a dolgozó pozíciójába: egy teljesen ismeretlen külső személy (a jelölt) elkezdi a Facebook keresőjébe beírni a cég összes dolgozójának nevét, hogy megnézze, van-e közös ismerősük.</w:t>
      </w:r>
    </w:p>
    <w:p w14:paraId="40D3DB39" w14:textId="77777777" w:rsidR="00FD4B81" w:rsidRPr="00FD4B81" w:rsidRDefault="00FD4B81">
      <w:pPr>
        <w:numPr>
          <w:ilvl w:val="0"/>
          <w:numId w:val="12"/>
        </w:numPr>
        <w:jc w:val="both"/>
        <w:rPr>
          <w:rFonts w:asciiTheme="majorHAnsi" w:hAnsiTheme="majorHAnsi" w:cstheme="majorHAnsi"/>
          <w:color w:val="000000" w:themeColor="text1"/>
        </w:rPr>
      </w:pPr>
      <w:r w:rsidRPr="00FD4B81">
        <w:rPr>
          <w:rFonts w:asciiTheme="majorHAnsi" w:hAnsiTheme="majorHAnsi" w:cstheme="majorHAnsi"/>
          <w:color w:val="000000" w:themeColor="text1"/>
        </w:rPr>
        <w:lastRenderedPageBreak/>
        <w:t>Ez a dolgozók zaklatásaként vagy a magánszférájukba való indokolatlan beavatkozásként is értelmezhető.</w:t>
      </w:r>
    </w:p>
    <w:p w14:paraId="1A8DEA1C" w14:textId="77777777" w:rsidR="00FD4B81" w:rsidRPr="00FD4B81" w:rsidRDefault="00FD4B81">
      <w:pPr>
        <w:numPr>
          <w:ilvl w:val="0"/>
          <w:numId w:val="12"/>
        </w:numPr>
        <w:jc w:val="both"/>
        <w:rPr>
          <w:rFonts w:asciiTheme="majorHAnsi" w:hAnsiTheme="majorHAnsi" w:cstheme="majorHAnsi"/>
          <w:color w:val="000000" w:themeColor="text1"/>
        </w:rPr>
      </w:pPr>
      <w:r w:rsidRPr="00FD4B81">
        <w:rPr>
          <w:rFonts w:asciiTheme="majorHAnsi" w:hAnsiTheme="majorHAnsi" w:cstheme="majorHAnsi"/>
          <w:color w:val="000000" w:themeColor="text1"/>
        </w:rPr>
        <w:t>A munkáltatónak az Mt. 6. § (4) bekezdése alapján </w:t>
      </w:r>
      <w:r w:rsidRPr="00FD4B81">
        <w:rPr>
          <w:rFonts w:asciiTheme="majorHAnsi" w:hAnsiTheme="majorHAnsi" w:cstheme="majorHAnsi"/>
          <w:b/>
          <w:bCs/>
          <w:color w:val="000000" w:themeColor="text1"/>
        </w:rPr>
        <w:t>kötelessége a munkavállalók jogos gazdasági és személyiségi érdekeit szem előtt tartani</w:t>
      </w:r>
      <w:r w:rsidRPr="00FD4B81">
        <w:rPr>
          <w:rFonts w:asciiTheme="majorHAnsi" w:hAnsiTheme="majorHAnsi" w:cstheme="majorHAnsi"/>
          <w:color w:val="000000" w:themeColor="text1"/>
        </w:rPr>
        <w:t>. Ha a munkáltató olyan helyzetet teremt, ahol a dolgozók privát közösségi profiljait külsős jelöltek tucatjai kötelesek "átvilágítani", a munkáltató megsérti a dolgozói felé fennálló érdekvédelmi kötelezettségét.</w:t>
      </w:r>
    </w:p>
    <w:p w14:paraId="515AE3D3" w14:textId="77777777" w:rsidR="00FD4B81" w:rsidRPr="00FD4B81" w:rsidRDefault="00FD4B81" w:rsidP="00FD4B81">
      <w:pPr>
        <w:jc w:val="both"/>
        <w:rPr>
          <w:rFonts w:asciiTheme="majorHAnsi" w:hAnsiTheme="majorHAnsi" w:cstheme="majorHAnsi"/>
          <w:b/>
          <w:bCs/>
          <w:color w:val="000000" w:themeColor="text1"/>
        </w:rPr>
      </w:pPr>
      <w:r w:rsidRPr="00FD4B81">
        <w:rPr>
          <w:rFonts w:asciiTheme="majorHAnsi" w:hAnsiTheme="majorHAnsi" w:cstheme="majorHAnsi"/>
          <w:b/>
          <w:bCs/>
          <w:color w:val="000000" w:themeColor="text1"/>
        </w:rPr>
        <w:t>3. A jelölt kényszerhelyzete továbbra is fennáll</w:t>
      </w:r>
    </w:p>
    <w:p w14:paraId="26E30393"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color w:val="000000" w:themeColor="text1"/>
        </w:rPr>
        <w:t>Az adatvédelmi hatóságok (NAIH, EDPB) álláspontja szerint az álláskereső és a leendő munkáltató között </w:t>
      </w:r>
      <w:r w:rsidRPr="00FD4B81">
        <w:rPr>
          <w:rFonts w:asciiTheme="majorHAnsi" w:hAnsiTheme="majorHAnsi" w:cstheme="majorHAnsi"/>
          <w:b/>
          <w:bCs/>
          <w:color w:val="000000" w:themeColor="text1"/>
        </w:rPr>
        <w:t>strukturális egyenlőtlenség</w:t>
      </w:r>
      <w:r w:rsidRPr="00FD4B81">
        <w:rPr>
          <w:rFonts w:asciiTheme="majorHAnsi" w:hAnsiTheme="majorHAnsi" w:cstheme="majorHAnsi"/>
          <w:color w:val="000000" w:themeColor="text1"/>
        </w:rPr>
        <w:t> van. A jelölt akarja az állást, a cég diktálja a feltételeket.</w:t>
      </w:r>
    </w:p>
    <w:p w14:paraId="6E0CE3C9"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color w:val="000000" w:themeColor="text1"/>
        </w:rPr>
        <w:t>Ha a cég azt mondja: </w:t>
      </w:r>
      <w:r w:rsidRPr="00FD4B81">
        <w:rPr>
          <w:rFonts w:asciiTheme="majorHAnsi" w:hAnsiTheme="majorHAnsi" w:cstheme="majorHAnsi"/>
          <w:i/>
          <w:iCs/>
          <w:color w:val="000000" w:themeColor="text1"/>
        </w:rPr>
        <w:t xml:space="preserve">"Ha te nem akarod, hogy mi keressünk rá, akkor keresgess te a mi dolgozóink között a </w:t>
      </w:r>
      <w:proofErr w:type="spellStart"/>
      <w:r w:rsidRPr="00FD4B81">
        <w:rPr>
          <w:rFonts w:asciiTheme="majorHAnsi" w:hAnsiTheme="majorHAnsi" w:cstheme="majorHAnsi"/>
          <w:i/>
          <w:iCs/>
          <w:color w:val="000000" w:themeColor="text1"/>
        </w:rPr>
        <w:t>Facebookodon</w:t>
      </w:r>
      <w:proofErr w:type="spellEnd"/>
      <w:r w:rsidRPr="00FD4B81">
        <w:rPr>
          <w:rFonts w:asciiTheme="majorHAnsi" w:hAnsiTheme="majorHAnsi" w:cstheme="majorHAnsi"/>
          <w:i/>
          <w:iCs/>
          <w:color w:val="000000" w:themeColor="text1"/>
        </w:rPr>
        <w:t>, és add meg a számot"</w:t>
      </w:r>
      <w:r w:rsidRPr="00FD4B81">
        <w:rPr>
          <w:rFonts w:asciiTheme="majorHAnsi" w:hAnsiTheme="majorHAnsi" w:cstheme="majorHAnsi"/>
          <w:color w:val="000000" w:themeColor="text1"/>
        </w:rPr>
        <w:t> – ez nem valódi választási szabadság. Ez egy burkolt kényszer. A jelölt továbbra is úgy fogja érezni, hogy ha nem végzi el ezt a Facebook-kutatást, hátrányba kerül a felvételi eljárásban. A "hozzájárulása" így jogilag továbbra sem lesz szabad és önkéntes.</w:t>
      </w:r>
    </w:p>
    <w:p w14:paraId="7F8B777F" w14:textId="77777777" w:rsidR="00FD4B81" w:rsidRPr="00FD4B81" w:rsidRDefault="00FD4B81" w:rsidP="00FD4B81">
      <w:pPr>
        <w:jc w:val="both"/>
        <w:rPr>
          <w:rFonts w:asciiTheme="majorHAnsi" w:hAnsiTheme="majorHAnsi" w:cstheme="majorHAnsi"/>
          <w:b/>
          <w:bCs/>
          <w:color w:val="000000" w:themeColor="text1"/>
        </w:rPr>
      </w:pPr>
      <w:r w:rsidRPr="00FD4B81">
        <w:rPr>
          <w:rFonts w:asciiTheme="majorHAnsi" w:hAnsiTheme="majorHAnsi" w:cstheme="majorHAnsi"/>
          <w:b/>
          <w:bCs/>
          <w:color w:val="000000" w:themeColor="text1"/>
        </w:rPr>
        <w:t>4. A mérőszám alkalmatlansága (Célhoz kötöttség bukása)</w:t>
      </w:r>
    </w:p>
    <w:p w14:paraId="24744F7B"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color w:val="000000" w:themeColor="text1"/>
        </w:rPr>
        <w:t>A probléma gyökere változatlan: a közös ismerősök száma </w:t>
      </w:r>
      <w:r w:rsidRPr="00FD4B81">
        <w:rPr>
          <w:rFonts w:asciiTheme="majorHAnsi" w:hAnsiTheme="majorHAnsi" w:cstheme="majorHAnsi"/>
          <w:b/>
          <w:bCs/>
          <w:color w:val="000000" w:themeColor="text1"/>
        </w:rPr>
        <w:t>nem releváns és nem jogszerű szempont</w:t>
      </w:r>
      <w:r w:rsidRPr="00FD4B81">
        <w:rPr>
          <w:rFonts w:asciiTheme="majorHAnsi" w:hAnsiTheme="majorHAnsi" w:cstheme="majorHAnsi"/>
          <w:color w:val="000000" w:themeColor="text1"/>
        </w:rPr>
        <w:t> egy kiválasztási eljárásban.</w:t>
      </w:r>
    </w:p>
    <w:p w14:paraId="1D19DD67"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color w:val="000000" w:themeColor="text1"/>
        </w:rPr>
        <w:t>Akár a cég számolja meg a közös ismerősöket, akár a jelöltet kényszerítik arra, hogy számolja meg és diktálja be, a végeredmény egy olyan adat (egy darabszám), amely:</w:t>
      </w:r>
    </w:p>
    <w:p w14:paraId="044F8958" w14:textId="77777777" w:rsidR="00FD4B81" w:rsidRPr="00FD4B81" w:rsidRDefault="00FD4B81">
      <w:pPr>
        <w:numPr>
          <w:ilvl w:val="0"/>
          <w:numId w:val="13"/>
        </w:numPr>
        <w:jc w:val="both"/>
        <w:rPr>
          <w:rFonts w:asciiTheme="majorHAnsi" w:hAnsiTheme="majorHAnsi" w:cstheme="majorHAnsi"/>
          <w:color w:val="000000" w:themeColor="text1"/>
        </w:rPr>
      </w:pPr>
      <w:r w:rsidRPr="00FD4B81">
        <w:rPr>
          <w:rFonts w:asciiTheme="majorHAnsi" w:hAnsiTheme="majorHAnsi" w:cstheme="majorHAnsi"/>
          <w:color w:val="000000" w:themeColor="text1"/>
        </w:rPr>
        <w:t>Nem mér szakmai kompetenciát.</w:t>
      </w:r>
    </w:p>
    <w:p w14:paraId="7A54AF09" w14:textId="77777777" w:rsidR="00FD4B81" w:rsidRPr="00FD4B81" w:rsidRDefault="00FD4B81">
      <w:pPr>
        <w:numPr>
          <w:ilvl w:val="0"/>
          <w:numId w:val="13"/>
        </w:numPr>
        <w:jc w:val="both"/>
        <w:rPr>
          <w:rFonts w:asciiTheme="majorHAnsi" w:hAnsiTheme="majorHAnsi" w:cstheme="majorHAnsi"/>
          <w:color w:val="000000" w:themeColor="text1"/>
        </w:rPr>
      </w:pPr>
      <w:r w:rsidRPr="00FD4B81">
        <w:rPr>
          <w:rFonts w:asciiTheme="majorHAnsi" w:hAnsiTheme="majorHAnsi" w:cstheme="majorHAnsi"/>
          <w:color w:val="000000" w:themeColor="text1"/>
        </w:rPr>
        <w:t>Nem garantálja a sikeres munkaszocializációt (a Facebook-ismeretség nem egyenlő a valós, mély emberi vagy szakmai kapcsolattal).</w:t>
      </w:r>
    </w:p>
    <w:p w14:paraId="1DCBE3B5" w14:textId="77777777" w:rsidR="00FD4B81" w:rsidRPr="00FD4B81" w:rsidRDefault="00FD4B81">
      <w:pPr>
        <w:numPr>
          <w:ilvl w:val="0"/>
          <w:numId w:val="13"/>
        </w:numPr>
        <w:jc w:val="both"/>
        <w:rPr>
          <w:rFonts w:asciiTheme="majorHAnsi" w:hAnsiTheme="majorHAnsi" w:cstheme="majorHAnsi"/>
          <w:color w:val="000000" w:themeColor="text1"/>
        </w:rPr>
      </w:pPr>
      <w:r w:rsidRPr="00FD4B81">
        <w:rPr>
          <w:rFonts w:asciiTheme="majorHAnsi" w:hAnsiTheme="majorHAnsi" w:cstheme="majorHAnsi"/>
          <w:color w:val="000000" w:themeColor="text1"/>
        </w:rPr>
        <w:t>Hátrányos megkülönböztetéshez vezet (diszkriminálja azokat, akik védik a magánszférájukat, kevesebb ismerősük van, vagy más régióból érkeznek).</w:t>
      </w:r>
    </w:p>
    <w:p w14:paraId="31EB5EC3" w14:textId="77777777" w:rsidR="00FD4B81" w:rsidRPr="00FD4B81" w:rsidRDefault="00FD4B81" w:rsidP="00FD4B81">
      <w:pPr>
        <w:jc w:val="both"/>
        <w:rPr>
          <w:rFonts w:asciiTheme="majorHAnsi" w:hAnsiTheme="majorHAnsi" w:cstheme="majorHAnsi"/>
          <w:b/>
          <w:bCs/>
          <w:color w:val="000000" w:themeColor="text1"/>
        </w:rPr>
      </w:pPr>
      <w:r w:rsidRPr="00FD4B81">
        <w:rPr>
          <w:rFonts w:asciiTheme="majorHAnsi" w:hAnsiTheme="majorHAnsi" w:cstheme="majorHAnsi"/>
          <w:b/>
          <w:bCs/>
          <w:color w:val="000000" w:themeColor="text1"/>
        </w:rPr>
        <w:t>Miért nem fog ez a rendszer működni?</w:t>
      </w:r>
    </w:p>
    <w:p w14:paraId="2D9F27AC"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color w:val="000000" w:themeColor="text1"/>
        </w:rPr>
        <w:t>Ha a szervezet ezt bevezetné, az első olyan jelölt, akit elutasítanak, és emiatt feljelentést tesz a NAIH-</w:t>
      </w:r>
      <w:proofErr w:type="spellStart"/>
      <w:r w:rsidRPr="00FD4B81">
        <w:rPr>
          <w:rFonts w:asciiTheme="majorHAnsi" w:hAnsiTheme="majorHAnsi" w:cstheme="majorHAnsi"/>
          <w:color w:val="000000" w:themeColor="text1"/>
        </w:rPr>
        <w:t>nál</w:t>
      </w:r>
      <w:proofErr w:type="spellEnd"/>
      <w:r w:rsidRPr="00FD4B81">
        <w:rPr>
          <w:rFonts w:asciiTheme="majorHAnsi" w:hAnsiTheme="majorHAnsi" w:cstheme="majorHAnsi"/>
          <w:color w:val="000000" w:themeColor="text1"/>
        </w:rPr>
        <w:t>, megnyerné az ügyet. A hatóság a következőt állapítaná meg:</w:t>
      </w:r>
    </w:p>
    <w:p w14:paraId="4DC1BA3D" w14:textId="77777777" w:rsidR="00FD4B81" w:rsidRPr="00FD4B81" w:rsidRDefault="00FD4B81">
      <w:pPr>
        <w:numPr>
          <w:ilvl w:val="0"/>
          <w:numId w:val="14"/>
        </w:numPr>
        <w:jc w:val="both"/>
        <w:rPr>
          <w:rFonts w:asciiTheme="majorHAnsi" w:hAnsiTheme="majorHAnsi" w:cstheme="majorHAnsi"/>
          <w:color w:val="000000" w:themeColor="text1"/>
        </w:rPr>
      </w:pPr>
      <w:r w:rsidRPr="00FD4B81">
        <w:rPr>
          <w:rFonts w:asciiTheme="majorHAnsi" w:hAnsiTheme="majorHAnsi" w:cstheme="majorHAnsi"/>
          <w:color w:val="000000" w:themeColor="text1"/>
        </w:rPr>
        <w:t>A cég olyan toborzási szempontot alkalmazott, ami nem függ össze közvetlenül a munkaviszonnyal (GDPR és Mt. megsértése).</w:t>
      </w:r>
    </w:p>
    <w:p w14:paraId="1C129E50" w14:textId="77777777" w:rsidR="00FD4B81" w:rsidRPr="00FD4B81" w:rsidRDefault="00FD4B81">
      <w:pPr>
        <w:numPr>
          <w:ilvl w:val="0"/>
          <w:numId w:val="14"/>
        </w:numPr>
        <w:jc w:val="both"/>
        <w:rPr>
          <w:rFonts w:asciiTheme="majorHAnsi" w:hAnsiTheme="majorHAnsi" w:cstheme="majorHAnsi"/>
          <w:color w:val="000000" w:themeColor="text1"/>
        </w:rPr>
      </w:pPr>
      <w:r w:rsidRPr="00FD4B81">
        <w:rPr>
          <w:rFonts w:asciiTheme="majorHAnsi" w:hAnsiTheme="majorHAnsi" w:cstheme="majorHAnsi"/>
          <w:color w:val="000000" w:themeColor="text1"/>
        </w:rPr>
        <w:t>A cég rávette a jelöltet, hogy a saját privát hálózatát kutassa át, kényszer hatására.</w:t>
      </w:r>
    </w:p>
    <w:p w14:paraId="115028F9" w14:textId="77777777" w:rsidR="00FD4B81" w:rsidRPr="00FD4B81" w:rsidRDefault="00FD4B81">
      <w:pPr>
        <w:numPr>
          <w:ilvl w:val="0"/>
          <w:numId w:val="14"/>
        </w:numPr>
        <w:jc w:val="both"/>
        <w:rPr>
          <w:rFonts w:asciiTheme="majorHAnsi" w:hAnsiTheme="majorHAnsi" w:cstheme="majorHAnsi"/>
          <w:color w:val="000000" w:themeColor="text1"/>
        </w:rPr>
      </w:pPr>
      <w:r w:rsidRPr="00FD4B81">
        <w:rPr>
          <w:rFonts w:asciiTheme="majorHAnsi" w:hAnsiTheme="majorHAnsi" w:cstheme="majorHAnsi"/>
          <w:color w:val="000000" w:themeColor="text1"/>
        </w:rPr>
        <w:t>A cég kitette a meglévő dolgozói adatait egy olyan adatkezelésnek (Facebook-profilok közvetett monitorozása), amihez a dolgozók nem járultak hozzá.</w:t>
      </w:r>
    </w:p>
    <w:p w14:paraId="4B409DFD"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b/>
          <w:bCs/>
          <w:color w:val="000000" w:themeColor="text1"/>
        </w:rPr>
        <w:t>A jogi konklúzió teljesen zárt:</w:t>
      </w:r>
      <w:r w:rsidRPr="00FD4B81">
        <w:rPr>
          <w:rFonts w:asciiTheme="majorHAnsi" w:hAnsiTheme="majorHAnsi" w:cstheme="majorHAnsi"/>
          <w:color w:val="000000" w:themeColor="text1"/>
        </w:rPr>
        <w:t> A toborzási folyamatban a privát közösségi média hálózatok (Facebook, Instagram stb.) kötelező vagy rendszerszintű szűrése – bárhonnan is közelítjük meg, és bárki is végzi a fizikai keresést – </w:t>
      </w:r>
      <w:r w:rsidRPr="00FD4B81">
        <w:rPr>
          <w:rFonts w:asciiTheme="majorHAnsi" w:hAnsiTheme="majorHAnsi" w:cstheme="majorHAnsi"/>
          <w:b/>
          <w:bCs/>
          <w:color w:val="000000" w:themeColor="text1"/>
        </w:rPr>
        <w:t>jogilag kivitelezhetetlen.</w:t>
      </w:r>
    </w:p>
    <w:p w14:paraId="0023CA93" w14:textId="77777777" w:rsidR="002D2AE6" w:rsidRDefault="002D2AE6" w:rsidP="00831DCF">
      <w:pPr>
        <w:jc w:val="both"/>
        <w:rPr>
          <w:rFonts w:asciiTheme="majorHAnsi" w:hAnsiTheme="majorHAnsi" w:cstheme="majorHAnsi"/>
          <w:color w:val="000000" w:themeColor="text1"/>
        </w:rPr>
      </w:pPr>
    </w:p>
    <w:p w14:paraId="36EB8461" w14:textId="77777777" w:rsidR="002D2AE6" w:rsidRPr="007F7866" w:rsidRDefault="002D2AE6"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51133C" w:rsidRPr="007F7866" w14:paraId="073ECDC6" w14:textId="77777777" w:rsidTr="0051133C">
        <w:tc>
          <w:tcPr>
            <w:tcW w:w="9062" w:type="dxa"/>
          </w:tcPr>
          <w:p w14:paraId="44AEF6CC" w14:textId="38026470" w:rsidR="0051133C" w:rsidRPr="007F7866" w:rsidRDefault="0051133C"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Prompt#5</w:t>
            </w:r>
          </w:p>
        </w:tc>
      </w:tr>
    </w:tbl>
    <w:p w14:paraId="35A29882" w14:textId="77777777" w:rsidR="0051133C" w:rsidRDefault="0051133C" w:rsidP="00831DCF">
      <w:pPr>
        <w:jc w:val="both"/>
        <w:rPr>
          <w:rFonts w:asciiTheme="majorHAnsi" w:hAnsiTheme="majorHAnsi" w:cstheme="majorHAnsi"/>
          <w:color w:val="000000" w:themeColor="text1"/>
        </w:rPr>
      </w:pPr>
    </w:p>
    <w:p w14:paraId="5E59331E" w14:textId="58B043A4" w:rsidR="00415A7A" w:rsidRDefault="00415A7A" w:rsidP="00831DCF">
      <w:pPr>
        <w:jc w:val="both"/>
        <w:rPr>
          <w:rFonts w:asciiTheme="majorHAnsi" w:hAnsiTheme="majorHAnsi" w:cstheme="majorHAnsi"/>
          <w:color w:val="000000" w:themeColor="text1"/>
        </w:rPr>
      </w:pPr>
      <w:r w:rsidRPr="00415A7A">
        <w:rPr>
          <w:rFonts w:asciiTheme="majorHAnsi" w:hAnsiTheme="majorHAnsi" w:cstheme="majorHAnsi"/>
          <w:color w:val="000000" w:themeColor="text1"/>
        </w:rPr>
        <w:t>Miként lehet GDPR-kompatibilisen és objektíven és hatékonyan felmérni a felek kölcsönös hozzájárulását is problémásnak tekintve, hogy egy jelölt mennyire ismert a már ott dolgozók előtt?</w:t>
      </w:r>
    </w:p>
    <w:p w14:paraId="0DCEE0C0" w14:textId="77777777" w:rsidR="00DC0E3D" w:rsidRPr="007F7866" w:rsidRDefault="00DC0E3D"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51133C" w:rsidRPr="007F7866" w14:paraId="27133178" w14:textId="77777777" w:rsidTr="0051133C">
        <w:tc>
          <w:tcPr>
            <w:tcW w:w="9062" w:type="dxa"/>
          </w:tcPr>
          <w:p w14:paraId="337EEB3C" w14:textId="37E0EBF2" w:rsidR="0051133C" w:rsidRPr="007F7866" w:rsidRDefault="0051133C"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Gemini#5</w:t>
            </w:r>
          </w:p>
        </w:tc>
      </w:tr>
    </w:tbl>
    <w:p w14:paraId="14F575B1" w14:textId="77777777" w:rsidR="0051133C" w:rsidRDefault="0051133C" w:rsidP="00831DCF">
      <w:pPr>
        <w:jc w:val="both"/>
        <w:rPr>
          <w:rFonts w:asciiTheme="majorHAnsi" w:hAnsiTheme="majorHAnsi" w:cstheme="majorHAnsi"/>
          <w:color w:val="000000" w:themeColor="text1"/>
        </w:rPr>
      </w:pPr>
    </w:p>
    <w:p w14:paraId="57B5EB5B"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color w:val="000000" w:themeColor="text1"/>
        </w:rPr>
        <w:lastRenderedPageBreak/>
        <w:t>A probléma gyökere az, hogy amíg a </w:t>
      </w:r>
      <w:r w:rsidRPr="00FD4B81">
        <w:rPr>
          <w:rFonts w:asciiTheme="majorHAnsi" w:hAnsiTheme="majorHAnsi" w:cstheme="majorHAnsi"/>
          <w:b/>
          <w:bCs/>
          <w:color w:val="000000" w:themeColor="text1"/>
        </w:rPr>
        <w:t>közösségi média profilokat (Facebook, Instagram)</w:t>
      </w:r>
      <w:r w:rsidRPr="00FD4B81">
        <w:rPr>
          <w:rFonts w:asciiTheme="majorHAnsi" w:hAnsiTheme="majorHAnsi" w:cstheme="majorHAnsi"/>
          <w:color w:val="000000" w:themeColor="text1"/>
        </w:rPr>
        <w:t> próbáljuk meg adatforrásként használni, addig a rendszer jogilag mindig el fog bukni. A magánszféra és a toborzás világát élesen el kell választani.</w:t>
      </w:r>
    </w:p>
    <w:p w14:paraId="7912E064"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color w:val="000000" w:themeColor="text1"/>
        </w:rPr>
        <w:t>Ha a szervezet célja az, hogy </w:t>
      </w:r>
      <w:r w:rsidRPr="00FD4B81">
        <w:rPr>
          <w:rFonts w:asciiTheme="majorHAnsi" w:hAnsiTheme="majorHAnsi" w:cstheme="majorHAnsi"/>
          <w:b/>
          <w:bCs/>
          <w:color w:val="000000" w:themeColor="text1"/>
        </w:rPr>
        <w:t>objektíven, hatékonyan és GDPR-kompatibilisen</w:t>
      </w:r>
      <w:r w:rsidRPr="00FD4B81">
        <w:rPr>
          <w:rFonts w:asciiTheme="majorHAnsi" w:hAnsiTheme="majorHAnsi" w:cstheme="majorHAnsi"/>
          <w:color w:val="000000" w:themeColor="text1"/>
        </w:rPr>
        <w:t> mérje fel, hogy egy jelölt mennyire ismert a meglévő állomány előtt (anélkül, hogy a felek kényszerített hozzájárulására építene), a megoldást a </w:t>
      </w:r>
      <w:r w:rsidRPr="00FD4B81">
        <w:rPr>
          <w:rFonts w:asciiTheme="majorHAnsi" w:hAnsiTheme="majorHAnsi" w:cstheme="majorHAnsi"/>
          <w:b/>
          <w:bCs/>
          <w:color w:val="000000" w:themeColor="text1"/>
        </w:rPr>
        <w:t>hivatalos, strukturált és szakmai alapú toborzási folyamatba</w:t>
      </w:r>
      <w:r w:rsidRPr="00FD4B81">
        <w:rPr>
          <w:rFonts w:asciiTheme="majorHAnsi" w:hAnsiTheme="majorHAnsi" w:cstheme="majorHAnsi"/>
          <w:color w:val="000000" w:themeColor="text1"/>
        </w:rPr>
        <w:t> kell integrálni.</w:t>
      </w:r>
    </w:p>
    <w:p w14:paraId="64375077"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color w:val="000000" w:themeColor="text1"/>
        </w:rPr>
        <w:t>Íme a jogilag stabil és HR-szempontból is hatékony módszertan:</w:t>
      </w:r>
    </w:p>
    <w:p w14:paraId="3916D3E6" w14:textId="77777777" w:rsidR="00FD4B81" w:rsidRPr="00FD4B81" w:rsidRDefault="00FD4B81" w:rsidP="00FD4B81">
      <w:pPr>
        <w:jc w:val="both"/>
        <w:rPr>
          <w:rFonts w:asciiTheme="majorHAnsi" w:hAnsiTheme="majorHAnsi" w:cstheme="majorHAnsi"/>
          <w:b/>
          <w:bCs/>
          <w:color w:val="000000" w:themeColor="text1"/>
        </w:rPr>
      </w:pPr>
      <w:r w:rsidRPr="00FD4B81">
        <w:rPr>
          <w:rFonts w:asciiTheme="majorHAnsi" w:hAnsiTheme="majorHAnsi" w:cstheme="majorHAnsi"/>
          <w:b/>
          <w:bCs/>
          <w:color w:val="000000" w:themeColor="text1"/>
        </w:rPr>
        <w:t>1. Az "Ismertségi Nyilatkozat" integrálása a jelentkezési folyamatba</w:t>
      </w:r>
    </w:p>
    <w:p w14:paraId="3BCC0342"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color w:val="000000" w:themeColor="text1"/>
        </w:rPr>
        <w:t>Ahelyett, hogy a cég kutakodna, a jelölt kezébe kell adni a lehetőséget, de kizárólag </w:t>
      </w:r>
      <w:r w:rsidRPr="00FD4B81">
        <w:rPr>
          <w:rFonts w:asciiTheme="majorHAnsi" w:hAnsiTheme="majorHAnsi" w:cstheme="majorHAnsi"/>
          <w:b/>
          <w:bCs/>
          <w:color w:val="000000" w:themeColor="text1"/>
        </w:rPr>
        <w:t>szakmai és hivatalos keretek között</w:t>
      </w:r>
      <w:r w:rsidRPr="00FD4B81">
        <w:rPr>
          <w:rFonts w:asciiTheme="majorHAnsi" w:hAnsiTheme="majorHAnsi" w:cstheme="majorHAnsi"/>
          <w:color w:val="000000" w:themeColor="text1"/>
        </w:rPr>
        <w:t>.</w:t>
      </w:r>
    </w:p>
    <w:p w14:paraId="1CA5D99D"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color w:val="000000" w:themeColor="text1"/>
        </w:rPr>
        <w:t>A jelentkezési felületen (vagy a jelentkezési lapon) el kell helyezni egy teljesen opcionális, önkéntes mezőt. Fontos, hogy ha a jelölt ezt üresen hagyja, az nem érheti őt hátrányként.</w:t>
      </w:r>
    </w:p>
    <w:p w14:paraId="219A1F53"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b/>
          <w:bCs/>
          <w:color w:val="000000" w:themeColor="text1"/>
        </w:rPr>
        <w:t>Hivatalos szövegtervezet a jelentkezési lapra:</w:t>
      </w:r>
    </w:p>
    <w:p w14:paraId="30B06AFA"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i/>
          <w:iCs/>
          <w:color w:val="000000" w:themeColor="text1"/>
        </w:rPr>
        <w:t>"Szervezetünk nagy hangsúlyt fektet a belső csapatkohézióra és a gördülékeny beilleszkedésre. Amennyiben Ön a szervezetünk jelenlegi munkatársai közül bárkit személyesen vagy szakmailag ismer, és hozzájárul ahhoz, hogy vele a beilleszkedési lehetőségekről egyeztessünk, kérjük, adja meg a nevét:</w:t>
      </w:r>
      <w:r w:rsidRPr="00FD4B81">
        <w:rPr>
          <w:rFonts w:asciiTheme="majorHAnsi" w:hAnsiTheme="majorHAnsi" w:cstheme="majorHAnsi"/>
          <w:color w:val="000000" w:themeColor="text1"/>
        </w:rPr>
        <w:t> </w:t>
      </w:r>
      <w:proofErr w:type="gramStart"/>
      <w:r w:rsidRPr="00FD4B81">
        <w:rPr>
          <w:rFonts w:asciiTheme="majorHAnsi" w:hAnsiTheme="majorHAnsi" w:cstheme="majorHAnsi"/>
          <w:color w:val="000000" w:themeColor="text1"/>
        </w:rPr>
        <w:t>[ Szabad</w:t>
      </w:r>
      <w:proofErr w:type="gramEnd"/>
      <w:r w:rsidRPr="00FD4B81">
        <w:rPr>
          <w:rFonts w:asciiTheme="majorHAnsi" w:hAnsiTheme="majorHAnsi" w:cstheme="majorHAnsi"/>
          <w:color w:val="000000" w:themeColor="text1"/>
        </w:rPr>
        <w:t xml:space="preserve"> szöveges </w:t>
      </w:r>
      <w:proofErr w:type="gramStart"/>
      <w:r w:rsidRPr="00FD4B81">
        <w:rPr>
          <w:rFonts w:asciiTheme="majorHAnsi" w:hAnsiTheme="majorHAnsi" w:cstheme="majorHAnsi"/>
          <w:color w:val="000000" w:themeColor="text1"/>
        </w:rPr>
        <w:t>mező ]</w:t>
      </w:r>
      <w:proofErr w:type="gramEnd"/>
      <w:r w:rsidRPr="00FD4B81">
        <w:rPr>
          <w:rFonts w:asciiTheme="majorHAnsi" w:hAnsiTheme="majorHAnsi" w:cstheme="majorHAnsi"/>
          <w:i/>
          <w:iCs/>
          <w:color w:val="000000" w:themeColor="text1"/>
        </w:rPr>
        <w:t>"</w:t>
      </w:r>
    </w:p>
    <w:p w14:paraId="7B04B8A8"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b/>
          <w:bCs/>
          <w:color w:val="000000" w:themeColor="text1"/>
        </w:rPr>
        <w:t>Miért működik ez jogilag?</w:t>
      </w:r>
    </w:p>
    <w:p w14:paraId="7F2CFBF0" w14:textId="77777777" w:rsidR="00FD4B81" w:rsidRPr="00FD4B81" w:rsidRDefault="00FD4B81">
      <w:pPr>
        <w:numPr>
          <w:ilvl w:val="0"/>
          <w:numId w:val="15"/>
        </w:numPr>
        <w:jc w:val="both"/>
        <w:rPr>
          <w:rFonts w:asciiTheme="majorHAnsi" w:hAnsiTheme="majorHAnsi" w:cstheme="majorHAnsi"/>
          <w:color w:val="000000" w:themeColor="text1"/>
        </w:rPr>
      </w:pPr>
      <w:r w:rsidRPr="00FD4B81">
        <w:rPr>
          <w:rFonts w:asciiTheme="majorHAnsi" w:hAnsiTheme="majorHAnsi" w:cstheme="majorHAnsi"/>
          <w:b/>
          <w:bCs/>
          <w:color w:val="000000" w:themeColor="text1"/>
        </w:rPr>
        <w:t>Nem kényszer:</w:t>
      </w:r>
      <w:r w:rsidRPr="00FD4B81">
        <w:rPr>
          <w:rFonts w:asciiTheme="majorHAnsi" w:hAnsiTheme="majorHAnsi" w:cstheme="majorHAnsi"/>
          <w:color w:val="000000" w:themeColor="text1"/>
        </w:rPr>
        <w:t> A jelölt dönt, hogy kitölti-e. Nem a teljes kapcsolati hálóját (Facebook) kell kiadnia, hanem konkrét személyeket nevezhet meg.</w:t>
      </w:r>
    </w:p>
    <w:p w14:paraId="7BCA3094" w14:textId="77777777" w:rsidR="00FD4B81" w:rsidRPr="00FD4B81" w:rsidRDefault="00FD4B81">
      <w:pPr>
        <w:numPr>
          <w:ilvl w:val="0"/>
          <w:numId w:val="15"/>
        </w:numPr>
        <w:jc w:val="both"/>
        <w:rPr>
          <w:rFonts w:asciiTheme="majorHAnsi" w:hAnsiTheme="majorHAnsi" w:cstheme="majorHAnsi"/>
          <w:color w:val="000000" w:themeColor="text1"/>
        </w:rPr>
      </w:pPr>
      <w:r w:rsidRPr="00FD4B81">
        <w:rPr>
          <w:rFonts w:asciiTheme="majorHAnsi" w:hAnsiTheme="majorHAnsi" w:cstheme="majorHAnsi"/>
          <w:b/>
          <w:bCs/>
          <w:color w:val="000000" w:themeColor="text1"/>
        </w:rPr>
        <w:t>Célhoz kötöttség:</w:t>
      </w:r>
      <w:r w:rsidRPr="00FD4B81">
        <w:rPr>
          <w:rFonts w:asciiTheme="majorHAnsi" w:hAnsiTheme="majorHAnsi" w:cstheme="majorHAnsi"/>
          <w:color w:val="000000" w:themeColor="text1"/>
        </w:rPr>
        <w:t> A beilleszkedés (munkaszocializáció) elősegítése mint cél így már közvetlenül a jelölt által megjelölt személyekre korlátozódik.</w:t>
      </w:r>
    </w:p>
    <w:p w14:paraId="16B68A7D" w14:textId="77777777" w:rsidR="00FD4B81" w:rsidRPr="00FD4B81" w:rsidRDefault="00FD4B81" w:rsidP="00FD4B81">
      <w:pPr>
        <w:jc w:val="both"/>
        <w:rPr>
          <w:rFonts w:asciiTheme="majorHAnsi" w:hAnsiTheme="majorHAnsi" w:cstheme="majorHAnsi"/>
          <w:b/>
          <w:bCs/>
          <w:color w:val="000000" w:themeColor="text1"/>
        </w:rPr>
      </w:pPr>
      <w:r w:rsidRPr="00FD4B81">
        <w:rPr>
          <w:rFonts w:asciiTheme="majorHAnsi" w:hAnsiTheme="majorHAnsi" w:cstheme="majorHAnsi"/>
          <w:b/>
          <w:bCs/>
          <w:color w:val="000000" w:themeColor="text1"/>
        </w:rPr>
        <w:t>2. A "Belső Referencia" rendszer (Belső kérdőív)</w:t>
      </w:r>
    </w:p>
    <w:p w14:paraId="73EBA676"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color w:val="000000" w:themeColor="text1"/>
        </w:rPr>
        <w:t>Ha a jelölt megjelölt egy vagy több nevet a szervezetből, a HR (vagy a vezető) ekkor – és csakis ekkor – megkeresheti a meglévő dolgozót. De a dolgozót sem lehet </w:t>
      </w:r>
      <w:r w:rsidRPr="00FD4B81">
        <w:rPr>
          <w:rFonts w:asciiTheme="majorHAnsi" w:hAnsiTheme="majorHAnsi" w:cstheme="majorHAnsi"/>
          <w:i/>
          <w:iCs/>
          <w:color w:val="000000" w:themeColor="text1"/>
        </w:rPr>
        <w:t>utasítani</w:t>
      </w:r>
      <w:r w:rsidRPr="00FD4B81">
        <w:rPr>
          <w:rFonts w:asciiTheme="majorHAnsi" w:hAnsiTheme="majorHAnsi" w:cstheme="majorHAnsi"/>
          <w:color w:val="000000" w:themeColor="text1"/>
        </w:rPr>
        <w:t> a válaszadásra, és nem a Facebook-ismerőseik számát kell kérdezni.</w:t>
      </w:r>
    </w:p>
    <w:p w14:paraId="325E00E4"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color w:val="000000" w:themeColor="text1"/>
        </w:rPr>
        <w:t>A meglévő dolgozónak egy </w:t>
      </w:r>
      <w:r w:rsidRPr="00FD4B81">
        <w:rPr>
          <w:rFonts w:asciiTheme="majorHAnsi" w:hAnsiTheme="majorHAnsi" w:cstheme="majorHAnsi"/>
          <w:b/>
          <w:bCs/>
          <w:color w:val="000000" w:themeColor="text1"/>
        </w:rPr>
        <w:t>rövid, objektív, szakmai alapú kérdőívet</w:t>
      </w:r>
      <w:r w:rsidRPr="00FD4B81">
        <w:rPr>
          <w:rFonts w:asciiTheme="majorHAnsi" w:hAnsiTheme="majorHAnsi" w:cstheme="majorHAnsi"/>
          <w:color w:val="000000" w:themeColor="text1"/>
        </w:rPr>
        <w:t> kell kiküldeni, amelyre a válaszadás önkéntes: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26"/>
        <w:gridCol w:w="4930"/>
      </w:tblGrid>
      <w:tr w:rsidR="00FD4B81" w:rsidRPr="00FD4B81" w14:paraId="55C3374B"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B55069D"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b/>
                <w:bCs/>
                <w:color w:val="000000" w:themeColor="text1"/>
              </w:rPr>
              <w:t>Kérdés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7EBA26E"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b/>
                <w:bCs/>
                <w:color w:val="000000" w:themeColor="text1"/>
              </w:rPr>
              <w:t>Választási opciók</w:t>
            </w:r>
          </w:p>
        </w:tc>
      </w:tr>
      <w:tr w:rsidR="00FD4B81" w:rsidRPr="00FD4B81" w14:paraId="4C1BA6E1"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D2D1036"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b/>
                <w:bCs/>
                <w:color w:val="000000" w:themeColor="text1"/>
              </w:rPr>
              <w:t>Honnan ismeri a jelöltet?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4D3CAE7" w14:textId="77777777" w:rsidR="00FD4B81" w:rsidRPr="00FD4B81" w:rsidRDefault="00FD4B81" w:rsidP="00FD4B81">
            <w:pPr>
              <w:jc w:val="both"/>
              <w:rPr>
                <w:rFonts w:asciiTheme="majorHAnsi" w:hAnsiTheme="majorHAnsi" w:cstheme="majorHAnsi"/>
                <w:color w:val="000000" w:themeColor="text1"/>
              </w:rPr>
            </w:pPr>
            <w:proofErr w:type="gramStart"/>
            <w:r w:rsidRPr="00FD4B81">
              <w:rPr>
                <w:rFonts w:asciiTheme="majorHAnsi" w:hAnsiTheme="majorHAnsi" w:cstheme="majorHAnsi"/>
                <w:color w:val="000000" w:themeColor="text1"/>
              </w:rPr>
              <w:t>[ ]</w:t>
            </w:r>
            <w:proofErr w:type="gramEnd"/>
            <w:r w:rsidRPr="00FD4B81">
              <w:rPr>
                <w:rFonts w:asciiTheme="majorHAnsi" w:hAnsiTheme="majorHAnsi" w:cstheme="majorHAnsi"/>
                <w:color w:val="000000" w:themeColor="text1"/>
              </w:rPr>
              <w:t xml:space="preserve"> Korábbi munkahely / </w:t>
            </w:r>
            <w:proofErr w:type="gramStart"/>
            <w:r w:rsidRPr="00FD4B81">
              <w:rPr>
                <w:rFonts w:asciiTheme="majorHAnsi" w:hAnsiTheme="majorHAnsi" w:cstheme="majorHAnsi"/>
                <w:color w:val="000000" w:themeColor="text1"/>
              </w:rPr>
              <w:t>[ ]</w:t>
            </w:r>
            <w:proofErr w:type="gramEnd"/>
            <w:r w:rsidRPr="00FD4B81">
              <w:rPr>
                <w:rFonts w:asciiTheme="majorHAnsi" w:hAnsiTheme="majorHAnsi" w:cstheme="majorHAnsi"/>
                <w:color w:val="000000" w:themeColor="text1"/>
              </w:rPr>
              <w:t xml:space="preserve"> Iskola / </w:t>
            </w:r>
            <w:proofErr w:type="gramStart"/>
            <w:r w:rsidRPr="00FD4B81">
              <w:rPr>
                <w:rFonts w:asciiTheme="majorHAnsi" w:hAnsiTheme="majorHAnsi" w:cstheme="majorHAnsi"/>
                <w:color w:val="000000" w:themeColor="text1"/>
              </w:rPr>
              <w:t>[ ]</w:t>
            </w:r>
            <w:proofErr w:type="gramEnd"/>
            <w:r w:rsidRPr="00FD4B81">
              <w:rPr>
                <w:rFonts w:asciiTheme="majorHAnsi" w:hAnsiTheme="majorHAnsi" w:cstheme="majorHAnsi"/>
                <w:color w:val="000000" w:themeColor="text1"/>
              </w:rPr>
              <w:t xml:space="preserve"> Magánélet / </w:t>
            </w:r>
            <w:proofErr w:type="gramStart"/>
            <w:r w:rsidRPr="00FD4B81">
              <w:rPr>
                <w:rFonts w:asciiTheme="majorHAnsi" w:hAnsiTheme="majorHAnsi" w:cstheme="majorHAnsi"/>
                <w:color w:val="000000" w:themeColor="text1"/>
              </w:rPr>
              <w:t>[ ]</w:t>
            </w:r>
            <w:proofErr w:type="gramEnd"/>
            <w:r w:rsidRPr="00FD4B81">
              <w:rPr>
                <w:rFonts w:asciiTheme="majorHAnsi" w:hAnsiTheme="majorHAnsi" w:cstheme="majorHAnsi"/>
                <w:color w:val="000000" w:themeColor="text1"/>
              </w:rPr>
              <w:t xml:space="preserve"> Csak látásból / </w:t>
            </w:r>
            <w:proofErr w:type="gramStart"/>
            <w:r w:rsidRPr="00FD4B81">
              <w:rPr>
                <w:rFonts w:asciiTheme="majorHAnsi" w:hAnsiTheme="majorHAnsi" w:cstheme="majorHAnsi"/>
                <w:color w:val="000000" w:themeColor="text1"/>
              </w:rPr>
              <w:t>[ ]</w:t>
            </w:r>
            <w:proofErr w:type="gramEnd"/>
            <w:r w:rsidRPr="00FD4B81">
              <w:rPr>
                <w:rFonts w:asciiTheme="majorHAnsi" w:hAnsiTheme="majorHAnsi" w:cstheme="majorHAnsi"/>
                <w:color w:val="000000" w:themeColor="text1"/>
              </w:rPr>
              <w:t xml:space="preserve"> Egyéb</w:t>
            </w:r>
          </w:p>
        </w:tc>
      </w:tr>
      <w:tr w:rsidR="00FD4B81" w:rsidRPr="00FD4B81" w14:paraId="685552B5"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BDDF0F6"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b/>
                <w:bCs/>
                <w:color w:val="000000" w:themeColor="text1"/>
              </w:rPr>
              <w:t>Dolgozott-e már együtt a jelölttel közös projekten?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C71E46E" w14:textId="77777777" w:rsidR="00FD4B81" w:rsidRPr="00FD4B81" w:rsidRDefault="00FD4B81" w:rsidP="00FD4B81">
            <w:pPr>
              <w:jc w:val="both"/>
              <w:rPr>
                <w:rFonts w:asciiTheme="majorHAnsi" w:hAnsiTheme="majorHAnsi" w:cstheme="majorHAnsi"/>
                <w:color w:val="000000" w:themeColor="text1"/>
              </w:rPr>
            </w:pPr>
            <w:proofErr w:type="gramStart"/>
            <w:r w:rsidRPr="00FD4B81">
              <w:rPr>
                <w:rFonts w:asciiTheme="majorHAnsi" w:hAnsiTheme="majorHAnsi" w:cstheme="majorHAnsi"/>
                <w:color w:val="000000" w:themeColor="text1"/>
              </w:rPr>
              <w:t>[ ]</w:t>
            </w:r>
            <w:proofErr w:type="gramEnd"/>
            <w:r w:rsidRPr="00FD4B81">
              <w:rPr>
                <w:rFonts w:asciiTheme="majorHAnsi" w:hAnsiTheme="majorHAnsi" w:cstheme="majorHAnsi"/>
                <w:color w:val="000000" w:themeColor="text1"/>
              </w:rPr>
              <w:t xml:space="preserve"> Igen, szorosan / </w:t>
            </w:r>
            <w:proofErr w:type="gramStart"/>
            <w:r w:rsidRPr="00FD4B81">
              <w:rPr>
                <w:rFonts w:asciiTheme="majorHAnsi" w:hAnsiTheme="majorHAnsi" w:cstheme="majorHAnsi"/>
                <w:color w:val="000000" w:themeColor="text1"/>
              </w:rPr>
              <w:t>[ ]</w:t>
            </w:r>
            <w:proofErr w:type="gramEnd"/>
            <w:r w:rsidRPr="00FD4B81">
              <w:rPr>
                <w:rFonts w:asciiTheme="majorHAnsi" w:hAnsiTheme="majorHAnsi" w:cstheme="majorHAnsi"/>
                <w:color w:val="000000" w:themeColor="text1"/>
              </w:rPr>
              <w:t xml:space="preserve"> Igen, közvetve / </w:t>
            </w:r>
            <w:proofErr w:type="gramStart"/>
            <w:r w:rsidRPr="00FD4B81">
              <w:rPr>
                <w:rFonts w:asciiTheme="majorHAnsi" w:hAnsiTheme="majorHAnsi" w:cstheme="majorHAnsi"/>
                <w:color w:val="000000" w:themeColor="text1"/>
              </w:rPr>
              <w:t>[ ]</w:t>
            </w:r>
            <w:proofErr w:type="gramEnd"/>
            <w:r w:rsidRPr="00FD4B81">
              <w:rPr>
                <w:rFonts w:asciiTheme="majorHAnsi" w:hAnsiTheme="majorHAnsi" w:cstheme="majorHAnsi"/>
                <w:color w:val="000000" w:themeColor="text1"/>
              </w:rPr>
              <w:t xml:space="preserve"> Nem</w:t>
            </w:r>
          </w:p>
        </w:tc>
      </w:tr>
      <w:tr w:rsidR="00FD4B81" w:rsidRPr="00FD4B81" w14:paraId="6F7FAD34"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C52E89C"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b/>
                <w:bCs/>
                <w:color w:val="000000" w:themeColor="text1"/>
              </w:rPr>
              <w:t>A meglévő szervezeti kultúra alapján támogatja-e a felvételét?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3B27002" w14:textId="77777777" w:rsidR="00FD4B81" w:rsidRPr="00FD4B81" w:rsidRDefault="00FD4B81" w:rsidP="00FD4B81">
            <w:pPr>
              <w:jc w:val="both"/>
              <w:rPr>
                <w:rFonts w:asciiTheme="majorHAnsi" w:hAnsiTheme="majorHAnsi" w:cstheme="majorHAnsi"/>
                <w:color w:val="000000" w:themeColor="text1"/>
              </w:rPr>
            </w:pPr>
            <w:proofErr w:type="gramStart"/>
            <w:r w:rsidRPr="00FD4B81">
              <w:rPr>
                <w:rFonts w:asciiTheme="majorHAnsi" w:hAnsiTheme="majorHAnsi" w:cstheme="majorHAnsi"/>
                <w:color w:val="000000" w:themeColor="text1"/>
              </w:rPr>
              <w:t>[ ]</w:t>
            </w:r>
            <w:proofErr w:type="gramEnd"/>
            <w:r w:rsidRPr="00FD4B81">
              <w:rPr>
                <w:rFonts w:asciiTheme="majorHAnsi" w:hAnsiTheme="majorHAnsi" w:cstheme="majorHAnsi"/>
                <w:color w:val="000000" w:themeColor="text1"/>
              </w:rPr>
              <w:t xml:space="preserve"> Határozottan igen / </w:t>
            </w:r>
            <w:proofErr w:type="gramStart"/>
            <w:r w:rsidRPr="00FD4B81">
              <w:rPr>
                <w:rFonts w:asciiTheme="majorHAnsi" w:hAnsiTheme="majorHAnsi" w:cstheme="majorHAnsi"/>
                <w:color w:val="000000" w:themeColor="text1"/>
              </w:rPr>
              <w:t>[ ]</w:t>
            </w:r>
            <w:proofErr w:type="gramEnd"/>
            <w:r w:rsidRPr="00FD4B81">
              <w:rPr>
                <w:rFonts w:asciiTheme="majorHAnsi" w:hAnsiTheme="majorHAnsi" w:cstheme="majorHAnsi"/>
                <w:color w:val="000000" w:themeColor="text1"/>
              </w:rPr>
              <w:t xml:space="preserve"> Semleges / </w:t>
            </w:r>
            <w:proofErr w:type="gramStart"/>
            <w:r w:rsidRPr="00FD4B81">
              <w:rPr>
                <w:rFonts w:asciiTheme="majorHAnsi" w:hAnsiTheme="majorHAnsi" w:cstheme="majorHAnsi"/>
                <w:color w:val="000000" w:themeColor="text1"/>
              </w:rPr>
              <w:t>[ ]</w:t>
            </w:r>
            <w:proofErr w:type="gramEnd"/>
            <w:r w:rsidRPr="00FD4B81">
              <w:rPr>
                <w:rFonts w:asciiTheme="majorHAnsi" w:hAnsiTheme="majorHAnsi" w:cstheme="majorHAnsi"/>
                <w:color w:val="000000" w:themeColor="text1"/>
              </w:rPr>
              <w:t xml:space="preserve"> Nem javaslom</w:t>
            </w:r>
          </w:p>
        </w:tc>
      </w:tr>
    </w:tbl>
    <w:p w14:paraId="102491BD"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b/>
          <w:bCs/>
          <w:color w:val="000000" w:themeColor="text1"/>
        </w:rPr>
        <w:t>Miért működik ez jogilag?</w:t>
      </w:r>
    </w:p>
    <w:p w14:paraId="65F7BE13" w14:textId="77777777" w:rsidR="00FD4B81" w:rsidRPr="00FD4B81" w:rsidRDefault="00FD4B81">
      <w:pPr>
        <w:numPr>
          <w:ilvl w:val="0"/>
          <w:numId w:val="16"/>
        </w:numPr>
        <w:jc w:val="both"/>
        <w:rPr>
          <w:rFonts w:asciiTheme="majorHAnsi" w:hAnsiTheme="majorHAnsi" w:cstheme="majorHAnsi"/>
          <w:color w:val="000000" w:themeColor="text1"/>
        </w:rPr>
      </w:pPr>
      <w:r w:rsidRPr="00FD4B81">
        <w:rPr>
          <w:rFonts w:asciiTheme="majorHAnsi" w:hAnsiTheme="majorHAnsi" w:cstheme="majorHAnsi"/>
          <w:b/>
          <w:bCs/>
          <w:color w:val="000000" w:themeColor="text1"/>
        </w:rPr>
        <w:t>Nincs magánszféra-sértés:</w:t>
      </w:r>
      <w:r w:rsidRPr="00FD4B81">
        <w:rPr>
          <w:rFonts w:asciiTheme="majorHAnsi" w:hAnsiTheme="majorHAnsi" w:cstheme="majorHAnsi"/>
          <w:color w:val="000000" w:themeColor="text1"/>
        </w:rPr>
        <w:t xml:space="preserve"> Nem a dolgozó privát közösségi médiáját </w:t>
      </w:r>
      <w:proofErr w:type="spellStart"/>
      <w:r w:rsidRPr="00FD4B81">
        <w:rPr>
          <w:rFonts w:asciiTheme="majorHAnsi" w:hAnsiTheme="majorHAnsi" w:cstheme="majorHAnsi"/>
          <w:color w:val="000000" w:themeColor="text1"/>
        </w:rPr>
        <w:t>monitorozzák</w:t>
      </w:r>
      <w:proofErr w:type="spellEnd"/>
      <w:r w:rsidRPr="00FD4B81">
        <w:rPr>
          <w:rFonts w:asciiTheme="majorHAnsi" w:hAnsiTheme="majorHAnsi" w:cstheme="majorHAnsi"/>
          <w:color w:val="000000" w:themeColor="text1"/>
        </w:rPr>
        <w:t>. A dolgozó a saját emlékei és szakmai tapasztalatai alapján nyilatkozik.</w:t>
      </w:r>
    </w:p>
    <w:p w14:paraId="6C43C481" w14:textId="77777777" w:rsidR="00FD4B81" w:rsidRPr="00FD4B81" w:rsidRDefault="00FD4B81">
      <w:pPr>
        <w:numPr>
          <w:ilvl w:val="0"/>
          <w:numId w:val="16"/>
        </w:numPr>
        <w:jc w:val="both"/>
        <w:rPr>
          <w:rFonts w:asciiTheme="majorHAnsi" w:hAnsiTheme="majorHAnsi" w:cstheme="majorHAnsi"/>
          <w:color w:val="000000" w:themeColor="text1"/>
        </w:rPr>
      </w:pPr>
      <w:r w:rsidRPr="00FD4B81">
        <w:rPr>
          <w:rFonts w:asciiTheme="majorHAnsi" w:hAnsiTheme="majorHAnsi" w:cstheme="majorHAnsi"/>
          <w:b/>
          <w:bCs/>
          <w:color w:val="000000" w:themeColor="text1"/>
        </w:rPr>
        <w:t>Objektív mutató:</w:t>
      </w:r>
      <w:r w:rsidRPr="00FD4B81">
        <w:rPr>
          <w:rFonts w:asciiTheme="majorHAnsi" w:hAnsiTheme="majorHAnsi" w:cstheme="majorHAnsi"/>
          <w:color w:val="000000" w:themeColor="text1"/>
        </w:rPr>
        <w:t> A "közös ismerősök száma" helyett valós, releváns adatot kap a cég: </w:t>
      </w:r>
      <w:r w:rsidRPr="00FD4B81">
        <w:rPr>
          <w:rFonts w:asciiTheme="majorHAnsi" w:hAnsiTheme="majorHAnsi" w:cstheme="majorHAnsi"/>
          <w:i/>
          <w:iCs/>
          <w:color w:val="000000" w:themeColor="text1"/>
        </w:rPr>
        <w:t>Ismerik-e egymást valójában, és működőképes lenne-e a közös munka?</w:t>
      </w:r>
    </w:p>
    <w:p w14:paraId="7ED66E63" w14:textId="77777777" w:rsidR="00FD4B81" w:rsidRPr="00FD4B81" w:rsidRDefault="00FD4B81" w:rsidP="00FD4B81">
      <w:pPr>
        <w:jc w:val="both"/>
        <w:rPr>
          <w:rFonts w:asciiTheme="majorHAnsi" w:hAnsiTheme="majorHAnsi" w:cstheme="majorHAnsi"/>
          <w:b/>
          <w:bCs/>
          <w:color w:val="000000" w:themeColor="text1"/>
        </w:rPr>
      </w:pPr>
      <w:r w:rsidRPr="00FD4B81">
        <w:rPr>
          <w:rFonts w:asciiTheme="majorHAnsi" w:hAnsiTheme="majorHAnsi" w:cstheme="majorHAnsi"/>
          <w:b/>
          <w:bCs/>
          <w:color w:val="000000" w:themeColor="text1"/>
        </w:rPr>
        <w:t>3. Fordított megközelítés: A "Belső Pályázati és Ajánlási Rendszer" (</w:t>
      </w:r>
      <w:proofErr w:type="spellStart"/>
      <w:r w:rsidRPr="00FD4B81">
        <w:rPr>
          <w:rFonts w:asciiTheme="majorHAnsi" w:hAnsiTheme="majorHAnsi" w:cstheme="majorHAnsi"/>
          <w:b/>
          <w:bCs/>
          <w:color w:val="000000" w:themeColor="text1"/>
        </w:rPr>
        <w:t>Employee</w:t>
      </w:r>
      <w:proofErr w:type="spellEnd"/>
      <w:r w:rsidRPr="00FD4B81">
        <w:rPr>
          <w:rFonts w:asciiTheme="majorHAnsi" w:hAnsiTheme="majorHAnsi" w:cstheme="majorHAnsi"/>
          <w:b/>
          <w:bCs/>
          <w:color w:val="000000" w:themeColor="text1"/>
        </w:rPr>
        <w:t xml:space="preserve"> </w:t>
      </w:r>
      <w:proofErr w:type="spellStart"/>
      <w:r w:rsidRPr="00FD4B81">
        <w:rPr>
          <w:rFonts w:asciiTheme="majorHAnsi" w:hAnsiTheme="majorHAnsi" w:cstheme="majorHAnsi"/>
          <w:b/>
          <w:bCs/>
          <w:color w:val="000000" w:themeColor="text1"/>
        </w:rPr>
        <w:t>Referral</w:t>
      </w:r>
      <w:proofErr w:type="spellEnd"/>
      <w:r w:rsidRPr="00FD4B81">
        <w:rPr>
          <w:rFonts w:asciiTheme="majorHAnsi" w:hAnsiTheme="majorHAnsi" w:cstheme="majorHAnsi"/>
          <w:b/>
          <w:bCs/>
          <w:color w:val="000000" w:themeColor="text1"/>
        </w:rPr>
        <w:t>)</w:t>
      </w:r>
    </w:p>
    <w:p w14:paraId="0355D0F7"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color w:val="000000" w:themeColor="text1"/>
        </w:rPr>
        <w:lastRenderedPageBreak/>
        <w:t>Ez a leghatékonyabb és leginkább GDPR-konform módszer, amely teljesen megkerüli a jelölt átvilágításának problémáját.</w:t>
      </w:r>
    </w:p>
    <w:p w14:paraId="0E3E5718" w14:textId="77777777" w:rsidR="00FD4B81" w:rsidRPr="00FD4B81" w:rsidRDefault="00FD4B81">
      <w:pPr>
        <w:numPr>
          <w:ilvl w:val="0"/>
          <w:numId w:val="17"/>
        </w:numPr>
        <w:jc w:val="both"/>
        <w:rPr>
          <w:rFonts w:asciiTheme="majorHAnsi" w:hAnsiTheme="majorHAnsi" w:cstheme="majorHAnsi"/>
          <w:color w:val="000000" w:themeColor="text1"/>
        </w:rPr>
      </w:pPr>
      <w:r w:rsidRPr="00FD4B81">
        <w:rPr>
          <w:rFonts w:asciiTheme="majorHAnsi" w:hAnsiTheme="majorHAnsi" w:cstheme="majorHAnsi"/>
          <w:color w:val="000000" w:themeColor="text1"/>
        </w:rPr>
        <w:t>Amikor új pozíció nyílik, a vezetőség </w:t>
      </w:r>
      <w:r w:rsidRPr="00FD4B81">
        <w:rPr>
          <w:rFonts w:asciiTheme="majorHAnsi" w:hAnsiTheme="majorHAnsi" w:cstheme="majorHAnsi"/>
          <w:b/>
          <w:bCs/>
          <w:color w:val="000000" w:themeColor="text1"/>
        </w:rPr>
        <w:t>elsőként belső körben, a meglévő dolgozóknak hirdeti meg</w:t>
      </w:r>
      <w:r w:rsidRPr="00FD4B81">
        <w:rPr>
          <w:rFonts w:asciiTheme="majorHAnsi" w:hAnsiTheme="majorHAnsi" w:cstheme="majorHAnsi"/>
          <w:color w:val="000000" w:themeColor="text1"/>
        </w:rPr>
        <w:t> a lehetőséget.</w:t>
      </w:r>
    </w:p>
    <w:p w14:paraId="089FF283" w14:textId="77777777" w:rsidR="00FD4B81" w:rsidRPr="00FD4B81" w:rsidRDefault="00FD4B81">
      <w:pPr>
        <w:numPr>
          <w:ilvl w:val="0"/>
          <w:numId w:val="17"/>
        </w:numPr>
        <w:jc w:val="both"/>
        <w:rPr>
          <w:rFonts w:asciiTheme="majorHAnsi" w:hAnsiTheme="majorHAnsi" w:cstheme="majorHAnsi"/>
          <w:color w:val="000000" w:themeColor="text1"/>
        </w:rPr>
      </w:pPr>
      <w:r w:rsidRPr="00FD4B81">
        <w:rPr>
          <w:rFonts w:asciiTheme="majorHAnsi" w:hAnsiTheme="majorHAnsi" w:cstheme="majorHAnsi"/>
          <w:color w:val="000000" w:themeColor="text1"/>
        </w:rPr>
        <w:t>Felhívást intéznek a csapathoz: </w:t>
      </w:r>
      <w:r w:rsidRPr="00FD4B81">
        <w:rPr>
          <w:rFonts w:asciiTheme="majorHAnsi" w:hAnsiTheme="majorHAnsi" w:cstheme="majorHAnsi"/>
          <w:i/>
          <w:iCs/>
          <w:color w:val="000000" w:themeColor="text1"/>
        </w:rPr>
        <w:t>"Keresünk egy új csapattagot az alábbi pozícióra. Ha van olyan ismerősötök a szakmában, akivel szívesen dolgoznátok együtt, és szerintetek passzolna a kultúránkba, ajánljátok őt!"</w:t>
      </w:r>
    </w:p>
    <w:p w14:paraId="7B27474E" w14:textId="77777777" w:rsidR="00FD4B81" w:rsidRPr="00FD4B81" w:rsidRDefault="00FD4B81">
      <w:pPr>
        <w:numPr>
          <w:ilvl w:val="0"/>
          <w:numId w:val="17"/>
        </w:numPr>
        <w:jc w:val="both"/>
        <w:rPr>
          <w:rFonts w:asciiTheme="majorHAnsi" w:hAnsiTheme="majorHAnsi" w:cstheme="majorHAnsi"/>
          <w:color w:val="000000" w:themeColor="text1"/>
        </w:rPr>
      </w:pPr>
      <w:r w:rsidRPr="00FD4B81">
        <w:rPr>
          <w:rFonts w:asciiTheme="majorHAnsi" w:hAnsiTheme="majorHAnsi" w:cstheme="majorHAnsi"/>
          <w:color w:val="000000" w:themeColor="text1"/>
        </w:rPr>
        <w:t>Ha a dolgozó hoz egy jelöltet, a jelölt már úgy nyújtja be a pályázatát, hogy a dolgozó neve szerepel az ajánlóíven.</w:t>
      </w:r>
    </w:p>
    <w:p w14:paraId="2CE772A0"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b/>
          <w:bCs/>
          <w:color w:val="000000" w:themeColor="text1"/>
        </w:rPr>
        <w:t>Miért ez a legstabilabb jogalap?</w:t>
      </w:r>
    </w:p>
    <w:p w14:paraId="46251E32"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color w:val="000000" w:themeColor="text1"/>
        </w:rPr>
        <w:t>Mert a folyamat a meglévő dolgozó </w:t>
      </w:r>
      <w:r w:rsidRPr="00FD4B81">
        <w:rPr>
          <w:rFonts w:asciiTheme="majorHAnsi" w:hAnsiTheme="majorHAnsi" w:cstheme="majorHAnsi"/>
          <w:b/>
          <w:bCs/>
          <w:color w:val="000000" w:themeColor="text1"/>
        </w:rPr>
        <w:t>saját, aktív és teljesen önkéntes</w:t>
      </w:r>
      <w:r w:rsidRPr="00FD4B81">
        <w:rPr>
          <w:rFonts w:asciiTheme="majorHAnsi" w:hAnsiTheme="majorHAnsi" w:cstheme="majorHAnsi"/>
          <w:color w:val="000000" w:themeColor="text1"/>
        </w:rPr>
        <w:t> kezdeményezésével indul. Nincs szükség beleegyező nyilatkozatok bonyolult hálózatára, nincs kényszerített adatszolgáltatás, a cél (hogy ne teljesen ismeretlen ember érkezzen) pedig maximálisan teljesül.</w:t>
      </w:r>
    </w:p>
    <w:p w14:paraId="1904353D" w14:textId="77777777" w:rsidR="00FD4B81" w:rsidRPr="00FD4B81" w:rsidRDefault="00FD4B81" w:rsidP="00FD4B81">
      <w:pPr>
        <w:jc w:val="both"/>
        <w:rPr>
          <w:rFonts w:asciiTheme="majorHAnsi" w:hAnsiTheme="majorHAnsi" w:cstheme="majorHAnsi"/>
          <w:b/>
          <w:bCs/>
          <w:color w:val="000000" w:themeColor="text1"/>
        </w:rPr>
      </w:pPr>
      <w:r w:rsidRPr="00FD4B81">
        <w:rPr>
          <w:rFonts w:asciiTheme="majorHAnsi" w:hAnsiTheme="majorHAnsi" w:cstheme="majorHAnsi"/>
          <w:b/>
          <w:bCs/>
          <w:color w:val="000000" w:themeColor="text1"/>
        </w:rPr>
        <w:t>4. A kiválasztás utolsó fázisa: Csoportos interjú vagy "Kávé a csapattal"</w:t>
      </w:r>
    </w:p>
    <w:p w14:paraId="517B2D2A"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color w:val="000000" w:themeColor="text1"/>
        </w:rPr>
        <w:t>Ha a fenti adminisztratív körök helyett egy valós, gyakorlati és 100%-</w:t>
      </w:r>
      <w:proofErr w:type="spellStart"/>
      <w:r w:rsidRPr="00FD4B81">
        <w:rPr>
          <w:rFonts w:asciiTheme="majorHAnsi" w:hAnsiTheme="majorHAnsi" w:cstheme="majorHAnsi"/>
          <w:color w:val="000000" w:themeColor="text1"/>
        </w:rPr>
        <w:t>ig</w:t>
      </w:r>
      <w:proofErr w:type="spellEnd"/>
      <w:r w:rsidRPr="00FD4B81">
        <w:rPr>
          <w:rFonts w:asciiTheme="majorHAnsi" w:hAnsiTheme="majorHAnsi" w:cstheme="majorHAnsi"/>
          <w:color w:val="000000" w:themeColor="text1"/>
        </w:rPr>
        <w:t xml:space="preserve"> jogszerű módszert keres a szervezet az ismertség és a beilleszkedési potenciál mérésére, akkor a toborzás végén be kell iktatni egy </w:t>
      </w:r>
      <w:r w:rsidRPr="00FD4B81">
        <w:rPr>
          <w:rFonts w:asciiTheme="majorHAnsi" w:hAnsiTheme="majorHAnsi" w:cstheme="majorHAnsi"/>
          <w:b/>
          <w:bCs/>
          <w:color w:val="000000" w:themeColor="text1"/>
        </w:rPr>
        <w:t>személyes találkozót a leendő kollégákkal</w:t>
      </w:r>
      <w:r w:rsidRPr="00FD4B81">
        <w:rPr>
          <w:rFonts w:asciiTheme="majorHAnsi" w:hAnsiTheme="majorHAnsi" w:cstheme="majorHAnsi"/>
          <w:color w:val="000000" w:themeColor="text1"/>
        </w:rPr>
        <w:t>.</w:t>
      </w:r>
    </w:p>
    <w:p w14:paraId="7D809373" w14:textId="77777777" w:rsidR="00FD4B81" w:rsidRPr="00FD4B81" w:rsidRDefault="00FD4B81">
      <w:pPr>
        <w:numPr>
          <w:ilvl w:val="0"/>
          <w:numId w:val="18"/>
        </w:numPr>
        <w:jc w:val="both"/>
        <w:rPr>
          <w:rFonts w:asciiTheme="majorHAnsi" w:hAnsiTheme="majorHAnsi" w:cstheme="majorHAnsi"/>
          <w:color w:val="000000" w:themeColor="text1"/>
        </w:rPr>
      </w:pPr>
      <w:r w:rsidRPr="00FD4B81">
        <w:rPr>
          <w:rFonts w:asciiTheme="majorHAnsi" w:hAnsiTheme="majorHAnsi" w:cstheme="majorHAnsi"/>
          <w:color w:val="000000" w:themeColor="text1"/>
        </w:rPr>
        <w:t>A legjobb 2-3 jelöltet meg lehet hívni egy kötetlen, 30 perces beszélgetésre (akár online, akár a cég irodájában) a meglévő csapat tagjaival.</w:t>
      </w:r>
    </w:p>
    <w:p w14:paraId="48A591E5" w14:textId="77777777" w:rsidR="00FD4B81" w:rsidRPr="00FD4B81" w:rsidRDefault="00FD4B81">
      <w:pPr>
        <w:numPr>
          <w:ilvl w:val="0"/>
          <w:numId w:val="18"/>
        </w:numPr>
        <w:jc w:val="both"/>
        <w:rPr>
          <w:rFonts w:asciiTheme="majorHAnsi" w:hAnsiTheme="majorHAnsi" w:cstheme="majorHAnsi"/>
          <w:color w:val="000000" w:themeColor="text1"/>
        </w:rPr>
      </w:pPr>
      <w:r w:rsidRPr="00FD4B81">
        <w:rPr>
          <w:rFonts w:asciiTheme="majorHAnsi" w:hAnsiTheme="majorHAnsi" w:cstheme="majorHAnsi"/>
          <w:color w:val="000000" w:themeColor="text1"/>
        </w:rPr>
        <w:t>Ezen a találkozón azonnal kiderül: </w:t>
      </w:r>
      <w:r w:rsidRPr="00FD4B81">
        <w:rPr>
          <w:rFonts w:asciiTheme="majorHAnsi" w:hAnsiTheme="majorHAnsi" w:cstheme="majorHAnsi"/>
          <w:i/>
          <w:iCs/>
          <w:color w:val="000000" w:themeColor="text1"/>
        </w:rPr>
        <w:t>Ismerik-e egymást valahonnan? Megvan-e a közös hang? Működik-e a kémia?</w:t>
      </w:r>
    </w:p>
    <w:p w14:paraId="12DAE66B" w14:textId="77777777" w:rsidR="00FD4B81" w:rsidRPr="00FD4B81" w:rsidRDefault="00FD4B81">
      <w:pPr>
        <w:numPr>
          <w:ilvl w:val="0"/>
          <w:numId w:val="18"/>
        </w:numPr>
        <w:jc w:val="both"/>
        <w:rPr>
          <w:rFonts w:asciiTheme="majorHAnsi" w:hAnsiTheme="majorHAnsi" w:cstheme="majorHAnsi"/>
          <w:color w:val="000000" w:themeColor="text1"/>
        </w:rPr>
      </w:pPr>
      <w:r w:rsidRPr="00FD4B81">
        <w:rPr>
          <w:rFonts w:asciiTheme="majorHAnsi" w:hAnsiTheme="majorHAnsi" w:cstheme="majorHAnsi"/>
          <w:color w:val="000000" w:themeColor="text1"/>
        </w:rPr>
        <w:t>A találkozó után a csapat tagjai elmondhatják a véleményüket a vezetőnek.</w:t>
      </w:r>
    </w:p>
    <w:p w14:paraId="72C663BF" w14:textId="77777777" w:rsidR="00FD4B81" w:rsidRPr="00FD4B81" w:rsidRDefault="00FD4B81" w:rsidP="00FD4B81">
      <w:pPr>
        <w:jc w:val="both"/>
        <w:rPr>
          <w:rFonts w:asciiTheme="majorHAnsi" w:hAnsiTheme="majorHAnsi" w:cstheme="majorHAnsi"/>
          <w:b/>
          <w:bCs/>
          <w:color w:val="000000" w:themeColor="text1"/>
        </w:rPr>
      </w:pPr>
      <w:r w:rsidRPr="00FD4B81">
        <w:rPr>
          <w:rFonts w:asciiTheme="majorHAnsi" w:hAnsiTheme="majorHAnsi" w:cstheme="majorHAnsi"/>
          <w:b/>
          <w:bCs/>
          <w:color w:val="000000" w:themeColor="text1"/>
        </w:rPr>
        <w:t>Összegzés</w:t>
      </w:r>
    </w:p>
    <w:p w14:paraId="3FED7E2A"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color w:val="000000" w:themeColor="text1"/>
        </w:rPr>
        <w:t>A GDPR nem tiltja meg, hogy egy cég olyan embert vegyen fel, akit a bent lévők már ismernek. Azt tiltja meg, hogy ehhez a cég </w:t>
      </w:r>
      <w:r w:rsidRPr="00FD4B81">
        <w:rPr>
          <w:rFonts w:asciiTheme="majorHAnsi" w:hAnsiTheme="majorHAnsi" w:cstheme="majorHAnsi"/>
          <w:b/>
          <w:bCs/>
          <w:color w:val="000000" w:themeColor="text1"/>
        </w:rPr>
        <w:t>adatbányászatot</w:t>
      </w:r>
      <w:r w:rsidRPr="00FD4B81">
        <w:rPr>
          <w:rFonts w:asciiTheme="majorHAnsi" w:hAnsiTheme="majorHAnsi" w:cstheme="majorHAnsi"/>
          <w:color w:val="000000" w:themeColor="text1"/>
        </w:rPr>
        <w:t> végezzen a privát szférában (Facebook), és hogy a döntést </w:t>
      </w:r>
      <w:r w:rsidRPr="00FD4B81">
        <w:rPr>
          <w:rFonts w:asciiTheme="majorHAnsi" w:hAnsiTheme="majorHAnsi" w:cstheme="majorHAnsi"/>
          <w:b/>
          <w:bCs/>
          <w:color w:val="000000" w:themeColor="text1"/>
        </w:rPr>
        <w:t>kényszerített adatszolgáltatásokra</w:t>
      </w:r>
      <w:r w:rsidRPr="00FD4B81">
        <w:rPr>
          <w:rFonts w:asciiTheme="majorHAnsi" w:hAnsiTheme="majorHAnsi" w:cstheme="majorHAnsi"/>
          <w:color w:val="000000" w:themeColor="text1"/>
        </w:rPr>
        <w:t> alapozza.</w:t>
      </w:r>
    </w:p>
    <w:p w14:paraId="150DDAC4"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color w:val="000000" w:themeColor="text1"/>
        </w:rPr>
        <w:t>Ha a szervezet átáll a </w:t>
      </w:r>
      <w:r w:rsidRPr="00FD4B81">
        <w:rPr>
          <w:rFonts w:asciiTheme="majorHAnsi" w:hAnsiTheme="majorHAnsi" w:cstheme="majorHAnsi"/>
          <w:b/>
          <w:bCs/>
          <w:color w:val="000000" w:themeColor="text1"/>
        </w:rPr>
        <w:t xml:space="preserve">Jelölt önkéntes megjelölése </w:t>
      </w:r>
      <w:r w:rsidRPr="00FD4B81">
        <w:rPr>
          <w:rFonts w:ascii="Segoe UI Symbol" w:hAnsi="Segoe UI Symbol" w:cs="Segoe UI Symbol"/>
          <w:b/>
          <w:bCs/>
          <w:color w:val="000000" w:themeColor="text1"/>
        </w:rPr>
        <w:t>➔</w:t>
      </w:r>
      <w:r w:rsidRPr="00FD4B81">
        <w:rPr>
          <w:rFonts w:asciiTheme="majorHAnsi" w:hAnsiTheme="majorHAnsi" w:cstheme="majorHAnsi"/>
          <w:b/>
          <w:bCs/>
          <w:color w:val="000000" w:themeColor="text1"/>
        </w:rPr>
        <w:t xml:space="preserve"> Dolgozó önkéntes szakmai visszajelzése</w:t>
      </w:r>
      <w:r w:rsidRPr="00FD4B81">
        <w:rPr>
          <w:rFonts w:asciiTheme="majorHAnsi" w:hAnsiTheme="majorHAnsi" w:cstheme="majorHAnsi"/>
          <w:color w:val="000000" w:themeColor="text1"/>
        </w:rPr>
        <w:t> vagy a </w:t>
      </w:r>
      <w:r w:rsidRPr="00FD4B81">
        <w:rPr>
          <w:rFonts w:asciiTheme="majorHAnsi" w:hAnsiTheme="majorHAnsi" w:cstheme="majorHAnsi"/>
          <w:b/>
          <w:bCs/>
          <w:color w:val="000000" w:themeColor="text1"/>
        </w:rPr>
        <w:t>Munkatársi ajánlóprogram</w:t>
      </w:r>
      <w:r w:rsidRPr="00FD4B81">
        <w:rPr>
          <w:rFonts w:asciiTheme="majorHAnsi" w:hAnsiTheme="majorHAnsi" w:cstheme="majorHAnsi"/>
          <w:color w:val="000000" w:themeColor="text1"/>
        </w:rPr>
        <w:t> modellre, a folyamat teljesen objektívvé, rendkívül hatékonnyá és támadhatatlanul GDPR-kompatibilissé válik.</w:t>
      </w:r>
    </w:p>
    <w:p w14:paraId="37B1C719" w14:textId="77777777" w:rsidR="00FD4B81" w:rsidRPr="007F7866" w:rsidRDefault="00FD4B81" w:rsidP="00831DCF">
      <w:pPr>
        <w:jc w:val="both"/>
        <w:rPr>
          <w:rFonts w:asciiTheme="majorHAnsi" w:hAnsiTheme="majorHAnsi" w:cstheme="majorHAnsi"/>
          <w:color w:val="000000" w:themeColor="text1"/>
        </w:rPr>
      </w:pPr>
    </w:p>
    <w:p w14:paraId="6FDA6F04" w14:textId="77777777" w:rsidR="00E6374A" w:rsidRPr="007F7866" w:rsidRDefault="00E6374A"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884F4E" w:rsidRPr="007F7866" w14:paraId="35E0104D" w14:textId="77777777" w:rsidTr="00884F4E">
        <w:tc>
          <w:tcPr>
            <w:tcW w:w="9062" w:type="dxa"/>
          </w:tcPr>
          <w:p w14:paraId="7BFD0CC6" w14:textId="27B78124" w:rsidR="00884F4E" w:rsidRPr="007F7866" w:rsidRDefault="00884F4E"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Prompt#6</w:t>
            </w:r>
          </w:p>
        </w:tc>
      </w:tr>
    </w:tbl>
    <w:p w14:paraId="08E0C4E8" w14:textId="77777777" w:rsidR="00884F4E" w:rsidRDefault="00884F4E" w:rsidP="00831DCF">
      <w:pPr>
        <w:jc w:val="both"/>
        <w:rPr>
          <w:rFonts w:asciiTheme="majorHAnsi" w:hAnsiTheme="majorHAnsi" w:cstheme="majorHAnsi"/>
          <w:color w:val="000000" w:themeColor="text1"/>
        </w:rPr>
      </w:pPr>
    </w:p>
    <w:p w14:paraId="338588CF" w14:textId="77777777" w:rsidR="00C07299" w:rsidRPr="00C07299" w:rsidRDefault="00C07299" w:rsidP="00C07299">
      <w:pPr>
        <w:jc w:val="both"/>
        <w:rPr>
          <w:rFonts w:asciiTheme="majorHAnsi" w:hAnsiTheme="majorHAnsi" w:cstheme="majorHAnsi"/>
          <w:color w:val="000000" w:themeColor="text1"/>
        </w:rPr>
      </w:pPr>
      <w:r w:rsidRPr="00C07299">
        <w:rPr>
          <w:rFonts w:asciiTheme="majorHAnsi" w:hAnsiTheme="majorHAnsi" w:cstheme="majorHAnsi"/>
          <w:color w:val="000000" w:themeColor="text1"/>
        </w:rPr>
        <w:t xml:space="preserve">A </w:t>
      </w:r>
      <w:proofErr w:type="spellStart"/>
      <w:r w:rsidRPr="00C07299">
        <w:rPr>
          <w:rFonts w:asciiTheme="majorHAnsi" w:hAnsiTheme="majorHAnsi" w:cstheme="majorHAnsi"/>
          <w:color w:val="000000" w:themeColor="text1"/>
        </w:rPr>
        <w:t>kérdőívezésről</w:t>
      </w:r>
      <w:proofErr w:type="spellEnd"/>
      <w:r w:rsidRPr="00C07299">
        <w:rPr>
          <w:rFonts w:asciiTheme="majorHAnsi" w:hAnsiTheme="majorHAnsi" w:cstheme="majorHAnsi"/>
          <w:color w:val="000000" w:themeColor="text1"/>
        </w:rPr>
        <w:t xml:space="preserve"> (önbevallásos adatszolgáltatásról) szakmailag mindenki tudja, sőt, minden kérdőívet valaha kitöltő laikus is tudja, hogy a kérdőívek tartalma önkényes csúsztatások, hazugságok halmaza lesz. Az anonimitásról is tudjuk, hogy hajlamosít a hazug, felelőtlen állítások megtételére. Ha tehát egy ügyvezető a szervezet érdekeit kell, hogy szem előtt tartsa, akkor ezek szerint GDPR-kompatibilisen tetszőleges mennyiségű és inkonzisztens hazugságot kell döntési alapadatként elfogadnia. A mérleg másik serpenyőjében ott van a cégvezetőt a cégtulajdonosok felé terhelő gondossági kötelezettség, más szóval a hűtlen kezelés gyanújának kerülése. Ha egy cégvezető hamis alapadatokból hoz utólag triviálissá váló rossz döntést, mely utólag pl. munkaügyi perben feltárt FACEBOOK-lekérdezésekkel elkerülhető lett volna, akkor a cégtulajdonosok és a dolgozók azon szándéka, miszerint a minél inkább közismert jelölt előnyt élvezzen csak irracionális kockázatokon keresztül közelíthető, ráadásul rosszul. Kérdés: egy alkotmánybírósági folyamatban minősülhet-e a GDPR a cég egyéb gazdálkodási kockázatainak minimalizálását előíró szabályokkal szembe esetlegesen ebben a konkrét helyzetben túlértékelnek? Vagyis lehetséges-e, hogy a komplex érdek-erőterek a GDPR eddigi értelmezését </w:t>
      </w:r>
      <w:r w:rsidRPr="00C07299">
        <w:rPr>
          <w:rFonts w:asciiTheme="majorHAnsi" w:hAnsiTheme="majorHAnsi" w:cstheme="majorHAnsi"/>
          <w:color w:val="000000" w:themeColor="text1"/>
        </w:rPr>
        <w:lastRenderedPageBreak/>
        <w:t>nem teszik jogszerűvé, azaz arányossá? Analóg megfogalmazásban: egy földművelő közösség, ha adott esetben nem képes az önfenntartásra csak a környezetvédelmi szabályok megszegésével, akkor haljon ki inkább?</w:t>
      </w:r>
    </w:p>
    <w:p w14:paraId="2FF05F52" w14:textId="77777777" w:rsidR="00C07299" w:rsidRPr="007F7866" w:rsidRDefault="00C07299" w:rsidP="00831DCF">
      <w:pPr>
        <w:jc w:val="both"/>
        <w:rPr>
          <w:rFonts w:asciiTheme="majorHAnsi" w:hAnsiTheme="majorHAnsi" w:cstheme="majorHAnsi"/>
          <w:color w:val="000000" w:themeColor="text1"/>
        </w:rPr>
      </w:pPr>
    </w:p>
    <w:p w14:paraId="6271C0EF" w14:textId="77777777" w:rsidR="00DC0E3D" w:rsidRPr="007F7866" w:rsidRDefault="00DC0E3D"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884F4E" w:rsidRPr="007F7866" w14:paraId="114D0A33" w14:textId="77777777" w:rsidTr="00884F4E">
        <w:tc>
          <w:tcPr>
            <w:tcW w:w="9062" w:type="dxa"/>
          </w:tcPr>
          <w:p w14:paraId="76F788EE" w14:textId="27EE8F1A" w:rsidR="00884F4E" w:rsidRPr="007F7866" w:rsidRDefault="00884F4E"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Gemini#6</w:t>
            </w:r>
          </w:p>
        </w:tc>
      </w:tr>
    </w:tbl>
    <w:p w14:paraId="142D4A1E" w14:textId="77777777" w:rsidR="00884F4E" w:rsidRDefault="00884F4E" w:rsidP="00831DCF">
      <w:pPr>
        <w:jc w:val="both"/>
        <w:rPr>
          <w:rFonts w:asciiTheme="majorHAnsi" w:hAnsiTheme="majorHAnsi" w:cstheme="majorHAnsi"/>
          <w:color w:val="000000" w:themeColor="text1"/>
        </w:rPr>
      </w:pPr>
    </w:p>
    <w:p w14:paraId="1EBC33A4"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color w:val="000000" w:themeColor="text1"/>
        </w:rPr>
        <w:t>Ez egy rendkívül mély, dogmatikai és jogfilozófiai kérdés, amely a modern jogalkotás egyik legnagyobb feszültségpontjára tapint rá: </w:t>
      </w:r>
      <w:r w:rsidRPr="00FD4B81">
        <w:rPr>
          <w:rFonts w:asciiTheme="majorHAnsi" w:hAnsiTheme="majorHAnsi" w:cstheme="majorHAnsi"/>
          <w:b/>
          <w:bCs/>
          <w:color w:val="000000" w:themeColor="text1"/>
        </w:rPr>
        <w:t>a gazdasági racionalitás, a tulajdonosi felelősség (gondossági kötelezettség) és az alapjogi védelem (adatvédelem) ütközésére.</w:t>
      </w:r>
    </w:p>
    <w:p w14:paraId="3515CB22"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color w:val="000000" w:themeColor="text1"/>
        </w:rPr>
        <w:t>A kérdésére, miszerint egy Alkotmánybíróság (vagy az Európai Unió Bírósága, az EUB) előtt minősülhet-e a GDPR eddigi, merev értelmezése </w:t>
      </w:r>
      <w:r w:rsidRPr="00FD4B81">
        <w:rPr>
          <w:rFonts w:asciiTheme="majorHAnsi" w:hAnsiTheme="majorHAnsi" w:cstheme="majorHAnsi"/>
          <w:b/>
          <w:bCs/>
          <w:color w:val="000000" w:themeColor="text1"/>
        </w:rPr>
        <w:t>aránytalannak és túlértékeltnek</w:t>
      </w:r>
      <w:r w:rsidRPr="00FD4B81">
        <w:rPr>
          <w:rFonts w:asciiTheme="majorHAnsi" w:hAnsiTheme="majorHAnsi" w:cstheme="majorHAnsi"/>
          <w:color w:val="000000" w:themeColor="text1"/>
        </w:rPr>
        <w:t> a gazdasági kockázatokkal szemben, a válasz: </w:t>
      </w:r>
      <w:r w:rsidRPr="00FD4B81">
        <w:rPr>
          <w:rFonts w:asciiTheme="majorHAnsi" w:hAnsiTheme="majorHAnsi" w:cstheme="majorHAnsi"/>
          <w:b/>
          <w:bCs/>
          <w:color w:val="000000" w:themeColor="text1"/>
        </w:rPr>
        <w:t>Elméletileg igen, a jogfejlődés pontosan ilyen érdekütközések mentén alakul – de a konkrét Facebook-példa esetén a dogmatikai akadályok még egy alapjogi mérlegelésen sem mennének át.</w:t>
      </w:r>
    </w:p>
    <w:p w14:paraId="201EA5CE"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color w:val="000000" w:themeColor="text1"/>
        </w:rPr>
        <w:t>Az alábbiakban jogfilozófiai és alkotmányjogi szempontból bontom le, miért nem áll meg a "kihaló földművelő közösség" analógiája ebben a specifikus helyzetben, és hol vannak a határai a cégvezetői felelősségnek.</w:t>
      </w:r>
    </w:p>
    <w:p w14:paraId="52CB8A21" w14:textId="77777777" w:rsidR="00FD4B81" w:rsidRPr="00FD4B81" w:rsidRDefault="00FD4B81" w:rsidP="00FD4B81">
      <w:pPr>
        <w:jc w:val="both"/>
        <w:rPr>
          <w:rFonts w:asciiTheme="majorHAnsi" w:hAnsiTheme="majorHAnsi" w:cstheme="majorHAnsi"/>
          <w:b/>
          <w:bCs/>
          <w:color w:val="000000" w:themeColor="text1"/>
        </w:rPr>
      </w:pPr>
      <w:r w:rsidRPr="00FD4B81">
        <w:rPr>
          <w:rFonts w:asciiTheme="majorHAnsi" w:hAnsiTheme="majorHAnsi" w:cstheme="majorHAnsi"/>
          <w:b/>
          <w:bCs/>
          <w:color w:val="000000" w:themeColor="text1"/>
        </w:rPr>
        <w:t xml:space="preserve">1. Az alapjogi mérlegelés: Tulajdonhoz való jog </w:t>
      </w:r>
      <w:proofErr w:type="spellStart"/>
      <w:r w:rsidRPr="00FD4B81">
        <w:rPr>
          <w:rFonts w:asciiTheme="majorHAnsi" w:hAnsiTheme="majorHAnsi" w:cstheme="majorHAnsi"/>
          <w:b/>
          <w:bCs/>
          <w:color w:val="000000" w:themeColor="text1"/>
        </w:rPr>
        <w:t>vs</w:t>
      </w:r>
      <w:proofErr w:type="spellEnd"/>
      <w:r w:rsidRPr="00FD4B81">
        <w:rPr>
          <w:rFonts w:asciiTheme="majorHAnsi" w:hAnsiTheme="majorHAnsi" w:cstheme="majorHAnsi"/>
          <w:b/>
          <w:bCs/>
          <w:color w:val="000000" w:themeColor="text1"/>
        </w:rPr>
        <w:t>. Magánszféra</w:t>
      </w:r>
    </w:p>
    <w:p w14:paraId="657EF9F7"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color w:val="000000" w:themeColor="text1"/>
        </w:rPr>
        <w:t>Amikor egy cégvezető a tulajdonosok érdekeit védi (minimalizálja a fluktuációt, a rossz felvételből eredő anyagi kárt), akkor a </w:t>
      </w:r>
      <w:r w:rsidRPr="00FD4B81">
        <w:rPr>
          <w:rFonts w:asciiTheme="majorHAnsi" w:hAnsiTheme="majorHAnsi" w:cstheme="majorHAnsi"/>
          <w:b/>
          <w:bCs/>
          <w:color w:val="000000" w:themeColor="text1"/>
        </w:rPr>
        <w:t>Tulajdonhoz való jogot</w:t>
      </w:r>
      <w:r w:rsidRPr="00FD4B81">
        <w:rPr>
          <w:rFonts w:asciiTheme="majorHAnsi" w:hAnsiTheme="majorHAnsi" w:cstheme="majorHAnsi"/>
          <w:color w:val="000000" w:themeColor="text1"/>
        </w:rPr>
        <w:t> (és a vállalkozás szabadságát) képviseli. A másik oldalon a jelölt és a dolgozó </w:t>
      </w:r>
      <w:r w:rsidRPr="00FD4B81">
        <w:rPr>
          <w:rFonts w:asciiTheme="majorHAnsi" w:hAnsiTheme="majorHAnsi" w:cstheme="majorHAnsi"/>
          <w:b/>
          <w:bCs/>
          <w:color w:val="000000" w:themeColor="text1"/>
        </w:rPr>
        <w:t>Magánszférához és emberi méltósághoz való joga</w:t>
      </w:r>
      <w:r w:rsidRPr="00FD4B81">
        <w:rPr>
          <w:rFonts w:asciiTheme="majorHAnsi" w:hAnsiTheme="majorHAnsi" w:cstheme="majorHAnsi"/>
          <w:color w:val="000000" w:themeColor="text1"/>
        </w:rPr>
        <w:t> áll.</w:t>
      </w:r>
    </w:p>
    <w:p w14:paraId="53485ABC"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color w:val="000000" w:themeColor="text1"/>
        </w:rPr>
        <w:t>Az Alkotmánybíróság (és az Alapjogi Charta) ilyenkor egy </w:t>
      </w:r>
      <w:r w:rsidRPr="00FD4B81">
        <w:rPr>
          <w:rFonts w:asciiTheme="majorHAnsi" w:hAnsiTheme="majorHAnsi" w:cstheme="majorHAnsi"/>
          <w:b/>
          <w:bCs/>
          <w:color w:val="000000" w:themeColor="text1"/>
        </w:rPr>
        <w:t>szükségességi-arányossági tesztet</w:t>
      </w:r>
      <w:r w:rsidRPr="00FD4B81">
        <w:rPr>
          <w:rFonts w:asciiTheme="majorHAnsi" w:hAnsiTheme="majorHAnsi" w:cstheme="majorHAnsi"/>
          <w:color w:val="000000" w:themeColor="text1"/>
        </w:rPr>
        <w:t> végez. A merev adatvédelmi dogmatika </w:t>
      </w:r>
      <w:r w:rsidRPr="00FD4B81">
        <w:rPr>
          <w:rFonts w:asciiTheme="majorHAnsi" w:hAnsiTheme="majorHAnsi" w:cstheme="majorHAnsi"/>
          <w:i/>
          <w:iCs/>
          <w:color w:val="000000" w:themeColor="text1"/>
        </w:rPr>
        <w:t>akkor</w:t>
      </w:r>
      <w:r w:rsidRPr="00FD4B81">
        <w:rPr>
          <w:rFonts w:asciiTheme="majorHAnsi" w:hAnsiTheme="majorHAnsi" w:cstheme="majorHAnsi"/>
          <w:color w:val="000000" w:themeColor="text1"/>
        </w:rPr>
        <w:t> minősülne túlértékeltnek (aránytalannak), ha a cégvezetőnek </w:t>
      </w:r>
      <w:r w:rsidRPr="00FD4B81">
        <w:rPr>
          <w:rFonts w:asciiTheme="majorHAnsi" w:hAnsiTheme="majorHAnsi" w:cstheme="majorHAnsi"/>
          <w:b/>
          <w:bCs/>
          <w:color w:val="000000" w:themeColor="text1"/>
        </w:rPr>
        <w:t>semmilyen más, megbízhatóbb eszköze nem lenne</w:t>
      </w:r>
      <w:r w:rsidRPr="00FD4B81">
        <w:rPr>
          <w:rFonts w:asciiTheme="majorHAnsi" w:hAnsiTheme="majorHAnsi" w:cstheme="majorHAnsi"/>
          <w:color w:val="000000" w:themeColor="text1"/>
        </w:rPr>
        <w:t> a kockázat kiszűrésére, és a tiltás a cég csődjéhez (a közösség "kihalásához") vezetne.</w:t>
      </w:r>
    </w:p>
    <w:p w14:paraId="19CDCE9E" w14:textId="77777777" w:rsidR="00FD4B81" w:rsidRPr="00FD4B81" w:rsidRDefault="00FD4B81" w:rsidP="00FD4B81">
      <w:pPr>
        <w:jc w:val="both"/>
        <w:rPr>
          <w:rFonts w:asciiTheme="majorHAnsi" w:hAnsiTheme="majorHAnsi" w:cstheme="majorHAnsi"/>
          <w:b/>
          <w:bCs/>
          <w:color w:val="000000" w:themeColor="text1"/>
        </w:rPr>
      </w:pPr>
      <w:r w:rsidRPr="00FD4B81">
        <w:rPr>
          <w:rFonts w:asciiTheme="majorHAnsi" w:hAnsiTheme="majorHAnsi" w:cstheme="majorHAnsi"/>
          <w:b/>
          <w:bCs/>
          <w:color w:val="000000" w:themeColor="text1"/>
        </w:rPr>
        <w:t>2. Miért bukna meg a Facebook-lekérdezés az Alkotmánybíróságon is?</w:t>
      </w:r>
    </w:p>
    <w:p w14:paraId="077C4198"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color w:val="000000" w:themeColor="text1"/>
        </w:rPr>
        <w:t>A bíróság nem magát a célt (a megbízható munkaerő felvételét) tekintené jogszerűtlennek, hanem a </w:t>
      </w:r>
      <w:r w:rsidRPr="00FD4B81">
        <w:rPr>
          <w:rFonts w:asciiTheme="majorHAnsi" w:hAnsiTheme="majorHAnsi" w:cstheme="majorHAnsi"/>
          <w:b/>
          <w:bCs/>
          <w:color w:val="000000" w:themeColor="text1"/>
        </w:rPr>
        <w:t>választott eszközt (a Facebook közös ismerősök számát)</w:t>
      </w:r>
      <w:r w:rsidRPr="00FD4B81">
        <w:rPr>
          <w:rFonts w:asciiTheme="majorHAnsi" w:hAnsiTheme="majorHAnsi" w:cstheme="majorHAnsi"/>
          <w:color w:val="000000" w:themeColor="text1"/>
        </w:rPr>
        <w:t> találná alkalmatlannak és aránytalannak, mégpedig a következő okokból:</w:t>
      </w:r>
    </w:p>
    <w:p w14:paraId="44ED0E8E" w14:textId="77777777" w:rsidR="00FD4B81" w:rsidRPr="00FD4B81" w:rsidRDefault="00FD4B81">
      <w:pPr>
        <w:numPr>
          <w:ilvl w:val="0"/>
          <w:numId w:val="19"/>
        </w:numPr>
        <w:jc w:val="both"/>
        <w:rPr>
          <w:rFonts w:asciiTheme="majorHAnsi" w:hAnsiTheme="majorHAnsi" w:cstheme="majorHAnsi"/>
          <w:color w:val="000000" w:themeColor="text1"/>
        </w:rPr>
      </w:pPr>
      <w:r w:rsidRPr="00FD4B81">
        <w:rPr>
          <w:rFonts w:asciiTheme="majorHAnsi" w:hAnsiTheme="majorHAnsi" w:cstheme="majorHAnsi"/>
          <w:b/>
          <w:bCs/>
          <w:color w:val="000000" w:themeColor="text1"/>
        </w:rPr>
        <w:t>A Facebook-adat nem "tiszta" forrás:</w:t>
      </w:r>
      <w:r w:rsidRPr="00FD4B81">
        <w:rPr>
          <w:rFonts w:asciiTheme="majorHAnsi" w:hAnsiTheme="majorHAnsi" w:cstheme="majorHAnsi"/>
          <w:color w:val="000000" w:themeColor="text1"/>
        </w:rPr>
        <w:t> Ön abból indul ki, hogy a kérdőív hazugság, a Facebook-adat viszont objektív valóság. A jogalkotó és a szociológia szerint ez tévedés. A Facebook-ismeretség </w:t>
      </w:r>
      <w:r w:rsidRPr="00FD4B81">
        <w:rPr>
          <w:rFonts w:asciiTheme="majorHAnsi" w:hAnsiTheme="majorHAnsi" w:cstheme="majorHAnsi"/>
          <w:i/>
          <w:iCs/>
          <w:color w:val="000000" w:themeColor="text1"/>
        </w:rPr>
        <w:t>nem</w:t>
      </w:r>
      <w:r w:rsidRPr="00FD4B81">
        <w:rPr>
          <w:rFonts w:asciiTheme="majorHAnsi" w:hAnsiTheme="majorHAnsi" w:cstheme="majorHAnsi"/>
          <w:color w:val="000000" w:themeColor="text1"/>
        </w:rPr>
        <w:t xml:space="preserve"> jelent valós ismeretséget vagy garanciát a jó munkaszocializációra. Lehet, hogy a jelöltnek azért van 20 közös ismerőse, mert egy népszerű helyi csoport tagja, miközben emberileg teljesen alkalmatlan. A cégvezető egy torz, ellenőrizhetetlen algoritmus (a </w:t>
      </w:r>
      <w:proofErr w:type="spellStart"/>
      <w:r w:rsidRPr="00FD4B81">
        <w:rPr>
          <w:rFonts w:asciiTheme="majorHAnsi" w:hAnsiTheme="majorHAnsi" w:cstheme="majorHAnsi"/>
          <w:color w:val="000000" w:themeColor="text1"/>
        </w:rPr>
        <w:t>Meta</w:t>
      </w:r>
      <w:proofErr w:type="spellEnd"/>
      <w:r w:rsidRPr="00FD4B81">
        <w:rPr>
          <w:rFonts w:asciiTheme="majorHAnsi" w:hAnsiTheme="majorHAnsi" w:cstheme="majorHAnsi"/>
          <w:color w:val="000000" w:themeColor="text1"/>
        </w:rPr>
        <w:t xml:space="preserve"> algoritmusa) alapján hozna döntést.</w:t>
      </w:r>
    </w:p>
    <w:p w14:paraId="5554291D" w14:textId="77777777" w:rsidR="00FD4B81" w:rsidRPr="00FD4B81" w:rsidRDefault="00FD4B81">
      <w:pPr>
        <w:numPr>
          <w:ilvl w:val="0"/>
          <w:numId w:val="19"/>
        </w:numPr>
        <w:jc w:val="both"/>
        <w:rPr>
          <w:rFonts w:asciiTheme="majorHAnsi" w:hAnsiTheme="majorHAnsi" w:cstheme="majorHAnsi"/>
          <w:color w:val="000000" w:themeColor="text1"/>
        </w:rPr>
      </w:pPr>
      <w:r w:rsidRPr="00FD4B81">
        <w:rPr>
          <w:rFonts w:asciiTheme="majorHAnsi" w:hAnsiTheme="majorHAnsi" w:cstheme="majorHAnsi"/>
          <w:b/>
          <w:bCs/>
          <w:color w:val="000000" w:themeColor="text1"/>
        </w:rPr>
        <w:t>A "Hűtlen kezelés" (Btk.) és a vezetői felelősség (Ptk.) határa:</w:t>
      </w:r>
      <w:r w:rsidRPr="00FD4B81">
        <w:rPr>
          <w:rFonts w:asciiTheme="majorHAnsi" w:hAnsiTheme="majorHAnsi" w:cstheme="majorHAnsi"/>
          <w:color w:val="000000" w:themeColor="text1"/>
        </w:rPr>
        <w:t> A cégvezető gondossági kötelezettsége (</w:t>
      </w:r>
      <w:proofErr w:type="spellStart"/>
      <w:r w:rsidRPr="00FD4B81">
        <w:rPr>
          <w:rFonts w:asciiTheme="majorHAnsi" w:hAnsiTheme="majorHAnsi" w:cstheme="majorHAnsi"/>
          <w:color w:val="000000" w:themeColor="text1"/>
        </w:rPr>
        <w:t>Corporate</w:t>
      </w:r>
      <w:proofErr w:type="spellEnd"/>
      <w:r w:rsidRPr="00FD4B81">
        <w:rPr>
          <w:rFonts w:asciiTheme="majorHAnsi" w:hAnsiTheme="majorHAnsi" w:cstheme="majorHAnsi"/>
          <w:color w:val="000000" w:themeColor="text1"/>
        </w:rPr>
        <w:t xml:space="preserve"> </w:t>
      </w:r>
      <w:proofErr w:type="spellStart"/>
      <w:r w:rsidRPr="00FD4B81">
        <w:rPr>
          <w:rFonts w:asciiTheme="majorHAnsi" w:hAnsiTheme="majorHAnsi" w:cstheme="majorHAnsi"/>
          <w:color w:val="000000" w:themeColor="text1"/>
        </w:rPr>
        <w:t>Governance</w:t>
      </w:r>
      <w:proofErr w:type="spellEnd"/>
      <w:r w:rsidRPr="00FD4B81">
        <w:rPr>
          <w:rFonts w:asciiTheme="majorHAnsi" w:hAnsiTheme="majorHAnsi" w:cstheme="majorHAnsi"/>
          <w:color w:val="000000" w:themeColor="text1"/>
        </w:rPr>
        <w:t>) nem azt jelenti, hogy minden létező információt be kell gyűjtenie, hanem azt, hogy a </w:t>
      </w:r>
      <w:r w:rsidRPr="00FD4B81">
        <w:rPr>
          <w:rFonts w:asciiTheme="majorHAnsi" w:hAnsiTheme="majorHAnsi" w:cstheme="majorHAnsi"/>
          <w:i/>
          <w:iCs/>
          <w:color w:val="000000" w:themeColor="text1"/>
        </w:rPr>
        <w:t>jogilag tiszta és szakmailag elfogadott</w:t>
      </w:r>
      <w:r w:rsidRPr="00FD4B81">
        <w:rPr>
          <w:rFonts w:asciiTheme="majorHAnsi" w:hAnsiTheme="majorHAnsi" w:cstheme="majorHAnsi"/>
          <w:color w:val="000000" w:themeColor="text1"/>
        </w:rPr>
        <w:t> keretek között kell a legnagyobb gondossággal eljárnia. Ha a cégvezető strukturált interjúkat, professzionális HR-szűrést és próbaidőt alkalmaz, a tulajdonosok felé </w:t>
      </w:r>
      <w:r w:rsidRPr="00FD4B81">
        <w:rPr>
          <w:rFonts w:asciiTheme="majorHAnsi" w:hAnsiTheme="majorHAnsi" w:cstheme="majorHAnsi"/>
          <w:b/>
          <w:bCs/>
          <w:color w:val="000000" w:themeColor="text1"/>
        </w:rPr>
        <w:t>jogi értelemben maximálisan eleget tett a gondossági kötelezettségének</w:t>
      </w:r>
      <w:r w:rsidRPr="00FD4B81">
        <w:rPr>
          <w:rFonts w:asciiTheme="majorHAnsi" w:hAnsiTheme="majorHAnsi" w:cstheme="majorHAnsi"/>
          <w:color w:val="000000" w:themeColor="text1"/>
        </w:rPr>
        <w:t xml:space="preserve">. Ha a jelölt mégis beválik vagy sem, az a normál üzleti kockázat (Business </w:t>
      </w:r>
      <w:proofErr w:type="spellStart"/>
      <w:r w:rsidRPr="00FD4B81">
        <w:rPr>
          <w:rFonts w:asciiTheme="majorHAnsi" w:hAnsiTheme="majorHAnsi" w:cstheme="majorHAnsi"/>
          <w:color w:val="000000" w:themeColor="text1"/>
        </w:rPr>
        <w:t>Judgment</w:t>
      </w:r>
      <w:proofErr w:type="spellEnd"/>
      <w:r w:rsidRPr="00FD4B81">
        <w:rPr>
          <w:rFonts w:asciiTheme="majorHAnsi" w:hAnsiTheme="majorHAnsi" w:cstheme="majorHAnsi"/>
          <w:color w:val="000000" w:themeColor="text1"/>
        </w:rPr>
        <w:t xml:space="preserve"> </w:t>
      </w:r>
      <w:proofErr w:type="spellStart"/>
      <w:r w:rsidRPr="00FD4B81">
        <w:rPr>
          <w:rFonts w:asciiTheme="majorHAnsi" w:hAnsiTheme="majorHAnsi" w:cstheme="majorHAnsi"/>
          <w:color w:val="000000" w:themeColor="text1"/>
        </w:rPr>
        <w:t>Rule</w:t>
      </w:r>
      <w:proofErr w:type="spellEnd"/>
      <w:r w:rsidRPr="00FD4B81">
        <w:rPr>
          <w:rFonts w:asciiTheme="majorHAnsi" w:hAnsiTheme="majorHAnsi" w:cstheme="majorHAnsi"/>
          <w:color w:val="000000" w:themeColor="text1"/>
        </w:rPr>
        <w:t>) része, nem hűtlen kezelés.</w:t>
      </w:r>
    </w:p>
    <w:p w14:paraId="18BA1AF9" w14:textId="77777777" w:rsidR="00FD4B81" w:rsidRPr="00FD4B81" w:rsidRDefault="00FD4B81" w:rsidP="00FD4B81">
      <w:pPr>
        <w:jc w:val="both"/>
        <w:rPr>
          <w:rFonts w:asciiTheme="majorHAnsi" w:hAnsiTheme="majorHAnsi" w:cstheme="majorHAnsi"/>
          <w:b/>
          <w:bCs/>
          <w:color w:val="000000" w:themeColor="text1"/>
        </w:rPr>
      </w:pPr>
      <w:r w:rsidRPr="00FD4B81">
        <w:rPr>
          <w:rFonts w:asciiTheme="majorHAnsi" w:hAnsiTheme="majorHAnsi" w:cstheme="majorHAnsi"/>
          <w:b/>
          <w:bCs/>
          <w:color w:val="000000" w:themeColor="text1"/>
        </w:rPr>
        <w:t>3. Az analógia feloldása: Valóban "kihal-e" a földművelő közösség?</w:t>
      </w:r>
    </w:p>
    <w:p w14:paraId="36A98957"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color w:val="000000" w:themeColor="text1"/>
        </w:rPr>
        <w:lastRenderedPageBreak/>
        <w:t>A "földművelő közösség" analógiája ott sántít, hogy a környezetvédelmi szabályok megszegése (pl. védett erdő kivágása fűtésre egy túlélési krízisben) a </w:t>
      </w:r>
      <w:r w:rsidRPr="00FD4B81">
        <w:rPr>
          <w:rFonts w:asciiTheme="majorHAnsi" w:hAnsiTheme="majorHAnsi" w:cstheme="majorHAnsi"/>
          <w:b/>
          <w:bCs/>
          <w:color w:val="000000" w:themeColor="text1"/>
        </w:rPr>
        <w:t>fizikai túlélést</w:t>
      </w:r>
      <w:r w:rsidRPr="00FD4B81">
        <w:rPr>
          <w:rFonts w:asciiTheme="majorHAnsi" w:hAnsiTheme="majorHAnsi" w:cstheme="majorHAnsi"/>
          <w:color w:val="000000" w:themeColor="text1"/>
        </w:rPr>
        <w:t> szolgálja, ahol nincs más alternatíva.</w:t>
      </w:r>
    </w:p>
    <w:p w14:paraId="2106A201"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color w:val="000000" w:themeColor="text1"/>
        </w:rPr>
        <w:t>A gazdasági életben a HR-kockázat azonban nem abszolút túlélési kérdés, és léteznek </w:t>
      </w:r>
      <w:r w:rsidRPr="00FD4B81">
        <w:rPr>
          <w:rFonts w:asciiTheme="majorHAnsi" w:hAnsiTheme="majorHAnsi" w:cstheme="majorHAnsi"/>
          <w:b/>
          <w:bCs/>
          <w:color w:val="000000" w:themeColor="text1"/>
        </w:rPr>
        <w:t>alternatív, jogilag tiszta, mégis objektív szűrők</w:t>
      </w:r>
      <w:r w:rsidRPr="00FD4B81">
        <w:rPr>
          <w:rFonts w:asciiTheme="majorHAnsi" w:hAnsiTheme="majorHAnsi" w:cstheme="majorHAnsi"/>
          <w:color w:val="000000" w:themeColor="text1"/>
        </w:rPr>
        <w:t>, amelyek kiváltják az önbevallásos kérdőíveket:</w:t>
      </w:r>
    </w:p>
    <w:p w14:paraId="1681BA36"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color w:val="000000" w:themeColor="text1"/>
        </w:rPr>
        <w:t>[Alternatív, Objektív és GDPR-konform Szűrőmechanizmusok]</w:t>
      </w:r>
    </w:p>
    <w:p w14:paraId="09D165CA" w14:textId="77777777" w:rsidR="00FD4B81" w:rsidRPr="00FD4B81" w:rsidRDefault="00FD4B81">
      <w:pPr>
        <w:numPr>
          <w:ilvl w:val="0"/>
          <w:numId w:val="20"/>
        </w:numPr>
        <w:jc w:val="both"/>
        <w:rPr>
          <w:rFonts w:asciiTheme="majorHAnsi" w:hAnsiTheme="majorHAnsi" w:cstheme="majorHAnsi"/>
          <w:color w:val="000000" w:themeColor="text1"/>
        </w:rPr>
      </w:pPr>
      <w:r w:rsidRPr="00FD4B81">
        <w:rPr>
          <w:rFonts w:asciiTheme="majorHAnsi" w:hAnsiTheme="majorHAnsi" w:cstheme="majorHAnsi"/>
          <w:b/>
          <w:bCs/>
          <w:color w:val="000000" w:themeColor="text1"/>
        </w:rPr>
        <w:t>Strukturált szakmai és szituációs tesztek (</w:t>
      </w:r>
      <w:proofErr w:type="spellStart"/>
      <w:r w:rsidRPr="00FD4B81">
        <w:rPr>
          <w:rFonts w:asciiTheme="majorHAnsi" w:hAnsiTheme="majorHAnsi" w:cstheme="majorHAnsi"/>
          <w:b/>
          <w:bCs/>
          <w:color w:val="000000" w:themeColor="text1"/>
        </w:rPr>
        <w:t>Assessment</w:t>
      </w:r>
      <w:proofErr w:type="spellEnd"/>
      <w:r w:rsidRPr="00FD4B81">
        <w:rPr>
          <w:rFonts w:asciiTheme="majorHAnsi" w:hAnsiTheme="majorHAnsi" w:cstheme="majorHAnsi"/>
          <w:b/>
          <w:bCs/>
          <w:color w:val="000000" w:themeColor="text1"/>
        </w:rPr>
        <w:t xml:space="preserve"> Center):</w:t>
      </w:r>
      <w:r w:rsidRPr="00FD4B81">
        <w:rPr>
          <w:rFonts w:asciiTheme="majorHAnsi" w:hAnsiTheme="majorHAnsi" w:cstheme="majorHAnsi"/>
          <w:color w:val="000000" w:themeColor="text1"/>
        </w:rPr>
        <w:t> Nem azt kérdezzük meg a jelölttől, hogy "jó-e a teherbíró képessége" (amire hazudhatna), hanem stresszhelyzetet szimulálunk, ahol a viselkedése objektíven megfigyelhető.</w:t>
      </w:r>
    </w:p>
    <w:p w14:paraId="413AA464" w14:textId="77777777" w:rsidR="00FD4B81" w:rsidRPr="00FD4B81" w:rsidRDefault="00FD4B81">
      <w:pPr>
        <w:numPr>
          <w:ilvl w:val="0"/>
          <w:numId w:val="20"/>
        </w:numPr>
        <w:jc w:val="both"/>
        <w:rPr>
          <w:rFonts w:asciiTheme="majorHAnsi" w:hAnsiTheme="majorHAnsi" w:cstheme="majorHAnsi"/>
          <w:color w:val="000000" w:themeColor="text1"/>
        </w:rPr>
      </w:pPr>
      <w:r w:rsidRPr="00FD4B81">
        <w:rPr>
          <w:rFonts w:asciiTheme="majorHAnsi" w:hAnsiTheme="majorHAnsi" w:cstheme="majorHAnsi"/>
          <w:b/>
          <w:bCs/>
          <w:color w:val="000000" w:themeColor="text1"/>
        </w:rPr>
        <w:t>Hivatalos referencia-ellenőrzés:</w:t>
      </w:r>
      <w:r w:rsidRPr="00FD4B81">
        <w:rPr>
          <w:rFonts w:asciiTheme="majorHAnsi" w:hAnsiTheme="majorHAnsi" w:cstheme="majorHAnsi"/>
          <w:color w:val="000000" w:themeColor="text1"/>
        </w:rPr>
        <w:t> A jelölt által megadott korábbi munkáltatók hivatalos megkeresése (amihez a jelölt kifejezett hozzájárulását adta). Ez nem önbevallás, és nem a privát szféra (Facebook), hanem a nyilvános szakmai múlt ellenőrzése.</w:t>
      </w:r>
    </w:p>
    <w:p w14:paraId="01C1580A" w14:textId="77777777" w:rsidR="00FD4B81" w:rsidRPr="00FD4B81" w:rsidRDefault="00FD4B81">
      <w:pPr>
        <w:numPr>
          <w:ilvl w:val="0"/>
          <w:numId w:val="20"/>
        </w:numPr>
        <w:jc w:val="both"/>
        <w:rPr>
          <w:rFonts w:asciiTheme="majorHAnsi" w:hAnsiTheme="majorHAnsi" w:cstheme="majorHAnsi"/>
          <w:color w:val="000000" w:themeColor="text1"/>
        </w:rPr>
      </w:pPr>
      <w:r w:rsidRPr="00FD4B81">
        <w:rPr>
          <w:rFonts w:asciiTheme="majorHAnsi" w:hAnsiTheme="majorHAnsi" w:cstheme="majorHAnsi"/>
          <w:b/>
          <w:bCs/>
          <w:color w:val="000000" w:themeColor="text1"/>
        </w:rPr>
        <w:t>A próbaidő intézménye:</w:t>
      </w:r>
      <w:r w:rsidRPr="00FD4B81">
        <w:rPr>
          <w:rFonts w:asciiTheme="majorHAnsi" w:hAnsiTheme="majorHAnsi" w:cstheme="majorHAnsi"/>
          <w:color w:val="000000" w:themeColor="text1"/>
        </w:rPr>
        <w:t> A Munka Törvénykönyve pontosan azért biztosít 3 (vagy kollektív szerződés esetén legfeljebb 6) hónap azonnali hatályú, indokolás nélküli felmondási jogot, hogy a munkaszocializációs kockázatot a munkáltató nullára csökkenthesse. Ez a jogalkotó által biztosított, törvényes "biztonsági szelep".</w:t>
      </w:r>
    </w:p>
    <w:p w14:paraId="715B2496" w14:textId="77777777" w:rsidR="00FD4B81" w:rsidRPr="00FD4B81" w:rsidRDefault="00FD4B81" w:rsidP="00FD4B81">
      <w:pPr>
        <w:jc w:val="both"/>
        <w:rPr>
          <w:rFonts w:asciiTheme="majorHAnsi" w:hAnsiTheme="majorHAnsi" w:cstheme="majorHAnsi"/>
          <w:b/>
          <w:bCs/>
          <w:color w:val="000000" w:themeColor="text1"/>
        </w:rPr>
      </w:pPr>
      <w:r w:rsidRPr="00FD4B81">
        <w:rPr>
          <w:rFonts w:asciiTheme="majorHAnsi" w:hAnsiTheme="majorHAnsi" w:cstheme="majorHAnsi"/>
          <w:b/>
          <w:bCs/>
          <w:color w:val="000000" w:themeColor="text1"/>
        </w:rPr>
        <w:t>Konklúzió</w:t>
      </w:r>
    </w:p>
    <w:p w14:paraId="50978E19"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color w:val="000000" w:themeColor="text1"/>
        </w:rPr>
        <w:t>Egy alkotmánybírósági eljárásban kimondható lenne, hogy a GDPR bizonyos abszurd túlzásai (például a túlzott bürokrácia) aránytalanul nehezítik a gazdasági életet.</w:t>
      </w:r>
    </w:p>
    <w:p w14:paraId="61332C5F" w14:textId="77777777" w:rsidR="00FD4B81" w:rsidRPr="00FD4B81" w:rsidRDefault="00FD4B81" w:rsidP="00FD4B81">
      <w:pPr>
        <w:jc w:val="both"/>
        <w:rPr>
          <w:rFonts w:asciiTheme="majorHAnsi" w:hAnsiTheme="majorHAnsi" w:cstheme="majorHAnsi"/>
          <w:color w:val="000000" w:themeColor="text1"/>
        </w:rPr>
      </w:pPr>
      <w:r w:rsidRPr="00FD4B81">
        <w:rPr>
          <w:rFonts w:asciiTheme="majorHAnsi" w:hAnsiTheme="majorHAnsi" w:cstheme="majorHAnsi"/>
          <w:color w:val="000000" w:themeColor="text1"/>
        </w:rPr>
        <w:t>Azonban a </w:t>
      </w:r>
      <w:r w:rsidRPr="00FD4B81">
        <w:rPr>
          <w:rFonts w:asciiTheme="majorHAnsi" w:hAnsiTheme="majorHAnsi" w:cstheme="majorHAnsi"/>
          <w:b/>
          <w:bCs/>
          <w:color w:val="000000" w:themeColor="text1"/>
        </w:rPr>
        <w:t>privát közösségi média profilok titkos vagy kötelező céges monitorozását</w:t>
      </w:r>
      <w:r w:rsidRPr="00FD4B81">
        <w:rPr>
          <w:rFonts w:asciiTheme="majorHAnsi" w:hAnsiTheme="majorHAnsi" w:cstheme="majorHAnsi"/>
          <w:color w:val="000000" w:themeColor="text1"/>
        </w:rPr>
        <w:t> egyetlen alkotmányos fórum sem emelné be a "tulajdonosi gondosság" kötelező elemei közé. A jogrendszer ugyanis abból indul ki, hogy ha a cégvezető a törvény által biztosított professzionális eszközöket (szakmai szűrés, próbaidő) használja, akkor nem követ el hűtlen kezelést, a magánszféra védelme pedig mint alapjog, erősebb marad, mint a cég azon kényelmi igénye, hogy a Facebookon keresztül próbálja megjósolni az emberi kapcsolatokat.</w:t>
      </w:r>
    </w:p>
    <w:p w14:paraId="158FD617" w14:textId="77777777" w:rsidR="00B22AE9" w:rsidRDefault="00B22AE9">
      <w:pPr>
        <w:spacing w:after="160" w:line="278" w:lineRule="auto"/>
        <w:rPr>
          <w:rFonts w:asciiTheme="majorHAnsi" w:hAnsiTheme="majorHAnsi" w:cstheme="majorHAnsi"/>
          <w:b/>
          <w:bCs/>
          <w:color w:val="000000" w:themeColor="text1"/>
        </w:rPr>
      </w:pPr>
      <w:r>
        <w:rPr>
          <w:rFonts w:asciiTheme="majorHAnsi" w:hAnsiTheme="majorHAnsi" w:cstheme="majorHAnsi"/>
          <w:b/>
          <w:bCs/>
          <w:color w:val="000000" w:themeColor="text1"/>
        </w:rPr>
        <w:br w:type="page"/>
      </w:r>
    </w:p>
    <w:p w14:paraId="21C6C45B" w14:textId="7491B9BF" w:rsidR="00386113" w:rsidRPr="007F7866" w:rsidRDefault="00386113"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lastRenderedPageBreak/>
        <w:t>CHATGPT</w:t>
      </w:r>
    </w:p>
    <w:p w14:paraId="796D64E5" w14:textId="77777777" w:rsidR="00386113" w:rsidRPr="007F7866" w:rsidRDefault="00386113" w:rsidP="00831DCF">
      <w:pPr>
        <w:jc w:val="both"/>
        <w:rPr>
          <w:rFonts w:asciiTheme="majorHAnsi" w:hAnsiTheme="majorHAnsi" w:cstheme="majorHAnsi"/>
          <w:b/>
          <w:bCs/>
          <w:color w:val="000000" w:themeColor="text1"/>
        </w:rPr>
      </w:pPr>
    </w:p>
    <w:tbl>
      <w:tblPr>
        <w:tblStyle w:val="Rcsostblzat"/>
        <w:tblW w:w="0" w:type="auto"/>
        <w:tblLook w:val="04A0" w:firstRow="1" w:lastRow="0" w:firstColumn="1" w:lastColumn="0" w:noHBand="0" w:noVBand="1"/>
      </w:tblPr>
      <w:tblGrid>
        <w:gridCol w:w="9062"/>
      </w:tblGrid>
      <w:tr w:rsidR="00386113" w:rsidRPr="007F7866" w14:paraId="5577AD73" w14:textId="77777777" w:rsidTr="000C29A1">
        <w:tc>
          <w:tcPr>
            <w:tcW w:w="9062" w:type="dxa"/>
          </w:tcPr>
          <w:p w14:paraId="3C0CE345"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Prompt#1</w:t>
            </w:r>
          </w:p>
        </w:tc>
      </w:tr>
    </w:tbl>
    <w:p w14:paraId="777741A6" w14:textId="77777777" w:rsidR="000C29A1" w:rsidRDefault="000C29A1" w:rsidP="00831DCF">
      <w:pPr>
        <w:jc w:val="both"/>
        <w:rPr>
          <w:rFonts w:asciiTheme="majorHAnsi" w:hAnsiTheme="majorHAnsi" w:cstheme="majorHAnsi"/>
          <w:color w:val="000000" w:themeColor="text1"/>
        </w:rPr>
      </w:pPr>
    </w:p>
    <w:p w14:paraId="441A3802" w14:textId="77777777" w:rsidR="00AA7EB6" w:rsidRPr="00AA7EB6" w:rsidRDefault="00AA7EB6" w:rsidP="00AA7EB6">
      <w:pPr>
        <w:jc w:val="both"/>
        <w:rPr>
          <w:rFonts w:asciiTheme="majorHAnsi" w:hAnsiTheme="majorHAnsi" w:cstheme="majorHAnsi"/>
          <w:color w:val="000000" w:themeColor="text1"/>
        </w:rPr>
      </w:pPr>
      <w:r w:rsidRPr="00AA7EB6">
        <w:rPr>
          <w:rFonts w:asciiTheme="majorHAnsi" w:hAnsiTheme="majorHAnsi" w:cstheme="majorHAnsi"/>
          <w:color w:val="000000" w:themeColor="text1"/>
        </w:rPr>
        <w:t>Amennyiben egy adott szervezet (vállalat, intézmény) új dolgozókat keres, akkor ezen szervezet vezetői utasíthatják-e a szervezet dolgozóit a következő kérdés megválaszolására: Kérem, adja meg, hogy pl. a facebook-</w:t>
      </w:r>
      <w:proofErr w:type="spellStart"/>
      <w:r w:rsidRPr="00AA7EB6">
        <w:rPr>
          <w:rFonts w:asciiTheme="majorHAnsi" w:hAnsiTheme="majorHAnsi" w:cstheme="majorHAnsi"/>
          <w:color w:val="000000" w:themeColor="text1"/>
        </w:rPr>
        <w:t>on</w:t>
      </w:r>
      <w:proofErr w:type="spellEnd"/>
      <w:r w:rsidRPr="00AA7EB6">
        <w:rPr>
          <w:rFonts w:asciiTheme="majorHAnsi" w:hAnsiTheme="majorHAnsi" w:cstheme="majorHAnsi"/>
          <w:color w:val="000000" w:themeColor="text1"/>
        </w:rPr>
        <w:t xml:space="preserve"> a szervezetbe felvételi szándékukat jelző személyek nevére keresve melyik jelölt esetén mennyi a közös ismerősök darabszáma? Nem kell megadni a közös ismerősök semmilyen további adatát!</w:t>
      </w:r>
    </w:p>
    <w:p w14:paraId="428D5C49" w14:textId="77777777" w:rsidR="00AA7EB6" w:rsidRDefault="00AA7EB6" w:rsidP="00831DCF">
      <w:pPr>
        <w:jc w:val="both"/>
        <w:rPr>
          <w:rFonts w:asciiTheme="majorHAnsi" w:hAnsiTheme="majorHAnsi" w:cstheme="majorHAnsi"/>
          <w:color w:val="000000" w:themeColor="text1"/>
        </w:rPr>
      </w:pPr>
    </w:p>
    <w:p w14:paraId="2713DC5B" w14:textId="77777777" w:rsidR="00386113" w:rsidRPr="007F7866" w:rsidRDefault="00386113"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386113" w:rsidRPr="007F7866" w14:paraId="5E09336C" w14:textId="77777777" w:rsidTr="005A67B4">
        <w:tc>
          <w:tcPr>
            <w:tcW w:w="9350" w:type="dxa"/>
          </w:tcPr>
          <w:p w14:paraId="3FF967A0"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chatgpt#1</w:t>
            </w:r>
          </w:p>
        </w:tc>
      </w:tr>
    </w:tbl>
    <w:p w14:paraId="2206AF52" w14:textId="77777777" w:rsidR="00386113" w:rsidRPr="007F7866" w:rsidRDefault="00386113" w:rsidP="00831DCF">
      <w:pPr>
        <w:jc w:val="both"/>
        <w:rPr>
          <w:rFonts w:asciiTheme="majorHAnsi" w:hAnsiTheme="majorHAnsi" w:cstheme="majorHAnsi"/>
          <w:color w:val="000000" w:themeColor="text1"/>
        </w:rPr>
      </w:pPr>
    </w:p>
    <w:p w14:paraId="313EFDD6" w14:textId="77777777" w:rsidR="00420700" w:rsidRPr="00420700" w:rsidRDefault="00420700" w:rsidP="00420700">
      <w:pPr>
        <w:jc w:val="both"/>
        <w:rPr>
          <w:rFonts w:asciiTheme="majorHAnsi" w:hAnsiTheme="majorHAnsi" w:cstheme="majorHAnsi"/>
          <w:color w:val="000000" w:themeColor="text1"/>
        </w:rPr>
      </w:pPr>
      <w:r w:rsidRPr="00420700">
        <w:rPr>
          <w:rFonts w:asciiTheme="majorHAnsi" w:hAnsiTheme="majorHAnsi" w:cstheme="majorHAnsi"/>
          <w:color w:val="000000" w:themeColor="text1"/>
        </w:rPr>
        <w:t>Általánosságban: </w:t>
      </w:r>
      <w:r w:rsidRPr="00420700">
        <w:rPr>
          <w:rFonts w:asciiTheme="majorHAnsi" w:hAnsiTheme="majorHAnsi" w:cstheme="majorHAnsi"/>
          <w:b/>
          <w:bCs/>
          <w:color w:val="000000" w:themeColor="text1"/>
        </w:rPr>
        <w:t>ilyen utasítást a szervezet vezetői rendszeresen, általános gyakorlatként valószínűleg nem adhatnak jogszerűen</w:t>
      </w:r>
      <w:r w:rsidRPr="00420700">
        <w:rPr>
          <w:rFonts w:asciiTheme="majorHAnsi" w:hAnsiTheme="majorHAnsi" w:cstheme="majorHAnsi"/>
          <w:color w:val="000000" w:themeColor="text1"/>
        </w:rPr>
        <w:t>. Különösen akkor nem, ha a dolgozóknak a </w:t>
      </w:r>
      <w:r w:rsidRPr="00420700">
        <w:rPr>
          <w:rFonts w:asciiTheme="majorHAnsi" w:hAnsiTheme="majorHAnsi" w:cstheme="majorHAnsi"/>
          <w:b/>
          <w:bCs/>
          <w:color w:val="000000" w:themeColor="text1"/>
        </w:rPr>
        <w:t>saját Facebook-fiókjukból</w:t>
      </w:r>
      <w:r w:rsidRPr="00420700">
        <w:rPr>
          <w:rFonts w:asciiTheme="majorHAnsi" w:hAnsiTheme="majorHAnsi" w:cstheme="majorHAnsi"/>
          <w:color w:val="000000" w:themeColor="text1"/>
        </w:rPr>
        <w:t> kellene rákeresniük jelöltekre, majd jelenteniük, hogy kinél hány „közös ismerős” látszik.</w:t>
      </w:r>
    </w:p>
    <w:p w14:paraId="5C884A8A" w14:textId="77777777" w:rsidR="00420700" w:rsidRDefault="00420700" w:rsidP="00420700">
      <w:pPr>
        <w:jc w:val="both"/>
        <w:rPr>
          <w:rFonts w:asciiTheme="majorHAnsi" w:hAnsiTheme="majorHAnsi" w:cstheme="majorHAnsi"/>
          <w:color w:val="000000" w:themeColor="text1"/>
        </w:rPr>
      </w:pPr>
    </w:p>
    <w:p w14:paraId="589CCCCA" w14:textId="7AB3BDE1" w:rsidR="00420700" w:rsidRPr="00420700" w:rsidRDefault="00420700" w:rsidP="00420700">
      <w:pPr>
        <w:jc w:val="both"/>
        <w:rPr>
          <w:rFonts w:asciiTheme="majorHAnsi" w:hAnsiTheme="majorHAnsi" w:cstheme="majorHAnsi"/>
          <w:color w:val="000000" w:themeColor="text1"/>
        </w:rPr>
      </w:pPr>
      <w:r w:rsidRPr="00420700">
        <w:rPr>
          <w:rFonts w:asciiTheme="majorHAnsi" w:hAnsiTheme="majorHAnsi" w:cstheme="majorHAnsi"/>
          <w:color w:val="000000" w:themeColor="text1"/>
        </w:rPr>
        <w:t>Ez nem attól lesz jogszerű, hogy „csak darabszámot” kérnek. A jelölt neve + az adott dolgozóhoz viszonyított közös ismerősök száma továbbra is </w:t>
      </w:r>
      <w:r w:rsidRPr="00420700">
        <w:rPr>
          <w:rFonts w:asciiTheme="majorHAnsi" w:hAnsiTheme="majorHAnsi" w:cstheme="majorHAnsi"/>
          <w:b/>
          <w:bCs/>
          <w:color w:val="000000" w:themeColor="text1"/>
        </w:rPr>
        <w:t>azonosítható személyhez kapcsolódó információ</w:t>
      </w:r>
      <w:r w:rsidRPr="00420700">
        <w:rPr>
          <w:rFonts w:asciiTheme="majorHAnsi" w:hAnsiTheme="majorHAnsi" w:cstheme="majorHAnsi"/>
          <w:color w:val="000000" w:themeColor="text1"/>
        </w:rPr>
        <w:t>, tehát személyes adat lehet. Ráadásul a szám nem objektív, mindenkire azonos módon elérhető adat: attól függ, melyik dolgozó saját Facebook-kapcsolati hálójából nézi.</w:t>
      </w:r>
    </w:p>
    <w:p w14:paraId="6CA8BD3E" w14:textId="77777777" w:rsidR="00420700" w:rsidRDefault="00420700" w:rsidP="00420700">
      <w:pPr>
        <w:jc w:val="both"/>
        <w:rPr>
          <w:rFonts w:asciiTheme="majorHAnsi" w:hAnsiTheme="majorHAnsi" w:cstheme="majorHAnsi"/>
          <w:color w:val="000000" w:themeColor="text1"/>
        </w:rPr>
      </w:pPr>
    </w:p>
    <w:p w14:paraId="12693741" w14:textId="593F4E39" w:rsidR="00420700" w:rsidRPr="00420700" w:rsidRDefault="00420700" w:rsidP="00420700">
      <w:pPr>
        <w:jc w:val="both"/>
        <w:rPr>
          <w:rFonts w:asciiTheme="majorHAnsi" w:hAnsiTheme="majorHAnsi" w:cstheme="majorHAnsi"/>
          <w:color w:val="000000" w:themeColor="text1"/>
        </w:rPr>
      </w:pPr>
      <w:r w:rsidRPr="00420700">
        <w:rPr>
          <w:rFonts w:asciiTheme="majorHAnsi" w:hAnsiTheme="majorHAnsi" w:cstheme="majorHAnsi"/>
          <w:color w:val="000000" w:themeColor="text1"/>
        </w:rPr>
        <w:t>A NAIH munkahelyi adatkezelési tájékoztatója szerint a munkáltató a jelölt közösségi profilján legfeljebb a </w:t>
      </w:r>
      <w:r w:rsidRPr="00420700">
        <w:rPr>
          <w:rFonts w:asciiTheme="majorHAnsi" w:hAnsiTheme="majorHAnsi" w:cstheme="majorHAnsi"/>
          <w:b/>
          <w:bCs/>
          <w:color w:val="000000" w:themeColor="text1"/>
        </w:rPr>
        <w:t>bárki számára nyilvános</w:t>
      </w:r>
      <w:r w:rsidRPr="00420700">
        <w:rPr>
          <w:rFonts w:asciiTheme="majorHAnsi" w:hAnsiTheme="majorHAnsi" w:cstheme="majorHAnsi"/>
          <w:color w:val="000000" w:themeColor="text1"/>
        </w:rPr>
        <w:t> információkat tekintheti meg, erről a jelölteket előzetesen tájékoztatni kell, és nem fogadható el a korlátozottan nyilvános adatok megismerése, például úgy, hogy a munkáltató megkér valakit, akinek hozzáférése van. A NAIH azt is kimondja, hogy csak a munkakör vagy az álláspályázat szempontjából lényeges információ ismerhető meg, és a profil lementése, tárolása vagy továbbítása nem megengedett.</w:t>
      </w:r>
    </w:p>
    <w:p w14:paraId="6C7B8236" w14:textId="77777777" w:rsidR="00420700" w:rsidRDefault="00420700" w:rsidP="00420700">
      <w:pPr>
        <w:jc w:val="both"/>
        <w:rPr>
          <w:rFonts w:asciiTheme="majorHAnsi" w:hAnsiTheme="majorHAnsi" w:cstheme="majorHAnsi"/>
          <w:color w:val="000000" w:themeColor="text1"/>
        </w:rPr>
      </w:pPr>
    </w:p>
    <w:p w14:paraId="6979723B" w14:textId="73A06CD1" w:rsidR="00420700" w:rsidRPr="00420700" w:rsidRDefault="00420700" w:rsidP="00420700">
      <w:pPr>
        <w:jc w:val="both"/>
        <w:rPr>
          <w:rFonts w:asciiTheme="majorHAnsi" w:hAnsiTheme="majorHAnsi" w:cstheme="majorHAnsi"/>
          <w:color w:val="000000" w:themeColor="text1"/>
        </w:rPr>
      </w:pPr>
      <w:r w:rsidRPr="00420700">
        <w:rPr>
          <w:rFonts w:asciiTheme="majorHAnsi" w:hAnsiTheme="majorHAnsi" w:cstheme="majorHAnsi"/>
          <w:color w:val="000000" w:themeColor="text1"/>
        </w:rPr>
        <w:t>A GDPR alapján minden ilyen adatkezeléshez kell jogalap, célhoz kötöttség, átláthatóság és adattakarékosság. A személyes adatok kezelése csak valamely GDPR 6. cikk szerinti jogalapon lehet jogszerű, és az adatoknak a célhoz képest megfelelőnek, relevánsnak és szükségesre korlátozottnak kell lenniük. (</w:t>
      </w:r>
      <w:hyperlink r:id="rId6" w:tooltip="Art. 6 GDPR – Lawfulness of processing - General Data Protection Regulation (GDPR)" w:history="1">
        <w:r w:rsidRPr="00420700">
          <w:rPr>
            <w:rStyle w:val="Hiperhivatkozs"/>
            <w:rFonts w:asciiTheme="majorHAnsi" w:hAnsiTheme="majorHAnsi" w:cstheme="majorHAnsi"/>
          </w:rPr>
          <w:t>gdpr-info.eu</w:t>
        </w:r>
      </w:hyperlink>
      <w:r w:rsidRPr="00420700">
        <w:rPr>
          <w:rFonts w:asciiTheme="majorHAnsi" w:hAnsiTheme="majorHAnsi" w:cstheme="majorHAnsi"/>
          <w:color w:val="000000" w:themeColor="text1"/>
        </w:rPr>
        <w:t>) (</w:t>
      </w:r>
      <w:hyperlink r:id="rId7" w:tooltip="Art. 5 GDPR – Principles relating to processing of personal data - General Data Protection Regulation (GDPR)" w:history="1">
        <w:r w:rsidRPr="00420700">
          <w:rPr>
            <w:rStyle w:val="Hiperhivatkozs"/>
            <w:rFonts w:asciiTheme="majorHAnsi" w:hAnsiTheme="majorHAnsi" w:cstheme="majorHAnsi"/>
          </w:rPr>
          <w:t>gdpr-info.eu</w:t>
        </w:r>
      </w:hyperlink>
      <w:r w:rsidRPr="00420700">
        <w:rPr>
          <w:rFonts w:asciiTheme="majorHAnsi" w:hAnsiTheme="majorHAnsi" w:cstheme="majorHAnsi"/>
          <w:color w:val="000000" w:themeColor="text1"/>
        </w:rPr>
        <w:t>)</w:t>
      </w:r>
    </w:p>
    <w:p w14:paraId="246344DD" w14:textId="77777777" w:rsidR="00420700" w:rsidRDefault="00420700" w:rsidP="00420700">
      <w:pPr>
        <w:jc w:val="both"/>
        <w:rPr>
          <w:rFonts w:asciiTheme="majorHAnsi" w:hAnsiTheme="majorHAnsi" w:cstheme="majorHAnsi"/>
          <w:color w:val="000000" w:themeColor="text1"/>
        </w:rPr>
      </w:pPr>
    </w:p>
    <w:p w14:paraId="7320356B" w14:textId="2070D9E1" w:rsidR="00420700" w:rsidRPr="00420700" w:rsidRDefault="00420700" w:rsidP="00420700">
      <w:pPr>
        <w:jc w:val="both"/>
        <w:rPr>
          <w:rFonts w:asciiTheme="majorHAnsi" w:hAnsiTheme="majorHAnsi" w:cstheme="majorHAnsi"/>
          <w:color w:val="000000" w:themeColor="text1"/>
        </w:rPr>
      </w:pPr>
      <w:r w:rsidRPr="00420700">
        <w:rPr>
          <w:rFonts w:asciiTheme="majorHAnsi" w:hAnsiTheme="majorHAnsi" w:cstheme="majorHAnsi"/>
          <w:color w:val="000000" w:themeColor="text1"/>
        </w:rPr>
        <w:t>A „mennyi közös ismerős van a jelölttel” adat általában nehezen igazolható úgy, mint ami </w:t>
      </w:r>
      <w:r w:rsidRPr="00420700">
        <w:rPr>
          <w:rFonts w:asciiTheme="majorHAnsi" w:hAnsiTheme="majorHAnsi" w:cstheme="majorHAnsi"/>
          <w:b/>
          <w:bCs/>
          <w:color w:val="000000" w:themeColor="text1"/>
        </w:rPr>
        <w:t>lényeges és szükséges</w:t>
      </w:r>
      <w:r w:rsidRPr="00420700">
        <w:rPr>
          <w:rFonts w:asciiTheme="majorHAnsi" w:hAnsiTheme="majorHAnsi" w:cstheme="majorHAnsi"/>
          <w:color w:val="000000" w:themeColor="text1"/>
        </w:rPr>
        <w:t> a felvételi döntéshez. A Munka Törvénykönyve szerint a munkáltató munkavállalótól csak olyan nyilatkozatot vagy személyes adat közlését követelheti, amely a munkaviszony létesítése, teljesítése, megszűnése vagy igényérvényesítés szempontjából lényeges; az ilyen adatkezelésről írásban tájékoztatni kell az érintettet. (</w:t>
      </w:r>
      <w:hyperlink r:id="rId8" w:tooltip="                                    Mt. (új) - &#10;                                2012. évi I. törvény a munka törvénykönyvéről - Hatályos Jogszabályok Gyűjteménye&#10;            " w:history="1">
        <w:r w:rsidRPr="00420700">
          <w:rPr>
            <w:rStyle w:val="Hiperhivatkozs"/>
            <w:rFonts w:asciiTheme="majorHAnsi" w:hAnsiTheme="majorHAnsi" w:cstheme="majorHAnsi"/>
          </w:rPr>
          <w:t>Jogtár</w:t>
        </w:r>
      </w:hyperlink>
      <w:r w:rsidRPr="00420700">
        <w:rPr>
          <w:rFonts w:asciiTheme="majorHAnsi" w:hAnsiTheme="majorHAnsi" w:cstheme="majorHAnsi"/>
          <w:color w:val="000000" w:themeColor="text1"/>
        </w:rPr>
        <w:t>)</w:t>
      </w:r>
    </w:p>
    <w:p w14:paraId="5F413847" w14:textId="77777777" w:rsidR="00420700" w:rsidRDefault="00420700" w:rsidP="00420700">
      <w:pPr>
        <w:jc w:val="both"/>
        <w:rPr>
          <w:rFonts w:asciiTheme="majorHAnsi" w:hAnsiTheme="majorHAnsi" w:cstheme="majorHAnsi"/>
          <w:color w:val="000000" w:themeColor="text1"/>
        </w:rPr>
      </w:pPr>
    </w:p>
    <w:p w14:paraId="35AE50F8" w14:textId="0F5587A3" w:rsidR="00420700" w:rsidRPr="00420700" w:rsidRDefault="00420700" w:rsidP="00420700">
      <w:pPr>
        <w:jc w:val="both"/>
        <w:rPr>
          <w:rFonts w:asciiTheme="majorHAnsi" w:hAnsiTheme="majorHAnsi" w:cstheme="majorHAnsi"/>
          <w:color w:val="000000" w:themeColor="text1"/>
        </w:rPr>
      </w:pPr>
      <w:r w:rsidRPr="00420700">
        <w:rPr>
          <w:rFonts w:asciiTheme="majorHAnsi" w:hAnsiTheme="majorHAnsi" w:cstheme="majorHAnsi"/>
          <w:color w:val="000000" w:themeColor="text1"/>
        </w:rPr>
        <w:t>Ezért a válaszom: </w:t>
      </w:r>
      <w:r w:rsidRPr="00420700">
        <w:rPr>
          <w:rFonts w:asciiTheme="majorHAnsi" w:hAnsiTheme="majorHAnsi" w:cstheme="majorHAnsi"/>
          <w:b/>
          <w:bCs/>
          <w:color w:val="000000" w:themeColor="text1"/>
        </w:rPr>
        <w:t>főszabály szerint nem jogszerű olyan utasítást adni a dolgozóknak, hogy saját Facebook-hozzáférésük alapján jelöltekről közös-ismerős darabszámokat gyűjtsenek és jelentsenek.</w:t>
      </w:r>
      <w:r w:rsidRPr="00420700">
        <w:rPr>
          <w:rFonts w:asciiTheme="majorHAnsi" w:hAnsiTheme="majorHAnsi" w:cstheme="majorHAnsi"/>
          <w:color w:val="000000" w:themeColor="text1"/>
        </w:rPr>
        <w:t xml:space="preserve"> Kivételesen is csak akkor lenne védhető, ha a szervezet előzetesen pontos adatkezelési célt, jogalapot, szükségességi és arányossági indokolást, érdekmérlegelést, adatkezelési tájékoztatót, hozzáférési szabályokat és törlési rendet alakított ki; de még ekkor is </w:t>
      </w:r>
      <w:r w:rsidRPr="00420700">
        <w:rPr>
          <w:rFonts w:asciiTheme="majorHAnsi" w:hAnsiTheme="majorHAnsi" w:cstheme="majorHAnsi"/>
          <w:color w:val="000000" w:themeColor="text1"/>
        </w:rPr>
        <w:lastRenderedPageBreak/>
        <w:t xml:space="preserve">problémás, mert nem pusztán nyilvános adatról, hanem </w:t>
      </w:r>
      <w:proofErr w:type="spellStart"/>
      <w:r w:rsidRPr="00420700">
        <w:rPr>
          <w:rFonts w:asciiTheme="majorHAnsi" w:hAnsiTheme="majorHAnsi" w:cstheme="majorHAnsi"/>
          <w:color w:val="000000" w:themeColor="text1"/>
        </w:rPr>
        <w:t>dolgozónként</w:t>
      </w:r>
      <w:proofErr w:type="spellEnd"/>
      <w:r w:rsidRPr="00420700">
        <w:rPr>
          <w:rFonts w:asciiTheme="majorHAnsi" w:hAnsiTheme="majorHAnsi" w:cstheme="majorHAnsi"/>
          <w:color w:val="000000" w:themeColor="text1"/>
        </w:rPr>
        <w:t xml:space="preserve"> eltérő, magánkapcsolati hálóból származó információról van szó.</w:t>
      </w:r>
    </w:p>
    <w:p w14:paraId="2986057B" w14:textId="77777777" w:rsidR="00420700" w:rsidRDefault="00420700" w:rsidP="00420700">
      <w:pPr>
        <w:jc w:val="both"/>
        <w:rPr>
          <w:rFonts w:asciiTheme="majorHAnsi" w:hAnsiTheme="majorHAnsi" w:cstheme="majorHAnsi"/>
          <w:color w:val="000000" w:themeColor="text1"/>
        </w:rPr>
      </w:pPr>
    </w:p>
    <w:p w14:paraId="7B6500BF" w14:textId="6418E13E" w:rsidR="00420700" w:rsidRPr="00420700" w:rsidRDefault="00420700" w:rsidP="00420700">
      <w:pPr>
        <w:jc w:val="both"/>
        <w:rPr>
          <w:rFonts w:asciiTheme="majorHAnsi" w:hAnsiTheme="majorHAnsi" w:cstheme="majorHAnsi"/>
          <w:color w:val="000000" w:themeColor="text1"/>
        </w:rPr>
      </w:pPr>
      <w:r w:rsidRPr="00420700">
        <w:rPr>
          <w:rFonts w:asciiTheme="majorHAnsi" w:hAnsiTheme="majorHAnsi" w:cstheme="majorHAnsi"/>
          <w:color w:val="000000" w:themeColor="text1"/>
        </w:rPr>
        <w:t>Gyakorlati alternatíva: a felvételi eljárásban inkább kérdezzenek rá nyíltan és célzottan arra, hogy van-e összeférhetetlenség, hozzátartozói kapcsolat, ajánlói kapcsolat vagy korábbi munkakapcsolat — ezt szabályozott, előre közölt módon, nem pedig Facebook-kutatással.</w:t>
      </w:r>
    </w:p>
    <w:p w14:paraId="07026745" w14:textId="77777777" w:rsidR="00386113" w:rsidRDefault="00386113" w:rsidP="00831DCF">
      <w:pPr>
        <w:jc w:val="both"/>
        <w:rPr>
          <w:rFonts w:asciiTheme="majorHAnsi" w:hAnsiTheme="majorHAnsi" w:cstheme="majorHAnsi"/>
          <w:color w:val="000000" w:themeColor="text1"/>
        </w:rPr>
      </w:pPr>
    </w:p>
    <w:p w14:paraId="695A73C6" w14:textId="77777777" w:rsidR="00FD4B81" w:rsidRPr="007F7866" w:rsidRDefault="00FD4B81"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386113" w:rsidRPr="007F7866" w14:paraId="7DB9495D" w14:textId="77777777" w:rsidTr="005A67B4">
        <w:tc>
          <w:tcPr>
            <w:tcW w:w="9350" w:type="dxa"/>
          </w:tcPr>
          <w:p w14:paraId="02407446"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Prompt#2</w:t>
            </w:r>
          </w:p>
        </w:tc>
      </w:tr>
    </w:tbl>
    <w:p w14:paraId="48406DDF" w14:textId="77777777" w:rsidR="00386113" w:rsidRDefault="00386113" w:rsidP="00831DCF">
      <w:pPr>
        <w:jc w:val="both"/>
        <w:rPr>
          <w:rFonts w:asciiTheme="majorHAnsi" w:hAnsiTheme="majorHAnsi" w:cstheme="majorHAnsi"/>
          <w:color w:val="000000" w:themeColor="text1"/>
        </w:rPr>
      </w:pPr>
    </w:p>
    <w:p w14:paraId="77E44839" w14:textId="77777777" w:rsidR="001F0743" w:rsidRPr="001F0743" w:rsidRDefault="001F0743" w:rsidP="001F0743">
      <w:pPr>
        <w:jc w:val="both"/>
        <w:rPr>
          <w:rFonts w:asciiTheme="majorHAnsi" w:hAnsiTheme="majorHAnsi" w:cstheme="majorHAnsi"/>
          <w:color w:val="000000" w:themeColor="text1"/>
        </w:rPr>
      </w:pPr>
      <w:r w:rsidRPr="001F0743">
        <w:rPr>
          <w:rFonts w:asciiTheme="majorHAnsi" w:hAnsiTheme="majorHAnsi" w:cstheme="majorHAnsi"/>
          <w:color w:val="000000" w:themeColor="text1"/>
        </w:rPr>
        <w:t xml:space="preserve">Ha ennek a szervezetnek a már meglévő dolgozói maguk szavazták meg, hogy ők nem akarnak teljesen ismeretleneket </w:t>
      </w:r>
      <w:proofErr w:type="spellStart"/>
      <w:r w:rsidRPr="001F0743">
        <w:rPr>
          <w:rFonts w:asciiTheme="majorHAnsi" w:hAnsiTheme="majorHAnsi" w:cstheme="majorHAnsi"/>
          <w:color w:val="000000" w:themeColor="text1"/>
        </w:rPr>
        <w:t>munkaszocializálni</w:t>
      </w:r>
      <w:proofErr w:type="spellEnd"/>
      <w:r w:rsidRPr="001F0743">
        <w:rPr>
          <w:rFonts w:asciiTheme="majorHAnsi" w:hAnsiTheme="majorHAnsi" w:cstheme="majorHAnsi"/>
          <w:color w:val="000000" w:themeColor="text1"/>
        </w:rPr>
        <w:t>, vagyis minden adatszolgáltatásra felszólított dolgozó egyhangú közös célja és érdeke a jelöltek közismertségének adattal való lefedése, mint a jelöltek értékelésének legitim, előre eldöntött szempontja, akkor sem stabil a jogalap?</w:t>
      </w:r>
    </w:p>
    <w:p w14:paraId="5D8728EB" w14:textId="77777777" w:rsidR="00735293" w:rsidRDefault="00735293" w:rsidP="00831DCF">
      <w:pPr>
        <w:jc w:val="both"/>
        <w:rPr>
          <w:rFonts w:asciiTheme="majorHAnsi" w:hAnsiTheme="majorHAnsi" w:cstheme="majorHAnsi"/>
          <w:color w:val="000000" w:themeColor="text1"/>
        </w:rPr>
      </w:pPr>
    </w:p>
    <w:p w14:paraId="6AA83EF2" w14:textId="77777777" w:rsidR="001F0743" w:rsidRPr="007F7866" w:rsidRDefault="001F0743"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386113" w:rsidRPr="007F7866" w14:paraId="5DAD8E50" w14:textId="77777777" w:rsidTr="00735293">
        <w:tc>
          <w:tcPr>
            <w:tcW w:w="9062" w:type="dxa"/>
          </w:tcPr>
          <w:p w14:paraId="7A34FBD2"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chatgpt#2</w:t>
            </w:r>
          </w:p>
        </w:tc>
      </w:tr>
    </w:tbl>
    <w:p w14:paraId="2CCA99E3" w14:textId="77777777" w:rsidR="00420700" w:rsidRPr="00420700" w:rsidRDefault="00420700" w:rsidP="00420700">
      <w:p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Igen: </w:t>
      </w:r>
      <w:r w:rsidRPr="00420700">
        <w:rPr>
          <w:rFonts w:asciiTheme="majorHAnsi" w:hAnsiTheme="majorHAnsi" w:cstheme="majorHAnsi"/>
          <w:b/>
          <w:bCs/>
          <w:color w:val="000000" w:themeColor="text1"/>
        </w:rPr>
        <w:t>ettől még nem lesz stabil a jogalap</w:t>
      </w:r>
      <w:r w:rsidRPr="00420700">
        <w:rPr>
          <w:rFonts w:asciiTheme="majorHAnsi" w:hAnsiTheme="majorHAnsi" w:cstheme="majorHAnsi"/>
          <w:color w:val="000000" w:themeColor="text1"/>
        </w:rPr>
        <w:t>. A dolgozók egyhangú döntése legfeljebb azt erősítheti, hogy </w:t>
      </w:r>
      <w:r w:rsidRPr="00420700">
        <w:rPr>
          <w:rFonts w:asciiTheme="majorHAnsi" w:hAnsiTheme="majorHAnsi" w:cstheme="majorHAnsi"/>
          <w:b/>
          <w:bCs/>
          <w:color w:val="000000" w:themeColor="text1"/>
        </w:rPr>
        <w:t>a szervezetnek és a dolgozói közösségnek van valamilyen érdeke</w:t>
      </w:r>
      <w:r w:rsidRPr="00420700">
        <w:rPr>
          <w:rFonts w:asciiTheme="majorHAnsi" w:hAnsiTheme="majorHAnsi" w:cstheme="majorHAnsi"/>
          <w:color w:val="000000" w:themeColor="text1"/>
        </w:rPr>
        <w:t> a jelöltek „ismerősségi fokának” vizsgálatában. De a GDPR szerinti jogos érdekhez ez önmagában kevés.</w:t>
      </w:r>
    </w:p>
    <w:p w14:paraId="737E587A" w14:textId="77777777" w:rsidR="00420700" w:rsidRPr="00420700" w:rsidRDefault="00420700" w:rsidP="00420700">
      <w:p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A kulcspont: itt </w:t>
      </w:r>
      <w:r w:rsidRPr="00420700">
        <w:rPr>
          <w:rFonts w:asciiTheme="majorHAnsi" w:hAnsiTheme="majorHAnsi" w:cstheme="majorHAnsi"/>
          <w:b/>
          <w:bCs/>
          <w:color w:val="000000" w:themeColor="text1"/>
        </w:rPr>
        <w:t>nem a dolgozók saját adatairól való rendelkezése</w:t>
      </w:r>
      <w:r w:rsidRPr="00420700">
        <w:rPr>
          <w:rFonts w:asciiTheme="majorHAnsi" w:hAnsiTheme="majorHAnsi" w:cstheme="majorHAnsi"/>
          <w:color w:val="000000" w:themeColor="text1"/>
        </w:rPr>
        <w:t> a fő kérdés, hanem a </w:t>
      </w:r>
      <w:r w:rsidRPr="00420700">
        <w:rPr>
          <w:rFonts w:asciiTheme="majorHAnsi" w:hAnsiTheme="majorHAnsi" w:cstheme="majorHAnsi"/>
          <w:b/>
          <w:bCs/>
          <w:color w:val="000000" w:themeColor="text1"/>
        </w:rPr>
        <w:t>jelöltek személyes adatainak kezelése</w:t>
      </w:r>
      <w:r w:rsidRPr="00420700">
        <w:rPr>
          <w:rFonts w:asciiTheme="majorHAnsi" w:hAnsiTheme="majorHAnsi" w:cstheme="majorHAnsi"/>
          <w:color w:val="000000" w:themeColor="text1"/>
        </w:rPr>
        <w:t>. A dolgozók nem tudják „megszavazni” a jelöltek adatvédelmi jogainak korlátozását.</w:t>
      </w:r>
    </w:p>
    <w:p w14:paraId="5115374E" w14:textId="77777777" w:rsidR="00420700" w:rsidRPr="00420700" w:rsidRDefault="00420700" w:rsidP="00420700">
      <w:p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A jogos érdek jogalap háromlépcsős tesztet kíván meg:</w:t>
      </w:r>
    </w:p>
    <w:p w14:paraId="35F79642" w14:textId="77777777" w:rsidR="00420700" w:rsidRPr="00420700" w:rsidRDefault="00420700">
      <w:pPr>
        <w:numPr>
          <w:ilvl w:val="0"/>
          <w:numId w:val="21"/>
        </w:num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van-e valós, jogszerű érdek;</w:t>
      </w:r>
    </w:p>
    <w:p w14:paraId="764C4388" w14:textId="77777777" w:rsidR="00420700" w:rsidRPr="00420700" w:rsidRDefault="00420700">
      <w:pPr>
        <w:numPr>
          <w:ilvl w:val="0"/>
          <w:numId w:val="21"/>
        </w:num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az adatkezelés szükséges-e ehhez az érdekhez;</w:t>
      </w:r>
    </w:p>
    <w:p w14:paraId="66C7A546" w14:textId="77777777" w:rsidR="00420700" w:rsidRPr="00420700" w:rsidRDefault="00420700">
      <w:pPr>
        <w:numPr>
          <w:ilvl w:val="0"/>
          <w:numId w:val="21"/>
        </w:num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 xml:space="preserve">a jelöltek érdekei, </w:t>
      </w:r>
      <w:proofErr w:type="gramStart"/>
      <w:r w:rsidRPr="00420700">
        <w:rPr>
          <w:rFonts w:asciiTheme="majorHAnsi" w:hAnsiTheme="majorHAnsi" w:cstheme="majorHAnsi"/>
          <w:color w:val="000000" w:themeColor="text1"/>
        </w:rPr>
        <w:t>jogai,</w:t>
      </w:r>
      <w:proofErr w:type="gramEnd"/>
      <w:r w:rsidRPr="00420700">
        <w:rPr>
          <w:rFonts w:asciiTheme="majorHAnsi" w:hAnsiTheme="majorHAnsi" w:cstheme="majorHAnsi"/>
          <w:color w:val="000000" w:themeColor="text1"/>
        </w:rPr>
        <w:t xml:space="preserve"> és észszerű elvárásai nem élveznek-e elsőbbséget.</w:t>
      </w:r>
    </w:p>
    <w:p w14:paraId="141C6BCA" w14:textId="77777777" w:rsidR="00420700" w:rsidRPr="00420700" w:rsidRDefault="00420700" w:rsidP="00420700">
      <w:p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A GDPR 47. preambulumbekezdése kifejezetten az érintett „észszerű elvárásait” is figyelembe veszi a jogos érdek mérlegelésekor. Vagyis azt is nézni kell, hogy egy állásra jelentkező ember számíthat-e arra, hogy a szervezet több meglévő dolgozót bevonva, azok Facebook-kapcsolati hálóján keresztül gyűjt róla közös-ismerős darabszámokat. Ez szerintem nehezen védhető elvárásként. (</w:t>
      </w:r>
      <w:hyperlink r:id="rId9" w:tooltip="Recital 47 - Overriding Legitimate Interest" w:history="1">
        <w:r w:rsidRPr="00420700">
          <w:rPr>
            <w:rStyle w:val="Hiperhivatkozs"/>
            <w:rFonts w:asciiTheme="majorHAnsi" w:hAnsiTheme="majorHAnsi" w:cstheme="majorHAnsi"/>
          </w:rPr>
          <w:t>gdpr-info.eu</w:t>
        </w:r>
      </w:hyperlink>
      <w:r w:rsidRPr="00420700">
        <w:rPr>
          <w:rFonts w:asciiTheme="majorHAnsi" w:hAnsiTheme="majorHAnsi" w:cstheme="majorHAnsi"/>
          <w:color w:val="000000" w:themeColor="text1"/>
        </w:rPr>
        <w:t>)</w:t>
      </w:r>
    </w:p>
    <w:p w14:paraId="215FD371" w14:textId="77777777" w:rsidR="00420700" w:rsidRPr="00420700" w:rsidRDefault="00420700" w:rsidP="00420700">
      <w:p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A NAIH munkahelyi adatkezelési tájékoztatója alapján a közösségi oldalak ellenőrzésénél főszabály szerint csak a </w:t>
      </w:r>
      <w:r w:rsidRPr="00420700">
        <w:rPr>
          <w:rFonts w:asciiTheme="majorHAnsi" w:hAnsiTheme="majorHAnsi" w:cstheme="majorHAnsi"/>
          <w:b/>
          <w:bCs/>
          <w:color w:val="000000" w:themeColor="text1"/>
        </w:rPr>
        <w:t>bárki számára nyilvános</w:t>
      </w:r>
      <w:r w:rsidRPr="00420700">
        <w:rPr>
          <w:rFonts w:asciiTheme="majorHAnsi" w:hAnsiTheme="majorHAnsi" w:cstheme="majorHAnsi"/>
          <w:color w:val="000000" w:themeColor="text1"/>
        </w:rPr>
        <w:t> információk tekinthetők meg, a munkáltató pedig nem kerülheti meg a korlátozott nyilvánosságot úgy, hogy olyan személyt von be, akinek hozzáférése van. Ez a Facebook-közös-ismerősök számánál különösen érzékeny, mert az adat nem általánosan nyilvános, hanem attól függ, melyik dolgozó nézi. (</w:t>
      </w:r>
      <w:hyperlink r:id="rId10" w:tooltip="2016_11_15_Tajekoztato_munk..." w:history="1">
        <w:r w:rsidRPr="00420700">
          <w:rPr>
            <w:rStyle w:val="Hiperhivatkozs"/>
            <w:rFonts w:asciiTheme="majorHAnsi" w:hAnsiTheme="majorHAnsi" w:cstheme="majorHAnsi"/>
          </w:rPr>
          <w:t>naih.hu</w:t>
        </w:r>
      </w:hyperlink>
      <w:r w:rsidRPr="00420700">
        <w:rPr>
          <w:rFonts w:asciiTheme="majorHAnsi" w:hAnsiTheme="majorHAnsi" w:cstheme="majorHAnsi"/>
          <w:color w:val="000000" w:themeColor="text1"/>
        </w:rPr>
        <w:t>)</w:t>
      </w:r>
    </w:p>
    <w:p w14:paraId="743F4C39" w14:textId="77777777" w:rsidR="00420700" w:rsidRPr="00420700" w:rsidRDefault="00420700" w:rsidP="00420700">
      <w:p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 xml:space="preserve">Az, hogy „nem akarunk teljesen ismeretleneket </w:t>
      </w:r>
      <w:proofErr w:type="spellStart"/>
      <w:r w:rsidRPr="00420700">
        <w:rPr>
          <w:rFonts w:asciiTheme="majorHAnsi" w:hAnsiTheme="majorHAnsi" w:cstheme="majorHAnsi"/>
          <w:color w:val="000000" w:themeColor="text1"/>
        </w:rPr>
        <w:t>munkaszocializálni</w:t>
      </w:r>
      <w:proofErr w:type="spellEnd"/>
      <w:r w:rsidRPr="00420700">
        <w:rPr>
          <w:rFonts w:asciiTheme="majorHAnsi" w:hAnsiTheme="majorHAnsi" w:cstheme="majorHAnsi"/>
          <w:color w:val="000000" w:themeColor="text1"/>
        </w:rPr>
        <w:t xml:space="preserve">”, lehet szervezeti szempont, de adatvédelmileg túl tág és könnyen diszkriminatívvá váló kiválasztási szűrő. A „közismertség” nem feltétlenül szakmai alkalmasság, és hátrányba hozhatja például azokat, akik más városból, </w:t>
      </w:r>
      <w:r w:rsidRPr="00420700">
        <w:rPr>
          <w:rFonts w:asciiTheme="majorHAnsi" w:hAnsiTheme="majorHAnsi" w:cstheme="majorHAnsi"/>
          <w:color w:val="000000" w:themeColor="text1"/>
        </w:rPr>
        <w:lastRenderedPageBreak/>
        <w:t>más társadalmi közegből, más korosztályból érkeznek, pályakezdők, külföldiek, kevésbé aktívak Facebookon, vagy tudatosan zártabb online profilt tartanak fenn.</w:t>
      </w:r>
    </w:p>
    <w:p w14:paraId="3B5C0D0F" w14:textId="77777777" w:rsidR="00420700" w:rsidRPr="00420700" w:rsidRDefault="00420700" w:rsidP="00420700">
      <w:p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A jogalap akkor lenne valamivel erősebb, ha a szervezet ezt </w:t>
      </w:r>
      <w:r w:rsidRPr="00420700">
        <w:rPr>
          <w:rFonts w:asciiTheme="majorHAnsi" w:hAnsiTheme="majorHAnsi" w:cstheme="majorHAnsi"/>
          <w:b/>
          <w:bCs/>
          <w:color w:val="000000" w:themeColor="text1"/>
        </w:rPr>
        <w:t>előre, világosan, írásban</w:t>
      </w:r>
      <w:r w:rsidRPr="00420700">
        <w:rPr>
          <w:rFonts w:asciiTheme="majorHAnsi" w:hAnsiTheme="majorHAnsi" w:cstheme="majorHAnsi"/>
          <w:color w:val="000000" w:themeColor="text1"/>
        </w:rPr>
        <w:t> közölné a jelöltekkel, megnevezné a pontos adatkezelési célt, jogalapot, az adatforrást, a címzetteket, a megőrzési időt, a tiltakozási jogot, és elvégezné a dokumentált érdekmérlegelési tesztet. De még ebben az esetben is kérdéses maradna a </w:t>
      </w:r>
      <w:r w:rsidRPr="00420700">
        <w:rPr>
          <w:rFonts w:asciiTheme="majorHAnsi" w:hAnsiTheme="majorHAnsi" w:cstheme="majorHAnsi"/>
          <w:b/>
          <w:bCs/>
          <w:color w:val="000000" w:themeColor="text1"/>
        </w:rPr>
        <w:t>szükségesség és arányosság</w:t>
      </w:r>
      <w:r w:rsidRPr="00420700">
        <w:rPr>
          <w:rFonts w:asciiTheme="majorHAnsi" w:hAnsiTheme="majorHAnsi" w:cstheme="majorHAnsi"/>
          <w:color w:val="000000" w:themeColor="text1"/>
        </w:rPr>
        <w:t>, mert ugyanaz a cél enyhébb eszközökkel is kezelhető.</w:t>
      </w:r>
    </w:p>
    <w:p w14:paraId="556DD6EF" w14:textId="77777777" w:rsidR="00420700" w:rsidRPr="00420700" w:rsidRDefault="00420700" w:rsidP="00420700">
      <w:p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Biztonságosabb megoldás például:</w:t>
      </w:r>
    </w:p>
    <w:p w14:paraId="71DB6A89" w14:textId="77777777" w:rsidR="00420700" w:rsidRPr="00420700" w:rsidRDefault="00420700" w:rsidP="00420700">
      <w:p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„Van-e a szervezetnél olyan ismerőse, korábbi munkakapcsolata vagy ajánlója, akit meg kíván nevezni?”</w:t>
      </w:r>
    </w:p>
    <w:p w14:paraId="0992F033" w14:textId="77777777" w:rsidR="00420700" w:rsidRPr="00420700" w:rsidRDefault="00420700" w:rsidP="00420700">
      <w:p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Ez önkéntes, átlátható, a jelölt maga dönt róla, és nem igényli a dolgozók magán-közösségi hálójának felhasználását.</w:t>
      </w:r>
    </w:p>
    <w:p w14:paraId="6E267342" w14:textId="663363BD" w:rsidR="00386113" w:rsidRPr="007F7866" w:rsidRDefault="00420700" w:rsidP="00831DCF">
      <w:p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Tehát: </w:t>
      </w:r>
      <w:r w:rsidRPr="00420700">
        <w:rPr>
          <w:rFonts w:asciiTheme="majorHAnsi" w:hAnsiTheme="majorHAnsi" w:cstheme="majorHAnsi"/>
          <w:b/>
          <w:bCs/>
          <w:color w:val="000000" w:themeColor="text1"/>
        </w:rPr>
        <w:t>a dolgozói egyhangúság legfeljebb a szervezeti érdeket támasztja alá, de nem oldja meg a jelöltek adatvédelmi problémáját.</w:t>
      </w:r>
      <w:r w:rsidRPr="00420700">
        <w:rPr>
          <w:rFonts w:asciiTheme="majorHAnsi" w:hAnsiTheme="majorHAnsi" w:cstheme="majorHAnsi"/>
          <w:color w:val="000000" w:themeColor="text1"/>
        </w:rPr>
        <w:t xml:space="preserve"> A jogalap ettől továbbra is ingatag, </w:t>
      </w:r>
      <w:proofErr w:type="gramStart"/>
      <w:r w:rsidRPr="00420700">
        <w:rPr>
          <w:rFonts w:asciiTheme="majorHAnsi" w:hAnsiTheme="majorHAnsi" w:cstheme="majorHAnsi"/>
          <w:color w:val="000000" w:themeColor="text1"/>
        </w:rPr>
        <w:t>különösen</w:t>
      </w:r>
      <w:proofErr w:type="gramEnd"/>
      <w:r w:rsidRPr="00420700">
        <w:rPr>
          <w:rFonts w:asciiTheme="majorHAnsi" w:hAnsiTheme="majorHAnsi" w:cstheme="majorHAnsi"/>
          <w:color w:val="000000" w:themeColor="text1"/>
        </w:rPr>
        <w:t xml:space="preserve"> ha a Facebook-közös-ismerős adatot a dolgozók saját fiókjain keresztül gyűjtenék.</w:t>
      </w:r>
    </w:p>
    <w:tbl>
      <w:tblPr>
        <w:tblStyle w:val="Rcsostblzat"/>
        <w:tblW w:w="0" w:type="auto"/>
        <w:tblLook w:val="04A0" w:firstRow="1" w:lastRow="0" w:firstColumn="1" w:lastColumn="0" w:noHBand="0" w:noVBand="1"/>
      </w:tblPr>
      <w:tblGrid>
        <w:gridCol w:w="9062"/>
      </w:tblGrid>
      <w:tr w:rsidR="00386113" w:rsidRPr="007F7866" w14:paraId="008B20F8" w14:textId="77777777" w:rsidTr="00735293">
        <w:tc>
          <w:tcPr>
            <w:tcW w:w="9062" w:type="dxa"/>
          </w:tcPr>
          <w:p w14:paraId="542091ED"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Prompt#3</w:t>
            </w:r>
          </w:p>
        </w:tc>
      </w:tr>
    </w:tbl>
    <w:p w14:paraId="747C84D6" w14:textId="41324614" w:rsidR="00386113" w:rsidRPr="007F7866" w:rsidRDefault="00C2019F" w:rsidP="00831DCF">
      <w:pPr>
        <w:spacing w:before="100" w:beforeAutospacing="1" w:after="100" w:afterAutospacing="1"/>
        <w:jc w:val="both"/>
        <w:rPr>
          <w:rFonts w:asciiTheme="majorHAnsi" w:hAnsiTheme="majorHAnsi" w:cstheme="majorHAnsi"/>
          <w:color w:val="000000" w:themeColor="text1"/>
        </w:rPr>
      </w:pPr>
      <w:r w:rsidRPr="00C2019F">
        <w:rPr>
          <w:rFonts w:asciiTheme="majorHAnsi" w:hAnsiTheme="majorHAnsi" w:cstheme="majorHAnsi"/>
          <w:color w:val="000000" w:themeColor="text1"/>
        </w:rPr>
        <w:t>Ha tehát a jelöltek az álláspályázat kapcsán előre nyilatkoznak arról, hogy tudomásul veszik, hogy nevük ismeretében a cég összes dolgozója nyilatkozni fog a közös ismerősök darabszámáról, akkor fennáll még bármilyen jogalapot zavaró tényező?</w:t>
      </w:r>
    </w:p>
    <w:tbl>
      <w:tblPr>
        <w:tblStyle w:val="Rcsostblzat"/>
        <w:tblW w:w="0" w:type="auto"/>
        <w:tblLook w:val="04A0" w:firstRow="1" w:lastRow="0" w:firstColumn="1" w:lastColumn="0" w:noHBand="0" w:noVBand="1"/>
      </w:tblPr>
      <w:tblGrid>
        <w:gridCol w:w="9062"/>
      </w:tblGrid>
      <w:tr w:rsidR="00386113" w:rsidRPr="007F7866" w14:paraId="06E4195E" w14:textId="77777777" w:rsidTr="00735293">
        <w:tc>
          <w:tcPr>
            <w:tcW w:w="9062" w:type="dxa"/>
          </w:tcPr>
          <w:p w14:paraId="6800EF2A"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chatgpt#3</w:t>
            </w:r>
          </w:p>
        </w:tc>
      </w:tr>
    </w:tbl>
    <w:p w14:paraId="46F64680" w14:textId="77777777" w:rsidR="00420700" w:rsidRPr="00420700" w:rsidRDefault="00420700" w:rsidP="00420700">
      <w:pPr>
        <w:spacing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Igen, </w:t>
      </w:r>
      <w:r w:rsidRPr="00420700">
        <w:rPr>
          <w:rFonts w:asciiTheme="majorHAnsi" w:hAnsiTheme="majorHAnsi" w:cstheme="majorHAnsi"/>
          <w:b/>
          <w:bCs/>
          <w:color w:val="000000" w:themeColor="text1"/>
        </w:rPr>
        <w:t>maradnak jogalapot zavaró tényezők</w:t>
      </w:r>
      <w:r w:rsidRPr="00420700">
        <w:rPr>
          <w:rFonts w:asciiTheme="majorHAnsi" w:hAnsiTheme="majorHAnsi" w:cstheme="majorHAnsi"/>
          <w:color w:val="000000" w:themeColor="text1"/>
        </w:rPr>
        <w:t>, de a helyzet erősebb, mint az előzetes tájékoztatás nélküli változatban.</w:t>
      </w:r>
    </w:p>
    <w:p w14:paraId="70FB6B2C" w14:textId="77777777" w:rsidR="00420700" w:rsidRPr="00420700" w:rsidRDefault="00420700" w:rsidP="00420700">
      <w:pPr>
        <w:spacing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A jelölti nyilatkozat kétféleképpen értelmezhető:</w:t>
      </w:r>
    </w:p>
    <w:p w14:paraId="784B6C8B" w14:textId="77777777" w:rsidR="00420700" w:rsidRPr="00420700" w:rsidRDefault="00420700" w:rsidP="00420700">
      <w:pPr>
        <w:spacing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b/>
          <w:bCs/>
          <w:color w:val="000000" w:themeColor="text1"/>
        </w:rPr>
        <w:t>1. Ha hozzájárulásként kezelik:</w:t>
      </w:r>
      <w:r w:rsidRPr="00420700">
        <w:rPr>
          <w:rFonts w:asciiTheme="majorHAnsi" w:hAnsiTheme="majorHAnsi" w:cstheme="majorHAnsi"/>
          <w:color w:val="000000" w:themeColor="text1"/>
        </w:rPr>
        <w:br/>
        <w:t>ez gyenge jogalap. Álláspályázatnál a hozzájárulás önkéntessége gyakran vitatható, mert a jelölt reálisan tarthat attól, hogy hátrány éri, ha nem járul hozzá. A GDPR alapján a hozzájárulásnak valóban szabadnak kell lennie; ha a megtagadás hátrányos következménnyel járhat, vagy a jelöltnek nincs valódi választása, akkor a hozzájárulás nem stabil. A foglalkoztatási / felvételi helyzetekben ezt a hatalmi aszimmetria miatt különösen óvatosan kell kezelni. (</w:t>
      </w:r>
      <w:hyperlink r:id="rId11" w:tooltip="Data protection in the recruitment process" w:history="1">
        <w:r w:rsidRPr="00420700">
          <w:rPr>
            <w:rStyle w:val="Hiperhivatkozs"/>
            <w:rFonts w:asciiTheme="majorHAnsi" w:hAnsiTheme="majorHAnsi" w:cstheme="majorHAnsi"/>
          </w:rPr>
          <w:t xml:space="preserve">Wolf </w:t>
        </w:r>
        <w:proofErr w:type="spellStart"/>
        <w:r w:rsidRPr="00420700">
          <w:rPr>
            <w:rStyle w:val="Hiperhivatkozs"/>
            <w:rFonts w:asciiTheme="majorHAnsi" w:hAnsiTheme="majorHAnsi" w:cstheme="majorHAnsi"/>
          </w:rPr>
          <w:t>Theiss</w:t>
        </w:r>
        <w:proofErr w:type="spellEnd"/>
        <w:r w:rsidRPr="00420700">
          <w:rPr>
            <w:rStyle w:val="Hiperhivatkozs"/>
            <w:rFonts w:asciiTheme="majorHAnsi" w:hAnsiTheme="majorHAnsi" w:cstheme="majorHAnsi"/>
          </w:rPr>
          <w:t xml:space="preserve"> - </w:t>
        </w:r>
        <w:proofErr w:type="spellStart"/>
        <w:r w:rsidRPr="00420700">
          <w:rPr>
            <w:rStyle w:val="Hiperhivatkozs"/>
            <w:rFonts w:asciiTheme="majorHAnsi" w:hAnsiTheme="majorHAnsi" w:cstheme="majorHAnsi"/>
          </w:rPr>
          <w:t>Leading</w:t>
        </w:r>
        <w:proofErr w:type="spellEnd"/>
        <w:r w:rsidRPr="00420700">
          <w:rPr>
            <w:rStyle w:val="Hiperhivatkozs"/>
            <w:rFonts w:asciiTheme="majorHAnsi" w:hAnsiTheme="majorHAnsi" w:cstheme="majorHAnsi"/>
          </w:rPr>
          <w:t xml:space="preserve"> </w:t>
        </w:r>
        <w:proofErr w:type="spellStart"/>
        <w:r w:rsidRPr="00420700">
          <w:rPr>
            <w:rStyle w:val="Hiperhivatkozs"/>
            <w:rFonts w:asciiTheme="majorHAnsi" w:hAnsiTheme="majorHAnsi" w:cstheme="majorHAnsi"/>
          </w:rPr>
          <w:t>Lawyers</w:t>
        </w:r>
        <w:proofErr w:type="spellEnd"/>
        <w:r w:rsidRPr="00420700">
          <w:rPr>
            <w:rStyle w:val="Hiperhivatkozs"/>
            <w:rFonts w:asciiTheme="majorHAnsi" w:hAnsiTheme="majorHAnsi" w:cstheme="majorHAnsi"/>
          </w:rPr>
          <w:t xml:space="preserve"> in CEE&amp;SEE</w:t>
        </w:r>
      </w:hyperlink>
      <w:r w:rsidRPr="00420700">
        <w:rPr>
          <w:rFonts w:asciiTheme="majorHAnsi" w:hAnsiTheme="majorHAnsi" w:cstheme="majorHAnsi"/>
          <w:color w:val="000000" w:themeColor="text1"/>
        </w:rPr>
        <w:t>)</w:t>
      </w:r>
    </w:p>
    <w:p w14:paraId="0090108E" w14:textId="77777777" w:rsidR="00420700" w:rsidRPr="00420700" w:rsidRDefault="00420700" w:rsidP="00420700">
      <w:pPr>
        <w:spacing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b/>
          <w:bCs/>
          <w:color w:val="000000" w:themeColor="text1"/>
        </w:rPr>
        <w:t>2. Ha jogos érdekként kezelik:</w:t>
      </w:r>
      <w:r w:rsidRPr="00420700">
        <w:rPr>
          <w:rFonts w:asciiTheme="majorHAnsi" w:hAnsiTheme="majorHAnsi" w:cstheme="majorHAnsi"/>
          <w:color w:val="000000" w:themeColor="text1"/>
        </w:rPr>
        <w:br/>
        <w:t xml:space="preserve">ez valamivel védhetőbb lehet, de csak dokumentált érdekmérlegeléssel. A szervezetnek bizonyítania kellene, hogy a „jelölt közismertségének” mérése valós, jogszerű és konkrét érdek; hogy a Facebook-közös-ismerős darabszám tényleg szükséges ehhez; és hogy a jelöltek magánszférához fűződő érdekei nem élveznek elsőbbséget. Az EDPB 2024-es jogos érdek </w:t>
      </w:r>
      <w:r w:rsidRPr="00420700">
        <w:rPr>
          <w:rFonts w:asciiTheme="majorHAnsi" w:hAnsiTheme="majorHAnsi" w:cstheme="majorHAnsi"/>
          <w:color w:val="000000" w:themeColor="text1"/>
        </w:rPr>
        <w:lastRenderedPageBreak/>
        <w:t>iránymutatása is ezt a hármas vizsgálatot hangsúlyozza: jogszerű érdek, szükségesség, majd az érintett jogaival szembeni mérlegelés. (</w:t>
      </w:r>
      <w:hyperlink r:id="rId12" w:tooltip="Guidelines 1/2024 on processing of personal data based on ..." w:history="1">
        <w:r w:rsidRPr="00420700">
          <w:rPr>
            <w:rStyle w:val="Hiperhivatkozs"/>
            <w:rFonts w:asciiTheme="majorHAnsi" w:hAnsiTheme="majorHAnsi" w:cstheme="majorHAnsi"/>
          </w:rPr>
          <w:t>edpb.europa.eu</w:t>
        </w:r>
      </w:hyperlink>
      <w:r w:rsidRPr="00420700">
        <w:rPr>
          <w:rFonts w:asciiTheme="majorHAnsi" w:hAnsiTheme="majorHAnsi" w:cstheme="majorHAnsi"/>
          <w:color w:val="000000" w:themeColor="text1"/>
        </w:rPr>
        <w:t>)</w:t>
      </w:r>
    </w:p>
    <w:p w14:paraId="31D7B509" w14:textId="77777777" w:rsidR="00420700" w:rsidRPr="00420700" w:rsidRDefault="00420700" w:rsidP="00420700">
      <w:pPr>
        <w:spacing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A fő probléma tehát nem pusztán az, hogy a jelölt tud-e róla. Hanem az, hogy </w:t>
      </w:r>
      <w:r w:rsidRPr="00420700">
        <w:rPr>
          <w:rFonts w:asciiTheme="majorHAnsi" w:hAnsiTheme="majorHAnsi" w:cstheme="majorHAnsi"/>
          <w:b/>
          <w:bCs/>
          <w:color w:val="000000" w:themeColor="text1"/>
        </w:rPr>
        <w:t>arányos-e és szükséges-e az összes dolgozó bevonása</w:t>
      </w:r>
      <w:r w:rsidRPr="00420700">
        <w:rPr>
          <w:rFonts w:asciiTheme="majorHAnsi" w:hAnsiTheme="majorHAnsi" w:cstheme="majorHAnsi"/>
          <w:color w:val="000000" w:themeColor="text1"/>
        </w:rPr>
        <w:t> egy olyan adat előállításába, amely a dolgozók saját Facebook-kapcsolati hálójából következik. Ez már nem egyszerűen „nyilvános profilmegtekintés”, hanem a jelölt és a dolgozói közösség közötti kapcsolati gráf felmérése.</w:t>
      </w:r>
    </w:p>
    <w:p w14:paraId="3B48DC82" w14:textId="77777777" w:rsidR="00420700" w:rsidRPr="00420700" w:rsidRDefault="00420700" w:rsidP="00420700">
      <w:pPr>
        <w:spacing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A NAIH munkahelyi adatkezelési álláspontja szerint a munkáltató közösségi oldalaknál főszabály szerint a bárki számára nyilvános információkra támaszkodhat, előzetes tájékoztatás mellett; a korlátozottan hozzáférhető adatokhoz való hozzáférés „megkerülése” más személy bevonásával problémás. Ez itt azért érzékeny, mert a közös ismerősök száma nem feltétlenül bárki számára azonosan nyilvános adat: attól függ, melyik dolgozó saját fiókjából nézi. (</w:t>
      </w:r>
      <w:proofErr w:type="spellStart"/>
      <w:r>
        <w:fldChar w:fldCharType="begin"/>
      </w:r>
      <w:r>
        <w:instrText>HYPERLINK "https://hungarianhub.twobirds.com/post/102j5u9/atfogo-naih-tajekoztato-a-munkahelyi-adatkezelesrol?utm_source=chatgpt.com" \o "Átfogó NAIH tájékoztató a munkahelyi adatkezelésről"</w:instrText>
      </w:r>
      <w:r>
        <w:fldChar w:fldCharType="separate"/>
      </w:r>
      <w:r w:rsidRPr="00420700">
        <w:rPr>
          <w:rStyle w:val="Hiperhivatkozs"/>
          <w:rFonts w:asciiTheme="majorHAnsi" w:hAnsiTheme="majorHAnsi" w:cstheme="majorHAnsi"/>
        </w:rPr>
        <w:t>Passle</w:t>
      </w:r>
      <w:proofErr w:type="spellEnd"/>
      <w:r>
        <w:fldChar w:fldCharType="end"/>
      </w:r>
      <w:r w:rsidRPr="00420700">
        <w:rPr>
          <w:rFonts w:asciiTheme="majorHAnsi" w:hAnsiTheme="majorHAnsi" w:cstheme="majorHAnsi"/>
          <w:color w:val="000000" w:themeColor="text1"/>
        </w:rPr>
        <w:t>)</w:t>
      </w:r>
    </w:p>
    <w:p w14:paraId="75403C14" w14:textId="77777777" w:rsidR="00420700" w:rsidRPr="00420700" w:rsidRDefault="00420700" w:rsidP="00420700">
      <w:pPr>
        <w:spacing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További gond, hogy a jelölt nyilatkozata nem oldja meg teljesen a </w:t>
      </w:r>
      <w:r w:rsidRPr="00420700">
        <w:rPr>
          <w:rFonts w:asciiTheme="majorHAnsi" w:hAnsiTheme="majorHAnsi" w:cstheme="majorHAnsi"/>
          <w:b/>
          <w:bCs/>
          <w:color w:val="000000" w:themeColor="text1"/>
        </w:rPr>
        <w:t>meglévő dolgozók adatvédelmi és munkajogi helyzetét</w:t>
      </w:r>
      <w:r w:rsidRPr="00420700">
        <w:rPr>
          <w:rFonts w:asciiTheme="majorHAnsi" w:hAnsiTheme="majorHAnsi" w:cstheme="majorHAnsi"/>
          <w:color w:val="000000" w:themeColor="text1"/>
        </w:rPr>
        <w:t xml:space="preserve"> sem. Ha a dolgozóknak a saját magán Facebook-fiókjukat kell használniuk, akkor a munkáltató lényegében a dolgozók privát kapcsolati hálóját is bevonja a kiválasztási folyamatba. Még ha a dolgozók korábban megszavazták is ezt, a munkáltatónak akkor is szabályoznia kellene, hogy kötelezhető-e erre az, akinek nincs </w:t>
      </w:r>
      <w:proofErr w:type="spellStart"/>
      <w:r w:rsidRPr="00420700">
        <w:rPr>
          <w:rFonts w:asciiTheme="majorHAnsi" w:hAnsiTheme="majorHAnsi" w:cstheme="majorHAnsi"/>
          <w:color w:val="000000" w:themeColor="text1"/>
        </w:rPr>
        <w:t>Facebookja</w:t>
      </w:r>
      <w:proofErr w:type="spellEnd"/>
      <w:r w:rsidRPr="00420700">
        <w:rPr>
          <w:rFonts w:asciiTheme="majorHAnsi" w:hAnsiTheme="majorHAnsi" w:cstheme="majorHAnsi"/>
          <w:color w:val="000000" w:themeColor="text1"/>
        </w:rPr>
        <w:t>, nem akarja használni, tiltakozik, vagy akinek a beállításai miatt más eredmény látszik.</w:t>
      </w:r>
    </w:p>
    <w:p w14:paraId="3C4DD37C" w14:textId="77777777" w:rsidR="00420700" w:rsidRPr="00420700" w:rsidRDefault="00420700" w:rsidP="00420700">
      <w:pPr>
        <w:spacing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Tehát a jelölti előzetes nyilatkozat </w:t>
      </w:r>
      <w:r w:rsidRPr="00420700">
        <w:rPr>
          <w:rFonts w:asciiTheme="majorHAnsi" w:hAnsiTheme="majorHAnsi" w:cstheme="majorHAnsi"/>
          <w:b/>
          <w:bCs/>
          <w:color w:val="000000" w:themeColor="text1"/>
        </w:rPr>
        <w:t>szükséges elem lehet</w:t>
      </w:r>
      <w:r w:rsidRPr="00420700">
        <w:rPr>
          <w:rFonts w:asciiTheme="majorHAnsi" w:hAnsiTheme="majorHAnsi" w:cstheme="majorHAnsi"/>
          <w:color w:val="000000" w:themeColor="text1"/>
        </w:rPr>
        <w:t>, de önmagában nem elég. A stabilabb, de még mindig kockázatos konstrukcióhoz legalább ezek kellenének:</w:t>
      </w:r>
    </w:p>
    <w:p w14:paraId="10B71E6E" w14:textId="77777777" w:rsidR="00420700" w:rsidRPr="00420700" w:rsidRDefault="00420700">
      <w:pPr>
        <w:numPr>
          <w:ilvl w:val="0"/>
          <w:numId w:val="22"/>
        </w:numPr>
        <w:spacing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ne hozzájárulásra, hanem inkább dokumentált jogos érdekre építsék;</w:t>
      </w:r>
    </w:p>
    <w:p w14:paraId="5C172864" w14:textId="77777777" w:rsidR="00420700" w:rsidRPr="00420700" w:rsidRDefault="00420700">
      <w:pPr>
        <w:numPr>
          <w:ilvl w:val="0"/>
          <w:numId w:val="22"/>
        </w:numPr>
        <w:spacing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a jelölt előre kapjon részletes adatkezelési tájékoztatót;</w:t>
      </w:r>
    </w:p>
    <w:p w14:paraId="7F757AA3" w14:textId="77777777" w:rsidR="00420700" w:rsidRPr="00420700" w:rsidRDefault="00420700">
      <w:pPr>
        <w:numPr>
          <w:ilvl w:val="0"/>
          <w:numId w:val="22"/>
        </w:numPr>
        <w:spacing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legyen valódi lehetősége tiltakozni;</w:t>
      </w:r>
    </w:p>
    <w:p w14:paraId="58EEB826" w14:textId="77777777" w:rsidR="00420700" w:rsidRPr="00420700" w:rsidRDefault="00420700">
      <w:pPr>
        <w:numPr>
          <w:ilvl w:val="0"/>
          <w:numId w:val="22"/>
        </w:numPr>
        <w:spacing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csak a legszűkebb körű dolgozók vegyenek részt, ne automatikusan mindenki;</w:t>
      </w:r>
    </w:p>
    <w:p w14:paraId="591B6A16" w14:textId="77777777" w:rsidR="00420700" w:rsidRPr="00420700" w:rsidRDefault="00420700">
      <w:pPr>
        <w:numPr>
          <w:ilvl w:val="0"/>
          <w:numId w:val="22"/>
        </w:numPr>
        <w:spacing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ne legyen automatikus kizáró ok az alacsony közös-ismerős szám;</w:t>
      </w:r>
    </w:p>
    <w:p w14:paraId="0BC1B77F" w14:textId="77777777" w:rsidR="00420700" w:rsidRPr="00420700" w:rsidRDefault="00420700">
      <w:pPr>
        <w:numPr>
          <w:ilvl w:val="0"/>
          <w:numId w:val="22"/>
        </w:numPr>
        <w:spacing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legyen rögzítve, hogy csak darabszámot kezelnek, neveket nem;</w:t>
      </w:r>
    </w:p>
    <w:p w14:paraId="21A92D06" w14:textId="77777777" w:rsidR="00420700" w:rsidRPr="00420700" w:rsidRDefault="00420700">
      <w:pPr>
        <w:numPr>
          <w:ilvl w:val="0"/>
          <w:numId w:val="22"/>
        </w:numPr>
        <w:spacing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legyen rövid törlési határidő;</w:t>
      </w:r>
    </w:p>
    <w:p w14:paraId="72310742" w14:textId="77777777" w:rsidR="00420700" w:rsidRPr="00420700" w:rsidRDefault="00420700">
      <w:pPr>
        <w:numPr>
          <w:ilvl w:val="0"/>
          <w:numId w:val="22"/>
        </w:numPr>
        <w:spacing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legyen világos, hogy a dolgozók magánfiókjuk használatára nem kényszeríthetők.</w:t>
      </w:r>
    </w:p>
    <w:p w14:paraId="74C8FB28" w14:textId="45AAA771" w:rsidR="00386113" w:rsidRPr="007F7866" w:rsidRDefault="00420700" w:rsidP="00831DCF">
      <w:pPr>
        <w:spacing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A válaszom ezért: </w:t>
      </w:r>
      <w:r w:rsidRPr="00420700">
        <w:rPr>
          <w:rFonts w:asciiTheme="majorHAnsi" w:hAnsiTheme="majorHAnsi" w:cstheme="majorHAnsi"/>
          <w:b/>
          <w:bCs/>
          <w:color w:val="000000" w:themeColor="text1"/>
        </w:rPr>
        <w:t>igen, még így is marad jogalapi kockázat</w:t>
      </w:r>
      <w:r w:rsidRPr="00420700">
        <w:rPr>
          <w:rFonts w:asciiTheme="majorHAnsi" w:hAnsiTheme="majorHAnsi" w:cstheme="majorHAnsi"/>
          <w:color w:val="000000" w:themeColor="text1"/>
        </w:rPr>
        <w:t>. A tájékozott jelölti nyilatkozat jelentősen csökkenti az átláthatósági problémát, de nem szünteti meg a szükségességi, arányossági, önkéntességi és dolgozói magánszféra-problémákat. A legvédhetőbb verzió az lenne, ha nem a cég összes dolgozója keresne rá a jelöltekre, hanem a jelölt maga jelölhetne meg ajánlót vagy belső kapcsolatot, vagy önként nyilatkozhatna arról, van-e a szervezetben ismerőse.</w:t>
      </w:r>
    </w:p>
    <w:tbl>
      <w:tblPr>
        <w:tblStyle w:val="Rcsostblzat"/>
        <w:tblW w:w="0" w:type="auto"/>
        <w:tblLook w:val="04A0" w:firstRow="1" w:lastRow="0" w:firstColumn="1" w:lastColumn="0" w:noHBand="0" w:noVBand="1"/>
      </w:tblPr>
      <w:tblGrid>
        <w:gridCol w:w="9062"/>
      </w:tblGrid>
      <w:tr w:rsidR="00386113" w:rsidRPr="007F7866" w14:paraId="1C27084E" w14:textId="77777777" w:rsidTr="00735293">
        <w:tc>
          <w:tcPr>
            <w:tcW w:w="9062" w:type="dxa"/>
          </w:tcPr>
          <w:p w14:paraId="5D583646" w14:textId="77777777" w:rsidR="00386113" w:rsidRPr="007F7866" w:rsidRDefault="00386113" w:rsidP="00831DCF">
            <w:pPr>
              <w:spacing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Prompt#4</w:t>
            </w:r>
          </w:p>
        </w:tc>
      </w:tr>
    </w:tbl>
    <w:p w14:paraId="5A02830F" w14:textId="6048239F" w:rsidR="00735293" w:rsidRPr="007F7866" w:rsidRDefault="003E7D72" w:rsidP="00831DCF">
      <w:pPr>
        <w:spacing w:beforeAutospacing="1" w:after="100" w:afterAutospacing="1"/>
        <w:jc w:val="both"/>
        <w:rPr>
          <w:rFonts w:asciiTheme="majorHAnsi" w:hAnsiTheme="majorHAnsi" w:cstheme="majorHAnsi"/>
          <w:color w:val="000000" w:themeColor="text1"/>
        </w:rPr>
      </w:pPr>
      <w:r w:rsidRPr="003E7D72">
        <w:rPr>
          <w:rFonts w:asciiTheme="majorHAnsi" w:hAnsiTheme="majorHAnsi" w:cstheme="majorHAnsi"/>
          <w:color w:val="000000" w:themeColor="text1"/>
        </w:rPr>
        <w:t>A jelölt kényszerítésének problémája feloldódik-e, ha a beleegyezése hiányában lehetőséget kap arra, hogy ő vizsgálja meg a szervezet már állományba lévő dolgozóinak nevét a szervezet weboldaláról megismerve a közös ismerősök számát?</w:t>
      </w:r>
    </w:p>
    <w:tbl>
      <w:tblPr>
        <w:tblStyle w:val="Rcsostblzat"/>
        <w:tblW w:w="0" w:type="auto"/>
        <w:tblLook w:val="04A0" w:firstRow="1" w:lastRow="0" w:firstColumn="1" w:lastColumn="0" w:noHBand="0" w:noVBand="1"/>
      </w:tblPr>
      <w:tblGrid>
        <w:gridCol w:w="9062"/>
      </w:tblGrid>
      <w:tr w:rsidR="00386113" w:rsidRPr="007F7866" w14:paraId="7C248172" w14:textId="77777777" w:rsidTr="00735293">
        <w:tc>
          <w:tcPr>
            <w:tcW w:w="9062" w:type="dxa"/>
          </w:tcPr>
          <w:p w14:paraId="74D72146"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chatgpt#4</w:t>
            </w:r>
          </w:p>
        </w:tc>
      </w:tr>
    </w:tbl>
    <w:p w14:paraId="52248C08" w14:textId="77777777" w:rsidR="00420700" w:rsidRPr="00420700" w:rsidRDefault="00420700" w:rsidP="00420700">
      <w:p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b/>
          <w:bCs/>
          <w:color w:val="000000" w:themeColor="text1"/>
        </w:rPr>
        <w:lastRenderedPageBreak/>
        <w:t>Nem teljesen.</w:t>
      </w:r>
      <w:r w:rsidRPr="00420700">
        <w:rPr>
          <w:rFonts w:asciiTheme="majorHAnsi" w:hAnsiTheme="majorHAnsi" w:cstheme="majorHAnsi"/>
          <w:color w:val="000000" w:themeColor="text1"/>
        </w:rPr>
        <w:t> A jelölt „kölcsönös” lehetősége csökkentheti azt az érzetet, hogy csak ő van megfigyelési helyzetben, de </w:t>
      </w:r>
      <w:r w:rsidRPr="00420700">
        <w:rPr>
          <w:rFonts w:asciiTheme="majorHAnsi" w:hAnsiTheme="majorHAnsi" w:cstheme="majorHAnsi"/>
          <w:b/>
          <w:bCs/>
          <w:color w:val="000000" w:themeColor="text1"/>
        </w:rPr>
        <w:t>nem oldja fel teljesen a beleegyezés önkéntességének és az adatkezelés szükségességének problémáját</w:t>
      </w:r>
      <w:r w:rsidRPr="00420700">
        <w:rPr>
          <w:rFonts w:asciiTheme="majorHAnsi" w:hAnsiTheme="majorHAnsi" w:cstheme="majorHAnsi"/>
          <w:color w:val="000000" w:themeColor="text1"/>
        </w:rPr>
        <w:t>.</w:t>
      </w:r>
    </w:p>
    <w:p w14:paraId="5F1D0032" w14:textId="77777777" w:rsidR="00420700" w:rsidRPr="00420700" w:rsidRDefault="00420700" w:rsidP="00420700">
      <w:p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A legfontosabb különbség:</w:t>
      </w:r>
      <w:r w:rsidRPr="00420700">
        <w:rPr>
          <w:rFonts w:asciiTheme="majorHAnsi" w:hAnsiTheme="majorHAnsi" w:cstheme="majorHAnsi"/>
          <w:color w:val="000000" w:themeColor="text1"/>
        </w:rPr>
        <w:br/>
        <w:t>ha a jelölt nem járul hozzá ahhoz, hogy a dolgozók őt vizsgálják, de helyette ő vizsgálhatja a dolgozókat, akkor ez </w:t>
      </w:r>
      <w:r w:rsidRPr="00420700">
        <w:rPr>
          <w:rFonts w:asciiTheme="majorHAnsi" w:hAnsiTheme="majorHAnsi" w:cstheme="majorHAnsi"/>
          <w:b/>
          <w:bCs/>
          <w:color w:val="000000" w:themeColor="text1"/>
        </w:rPr>
        <w:t>nem ugyanannak az adatkezelésnek az alternatívája</w:t>
      </w:r>
      <w:r w:rsidRPr="00420700">
        <w:rPr>
          <w:rFonts w:asciiTheme="majorHAnsi" w:hAnsiTheme="majorHAnsi" w:cstheme="majorHAnsi"/>
          <w:color w:val="000000" w:themeColor="text1"/>
        </w:rPr>
        <w:t>. Az első esetben a szervezet a jelöltről gyűjt adatot. A második esetben a jelölt — és közvetve a szervezet által kialakított eljárás — a dolgozókhoz kapcsolódó adatokat érint.</w:t>
      </w:r>
    </w:p>
    <w:p w14:paraId="769D7094" w14:textId="77777777" w:rsidR="00420700" w:rsidRPr="00420700" w:rsidRDefault="00420700" w:rsidP="00420700">
      <w:p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Ez több okból marad problémás.</w:t>
      </w:r>
    </w:p>
    <w:p w14:paraId="10F4C59F" w14:textId="77777777" w:rsidR="00420700" w:rsidRPr="00420700" w:rsidRDefault="00420700" w:rsidP="00420700">
      <w:p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Először: a jelölt hozzájárulása csak akkor stabil, ha a megtagadása </w:t>
      </w:r>
      <w:r w:rsidRPr="00420700">
        <w:rPr>
          <w:rFonts w:asciiTheme="majorHAnsi" w:hAnsiTheme="majorHAnsi" w:cstheme="majorHAnsi"/>
          <w:b/>
          <w:bCs/>
          <w:color w:val="000000" w:themeColor="text1"/>
        </w:rPr>
        <w:t>nem jár érdemi hátránnyal</w:t>
      </w:r>
      <w:r w:rsidRPr="00420700">
        <w:rPr>
          <w:rFonts w:asciiTheme="majorHAnsi" w:hAnsiTheme="majorHAnsi" w:cstheme="majorHAnsi"/>
          <w:color w:val="000000" w:themeColor="text1"/>
        </w:rPr>
        <w:t>. Ha a „közös ismerősök száma” továbbra is a kiválasztás egyik értékelési szempontja, akkor a jelölt, aki nem engedi a róla szóló vizsgálatot, hátrányba kerülhet azokkal szemben, akik engedik. A GDPR hozzájárulási szabályai szerint a hozzájárulásnak szabadnak kell lennie; az EDPB külön hangsúlyozza, hogy valódi választási lehetőség és kontroll kell, és problémás a hozzájárulás, ha egyenlőtlen helyzet vagy hátránytól való félelem áll fenn. (</w:t>
      </w:r>
      <w:hyperlink r:id="rId13" w:tooltip="Consent under GDPR: When to act and what to do - EDPB" w:history="1">
        <w:r w:rsidRPr="00420700">
          <w:rPr>
            <w:rStyle w:val="Hiperhivatkozs"/>
            <w:rFonts w:asciiTheme="majorHAnsi" w:hAnsiTheme="majorHAnsi" w:cstheme="majorHAnsi"/>
          </w:rPr>
          <w:t>edpb.europa.eu</w:t>
        </w:r>
      </w:hyperlink>
      <w:r w:rsidRPr="00420700">
        <w:rPr>
          <w:rFonts w:asciiTheme="majorHAnsi" w:hAnsiTheme="majorHAnsi" w:cstheme="majorHAnsi"/>
          <w:color w:val="000000" w:themeColor="text1"/>
        </w:rPr>
        <w:t>)</w:t>
      </w:r>
    </w:p>
    <w:p w14:paraId="194E0ECD" w14:textId="77777777" w:rsidR="00420700" w:rsidRPr="00420700" w:rsidRDefault="00420700" w:rsidP="00420700">
      <w:p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Másodszor: ha a szervezet azt mondja, hogy „aki nem engedi, az maga mérheti fel a dolgozók közös ismerőseit”, az nem feltétlenül azonos értékű alternatíva. A jelölt oldaláról nézett közös ismerős-szám nem ugyanazt mutatja, mint a dolgozók oldaláról nézett számok összesítése. A Facebook láthatósági beállításai, a jelölt profilja, a dolgozók profiljai és az egyes kapcsolati körök mind befolyásolják az eredményt. Ettől az adat pontatlan, torz és nehezen auditálható lehet, ami a GDPR pontossági és tisztességes adatkezelési elveivel is feszültségbe kerülhet.</w:t>
      </w:r>
    </w:p>
    <w:p w14:paraId="629A7E20" w14:textId="77777777" w:rsidR="00420700" w:rsidRPr="00420700" w:rsidRDefault="00420700" w:rsidP="00420700">
      <w:p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Harmadszor: ezzel a szervezet a </w:t>
      </w:r>
      <w:r w:rsidRPr="00420700">
        <w:rPr>
          <w:rFonts w:asciiTheme="majorHAnsi" w:hAnsiTheme="majorHAnsi" w:cstheme="majorHAnsi"/>
          <w:b/>
          <w:bCs/>
          <w:color w:val="000000" w:themeColor="text1"/>
        </w:rPr>
        <w:t>meglévő dolgozók adatait</w:t>
      </w:r>
      <w:r w:rsidRPr="00420700">
        <w:rPr>
          <w:rFonts w:asciiTheme="majorHAnsi" w:hAnsiTheme="majorHAnsi" w:cstheme="majorHAnsi"/>
          <w:color w:val="000000" w:themeColor="text1"/>
        </w:rPr>
        <w:t xml:space="preserve"> is bevonja. Ha a dolgozók neve a weboldalon nyilvános, az még nem jelenti azt, hogy a nevük arra is korlátlanul felhasználható, hogy állásjelöltek Facebookon </w:t>
      </w:r>
      <w:proofErr w:type="spellStart"/>
      <w:r w:rsidRPr="00420700">
        <w:rPr>
          <w:rFonts w:asciiTheme="majorHAnsi" w:hAnsiTheme="majorHAnsi" w:cstheme="majorHAnsi"/>
          <w:color w:val="000000" w:themeColor="text1"/>
        </w:rPr>
        <w:t>végigkeressék</w:t>
      </w:r>
      <w:proofErr w:type="spellEnd"/>
      <w:r w:rsidRPr="00420700">
        <w:rPr>
          <w:rFonts w:asciiTheme="majorHAnsi" w:hAnsiTheme="majorHAnsi" w:cstheme="majorHAnsi"/>
          <w:color w:val="000000" w:themeColor="text1"/>
        </w:rPr>
        <w:t xml:space="preserve"> őket, és a közös ismerősök számát egy kiválasztási eljárásban hasznosítsák. A célhoz kötöttség és adattakarékosság miatt azt kell nézni, hogy a weboldalon közzétett név eredeti célja például kapcsolattartás, transzparencia vagy bemutatkozás volt-e, nem pedig HR-szűrési hálózatelemzés. A GDPR 5. cikke szerint az adatkezelésnek célhoz kötöttnek, tisztességesnek, átláthatónak és a szükségesre korlátozottnak kell lennie. (</w:t>
      </w:r>
      <w:hyperlink r:id="rId14" w:tooltip="Art. 6 GDPR – Lawfulness of processing - General Data ..." w:history="1">
        <w:r w:rsidRPr="00420700">
          <w:rPr>
            <w:rStyle w:val="Hiperhivatkozs"/>
            <w:rFonts w:asciiTheme="majorHAnsi" w:hAnsiTheme="majorHAnsi" w:cstheme="majorHAnsi"/>
          </w:rPr>
          <w:t>gdpr-info.eu</w:t>
        </w:r>
      </w:hyperlink>
      <w:r w:rsidRPr="00420700">
        <w:rPr>
          <w:rFonts w:asciiTheme="majorHAnsi" w:hAnsiTheme="majorHAnsi" w:cstheme="majorHAnsi"/>
          <w:color w:val="000000" w:themeColor="text1"/>
        </w:rPr>
        <w:t>)</w:t>
      </w:r>
    </w:p>
    <w:p w14:paraId="5BE57F8B" w14:textId="77777777" w:rsidR="00420700" w:rsidRPr="00420700" w:rsidRDefault="00420700" w:rsidP="00420700">
      <w:p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Negyedszer: a NAIH álláspontja a közösségi oldalak munkahelyi / felvételi célú vizsgálatánál alapvetően szűken kezeli, hogy a munkáltató milyen közösségimédia-adatokat használhat fel. A NAIH munkahelyi adatkezelési tájékoztatója szerint a munkáltató a jelölt közösségi oldalán főként a bárki számára nyilvános információkat nézheti, előzetes tájékoztatás mellett, és nem kerülheti meg a korlátozott nyilvánosságot más hozzáféréssel rendelkező személy bevonásával. (</w:t>
      </w:r>
      <w:hyperlink r:id="rId15" w:tooltip="2016_11_15_Tajekoztato_munk..." w:history="1">
        <w:r w:rsidRPr="00420700">
          <w:rPr>
            <w:rStyle w:val="Hiperhivatkozs"/>
            <w:rFonts w:asciiTheme="majorHAnsi" w:hAnsiTheme="majorHAnsi" w:cstheme="majorHAnsi"/>
          </w:rPr>
          <w:t>naih.hu</w:t>
        </w:r>
      </w:hyperlink>
      <w:r w:rsidRPr="00420700">
        <w:rPr>
          <w:rFonts w:asciiTheme="majorHAnsi" w:hAnsiTheme="majorHAnsi" w:cstheme="majorHAnsi"/>
          <w:color w:val="000000" w:themeColor="text1"/>
        </w:rPr>
        <w:t>) Ez az elv analóg módon a dolgozók irányában is jelentős: a dolgozói névlistából és Facebook-keresésekből előállított kapcsolati mutató nem egyszerű „honlapon nyilvános adat”.</w:t>
      </w:r>
    </w:p>
    <w:p w14:paraId="0E5AE33F" w14:textId="77777777" w:rsidR="00420700" w:rsidRPr="00420700" w:rsidRDefault="00420700" w:rsidP="00420700">
      <w:p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A jogalap akkor lenne kevésbé ingatag, ha a rendszer így nézne ki:</w:t>
      </w:r>
    </w:p>
    <w:p w14:paraId="4FCCA301" w14:textId="77777777" w:rsidR="00420700" w:rsidRPr="00420700" w:rsidRDefault="00420700" w:rsidP="00420700">
      <w:p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A jelölt </w:t>
      </w:r>
      <w:r w:rsidRPr="00420700">
        <w:rPr>
          <w:rFonts w:asciiTheme="majorHAnsi" w:hAnsiTheme="majorHAnsi" w:cstheme="majorHAnsi"/>
          <w:b/>
          <w:bCs/>
          <w:color w:val="000000" w:themeColor="text1"/>
        </w:rPr>
        <w:t>önként</w:t>
      </w:r>
      <w:r w:rsidRPr="00420700">
        <w:rPr>
          <w:rFonts w:asciiTheme="majorHAnsi" w:hAnsiTheme="majorHAnsi" w:cstheme="majorHAnsi"/>
          <w:color w:val="000000" w:themeColor="text1"/>
        </w:rPr>
        <w:t> megjelölheti, hogy van-e a szervezetben ismerőse vagy ajánlója; ennek hiánya </w:t>
      </w:r>
      <w:r w:rsidRPr="00420700">
        <w:rPr>
          <w:rFonts w:asciiTheme="majorHAnsi" w:hAnsiTheme="majorHAnsi" w:cstheme="majorHAnsi"/>
          <w:b/>
          <w:bCs/>
          <w:color w:val="000000" w:themeColor="text1"/>
        </w:rPr>
        <w:t>nem hátrány</w:t>
      </w:r>
      <w:r w:rsidRPr="00420700">
        <w:rPr>
          <w:rFonts w:asciiTheme="majorHAnsi" w:hAnsiTheme="majorHAnsi" w:cstheme="majorHAnsi"/>
          <w:color w:val="000000" w:themeColor="text1"/>
        </w:rPr>
        <w:t xml:space="preserve">. A szervezet nem kéri a teljes dolgozói hálózat átvizsgálását. A dolgozókat sem kötelezi magán Facebook-fiókjuk használatára. A kiválasztási szempont pedig nem az, hogy </w:t>
      </w:r>
      <w:r w:rsidRPr="00420700">
        <w:rPr>
          <w:rFonts w:asciiTheme="majorHAnsi" w:hAnsiTheme="majorHAnsi" w:cstheme="majorHAnsi"/>
          <w:color w:val="000000" w:themeColor="text1"/>
        </w:rPr>
        <w:lastRenderedPageBreak/>
        <w:t>„hány közös Facebook-ismerős van”, hanem legfeljebb az, hogy van-e olyan belső személy, aki a jelölt szakmai vagy együttműködési alkalmasságáról érdemben és vállaltan nyilatkozik.</w:t>
      </w:r>
    </w:p>
    <w:p w14:paraId="52EA776B" w14:textId="43F493D6" w:rsidR="00386113" w:rsidRPr="007F7866" w:rsidRDefault="00420700" w:rsidP="00831DCF">
      <w:p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Tehát: </w:t>
      </w:r>
      <w:r w:rsidRPr="00420700">
        <w:rPr>
          <w:rFonts w:asciiTheme="majorHAnsi" w:hAnsiTheme="majorHAnsi" w:cstheme="majorHAnsi"/>
          <w:b/>
          <w:bCs/>
          <w:color w:val="000000" w:themeColor="text1"/>
        </w:rPr>
        <w:t>a kölcsönös vizsgálati lehetőség enyhíthet egy részproblémát, de nem teszi stabilan jogszerűvé a rendszert</w:t>
      </w:r>
      <w:r w:rsidRPr="00420700">
        <w:rPr>
          <w:rFonts w:asciiTheme="majorHAnsi" w:hAnsiTheme="majorHAnsi" w:cstheme="majorHAnsi"/>
          <w:color w:val="000000" w:themeColor="text1"/>
        </w:rPr>
        <w:t>, ha a közös-ismerős szám továbbra is felvételi értékelési adat. A fő kockázatok megmaradnak: a hozzájárulás önkéntessége, az alternatíva valódi egyenértékűsége, a dolgozók adatainak másodlagos felhasználása, valamint a szükségesség és arányosság igazolása.</w:t>
      </w:r>
    </w:p>
    <w:tbl>
      <w:tblPr>
        <w:tblStyle w:val="Rcsostblzat"/>
        <w:tblW w:w="0" w:type="auto"/>
        <w:tblLook w:val="04A0" w:firstRow="1" w:lastRow="0" w:firstColumn="1" w:lastColumn="0" w:noHBand="0" w:noVBand="1"/>
      </w:tblPr>
      <w:tblGrid>
        <w:gridCol w:w="9062"/>
      </w:tblGrid>
      <w:tr w:rsidR="00386113" w:rsidRPr="007F7866" w14:paraId="3ADCC406" w14:textId="77777777" w:rsidTr="00735293">
        <w:tc>
          <w:tcPr>
            <w:tcW w:w="9062" w:type="dxa"/>
          </w:tcPr>
          <w:p w14:paraId="07F41BD7"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Prompt#5</w:t>
            </w:r>
          </w:p>
        </w:tc>
      </w:tr>
    </w:tbl>
    <w:p w14:paraId="4258E782" w14:textId="0E3C4996" w:rsidR="00386113" w:rsidRPr="007F7866" w:rsidRDefault="00415A7A" w:rsidP="00735293">
      <w:pPr>
        <w:spacing w:before="100" w:beforeAutospacing="1" w:after="100" w:afterAutospacing="1"/>
        <w:jc w:val="both"/>
        <w:rPr>
          <w:rFonts w:asciiTheme="majorHAnsi" w:hAnsiTheme="majorHAnsi" w:cstheme="majorHAnsi"/>
          <w:color w:val="000000" w:themeColor="text1"/>
        </w:rPr>
      </w:pPr>
      <w:r w:rsidRPr="00415A7A">
        <w:rPr>
          <w:rFonts w:asciiTheme="majorHAnsi" w:hAnsiTheme="majorHAnsi" w:cstheme="majorHAnsi"/>
          <w:color w:val="000000" w:themeColor="text1"/>
        </w:rPr>
        <w:t>Miként lehet GDPR-kompatibilisen és objektíven és hatékonyan felmérni a felek kölcsönös hozzájárulását is problémásnak tekintve, hogy egy jelölt mennyire ismert a már ott dolgozók előtt?</w:t>
      </w:r>
    </w:p>
    <w:tbl>
      <w:tblPr>
        <w:tblStyle w:val="Rcsostblzat"/>
        <w:tblW w:w="0" w:type="auto"/>
        <w:tblLook w:val="04A0" w:firstRow="1" w:lastRow="0" w:firstColumn="1" w:lastColumn="0" w:noHBand="0" w:noVBand="1"/>
      </w:tblPr>
      <w:tblGrid>
        <w:gridCol w:w="9062"/>
      </w:tblGrid>
      <w:tr w:rsidR="00386113" w:rsidRPr="007F7866" w14:paraId="529FC20F" w14:textId="77777777" w:rsidTr="00735293">
        <w:tc>
          <w:tcPr>
            <w:tcW w:w="9062" w:type="dxa"/>
          </w:tcPr>
          <w:p w14:paraId="67B62B15"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chatgpt#5</w:t>
            </w:r>
          </w:p>
        </w:tc>
      </w:tr>
    </w:tbl>
    <w:p w14:paraId="45946633" w14:textId="77777777" w:rsidR="00420700" w:rsidRPr="00420700" w:rsidRDefault="00420700" w:rsidP="00420700">
      <w:p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Igen: van GDPR-kompatibilisebb út, de érdemes </w:t>
      </w:r>
      <w:r w:rsidRPr="00420700">
        <w:rPr>
          <w:rFonts w:asciiTheme="majorHAnsi" w:hAnsiTheme="majorHAnsi" w:cstheme="majorHAnsi"/>
          <w:b/>
          <w:bCs/>
          <w:color w:val="000000" w:themeColor="text1"/>
        </w:rPr>
        <w:t>nem „közös Facebook-ismerősök számát” mérni</w:t>
      </w:r>
      <w:r w:rsidRPr="00420700">
        <w:rPr>
          <w:rFonts w:asciiTheme="majorHAnsi" w:hAnsiTheme="majorHAnsi" w:cstheme="majorHAnsi"/>
          <w:color w:val="000000" w:themeColor="text1"/>
        </w:rPr>
        <w:t>, hanem egy szűkebb, objektívebb és munkakörhöz köthető fogalmat:</w:t>
      </w:r>
    </w:p>
    <w:p w14:paraId="69217D3B" w14:textId="77777777" w:rsidR="00420700" w:rsidRPr="00420700" w:rsidRDefault="00420700" w:rsidP="00420700">
      <w:p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b/>
          <w:bCs/>
          <w:color w:val="000000" w:themeColor="text1"/>
        </w:rPr>
        <w:t>„Van-e a szervezetben olyan személy, aki a jelöltet szakmai vagy együttműködési szempontból ténylegesen ismeri, és erről vállalt, ellenőrizhető nyilatkozatot tud tenni?”</w:t>
      </w:r>
    </w:p>
    <w:p w14:paraId="44CE1DF2" w14:textId="77777777" w:rsidR="00420700" w:rsidRPr="00420700" w:rsidRDefault="00420700" w:rsidP="00420700">
      <w:p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Ez sokkal védhetőbb, mint a puszta „közismertségi pontszám”.</w:t>
      </w:r>
    </w:p>
    <w:p w14:paraId="325F9AC4" w14:textId="77777777" w:rsidR="00420700" w:rsidRPr="00420700" w:rsidRDefault="00420700" w:rsidP="00420700">
      <w:pPr>
        <w:spacing w:before="100" w:beforeAutospacing="1" w:after="100" w:afterAutospacing="1"/>
        <w:jc w:val="both"/>
        <w:rPr>
          <w:rFonts w:asciiTheme="majorHAnsi" w:hAnsiTheme="majorHAnsi" w:cstheme="majorHAnsi"/>
          <w:b/>
          <w:bCs/>
          <w:color w:val="000000" w:themeColor="text1"/>
        </w:rPr>
      </w:pPr>
      <w:r w:rsidRPr="00420700">
        <w:rPr>
          <w:rFonts w:asciiTheme="majorHAnsi" w:hAnsiTheme="majorHAnsi" w:cstheme="majorHAnsi"/>
          <w:b/>
          <w:bCs/>
          <w:color w:val="000000" w:themeColor="text1"/>
        </w:rPr>
        <w:t>Javasolt GDPR-kompatibilis modell</w:t>
      </w:r>
    </w:p>
    <w:p w14:paraId="18C1207B" w14:textId="77777777" w:rsidR="00420700" w:rsidRPr="00420700" w:rsidRDefault="00420700" w:rsidP="00420700">
      <w:p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A legjobb megoldás egy </w:t>
      </w:r>
      <w:r w:rsidRPr="00420700">
        <w:rPr>
          <w:rFonts w:asciiTheme="majorHAnsi" w:hAnsiTheme="majorHAnsi" w:cstheme="majorHAnsi"/>
          <w:b/>
          <w:bCs/>
          <w:color w:val="000000" w:themeColor="text1"/>
        </w:rPr>
        <w:t>önkéntes, kétoldalú belső referencia-rendszer</w:t>
      </w:r>
      <w:r w:rsidRPr="00420700">
        <w:rPr>
          <w:rFonts w:asciiTheme="majorHAnsi" w:hAnsiTheme="majorHAnsi" w:cstheme="majorHAnsi"/>
          <w:color w:val="000000" w:themeColor="text1"/>
        </w:rPr>
        <w:t>, nem pedig dolgozói Facebook-kutatás.</w:t>
      </w:r>
    </w:p>
    <w:p w14:paraId="4407C8E7" w14:textId="77777777" w:rsidR="00420700" w:rsidRPr="00420700" w:rsidRDefault="00420700" w:rsidP="00420700">
      <w:p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A folyamat így nézhet ki:</w:t>
      </w:r>
    </w:p>
    <w:p w14:paraId="79B324ED" w14:textId="77777777" w:rsidR="00420700" w:rsidRPr="00420700" w:rsidRDefault="00420700">
      <w:pPr>
        <w:numPr>
          <w:ilvl w:val="0"/>
          <w:numId w:val="23"/>
        </w:num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A pályázati felületen a jelöltet tájékoztatják, hogy a szervezetnél dolgozó személy általi szakmai ismeretség </w:t>
      </w:r>
      <w:r w:rsidRPr="00420700">
        <w:rPr>
          <w:rFonts w:asciiTheme="majorHAnsi" w:hAnsiTheme="majorHAnsi" w:cstheme="majorHAnsi"/>
          <w:b/>
          <w:bCs/>
          <w:color w:val="000000" w:themeColor="text1"/>
        </w:rPr>
        <w:t>pozitív kiegészítő információként</w:t>
      </w:r>
      <w:r w:rsidRPr="00420700">
        <w:rPr>
          <w:rFonts w:asciiTheme="majorHAnsi" w:hAnsiTheme="majorHAnsi" w:cstheme="majorHAnsi"/>
          <w:color w:val="000000" w:themeColor="text1"/>
        </w:rPr>
        <w:t> figyelembe vehető, de hiánya önmagában nem hátrány.</w:t>
      </w:r>
    </w:p>
    <w:p w14:paraId="689C7E39" w14:textId="77777777" w:rsidR="00420700" w:rsidRPr="00420700" w:rsidRDefault="00420700">
      <w:pPr>
        <w:numPr>
          <w:ilvl w:val="0"/>
          <w:numId w:val="23"/>
        </w:num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A jelölt opcionálisan megadhatja:</w:t>
      </w:r>
    </w:p>
    <w:p w14:paraId="56A340B9" w14:textId="77777777" w:rsidR="00420700" w:rsidRPr="00420700" w:rsidRDefault="00420700">
      <w:pPr>
        <w:numPr>
          <w:ilvl w:val="1"/>
          <w:numId w:val="23"/>
        </w:num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ismer-e valakit a szervezetnél;</w:t>
      </w:r>
    </w:p>
    <w:p w14:paraId="4FF6E840" w14:textId="77777777" w:rsidR="00420700" w:rsidRPr="00420700" w:rsidRDefault="00420700">
      <w:pPr>
        <w:numPr>
          <w:ilvl w:val="1"/>
          <w:numId w:val="23"/>
        </w:num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kit ismer;</w:t>
      </w:r>
    </w:p>
    <w:p w14:paraId="4E38C06E" w14:textId="77777777" w:rsidR="00420700" w:rsidRPr="00420700" w:rsidRDefault="00420700">
      <w:pPr>
        <w:numPr>
          <w:ilvl w:val="1"/>
          <w:numId w:val="23"/>
        </w:num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milyen minőségben ismeri: volt kolléga, szakmai partner, tanulmányi kapcsolat, ügyfélkapcsolat, ajánló stb.;</w:t>
      </w:r>
    </w:p>
    <w:p w14:paraId="723B2C5A" w14:textId="77777777" w:rsidR="00420700" w:rsidRPr="00420700" w:rsidRDefault="00420700">
      <w:pPr>
        <w:numPr>
          <w:ilvl w:val="1"/>
          <w:numId w:val="23"/>
        </w:num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hozzájárul-e ahhoz, hogy az adott személytől célzott visszajelzést kérjenek.</w:t>
      </w:r>
    </w:p>
    <w:p w14:paraId="63216437" w14:textId="77777777" w:rsidR="00420700" w:rsidRPr="00420700" w:rsidRDefault="00420700">
      <w:pPr>
        <w:numPr>
          <w:ilvl w:val="0"/>
          <w:numId w:val="23"/>
        </w:num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A megjelölt dolgozót külön megkérdezik, hogy:</w:t>
      </w:r>
    </w:p>
    <w:p w14:paraId="130E8500" w14:textId="77777777" w:rsidR="00420700" w:rsidRPr="00420700" w:rsidRDefault="00420700">
      <w:pPr>
        <w:numPr>
          <w:ilvl w:val="1"/>
          <w:numId w:val="23"/>
        </w:num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valóban ismeri-e a jelöltet;</w:t>
      </w:r>
    </w:p>
    <w:p w14:paraId="2F10FD82" w14:textId="77777777" w:rsidR="00420700" w:rsidRPr="00420700" w:rsidRDefault="00420700">
      <w:pPr>
        <w:numPr>
          <w:ilvl w:val="1"/>
          <w:numId w:val="23"/>
        </w:num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milyen minőségben;</w:t>
      </w:r>
    </w:p>
    <w:p w14:paraId="39DA3A05" w14:textId="77777777" w:rsidR="00420700" w:rsidRPr="00420700" w:rsidRDefault="00420700">
      <w:pPr>
        <w:numPr>
          <w:ilvl w:val="1"/>
          <w:numId w:val="23"/>
        </w:num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kíván-e szakmai / együttműködési szempontú visszajelzést adni;</w:t>
      </w:r>
    </w:p>
    <w:p w14:paraId="03F0AAD6" w14:textId="77777777" w:rsidR="00420700" w:rsidRPr="00420700" w:rsidRDefault="00420700">
      <w:pPr>
        <w:numPr>
          <w:ilvl w:val="1"/>
          <w:numId w:val="23"/>
        </w:num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van-e összeférhetetlenség.</w:t>
      </w:r>
    </w:p>
    <w:p w14:paraId="42D67F20" w14:textId="77777777" w:rsidR="00420700" w:rsidRPr="00420700" w:rsidRDefault="00420700">
      <w:pPr>
        <w:numPr>
          <w:ilvl w:val="0"/>
          <w:numId w:val="23"/>
        </w:num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A dolgozó nem „ismerősségi pletykát” ad, hanem előre strukturált, rövid, munkakörhöz kötött választ:</w:t>
      </w:r>
    </w:p>
    <w:p w14:paraId="39D7CEFC" w14:textId="77777777" w:rsidR="00420700" w:rsidRPr="00420700" w:rsidRDefault="00420700">
      <w:pPr>
        <w:numPr>
          <w:ilvl w:val="1"/>
          <w:numId w:val="23"/>
        </w:num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lastRenderedPageBreak/>
        <w:t>dolgozott-e már együtt a jelölttel;</w:t>
      </w:r>
    </w:p>
    <w:p w14:paraId="272C63A7" w14:textId="77777777" w:rsidR="00420700" w:rsidRPr="00420700" w:rsidRDefault="00420700">
      <w:pPr>
        <w:numPr>
          <w:ilvl w:val="1"/>
          <w:numId w:val="23"/>
        </w:num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milyen időtartamban / milyen helyzetben;</w:t>
      </w:r>
    </w:p>
    <w:p w14:paraId="6CF7C9CB" w14:textId="77777777" w:rsidR="00420700" w:rsidRPr="00420700" w:rsidRDefault="00420700">
      <w:pPr>
        <w:numPr>
          <w:ilvl w:val="1"/>
          <w:numId w:val="23"/>
        </w:num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tud-e a munkavégzés, együttműködés, megbízhatóság szempontjából releváns tapasztalatról;</w:t>
      </w:r>
    </w:p>
    <w:p w14:paraId="79055F90" w14:textId="77777777" w:rsidR="00420700" w:rsidRPr="00420700" w:rsidRDefault="00420700">
      <w:pPr>
        <w:numPr>
          <w:ilvl w:val="1"/>
          <w:numId w:val="23"/>
        </w:num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ajánlaná-e további szakmai interjúra.</w:t>
      </w:r>
    </w:p>
    <w:p w14:paraId="5E300A07" w14:textId="77777777" w:rsidR="00420700" w:rsidRPr="00420700" w:rsidRDefault="00420700">
      <w:pPr>
        <w:numPr>
          <w:ilvl w:val="0"/>
          <w:numId w:val="23"/>
        </w:num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Az eredményt nem számként, hanem kategóriaként kezelik, például:</w:t>
      </w:r>
    </w:p>
    <w:p w14:paraId="73FD8BFA" w14:textId="77777777" w:rsidR="00420700" w:rsidRPr="00420700" w:rsidRDefault="00420700">
      <w:pPr>
        <w:numPr>
          <w:ilvl w:val="1"/>
          <w:numId w:val="23"/>
        </w:num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b/>
          <w:bCs/>
          <w:color w:val="000000" w:themeColor="text1"/>
        </w:rPr>
        <w:t>nincs ismert belső kapcsolat</w:t>
      </w:r>
      <w:r w:rsidRPr="00420700">
        <w:rPr>
          <w:rFonts w:asciiTheme="majorHAnsi" w:hAnsiTheme="majorHAnsi" w:cstheme="majorHAnsi"/>
          <w:color w:val="000000" w:themeColor="text1"/>
        </w:rPr>
        <w:t>;</w:t>
      </w:r>
    </w:p>
    <w:p w14:paraId="60EFE310" w14:textId="77777777" w:rsidR="00420700" w:rsidRPr="00420700" w:rsidRDefault="00420700">
      <w:pPr>
        <w:numPr>
          <w:ilvl w:val="1"/>
          <w:numId w:val="23"/>
        </w:num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b/>
          <w:bCs/>
          <w:color w:val="000000" w:themeColor="text1"/>
        </w:rPr>
        <w:t>gyenge kapcsolat</w:t>
      </w:r>
      <w:r w:rsidRPr="00420700">
        <w:rPr>
          <w:rFonts w:asciiTheme="majorHAnsi" w:hAnsiTheme="majorHAnsi" w:cstheme="majorHAnsi"/>
          <w:color w:val="000000" w:themeColor="text1"/>
        </w:rPr>
        <w:t>: név alapján ismeri, de érdemi munkatapasztalata nincs;</w:t>
      </w:r>
    </w:p>
    <w:p w14:paraId="6DE6D692" w14:textId="77777777" w:rsidR="00420700" w:rsidRPr="00420700" w:rsidRDefault="00420700">
      <w:pPr>
        <w:numPr>
          <w:ilvl w:val="1"/>
          <w:numId w:val="23"/>
        </w:num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b/>
          <w:bCs/>
          <w:color w:val="000000" w:themeColor="text1"/>
        </w:rPr>
        <w:t>közepes kapcsolat</w:t>
      </w:r>
      <w:r w:rsidRPr="00420700">
        <w:rPr>
          <w:rFonts w:asciiTheme="majorHAnsi" w:hAnsiTheme="majorHAnsi" w:cstheme="majorHAnsi"/>
          <w:color w:val="000000" w:themeColor="text1"/>
        </w:rPr>
        <w:t>: volt közös projekt / tanulmányi / szakmai kapcsolat;</w:t>
      </w:r>
    </w:p>
    <w:p w14:paraId="4BC27F3F" w14:textId="77777777" w:rsidR="00420700" w:rsidRPr="00420700" w:rsidRDefault="00420700">
      <w:pPr>
        <w:numPr>
          <w:ilvl w:val="1"/>
          <w:numId w:val="23"/>
        </w:num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b/>
          <w:bCs/>
          <w:color w:val="000000" w:themeColor="text1"/>
        </w:rPr>
        <w:t>erős kapcsolat</w:t>
      </w:r>
      <w:r w:rsidRPr="00420700">
        <w:rPr>
          <w:rFonts w:asciiTheme="majorHAnsi" w:hAnsiTheme="majorHAnsi" w:cstheme="majorHAnsi"/>
          <w:color w:val="000000" w:themeColor="text1"/>
        </w:rPr>
        <w:t>: közvetlen korábbi munkakapcsolat, érdemi referencia adható.</w:t>
      </w:r>
    </w:p>
    <w:p w14:paraId="7F98766A" w14:textId="77777777" w:rsidR="00420700" w:rsidRPr="00420700" w:rsidRDefault="00420700" w:rsidP="00420700">
      <w:p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Ez objektívebb, mert nem a Facebook algoritmusán, adatvédelmi beállításain és kapcsolati gráfján múlik, hanem ellenőrizhető állításokon.</w:t>
      </w:r>
    </w:p>
    <w:p w14:paraId="1703BB3E" w14:textId="77777777" w:rsidR="00420700" w:rsidRPr="00420700" w:rsidRDefault="00420700" w:rsidP="00420700">
      <w:pPr>
        <w:spacing w:before="100" w:beforeAutospacing="1" w:after="100" w:afterAutospacing="1"/>
        <w:jc w:val="both"/>
        <w:rPr>
          <w:rFonts w:asciiTheme="majorHAnsi" w:hAnsiTheme="majorHAnsi" w:cstheme="majorHAnsi"/>
          <w:b/>
          <w:bCs/>
          <w:color w:val="000000" w:themeColor="text1"/>
        </w:rPr>
      </w:pPr>
      <w:r w:rsidRPr="00420700">
        <w:rPr>
          <w:rFonts w:asciiTheme="majorHAnsi" w:hAnsiTheme="majorHAnsi" w:cstheme="majorHAnsi"/>
          <w:b/>
          <w:bCs/>
          <w:color w:val="000000" w:themeColor="text1"/>
        </w:rPr>
        <w:t>Miért stabilabb ez jogilag?</w:t>
      </w:r>
    </w:p>
    <w:p w14:paraId="0533013C" w14:textId="77777777" w:rsidR="00420700" w:rsidRPr="00420700" w:rsidRDefault="00420700" w:rsidP="00420700">
      <w:p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Mert a kezelt adat közelebb kerül a kiválasztás legitim céljához. A GDPR szerinti jogos érdek esetén az adatkezelőnek igazolnia kell, hogy van jogszerű érdek, az adatkezelés szükséges, és az érintett jogai nem írják felül ezt az érdeket. Az EDPB 2024-es jogos érdek iránymutatása is ezt a hármas vizsgálatot követeli meg. (</w:t>
      </w:r>
      <w:hyperlink r:id="rId16" w:tooltip="Guidelines 1/2024 on processing of personal data based on ..." w:history="1">
        <w:r w:rsidRPr="00420700">
          <w:rPr>
            <w:rStyle w:val="Hiperhivatkozs"/>
            <w:rFonts w:asciiTheme="majorHAnsi" w:hAnsiTheme="majorHAnsi" w:cstheme="majorHAnsi"/>
          </w:rPr>
          <w:t>edpb.europa.eu</w:t>
        </w:r>
      </w:hyperlink>
      <w:r w:rsidRPr="00420700">
        <w:rPr>
          <w:rFonts w:asciiTheme="majorHAnsi" w:hAnsiTheme="majorHAnsi" w:cstheme="majorHAnsi"/>
          <w:color w:val="000000" w:themeColor="text1"/>
        </w:rPr>
        <w:t>)</w:t>
      </w:r>
    </w:p>
    <w:p w14:paraId="10C307C2" w14:textId="77777777" w:rsidR="00420700" w:rsidRPr="00420700" w:rsidRDefault="00420700" w:rsidP="00420700">
      <w:p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A jelölt hozzájárulására építeni továbbra sem ideális, mert a hozzájárulásnak szabadnak kell lennie, a munkavégzési és felvételi helyzetekben pedig az EDPB szerint a hatalmi egyenlőtlenség miatt ez sokszor kérdéses. (</w:t>
      </w:r>
      <w:hyperlink r:id="rId17" w:tooltip="Guidelines 05/2020 on consent under Regulation 2016/679 ..." w:history="1">
        <w:r w:rsidRPr="00420700">
          <w:rPr>
            <w:rStyle w:val="Hiperhivatkozs"/>
            <w:rFonts w:asciiTheme="majorHAnsi" w:hAnsiTheme="majorHAnsi" w:cstheme="majorHAnsi"/>
          </w:rPr>
          <w:t>edpb.europa.eu</w:t>
        </w:r>
      </w:hyperlink>
      <w:r w:rsidRPr="00420700">
        <w:rPr>
          <w:rFonts w:asciiTheme="majorHAnsi" w:hAnsiTheme="majorHAnsi" w:cstheme="majorHAnsi"/>
          <w:color w:val="000000" w:themeColor="text1"/>
        </w:rPr>
        <w:t>) Ezért jobb a folyamatot nem „hozzájárulás = értékelhető vagyok, nincs hozzájárulás = rosszabb helyzetbe kerülök” logikára építeni.</w:t>
      </w:r>
    </w:p>
    <w:p w14:paraId="250D505B" w14:textId="77777777" w:rsidR="00420700" w:rsidRPr="00420700" w:rsidRDefault="00420700" w:rsidP="00420700">
      <w:p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A NAIH munkahelyi adatkezelési tájékoztatója alapján a közösségi oldalak felvételi célú ellenőrzése különösen kockázatos: csak a munkakör szempontjából lényeges, nyilvános információk vizsgálhatók, előzetes tájékoztatással, és nem célszerű korlátozott hozzáférésű információkat más személyek bevonásával megszerezni. (</w:t>
      </w:r>
      <w:hyperlink r:id="rId18" w:tooltip="2016_11_15_Tajekoztato_munk..." w:history="1">
        <w:r w:rsidRPr="00420700">
          <w:rPr>
            <w:rStyle w:val="Hiperhivatkozs"/>
            <w:rFonts w:asciiTheme="majorHAnsi" w:hAnsiTheme="majorHAnsi" w:cstheme="majorHAnsi"/>
          </w:rPr>
          <w:t>naih.hu</w:t>
        </w:r>
      </w:hyperlink>
      <w:r w:rsidRPr="00420700">
        <w:rPr>
          <w:rFonts w:asciiTheme="majorHAnsi" w:hAnsiTheme="majorHAnsi" w:cstheme="majorHAnsi"/>
          <w:color w:val="000000" w:themeColor="text1"/>
        </w:rPr>
        <w:t>)</w:t>
      </w:r>
    </w:p>
    <w:p w14:paraId="0AD0735A" w14:textId="77777777" w:rsidR="00420700" w:rsidRPr="00420700" w:rsidRDefault="00420700" w:rsidP="00420700">
      <w:pPr>
        <w:spacing w:before="100" w:beforeAutospacing="1" w:after="100" w:afterAutospacing="1"/>
        <w:jc w:val="both"/>
        <w:rPr>
          <w:rFonts w:asciiTheme="majorHAnsi" w:hAnsiTheme="majorHAnsi" w:cstheme="majorHAnsi"/>
          <w:b/>
          <w:bCs/>
          <w:color w:val="000000" w:themeColor="text1"/>
        </w:rPr>
      </w:pPr>
      <w:r w:rsidRPr="00420700">
        <w:rPr>
          <w:rFonts w:asciiTheme="majorHAnsi" w:hAnsiTheme="majorHAnsi" w:cstheme="majorHAnsi"/>
          <w:b/>
          <w:bCs/>
          <w:color w:val="000000" w:themeColor="text1"/>
        </w:rPr>
        <w:t>Objektív mérés Facebook nélkül</w:t>
      </w:r>
    </w:p>
    <w:p w14:paraId="79E5F153" w14:textId="77777777" w:rsidR="00420700" w:rsidRPr="00420700" w:rsidRDefault="00420700" w:rsidP="00420700">
      <w:p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A „mennyire ismert” helyett használható egy </w:t>
      </w:r>
      <w:r w:rsidRPr="00420700">
        <w:rPr>
          <w:rFonts w:asciiTheme="majorHAnsi" w:hAnsiTheme="majorHAnsi" w:cstheme="majorHAnsi"/>
          <w:b/>
          <w:bCs/>
          <w:color w:val="000000" w:themeColor="text1"/>
        </w:rPr>
        <w:t>belső ismertségi mátrix</w:t>
      </w:r>
      <w:r w:rsidRPr="00420700">
        <w:rPr>
          <w:rFonts w:asciiTheme="majorHAnsi" w:hAnsiTheme="majorHAnsi" w:cstheme="majorHAnsi"/>
          <w:color w:val="000000" w:themeColor="text1"/>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6"/>
        <w:gridCol w:w="5308"/>
        <w:gridCol w:w="3228"/>
      </w:tblGrid>
      <w:tr w:rsidR="00420700" w:rsidRPr="00420700" w14:paraId="42042ED7" w14:textId="77777777">
        <w:trPr>
          <w:tblHeader/>
          <w:tblCellSpacing w:w="15" w:type="dxa"/>
        </w:trPr>
        <w:tc>
          <w:tcPr>
            <w:tcW w:w="0" w:type="auto"/>
            <w:vAlign w:val="center"/>
            <w:hideMark/>
          </w:tcPr>
          <w:p w14:paraId="0567EEBF" w14:textId="77777777" w:rsidR="00420700" w:rsidRPr="00420700" w:rsidRDefault="00420700" w:rsidP="00420700">
            <w:pPr>
              <w:spacing w:before="100" w:beforeAutospacing="1" w:after="100" w:afterAutospacing="1"/>
              <w:jc w:val="both"/>
              <w:rPr>
                <w:rFonts w:asciiTheme="majorHAnsi" w:hAnsiTheme="majorHAnsi" w:cstheme="majorHAnsi"/>
                <w:b/>
                <w:bCs/>
                <w:color w:val="000000" w:themeColor="text1"/>
              </w:rPr>
            </w:pPr>
            <w:r w:rsidRPr="00420700">
              <w:rPr>
                <w:rFonts w:asciiTheme="majorHAnsi" w:hAnsiTheme="majorHAnsi" w:cstheme="majorHAnsi"/>
                <w:b/>
                <w:bCs/>
                <w:color w:val="000000" w:themeColor="text1"/>
              </w:rPr>
              <w:t>Szint</w:t>
            </w:r>
          </w:p>
        </w:tc>
        <w:tc>
          <w:tcPr>
            <w:tcW w:w="0" w:type="auto"/>
            <w:vAlign w:val="center"/>
            <w:hideMark/>
          </w:tcPr>
          <w:p w14:paraId="7F3ED6F2" w14:textId="77777777" w:rsidR="00420700" w:rsidRPr="00420700" w:rsidRDefault="00420700" w:rsidP="00420700">
            <w:pPr>
              <w:spacing w:before="100" w:beforeAutospacing="1" w:after="100" w:afterAutospacing="1"/>
              <w:jc w:val="both"/>
              <w:rPr>
                <w:rFonts w:asciiTheme="majorHAnsi" w:hAnsiTheme="majorHAnsi" w:cstheme="majorHAnsi"/>
                <w:b/>
                <w:bCs/>
                <w:color w:val="000000" w:themeColor="text1"/>
              </w:rPr>
            </w:pPr>
            <w:r w:rsidRPr="00420700">
              <w:rPr>
                <w:rFonts w:asciiTheme="majorHAnsi" w:hAnsiTheme="majorHAnsi" w:cstheme="majorHAnsi"/>
                <w:b/>
                <w:bCs/>
                <w:color w:val="000000" w:themeColor="text1"/>
              </w:rPr>
              <w:t>Meghatározás</w:t>
            </w:r>
          </w:p>
        </w:tc>
        <w:tc>
          <w:tcPr>
            <w:tcW w:w="0" w:type="auto"/>
            <w:vAlign w:val="center"/>
            <w:hideMark/>
          </w:tcPr>
          <w:p w14:paraId="28C8FFA5" w14:textId="77777777" w:rsidR="00420700" w:rsidRPr="00420700" w:rsidRDefault="00420700" w:rsidP="00420700">
            <w:pPr>
              <w:spacing w:before="100" w:beforeAutospacing="1" w:after="100" w:afterAutospacing="1"/>
              <w:jc w:val="both"/>
              <w:rPr>
                <w:rFonts w:asciiTheme="majorHAnsi" w:hAnsiTheme="majorHAnsi" w:cstheme="majorHAnsi"/>
                <w:b/>
                <w:bCs/>
                <w:color w:val="000000" w:themeColor="text1"/>
              </w:rPr>
            </w:pPr>
            <w:r w:rsidRPr="00420700">
              <w:rPr>
                <w:rFonts w:asciiTheme="majorHAnsi" w:hAnsiTheme="majorHAnsi" w:cstheme="majorHAnsi"/>
                <w:b/>
                <w:bCs/>
                <w:color w:val="000000" w:themeColor="text1"/>
              </w:rPr>
              <w:t>Felhasználható?</w:t>
            </w:r>
          </w:p>
        </w:tc>
      </w:tr>
      <w:tr w:rsidR="00420700" w:rsidRPr="00420700" w14:paraId="763652DD" w14:textId="77777777">
        <w:trPr>
          <w:tblCellSpacing w:w="15" w:type="dxa"/>
        </w:trPr>
        <w:tc>
          <w:tcPr>
            <w:tcW w:w="0" w:type="auto"/>
            <w:vAlign w:val="center"/>
            <w:hideMark/>
          </w:tcPr>
          <w:p w14:paraId="3585B60A" w14:textId="77777777" w:rsidR="00420700" w:rsidRPr="00420700" w:rsidRDefault="00420700" w:rsidP="00420700">
            <w:p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0</w:t>
            </w:r>
          </w:p>
        </w:tc>
        <w:tc>
          <w:tcPr>
            <w:tcW w:w="0" w:type="auto"/>
            <w:vAlign w:val="center"/>
            <w:hideMark/>
          </w:tcPr>
          <w:p w14:paraId="65A55F7E" w14:textId="77777777" w:rsidR="00420700" w:rsidRPr="00420700" w:rsidRDefault="00420700" w:rsidP="00420700">
            <w:p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Senki nem jelzett érdemi ismeretséget</w:t>
            </w:r>
          </w:p>
        </w:tc>
        <w:tc>
          <w:tcPr>
            <w:tcW w:w="0" w:type="auto"/>
            <w:vAlign w:val="center"/>
            <w:hideMark/>
          </w:tcPr>
          <w:p w14:paraId="144D5804" w14:textId="77777777" w:rsidR="00420700" w:rsidRPr="00420700" w:rsidRDefault="00420700" w:rsidP="00420700">
            <w:p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Igen, de nem lehet negatív pont</w:t>
            </w:r>
          </w:p>
        </w:tc>
      </w:tr>
      <w:tr w:rsidR="00420700" w:rsidRPr="00420700" w14:paraId="2DFAD1A3" w14:textId="77777777">
        <w:trPr>
          <w:tblCellSpacing w:w="15" w:type="dxa"/>
        </w:trPr>
        <w:tc>
          <w:tcPr>
            <w:tcW w:w="0" w:type="auto"/>
            <w:vAlign w:val="center"/>
            <w:hideMark/>
          </w:tcPr>
          <w:p w14:paraId="1D15D815" w14:textId="77777777" w:rsidR="00420700" w:rsidRPr="00420700" w:rsidRDefault="00420700" w:rsidP="00420700">
            <w:p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1</w:t>
            </w:r>
          </w:p>
        </w:tc>
        <w:tc>
          <w:tcPr>
            <w:tcW w:w="0" w:type="auto"/>
            <w:vAlign w:val="center"/>
            <w:hideMark/>
          </w:tcPr>
          <w:p w14:paraId="6A0F5167" w14:textId="77777777" w:rsidR="00420700" w:rsidRPr="00420700" w:rsidRDefault="00420700" w:rsidP="00420700">
            <w:p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Név alapján ismeri, de nincs érdemi tapasztalat</w:t>
            </w:r>
          </w:p>
        </w:tc>
        <w:tc>
          <w:tcPr>
            <w:tcW w:w="0" w:type="auto"/>
            <w:vAlign w:val="center"/>
            <w:hideMark/>
          </w:tcPr>
          <w:p w14:paraId="68B2C9F6" w14:textId="77777777" w:rsidR="00420700" w:rsidRPr="00420700" w:rsidRDefault="00420700" w:rsidP="00420700">
            <w:p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Legfeljebb semleges adat</w:t>
            </w:r>
          </w:p>
        </w:tc>
      </w:tr>
      <w:tr w:rsidR="00420700" w:rsidRPr="00420700" w14:paraId="0C91E481" w14:textId="77777777">
        <w:trPr>
          <w:tblCellSpacing w:w="15" w:type="dxa"/>
        </w:trPr>
        <w:tc>
          <w:tcPr>
            <w:tcW w:w="0" w:type="auto"/>
            <w:vAlign w:val="center"/>
            <w:hideMark/>
          </w:tcPr>
          <w:p w14:paraId="0A4929F1" w14:textId="77777777" w:rsidR="00420700" w:rsidRPr="00420700" w:rsidRDefault="00420700" w:rsidP="00420700">
            <w:p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2</w:t>
            </w:r>
          </w:p>
        </w:tc>
        <w:tc>
          <w:tcPr>
            <w:tcW w:w="0" w:type="auto"/>
            <w:vAlign w:val="center"/>
            <w:hideMark/>
          </w:tcPr>
          <w:p w14:paraId="33DAC038" w14:textId="77777777" w:rsidR="00420700" w:rsidRPr="00420700" w:rsidRDefault="00420700" w:rsidP="00420700">
            <w:p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Volt közös tanulmányi / szakmai / projektkapcsolat</w:t>
            </w:r>
          </w:p>
        </w:tc>
        <w:tc>
          <w:tcPr>
            <w:tcW w:w="0" w:type="auto"/>
            <w:vAlign w:val="center"/>
            <w:hideMark/>
          </w:tcPr>
          <w:p w14:paraId="6A0CEAA0" w14:textId="77777777" w:rsidR="00420700" w:rsidRPr="00420700" w:rsidRDefault="00420700" w:rsidP="00420700">
            <w:p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Korlátozottan figyelembe vehető</w:t>
            </w:r>
          </w:p>
        </w:tc>
      </w:tr>
      <w:tr w:rsidR="00420700" w:rsidRPr="00420700" w14:paraId="78BD93EF" w14:textId="77777777">
        <w:trPr>
          <w:tblCellSpacing w:w="15" w:type="dxa"/>
        </w:trPr>
        <w:tc>
          <w:tcPr>
            <w:tcW w:w="0" w:type="auto"/>
            <w:vAlign w:val="center"/>
            <w:hideMark/>
          </w:tcPr>
          <w:p w14:paraId="53F7DD50" w14:textId="77777777" w:rsidR="00420700" w:rsidRPr="00420700" w:rsidRDefault="00420700" w:rsidP="00420700">
            <w:p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3</w:t>
            </w:r>
          </w:p>
        </w:tc>
        <w:tc>
          <w:tcPr>
            <w:tcW w:w="0" w:type="auto"/>
            <w:vAlign w:val="center"/>
            <w:hideMark/>
          </w:tcPr>
          <w:p w14:paraId="66F22598" w14:textId="77777777" w:rsidR="00420700" w:rsidRPr="00420700" w:rsidRDefault="00420700" w:rsidP="00420700">
            <w:p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Közvetlen korábbi munkakapcsolat</w:t>
            </w:r>
          </w:p>
        </w:tc>
        <w:tc>
          <w:tcPr>
            <w:tcW w:w="0" w:type="auto"/>
            <w:vAlign w:val="center"/>
            <w:hideMark/>
          </w:tcPr>
          <w:p w14:paraId="729928C2" w14:textId="77777777" w:rsidR="00420700" w:rsidRPr="00420700" w:rsidRDefault="00420700" w:rsidP="00420700">
            <w:p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Releváns referencia lehet</w:t>
            </w:r>
          </w:p>
        </w:tc>
      </w:tr>
      <w:tr w:rsidR="00420700" w:rsidRPr="00420700" w14:paraId="16229BA4" w14:textId="77777777">
        <w:trPr>
          <w:tblCellSpacing w:w="15" w:type="dxa"/>
        </w:trPr>
        <w:tc>
          <w:tcPr>
            <w:tcW w:w="0" w:type="auto"/>
            <w:vAlign w:val="center"/>
            <w:hideMark/>
          </w:tcPr>
          <w:p w14:paraId="1BE12299" w14:textId="77777777" w:rsidR="00420700" w:rsidRPr="00420700" w:rsidRDefault="00420700" w:rsidP="00420700">
            <w:p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4</w:t>
            </w:r>
          </w:p>
        </w:tc>
        <w:tc>
          <w:tcPr>
            <w:tcW w:w="0" w:type="auto"/>
            <w:vAlign w:val="center"/>
            <w:hideMark/>
          </w:tcPr>
          <w:p w14:paraId="26F91B47" w14:textId="77777777" w:rsidR="00420700" w:rsidRPr="00420700" w:rsidRDefault="00420700" w:rsidP="00420700">
            <w:p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Közvetlen vezetői / beosztotti / ügyféloldali tapasztalat</w:t>
            </w:r>
          </w:p>
        </w:tc>
        <w:tc>
          <w:tcPr>
            <w:tcW w:w="0" w:type="auto"/>
            <w:vAlign w:val="center"/>
            <w:hideMark/>
          </w:tcPr>
          <w:p w14:paraId="3D984883" w14:textId="77777777" w:rsidR="00420700" w:rsidRPr="00420700" w:rsidRDefault="00420700" w:rsidP="00420700">
            <w:p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Erős referencia lehet</w:t>
            </w:r>
          </w:p>
        </w:tc>
      </w:tr>
    </w:tbl>
    <w:p w14:paraId="48B99215" w14:textId="77777777" w:rsidR="00420700" w:rsidRPr="00420700" w:rsidRDefault="00420700" w:rsidP="00420700">
      <w:p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Fontos: a 0-s szint </w:t>
      </w:r>
      <w:r w:rsidRPr="00420700">
        <w:rPr>
          <w:rFonts w:asciiTheme="majorHAnsi" w:hAnsiTheme="majorHAnsi" w:cstheme="majorHAnsi"/>
          <w:b/>
          <w:bCs/>
          <w:color w:val="000000" w:themeColor="text1"/>
        </w:rPr>
        <w:t xml:space="preserve">nem lehet kizáró vagy </w:t>
      </w:r>
      <w:proofErr w:type="spellStart"/>
      <w:r w:rsidRPr="00420700">
        <w:rPr>
          <w:rFonts w:asciiTheme="majorHAnsi" w:hAnsiTheme="majorHAnsi" w:cstheme="majorHAnsi"/>
          <w:b/>
          <w:bCs/>
          <w:color w:val="000000" w:themeColor="text1"/>
        </w:rPr>
        <w:t>hátrányosító</w:t>
      </w:r>
      <w:proofErr w:type="spellEnd"/>
      <w:r w:rsidRPr="00420700">
        <w:rPr>
          <w:rFonts w:asciiTheme="majorHAnsi" w:hAnsiTheme="majorHAnsi" w:cstheme="majorHAnsi"/>
          <w:b/>
          <w:bCs/>
          <w:color w:val="000000" w:themeColor="text1"/>
        </w:rPr>
        <w:t xml:space="preserve"> tényező</w:t>
      </w:r>
      <w:r w:rsidRPr="00420700">
        <w:rPr>
          <w:rFonts w:asciiTheme="majorHAnsi" w:hAnsiTheme="majorHAnsi" w:cstheme="majorHAnsi"/>
          <w:color w:val="000000" w:themeColor="text1"/>
        </w:rPr>
        <w:t>. Csak az lehet pozitívum, ha van érdemi, munkakörhöz kapcsolódó belső referencia.</w:t>
      </w:r>
    </w:p>
    <w:p w14:paraId="12260F9D" w14:textId="77777777" w:rsidR="00420700" w:rsidRPr="00420700" w:rsidRDefault="00420700" w:rsidP="00420700">
      <w:pPr>
        <w:spacing w:before="100" w:beforeAutospacing="1" w:after="100" w:afterAutospacing="1"/>
        <w:jc w:val="both"/>
        <w:rPr>
          <w:rFonts w:asciiTheme="majorHAnsi" w:hAnsiTheme="majorHAnsi" w:cstheme="majorHAnsi"/>
          <w:b/>
          <w:bCs/>
          <w:color w:val="000000" w:themeColor="text1"/>
        </w:rPr>
      </w:pPr>
      <w:r w:rsidRPr="00420700">
        <w:rPr>
          <w:rFonts w:asciiTheme="majorHAnsi" w:hAnsiTheme="majorHAnsi" w:cstheme="majorHAnsi"/>
          <w:b/>
          <w:bCs/>
          <w:color w:val="000000" w:themeColor="text1"/>
        </w:rPr>
        <w:t>Hatékony belső eljárás</w:t>
      </w:r>
    </w:p>
    <w:p w14:paraId="5931C7A9" w14:textId="77777777" w:rsidR="00420700" w:rsidRPr="00420700" w:rsidRDefault="00420700" w:rsidP="00420700">
      <w:p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lastRenderedPageBreak/>
        <w:t>Ahelyett, hogy minden dolgozó minden jelöltre keresne, a HR küldhet egy belső, minimális adattartalmú megkeresést:</w:t>
      </w:r>
    </w:p>
    <w:p w14:paraId="65C57F20" w14:textId="77777777" w:rsidR="00420700" w:rsidRPr="00420700" w:rsidRDefault="00420700" w:rsidP="00420700">
      <w:p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„Az alábbi jelölt jelentkezett a [munkakör] pozícióra. Kérjük, csak akkor jelezzen vissza, ha a jelöltet korábbi munkavégzés, szakmai együttműködés, tanulmányi vagy projektkapcsolat alapján érdemben ismeri. Magánéleti, politikai, vallási, egészségügyi vagy közösségimédia-alapú információt ne közöljön.”</w:t>
      </w:r>
    </w:p>
    <w:p w14:paraId="64AADB92" w14:textId="77777777" w:rsidR="00420700" w:rsidRPr="00420700" w:rsidRDefault="00420700" w:rsidP="00420700">
      <w:p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A visszajelzés űrlapja lehet nagyon rövid:</w:t>
      </w:r>
    </w:p>
    <w:p w14:paraId="09B64DEE" w14:textId="77777777" w:rsidR="00420700" w:rsidRPr="00420700" w:rsidRDefault="00420700">
      <w:pPr>
        <w:numPr>
          <w:ilvl w:val="0"/>
          <w:numId w:val="24"/>
        </w:num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Ismeri-e a jelöltet szakmai / tanulmányi / munkakapcsolatból?</w:t>
      </w:r>
    </w:p>
    <w:p w14:paraId="31D8476D" w14:textId="77777777" w:rsidR="00420700" w:rsidRPr="00420700" w:rsidRDefault="00420700">
      <w:pPr>
        <w:numPr>
          <w:ilvl w:val="0"/>
          <w:numId w:val="24"/>
        </w:num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Milyen kapcsolatból?</w:t>
      </w:r>
    </w:p>
    <w:p w14:paraId="513901A1" w14:textId="77777777" w:rsidR="00420700" w:rsidRPr="00420700" w:rsidRDefault="00420700">
      <w:pPr>
        <w:numPr>
          <w:ilvl w:val="0"/>
          <w:numId w:val="24"/>
        </w:num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Volt-e közös munkavégzés?</w:t>
      </w:r>
    </w:p>
    <w:p w14:paraId="13005FF2" w14:textId="77777777" w:rsidR="00420700" w:rsidRPr="00420700" w:rsidRDefault="00420700">
      <w:pPr>
        <w:numPr>
          <w:ilvl w:val="0"/>
          <w:numId w:val="24"/>
        </w:num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Tud-e érdemi szakmai visszajelzést adni?</w:t>
      </w:r>
    </w:p>
    <w:p w14:paraId="106D9451" w14:textId="77777777" w:rsidR="00420700" w:rsidRPr="00420700" w:rsidRDefault="00420700">
      <w:pPr>
        <w:numPr>
          <w:ilvl w:val="0"/>
          <w:numId w:val="24"/>
        </w:num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Fennáll-e összeférhetetlenség?</w:t>
      </w:r>
    </w:p>
    <w:p w14:paraId="56DFB341" w14:textId="77777777" w:rsidR="00420700" w:rsidRPr="00420700" w:rsidRDefault="00420700">
      <w:pPr>
        <w:numPr>
          <w:ilvl w:val="0"/>
          <w:numId w:val="24"/>
        </w:num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Hozzájárul-e ahhoz, hogy a HR névvel kezelje a visszajelzését?</w:t>
      </w:r>
    </w:p>
    <w:p w14:paraId="5EEC978F" w14:textId="77777777" w:rsidR="00420700" w:rsidRPr="00420700" w:rsidRDefault="00420700" w:rsidP="00420700">
      <w:p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Ez már nem „kapcsolati háló-felmérés”, hanem belső referencia-kezelés.</w:t>
      </w:r>
    </w:p>
    <w:p w14:paraId="357F25B6" w14:textId="77777777" w:rsidR="00420700" w:rsidRPr="00420700" w:rsidRDefault="00420700" w:rsidP="00420700">
      <w:pPr>
        <w:spacing w:before="100" w:beforeAutospacing="1" w:after="100" w:afterAutospacing="1"/>
        <w:jc w:val="both"/>
        <w:rPr>
          <w:rFonts w:asciiTheme="majorHAnsi" w:hAnsiTheme="majorHAnsi" w:cstheme="majorHAnsi"/>
          <w:b/>
          <w:bCs/>
          <w:color w:val="000000" w:themeColor="text1"/>
        </w:rPr>
      </w:pPr>
      <w:r w:rsidRPr="00420700">
        <w:rPr>
          <w:rFonts w:asciiTheme="majorHAnsi" w:hAnsiTheme="majorHAnsi" w:cstheme="majorHAnsi"/>
          <w:b/>
          <w:bCs/>
          <w:color w:val="000000" w:themeColor="text1"/>
        </w:rPr>
        <w:t>Adatvédelmi biztosítékok</w:t>
      </w:r>
    </w:p>
    <w:p w14:paraId="69D68C02" w14:textId="77777777" w:rsidR="00420700" w:rsidRPr="00420700" w:rsidRDefault="00420700" w:rsidP="00420700">
      <w:p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A rendszer akkor lesz lényegesen védhetőbb, ha ezek teljesülnek:</w:t>
      </w:r>
    </w:p>
    <w:p w14:paraId="66C62136" w14:textId="77777777" w:rsidR="00420700" w:rsidRPr="00420700" w:rsidRDefault="00420700">
      <w:pPr>
        <w:numPr>
          <w:ilvl w:val="0"/>
          <w:numId w:val="25"/>
        </w:num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előzetes adatkezelési tájékoztató a jelölteknek;</w:t>
      </w:r>
    </w:p>
    <w:p w14:paraId="59F4F174" w14:textId="77777777" w:rsidR="00420700" w:rsidRPr="00420700" w:rsidRDefault="00420700">
      <w:pPr>
        <w:numPr>
          <w:ilvl w:val="0"/>
          <w:numId w:val="25"/>
        </w:num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dokumentált jogosérdek-mérlegelés;</w:t>
      </w:r>
    </w:p>
    <w:p w14:paraId="24DFCB01" w14:textId="77777777" w:rsidR="00420700" w:rsidRPr="00420700" w:rsidRDefault="00420700">
      <w:pPr>
        <w:numPr>
          <w:ilvl w:val="0"/>
          <w:numId w:val="25"/>
        </w:num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nem hozzájárulásra, hanem szűken meghatározott jogos érdekre épített folyamat;</w:t>
      </w:r>
    </w:p>
    <w:p w14:paraId="387BB35D" w14:textId="77777777" w:rsidR="00420700" w:rsidRPr="00420700" w:rsidRDefault="00420700">
      <w:pPr>
        <w:numPr>
          <w:ilvl w:val="0"/>
          <w:numId w:val="25"/>
        </w:num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a jelölt tiltakozási jogának biztosítása;</w:t>
      </w:r>
    </w:p>
    <w:p w14:paraId="7C9CD3FE" w14:textId="77777777" w:rsidR="00420700" w:rsidRPr="00420700" w:rsidRDefault="00420700">
      <w:pPr>
        <w:numPr>
          <w:ilvl w:val="0"/>
          <w:numId w:val="25"/>
        </w:num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csak munkakörhöz kapcsolódó belső tapasztalat kezelése;</w:t>
      </w:r>
    </w:p>
    <w:p w14:paraId="277DB5FB" w14:textId="77777777" w:rsidR="00420700" w:rsidRPr="00420700" w:rsidRDefault="00420700">
      <w:pPr>
        <w:numPr>
          <w:ilvl w:val="0"/>
          <w:numId w:val="25"/>
        </w:num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 xml:space="preserve">Facebook, </w:t>
      </w:r>
      <w:proofErr w:type="spellStart"/>
      <w:r w:rsidRPr="00420700">
        <w:rPr>
          <w:rFonts w:asciiTheme="majorHAnsi" w:hAnsiTheme="majorHAnsi" w:cstheme="majorHAnsi"/>
          <w:color w:val="000000" w:themeColor="text1"/>
        </w:rPr>
        <w:t>LinkedIn</w:t>
      </w:r>
      <w:proofErr w:type="spellEnd"/>
      <w:r w:rsidRPr="00420700">
        <w:rPr>
          <w:rFonts w:asciiTheme="majorHAnsi" w:hAnsiTheme="majorHAnsi" w:cstheme="majorHAnsi"/>
          <w:color w:val="000000" w:themeColor="text1"/>
        </w:rPr>
        <w:t>-kapcsolati számok és magánprofilok kizárása;</w:t>
      </w:r>
    </w:p>
    <w:p w14:paraId="1CBB17A8" w14:textId="77777777" w:rsidR="00420700" w:rsidRPr="00420700" w:rsidRDefault="00420700">
      <w:pPr>
        <w:numPr>
          <w:ilvl w:val="0"/>
          <w:numId w:val="25"/>
        </w:num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csak HR és a kiválasztásban részt vevő szűk kör fér hozzá;</w:t>
      </w:r>
    </w:p>
    <w:p w14:paraId="508747B8" w14:textId="77777777" w:rsidR="00420700" w:rsidRPr="00420700" w:rsidRDefault="00420700">
      <w:pPr>
        <w:numPr>
          <w:ilvl w:val="0"/>
          <w:numId w:val="25"/>
        </w:num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rövid törlési idő, például sikertelen pályázat után néhány hónap;</w:t>
      </w:r>
    </w:p>
    <w:p w14:paraId="70D746D1" w14:textId="77777777" w:rsidR="00420700" w:rsidRPr="00420700" w:rsidRDefault="00420700">
      <w:pPr>
        <w:numPr>
          <w:ilvl w:val="0"/>
          <w:numId w:val="25"/>
        </w:num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a jelölt kérheti a rá vonatkozó adatok megismerését;</w:t>
      </w:r>
    </w:p>
    <w:p w14:paraId="0DC4AC20" w14:textId="77777777" w:rsidR="00420700" w:rsidRPr="00420700" w:rsidRDefault="00420700">
      <w:pPr>
        <w:numPr>
          <w:ilvl w:val="0"/>
          <w:numId w:val="25"/>
        </w:num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nincs automatikus pontlevonás azért, mert senki nem ismeri.</w:t>
      </w:r>
    </w:p>
    <w:p w14:paraId="4D0C0631" w14:textId="77777777" w:rsidR="00420700" w:rsidRPr="00420700" w:rsidRDefault="00420700" w:rsidP="00420700">
      <w:pPr>
        <w:spacing w:before="100" w:beforeAutospacing="1" w:after="100" w:afterAutospacing="1"/>
        <w:jc w:val="both"/>
        <w:rPr>
          <w:rFonts w:asciiTheme="majorHAnsi" w:hAnsiTheme="majorHAnsi" w:cstheme="majorHAnsi"/>
          <w:b/>
          <w:bCs/>
          <w:color w:val="000000" w:themeColor="text1"/>
        </w:rPr>
      </w:pPr>
      <w:r w:rsidRPr="00420700">
        <w:rPr>
          <w:rFonts w:asciiTheme="majorHAnsi" w:hAnsiTheme="majorHAnsi" w:cstheme="majorHAnsi"/>
          <w:b/>
          <w:bCs/>
          <w:color w:val="000000" w:themeColor="text1"/>
        </w:rPr>
        <w:t>A legvédhetőbb formula</w:t>
      </w:r>
    </w:p>
    <w:p w14:paraId="615652FA" w14:textId="77777777" w:rsidR="00420700" w:rsidRPr="00420700" w:rsidRDefault="00420700" w:rsidP="00420700">
      <w:p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A kiválasztási szempont így hangozhat:</w:t>
      </w:r>
    </w:p>
    <w:p w14:paraId="47BA1E1B" w14:textId="77777777" w:rsidR="00420700" w:rsidRPr="00420700" w:rsidRDefault="00420700" w:rsidP="00420700">
      <w:p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„A szervezet a kiválasztási folyamat során pozitív kiegészítő információként figyelembe veheti, ha a jelöltről valamely munkavállaló korábbi szakmai, tanulmányi vagy munkakapcsolat alapján releváns, munkakörhöz kapcsolódó visszajelzést tud adni. A belső ismertség hiánya önmagában nem eredményez hátrányos megkülönböztetést.”</w:t>
      </w:r>
    </w:p>
    <w:p w14:paraId="4A21D11E" w14:textId="77777777" w:rsidR="00420700" w:rsidRPr="00420700" w:rsidRDefault="00420700" w:rsidP="00420700">
      <w:pPr>
        <w:spacing w:before="100"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Ez a megoldás objektívebb, hatékonyabb és GDPR-szempontból stabilabb, mint a közös Facebook-ismerősök darabszámának gyűjtése.</w:t>
      </w:r>
    </w:p>
    <w:p w14:paraId="19AFC3BC" w14:textId="77777777" w:rsidR="00735293" w:rsidRPr="007F7866" w:rsidRDefault="00735293" w:rsidP="00831DCF">
      <w:pPr>
        <w:spacing w:before="100" w:beforeAutospacing="1" w:after="100" w:afterAutospacing="1"/>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386113" w:rsidRPr="007F7866" w14:paraId="1EC8537E" w14:textId="77777777" w:rsidTr="00735293">
        <w:tc>
          <w:tcPr>
            <w:tcW w:w="9062" w:type="dxa"/>
          </w:tcPr>
          <w:p w14:paraId="0B0A2208"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lastRenderedPageBreak/>
              <w:t>Prompt#6</w:t>
            </w:r>
          </w:p>
        </w:tc>
      </w:tr>
    </w:tbl>
    <w:p w14:paraId="0637C04D" w14:textId="41D13FBE" w:rsidR="00386113" w:rsidRPr="007F7866" w:rsidRDefault="00C07299" w:rsidP="00831DCF">
      <w:pPr>
        <w:spacing w:before="100" w:beforeAutospacing="1" w:after="100" w:afterAutospacing="1"/>
        <w:jc w:val="both"/>
        <w:rPr>
          <w:rFonts w:asciiTheme="majorHAnsi" w:hAnsiTheme="majorHAnsi" w:cstheme="majorHAnsi"/>
          <w:color w:val="000000" w:themeColor="text1"/>
        </w:rPr>
      </w:pPr>
      <w:r w:rsidRPr="00C07299">
        <w:rPr>
          <w:rFonts w:asciiTheme="majorHAnsi" w:hAnsiTheme="majorHAnsi" w:cstheme="majorHAnsi"/>
          <w:color w:val="000000" w:themeColor="text1"/>
        </w:rPr>
        <w:t xml:space="preserve">A </w:t>
      </w:r>
      <w:proofErr w:type="spellStart"/>
      <w:r w:rsidRPr="00C07299">
        <w:rPr>
          <w:rFonts w:asciiTheme="majorHAnsi" w:hAnsiTheme="majorHAnsi" w:cstheme="majorHAnsi"/>
          <w:color w:val="000000" w:themeColor="text1"/>
        </w:rPr>
        <w:t>kérdőívezésről</w:t>
      </w:r>
      <w:proofErr w:type="spellEnd"/>
      <w:r w:rsidRPr="00C07299">
        <w:rPr>
          <w:rFonts w:asciiTheme="majorHAnsi" w:hAnsiTheme="majorHAnsi" w:cstheme="majorHAnsi"/>
          <w:color w:val="000000" w:themeColor="text1"/>
        </w:rPr>
        <w:t xml:space="preserve"> (önbevallásos adatszolgáltatásról) szakmailag mindenki tudja, sőt, minden kérdőívet valaha kitöltő laikus is tudja, hogy a kérdőívek tartalma önkényes csúsztatások, hazugságok halmaza lesz. Az anonimitásról is tudjuk, hogy hajlamosít a hazug, felelőtlen állítások megtételére. Ha tehát egy ügyvezető a szervezet érdekeit kell, hogy szem előtt tartsa, akkor ezek szerint GDPR-kompatibilisen tetszőleges mennyiségű és inkonzisztens hazugságot kell döntési alapadatként elfogadnia. A mérleg másik serpenyőjében ott van a cégvezetőt a cégtulajdonosok felé terhelő gondossági kötelezettség, más szóval a hűtlen kezelés gyanújának kerülése. Ha egy cégvezető hamis alapadatokból hoz utólag triviálissá váló rossz döntést, mely utólag pl. munkaügyi perben feltárt FACEBOOK-lekérdezésekkel elkerülhető lett volna, akkor a cégtulajdonosok és a dolgozók azon szándéka, miszerint a minél inkább közismert jelölt előnyt élvezzen csak irracionális kockázatokon keresztül közelíthető, ráadásul rosszul. Kérdés: egy alkotmánybírósági folyamatban minősülhet-e a GDPR a cég egyéb gazdálkodási kockázatainak minimalizálását előíró szabályokkal szembe esetlegesen ebben a konkrét helyzetben túlértékelnek? Vagyis lehetséges-e, hogy a komplex érdek-erőterek a GDPR eddigi értelmezését nem teszik jogszerűvé, azaz arányossá? Analóg megfogalmazásban: egy földművelő közösség, ha adott esetben nem képes az önfenntartásra csak a környezetvédelmi szabályok megszegésével, akkor haljon ki inkább?</w:t>
      </w:r>
    </w:p>
    <w:tbl>
      <w:tblPr>
        <w:tblStyle w:val="Rcsostblzat"/>
        <w:tblW w:w="0" w:type="auto"/>
        <w:tblLook w:val="04A0" w:firstRow="1" w:lastRow="0" w:firstColumn="1" w:lastColumn="0" w:noHBand="0" w:noVBand="1"/>
      </w:tblPr>
      <w:tblGrid>
        <w:gridCol w:w="9062"/>
      </w:tblGrid>
      <w:tr w:rsidR="00386113" w:rsidRPr="007F7866" w14:paraId="542CF138" w14:textId="77777777" w:rsidTr="00735293">
        <w:tc>
          <w:tcPr>
            <w:tcW w:w="9062" w:type="dxa"/>
          </w:tcPr>
          <w:p w14:paraId="23D8EDF1"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chatgpt#6</w:t>
            </w:r>
          </w:p>
        </w:tc>
      </w:tr>
    </w:tbl>
    <w:p w14:paraId="69CB4CB2" w14:textId="77777777" w:rsidR="00420700" w:rsidRPr="00420700" w:rsidRDefault="00420700" w:rsidP="00420700">
      <w:pPr>
        <w:spacing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b/>
          <w:bCs/>
          <w:color w:val="000000" w:themeColor="text1"/>
        </w:rPr>
        <w:t>Elvileg igen: a GDPR értelmezése nem lehet aránytalan.</w:t>
      </w:r>
      <w:r w:rsidRPr="00420700">
        <w:rPr>
          <w:rFonts w:asciiTheme="majorHAnsi" w:hAnsiTheme="majorHAnsi" w:cstheme="majorHAnsi"/>
          <w:color w:val="000000" w:themeColor="text1"/>
        </w:rPr>
        <w:br/>
      </w:r>
      <w:r w:rsidRPr="00420700">
        <w:rPr>
          <w:rFonts w:asciiTheme="majorHAnsi" w:hAnsiTheme="majorHAnsi" w:cstheme="majorHAnsi"/>
          <w:b/>
          <w:bCs/>
          <w:color w:val="000000" w:themeColor="text1"/>
        </w:rPr>
        <w:t>Gyakorlatilag viszont nagyon valószínűtlen, hogy egy magyar alkotmánybírósági eljárásban a cég gazdálkodási kockázatminimalizálási érdeke felülírhatná a GDPR-t vagy annak EU-jogi alapjogi logikáját.</w:t>
      </w:r>
      <w:r w:rsidRPr="00420700">
        <w:rPr>
          <w:rFonts w:asciiTheme="majorHAnsi" w:hAnsiTheme="majorHAnsi" w:cstheme="majorHAnsi"/>
          <w:color w:val="000000" w:themeColor="text1"/>
        </w:rPr>
        <w:t> Inkább az történhetne, hogy a GDPR-</w:t>
      </w:r>
      <w:proofErr w:type="spellStart"/>
      <w:r w:rsidRPr="00420700">
        <w:rPr>
          <w:rFonts w:asciiTheme="majorHAnsi" w:hAnsiTheme="majorHAnsi" w:cstheme="majorHAnsi"/>
          <w:color w:val="000000" w:themeColor="text1"/>
        </w:rPr>
        <w:t>on</w:t>
      </w:r>
      <w:proofErr w:type="spellEnd"/>
      <w:r w:rsidRPr="00420700">
        <w:rPr>
          <w:rFonts w:asciiTheme="majorHAnsi" w:hAnsiTheme="majorHAnsi" w:cstheme="majorHAnsi"/>
          <w:color w:val="000000" w:themeColor="text1"/>
        </w:rPr>
        <w:t xml:space="preserve"> belüli </w:t>
      </w:r>
      <w:r w:rsidRPr="00420700">
        <w:rPr>
          <w:rFonts w:asciiTheme="majorHAnsi" w:hAnsiTheme="majorHAnsi" w:cstheme="majorHAnsi"/>
          <w:b/>
          <w:bCs/>
          <w:color w:val="000000" w:themeColor="text1"/>
        </w:rPr>
        <w:t>jogos érdek + szükségesség + arányosság</w:t>
      </w:r>
      <w:r w:rsidRPr="00420700">
        <w:rPr>
          <w:rFonts w:asciiTheme="majorHAnsi" w:hAnsiTheme="majorHAnsi" w:cstheme="majorHAnsi"/>
          <w:color w:val="000000" w:themeColor="text1"/>
        </w:rPr>
        <w:t> tesztet kell jobban, bizonyítékokkal alátámasztani.</w:t>
      </w:r>
    </w:p>
    <w:p w14:paraId="374A2F9E" w14:textId="77777777" w:rsidR="00420700" w:rsidRPr="00420700" w:rsidRDefault="00420700" w:rsidP="00420700">
      <w:pPr>
        <w:spacing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A GDPR nem azt mondja, hogy a cégvezetőnek „tetszőleges mennyiségű hazugságot” kell döntési alapként elfogadnia. A GDPR azt mondja, hogy </w:t>
      </w:r>
      <w:r w:rsidRPr="00420700">
        <w:rPr>
          <w:rFonts w:asciiTheme="majorHAnsi" w:hAnsiTheme="majorHAnsi" w:cstheme="majorHAnsi"/>
          <w:b/>
          <w:bCs/>
          <w:color w:val="000000" w:themeColor="text1"/>
        </w:rPr>
        <w:t>még jóhiszemű üzleti kockázatcsökkentésnél is csak olyan személyes adat kezelhető, amely jogszerű, szükséges, arányos, átlátható és a célhoz képest minimális</w:t>
      </w:r>
      <w:r w:rsidRPr="00420700">
        <w:rPr>
          <w:rFonts w:asciiTheme="majorHAnsi" w:hAnsiTheme="majorHAnsi" w:cstheme="majorHAnsi"/>
          <w:color w:val="000000" w:themeColor="text1"/>
        </w:rPr>
        <w:t>. A jogos érdek jogalapja éppen arra való, hogy gazdasági, szervezeti, biztonsági vagy harmadik személyi érdekeket lehessen mérlegelni; az EDPB 2024-es iránymutatása is háromlépcsős vizsgálatot ír le: valós és jogszerű érdek, szükségesség, majd az érintett jogaival szembeni mérlegelés. (</w:t>
      </w:r>
      <w:hyperlink r:id="rId19" w:tooltip="Guidelines 1/2024 on processing of personal data based on ..." w:history="1">
        <w:r w:rsidRPr="00420700">
          <w:rPr>
            <w:rStyle w:val="Hiperhivatkozs"/>
            <w:rFonts w:asciiTheme="majorHAnsi" w:hAnsiTheme="majorHAnsi" w:cstheme="majorHAnsi"/>
          </w:rPr>
          <w:t>edpb.europa.eu</w:t>
        </w:r>
      </w:hyperlink>
      <w:r w:rsidRPr="00420700">
        <w:rPr>
          <w:rFonts w:asciiTheme="majorHAnsi" w:hAnsiTheme="majorHAnsi" w:cstheme="majorHAnsi"/>
          <w:color w:val="000000" w:themeColor="text1"/>
        </w:rPr>
        <w:t>)</w:t>
      </w:r>
    </w:p>
    <w:p w14:paraId="341189E7" w14:textId="77777777" w:rsidR="00420700" w:rsidRPr="00420700" w:rsidRDefault="00420700" w:rsidP="00420700">
      <w:pPr>
        <w:spacing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A cégvezető gondossági kötelezettsége tehát </w:t>
      </w:r>
      <w:r w:rsidRPr="00420700">
        <w:rPr>
          <w:rFonts w:asciiTheme="majorHAnsi" w:hAnsiTheme="majorHAnsi" w:cstheme="majorHAnsi"/>
          <w:b/>
          <w:bCs/>
          <w:color w:val="000000" w:themeColor="text1"/>
        </w:rPr>
        <w:t>nem GDPR-ellenes érv</w:t>
      </w:r>
      <w:r w:rsidRPr="00420700">
        <w:rPr>
          <w:rFonts w:asciiTheme="majorHAnsi" w:hAnsiTheme="majorHAnsi" w:cstheme="majorHAnsi"/>
          <w:color w:val="000000" w:themeColor="text1"/>
        </w:rPr>
        <w:t>, hanem a GDPR 6. cikk (1) f) szerinti jogos érdek egyik lehetséges tartalma lehet. A GDPR szövege ismeri azt a jogalapot, hogy az adatkezelés az adatkezelő vagy harmadik fél jogos érdekeihez szükséges, kivéve, ha ezt felülírják az érintett érdekei vagy alapvető jogai. (</w:t>
      </w:r>
      <w:hyperlink r:id="rId20" w:tooltip="Art. 6 GDPR – Lawfulness of processing - General Data ..." w:history="1">
        <w:r w:rsidRPr="00420700">
          <w:rPr>
            <w:rStyle w:val="Hiperhivatkozs"/>
            <w:rFonts w:asciiTheme="majorHAnsi" w:hAnsiTheme="majorHAnsi" w:cstheme="majorHAnsi"/>
          </w:rPr>
          <w:t>gdpr-info.eu</w:t>
        </w:r>
      </w:hyperlink>
      <w:r w:rsidRPr="00420700">
        <w:rPr>
          <w:rFonts w:asciiTheme="majorHAnsi" w:hAnsiTheme="majorHAnsi" w:cstheme="majorHAnsi"/>
          <w:color w:val="000000" w:themeColor="text1"/>
        </w:rPr>
        <w:t>)</w:t>
      </w:r>
    </w:p>
    <w:p w14:paraId="1FE44407" w14:textId="77777777" w:rsidR="00420700" w:rsidRPr="00420700" w:rsidRDefault="00420700" w:rsidP="00420700">
      <w:pPr>
        <w:spacing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A probléma nem az, hogy a „cég érdeke” jogilag irreleváns. Nem irreleváns. A probléma az, hogy a </w:t>
      </w:r>
      <w:r w:rsidRPr="00420700">
        <w:rPr>
          <w:rFonts w:asciiTheme="majorHAnsi" w:hAnsiTheme="majorHAnsi" w:cstheme="majorHAnsi"/>
          <w:b/>
          <w:bCs/>
          <w:color w:val="000000" w:themeColor="text1"/>
        </w:rPr>
        <w:t>Facebook-közösismerős-szám</w:t>
      </w:r>
      <w:r w:rsidRPr="00420700">
        <w:rPr>
          <w:rFonts w:asciiTheme="majorHAnsi" w:hAnsiTheme="majorHAnsi" w:cstheme="majorHAnsi"/>
          <w:color w:val="000000" w:themeColor="text1"/>
        </w:rPr>
        <w:t> mint döntési adat nehezen bizonyíthatóan:</w:t>
      </w:r>
    </w:p>
    <w:p w14:paraId="1312839B" w14:textId="77777777" w:rsidR="00420700" w:rsidRPr="00420700" w:rsidRDefault="00420700">
      <w:pPr>
        <w:numPr>
          <w:ilvl w:val="0"/>
          <w:numId w:val="26"/>
        </w:numPr>
        <w:spacing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ténylegesen megbízható;</w:t>
      </w:r>
    </w:p>
    <w:p w14:paraId="484F9A97" w14:textId="77777777" w:rsidR="00420700" w:rsidRPr="00420700" w:rsidRDefault="00420700">
      <w:pPr>
        <w:numPr>
          <w:ilvl w:val="0"/>
          <w:numId w:val="26"/>
        </w:numPr>
        <w:spacing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munkakörhöz kötötten releváns;</w:t>
      </w:r>
    </w:p>
    <w:p w14:paraId="30EA5F0F" w14:textId="77777777" w:rsidR="00420700" w:rsidRPr="00420700" w:rsidRDefault="00420700">
      <w:pPr>
        <w:numPr>
          <w:ilvl w:val="0"/>
          <w:numId w:val="26"/>
        </w:numPr>
        <w:spacing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 xml:space="preserve">kevésbé </w:t>
      </w:r>
      <w:proofErr w:type="spellStart"/>
      <w:r w:rsidRPr="00420700">
        <w:rPr>
          <w:rFonts w:asciiTheme="majorHAnsi" w:hAnsiTheme="majorHAnsi" w:cstheme="majorHAnsi"/>
          <w:color w:val="000000" w:themeColor="text1"/>
        </w:rPr>
        <w:t>invazív</w:t>
      </w:r>
      <w:proofErr w:type="spellEnd"/>
      <w:r w:rsidRPr="00420700">
        <w:rPr>
          <w:rFonts w:asciiTheme="majorHAnsi" w:hAnsiTheme="majorHAnsi" w:cstheme="majorHAnsi"/>
          <w:color w:val="000000" w:themeColor="text1"/>
        </w:rPr>
        <w:t xml:space="preserve"> eszközzel nem pótolható;</w:t>
      </w:r>
    </w:p>
    <w:p w14:paraId="2A4D91E0" w14:textId="77777777" w:rsidR="00420700" w:rsidRPr="00420700" w:rsidRDefault="00420700">
      <w:pPr>
        <w:numPr>
          <w:ilvl w:val="0"/>
          <w:numId w:val="26"/>
        </w:numPr>
        <w:spacing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lastRenderedPageBreak/>
        <w:t>nem vezet diszkriminatív vagy társadalmi buborékot konzerváló kiválasztáshoz;</w:t>
      </w:r>
    </w:p>
    <w:p w14:paraId="7CE20687" w14:textId="77777777" w:rsidR="00420700" w:rsidRPr="00420700" w:rsidRDefault="00420700">
      <w:pPr>
        <w:numPr>
          <w:ilvl w:val="0"/>
          <w:numId w:val="26"/>
        </w:numPr>
        <w:spacing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nem használja fel aránytalanul a jelölt és a dolgozók magánkapcsolati hálóját.</w:t>
      </w:r>
    </w:p>
    <w:p w14:paraId="0621662D" w14:textId="77777777" w:rsidR="00420700" w:rsidRPr="00420700" w:rsidRDefault="00420700" w:rsidP="00420700">
      <w:pPr>
        <w:spacing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Ezért egy alkotmánybírósági vagy uniós jogi arányossági érvelésben nem az lenne a döntő kérdés, hogy „hazudhatnak-e az emberek kérdőíven”. Hanem az, hogy </w:t>
      </w:r>
      <w:r w:rsidRPr="00420700">
        <w:rPr>
          <w:rFonts w:asciiTheme="majorHAnsi" w:hAnsiTheme="majorHAnsi" w:cstheme="majorHAnsi"/>
          <w:b/>
          <w:bCs/>
          <w:color w:val="000000" w:themeColor="text1"/>
        </w:rPr>
        <w:t>van-e bizonyíthatóan olyan veszély, amelyet éppen ez az adatkezelés kezel, és nincs-e enyhébb, de hasonlóan hatékony módszer</w:t>
      </w:r>
      <w:r w:rsidRPr="00420700">
        <w:rPr>
          <w:rFonts w:asciiTheme="majorHAnsi" w:hAnsiTheme="majorHAnsi" w:cstheme="majorHAnsi"/>
          <w:color w:val="000000" w:themeColor="text1"/>
        </w:rPr>
        <w:t>. Az EDPS összefoglalása szerint az alapjog-korlátozásnál a szükségesség és arányosság kulcskérdés, személyes adatoknál pedig a korlátozásnak szigorúan szükségesnek kell lennie. (</w:t>
      </w:r>
      <w:hyperlink r:id="rId21" w:tooltip="Necessity &amp; Proportionality | European Data Protection ..." w:history="1">
        <w:r w:rsidRPr="00420700">
          <w:rPr>
            <w:rStyle w:val="Hiperhivatkozs"/>
            <w:rFonts w:asciiTheme="majorHAnsi" w:hAnsiTheme="majorHAnsi" w:cstheme="majorHAnsi"/>
          </w:rPr>
          <w:t xml:space="preserve">European Data </w:t>
        </w:r>
        <w:proofErr w:type="spellStart"/>
        <w:r w:rsidRPr="00420700">
          <w:rPr>
            <w:rStyle w:val="Hiperhivatkozs"/>
            <w:rFonts w:asciiTheme="majorHAnsi" w:hAnsiTheme="majorHAnsi" w:cstheme="majorHAnsi"/>
          </w:rPr>
          <w:t>Protection</w:t>
        </w:r>
        <w:proofErr w:type="spellEnd"/>
        <w:r w:rsidRPr="00420700">
          <w:rPr>
            <w:rStyle w:val="Hiperhivatkozs"/>
            <w:rFonts w:asciiTheme="majorHAnsi" w:hAnsiTheme="majorHAnsi" w:cstheme="majorHAnsi"/>
          </w:rPr>
          <w:t xml:space="preserve"> </w:t>
        </w:r>
        <w:proofErr w:type="spellStart"/>
        <w:r w:rsidRPr="00420700">
          <w:rPr>
            <w:rStyle w:val="Hiperhivatkozs"/>
            <w:rFonts w:asciiTheme="majorHAnsi" w:hAnsiTheme="majorHAnsi" w:cstheme="majorHAnsi"/>
          </w:rPr>
          <w:t>Supervisor</w:t>
        </w:r>
        <w:proofErr w:type="spellEnd"/>
      </w:hyperlink>
      <w:r w:rsidRPr="00420700">
        <w:rPr>
          <w:rFonts w:asciiTheme="majorHAnsi" w:hAnsiTheme="majorHAnsi" w:cstheme="majorHAnsi"/>
          <w:color w:val="000000" w:themeColor="text1"/>
        </w:rPr>
        <w:t>)</w:t>
      </w:r>
    </w:p>
    <w:p w14:paraId="4A598CDC" w14:textId="77777777" w:rsidR="00420700" w:rsidRPr="00420700" w:rsidRDefault="00420700" w:rsidP="00420700">
      <w:pPr>
        <w:spacing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Az alkotmánybírósági út különösen korlátozott, mert a GDPR </w:t>
      </w:r>
      <w:r w:rsidRPr="00420700">
        <w:rPr>
          <w:rFonts w:asciiTheme="majorHAnsi" w:hAnsiTheme="majorHAnsi" w:cstheme="majorHAnsi"/>
          <w:b/>
          <w:bCs/>
          <w:color w:val="000000" w:themeColor="text1"/>
        </w:rPr>
        <w:t>uniós rendelet</w:t>
      </w:r>
      <w:r w:rsidRPr="00420700">
        <w:rPr>
          <w:rFonts w:asciiTheme="majorHAnsi" w:hAnsiTheme="majorHAnsi" w:cstheme="majorHAnsi"/>
          <w:color w:val="000000" w:themeColor="text1"/>
        </w:rPr>
        <w:t xml:space="preserve">. Egy nemzeti bíróság vagy alkotmánybíróság nem egyszerűen mondhatja ki, hogy a GDPR érvénytelen vagy mellőzhető, mert túlértékeli az adatvédelmet. Az EU Bíróságának </w:t>
      </w:r>
      <w:proofErr w:type="spellStart"/>
      <w:r w:rsidRPr="00420700">
        <w:rPr>
          <w:rFonts w:asciiTheme="majorHAnsi" w:hAnsiTheme="majorHAnsi" w:cstheme="majorHAnsi"/>
          <w:color w:val="000000" w:themeColor="text1"/>
        </w:rPr>
        <w:t>Foto</w:t>
      </w:r>
      <w:proofErr w:type="spellEnd"/>
      <w:r w:rsidRPr="00420700">
        <w:rPr>
          <w:rFonts w:asciiTheme="majorHAnsi" w:hAnsiTheme="majorHAnsi" w:cstheme="majorHAnsi"/>
          <w:color w:val="000000" w:themeColor="text1"/>
        </w:rPr>
        <w:t>-Frost ítélete alapján a nemzeti bíróságok nem nyilváníthatnak érvénytelennek uniós jogi aktust; ha érvényességi kételyük van, az EU Bíróságához kell fordulniuk. (</w:t>
      </w:r>
      <w:hyperlink r:id="rId22" w:tooltip="C-314/85 - Foto-Frost v Hauptzollamt Lübeck-Ost - InfoCuria" w:history="1">
        <w:r w:rsidRPr="00420700">
          <w:rPr>
            <w:rStyle w:val="Hiperhivatkozs"/>
            <w:rFonts w:asciiTheme="majorHAnsi" w:hAnsiTheme="majorHAnsi" w:cstheme="majorHAnsi"/>
          </w:rPr>
          <w:t>infocuria.curia.europa.eu</w:t>
        </w:r>
      </w:hyperlink>
      <w:r w:rsidRPr="00420700">
        <w:rPr>
          <w:rFonts w:asciiTheme="majorHAnsi" w:hAnsiTheme="majorHAnsi" w:cstheme="majorHAnsi"/>
          <w:color w:val="000000" w:themeColor="text1"/>
        </w:rPr>
        <w:t>)</w:t>
      </w:r>
    </w:p>
    <w:p w14:paraId="687DBCD2" w14:textId="77777777" w:rsidR="00420700" w:rsidRPr="00420700" w:rsidRDefault="00420700" w:rsidP="00420700">
      <w:pPr>
        <w:spacing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Az alapjogi mérlegben ráadásul mindkét oldal uniós alapjogi rangú. A személyes adatok védelmét az EU Alapjogi Chartája 8. cikke védi, míg a vállalkozás szabadságát a 16. cikk ismeri el. (</w:t>
      </w:r>
      <w:hyperlink r:id="rId23" w:tooltip="CHARTER OF FUNDAMENTAL RIGHTS OF THE EUROPEAN ..." w:history="1">
        <w:r w:rsidRPr="00420700">
          <w:rPr>
            <w:rStyle w:val="Hiperhivatkozs"/>
            <w:rFonts w:asciiTheme="majorHAnsi" w:hAnsiTheme="majorHAnsi" w:cstheme="majorHAnsi"/>
          </w:rPr>
          <w:t>Európai Parlament</w:t>
        </w:r>
      </w:hyperlink>
      <w:r w:rsidRPr="00420700">
        <w:rPr>
          <w:rFonts w:asciiTheme="majorHAnsi" w:hAnsiTheme="majorHAnsi" w:cstheme="majorHAnsi"/>
          <w:color w:val="000000" w:themeColor="text1"/>
        </w:rPr>
        <w:t>) Tehát nem „adatvédelem kontra gazdasági racionalitás” a szerkezet, hanem </w:t>
      </w:r>
      <w:r w:rsidRPr="00420700">
        <w:rPr>
          <w:rFonts w:asciiTheme="majorHAnsi" w:hAnsiTheme="majorHAnsi" w:cstheme="majorHAnsi"/>
          <w:b/>
          <w:bCs/>
          <w:color w:val="000000" w:themeColor="text1"/>
        </w:rPr>
        <w:t>adatvédelem + magánszféra + egyenlő bánásmód kontra vállalkozási szabadság + tulajdonosi érdek + szervezeti működőképesség</w:t>
      </w:r>
      <w:r w:rsidRPr="00420700">
        <w:rPr>
          <w:rFonts w:asciiTheme="majorHAnsi" w:hAnsiTheme="majorHAnsi" w:cstheme="majorHAnsi"/>
          <w:color w:val="000000" w:themeColor="text1"/>
        </w:rPr>
        <w:t>. Ezt a GDPR már eleve beépítetten próbálja kezelni a jogos érdek jogalappal.</w:t>
      </w:r>
    </w:p>
    <w:p w14:paraId="3AC1A985" w14:textId="77777777" w:rsidR="00420700" w:rsidRPr="00420700" w:rsidRDefault="00420700" w:rsidP="00420700">
      <w:pPr>
        <w:spacing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A földművelő közösséges analógia ott sántít, hogy a jog általában nem úgy működik, hogy „ha szabályosan nem tudok fennmaradni, akkor jogosan megszeghetem a szabályt”. Inkább úgy, hogy rendkívüli helyzetben külön jogalapot, kivételt, engedélyt, kompenzációt, átmeneti rezsimet vagy arányosabb szabályozást kell keresni. De az, hogy egy közösség számára egy szabály gazdaságilag terhes, önmagában nem szokta igazolni az alapjog-korlátozás korlátlan kiterjesztését.</w:t>
      </w:r>
    </w:p>
    <w:p w14:paraId="32911601" w14:textId="77777777" w:rsidR="00420700" w:rsidRPr="00420700" w:rsidRDefault="00420700" w:rsidP="00420700">
      <w:pPr>
        <w:spacing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A legerősebb jogi pozíció szerintem nem az lenne, hogy „a GDPR aránytalan, ezért nem kell alkalmazni”. Hanem ez:</w:t>
      </w:r>
    </w:p>
    <w:p w14:paraId="0305F12B" w14:textId="77777777" w:rsidR="00420700" w:rsidRPr="00420700" w:rsidRDefault="00420700" w:rsidP="00420700">
      <w:pPr>
        <w:spacing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A szervezetnek jogos érdeke fűződik ahhoz, hogy a jelöltről ne kizárólag önbevallásos, potenciálisan hamis adatok alapján döntsön. Ezért olyan, előre szabályozott belső referencia-ellenőrzési rendszert alkalmaz, amely kizárólag munkakörhöz kapcsolódó, ellenőrizhető, névvel vállalt, minimális adattartalmú visszajelzéseket kezel, és nem használ közösségimédia-kapcsolati gráfot.</w:t>
      </w:r>
    </w:p>
    <w:p w14:paraId="1601B911" w14:textId="77777777" w:rsidR="00420700" w:rsidRPr="00420700" w:rsidRDefault="00420700" w:rsidP="00420700">
      <w:pPr>
        <w:spacing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Ez sokkal védhetőbb, mint a Facebook-számlálás.</w:t>
      </w:r>
    </w:p>
    <w:p w14:paraId="5B258EBA" w14:textId="77777777" w:rsidR="00420700" w:rsidRPr="00420700" w:rsidRDefault="00420700" w:rsidP="00420700">
      <w:pPr>
        <w:spacing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color w:val="000000" w:themeColor="text1"/>
        </w:rPr>
        <w:t>A cégvezetői gondossági kötelezettség tehát nem arra kényszerít, hogy GDPR-sértő eszközt használjon, hanem arra, hogy </w:t>
      </w:r>
      <w:r w:rsidRPr="00420700">
        <w:rPr>
          <w:rFonts w:asciiTheme="majorHAnsi" w:hAnsiTheme="majorHAnsi" w:cstheme="majorHAnsi"/>
          <w:b/>
          <w:bCs/>
          <w:color w:val="000000" w:themeColor="text1"/>
        </w:rPr>
        <w:t>ésszerű, dokumentált, jogszerű kockázatkezelési rendszert</w:t>
      </w:r>
      <w:r w:rsidRPr="00420700">
        <w:rPr>
          <w:rFonts w:asciiTheme="majorHAnsi" w:hAnsiTheme="majorHAnsi" w:cstheme="majorHAnsi"/>
          <w:color w:val="000000" w:themeColor="text1"/>
        </w:rPr>
        <w:t xml:space="preserve"> hozzon létre. Ilyen lehet például próbaidő, strukturált interjú, szakmai feladat, referenciák ellenőrzése, összeférhetetlenségi nyilatkozat, belső ajánlói rendszer, korábbi munkakapcsolatok ellenőrzése, munkakörhöz kötött háttérellenőrzés, vagy vezetői pozícióknál mélyebb, de külön szabályozott átvilágítás. A GDPR 88. cikke kifejezetten számol azzal, hogy foglalkoztatási és toborzási kontextusban lehetnek specifikus adatkezelési szabályok, de </w:t>
      </w:r>
      <w:r w:rsidRPr="00420700">
        <w:rPr>
          <w:rFonts w:asciiTheme="majorHAnsi" w:hAnsiTheme="majorHAnsi" w:cstheme="majorHAnsi"/>
          <w:color w:val="000000" w:themeColor="text1"/>
        </w:rPr>
        <w:lastRenderedPageBreak/>
        <w:t>ezeknek megfelelő garanciákat kell tartalmazniuk az érintettek emberi méltósága, jogos érdekei és alapvető jogai védelmére. (</w:t>
      </w:r>
      <w:hyperlink r:id="rId24" w:tooltip="Consolidated TEXT: 32016R0679 — EN — 04.05.2016" w:history="1">
        <w:r w:rsidRPr="00420700">
          <w:rPr>
            <w:rStyle w:val="Hiperhivatkozs"/>
            <w:rFonts w:asciiTheme="majorHAnsi" w:hAnsiTheme="majorHAnsi" w:cstheme="majorHAnsi"/>
          </w:rPr>
          <w:t>EUR-Lex</w:t>
        </w:r>
      </w:hyperlink>
      <w:r w:rsidRPr="00420700">
        <w:rPr>
          <w:rFonts w:asciiTheme="majorHAnsi" w:hAnsiTheme="majorHAnsi" w:cstheme="majorHAnsi"/>
          <w:color w:val="000000" w:themeColor="text1"/>
        </w:rPr>
        <w:t>)</w:t>
      </w:r>
    </w:p>
    <w:p w14:paraId="4AE16656" w14:textId="77777777" w:rsidR="00420700" w:rsidRPr="00420700" w:rsidRDefault="00420700" w:rsidP="00420700">
      <w:pPr>
        <w:spacing w:beforeAutospacing="1" w:after="100" w:afterAutospacing="1"/>
        <w:jc w:val="both"/>
        <w:rPr>
          <w:rFonts w:asciiTheme="majorHAnsi" w:hAnsiTheme="majorHAnsi" w:cstheme="majorHAnsi"/>
          <w:color w:val="000000" w:themeColor="text1"/>
        </w:rPr>
      </w:pPr>
      <w:r w:rsidRPr="00420700">
        <w:rPr>
          <w:rFonts w:asciiTheme="majorHAnsi" w:hAnsiTheme="majorHAnsi" w:cstheme="majorHAnsi"/>
          <w:b/>
          <w:bCs/>
          <w:color w:val="000000" w:themeColor="text1"/>
        </w:rPr>
        <w:t>Összefoglalva:</w:t>
      </w:r>
      <w:r w:rsidRPr="00420700">
        <w:rPr>
          <w:rFonts w:asciiTheme="majorHAnsi" w:hAnsiTheme="majorHAnsi" w:cstheme="majorHAnsi"/>
          <w:color w:val="000000" w:themeColor="text1"/>
        </w:rPr>
        <w:t> igen, elméletileg lehet olyan ügy, amelyben a GDPR adott értelmezése aránytalanul korlátozza a vállalkozási szabadságot vagy a tulajdonosi érdekek védelmét. De a leírt Facebook-közösismerős-számlálásnál a sikeres alkotmányos áttörés esélye alacsony. A jogilag erősebb irány az, hogy a cég a „hazug önbevallás” problémájára nem közösségimédia-hálózatelemzéssel, hanem auditálható, munkakörhöz kötött, felelős és minimális adattartalmú referencia-ellenőrzéssel válaszol.</w:t>
      </w:r>
    </w:p>
    <w:p w14:paraId="394E0705" w14:textId="77777777" w:rsidR="00B22AE9" w:rsidRDefault="00B22AE9">
      <w:pPr>
        <w:spacing w:after="160" w:line="278" w:lineRule="auto"/>
        <w:rPr>
          <w:rFonts w:asciiTheme="majorHAnsi" w:hAnsiTheme="majorHAnsi" w:cstheme="majorHAnsi"/>
          <w:b/>
          <w:bCs/>
          <w:color w:val="000000" w:themeColor="text1"/>
          <w:sz w:val="32"/>
          <w:szCs w:val="32"/>
        </w:rPr>
      </w:pPr>
      <w:r>
        <w:rPr>
          <w:rFonts w:asciiTheme="majorHAnsi" w:hAnsiTheme="majorHAnsi" w:cstheme="majorHAnsi"/>
          <w:b/>
          <w:bCs/>
          <w:color w:val="000000" w:themeColor="text1"/>
          <w:sz w:val="32"/>
          <w:szCs w:val="32"/>
        </w:rPr>
        <w:br w:type="page"/>
      </w:r>
    </w:p>
    <w:p w14:paraId="645101C9" w14:textId="499D7994" w:rsidR="00386113" w:rsidRPr="00E35165" w:rsidRDefault="00F817A7" w:rsidP="00E35165">
      <w:pPr>
        <w:jc w:val="center"/>
        <w:rPr>
          <w:rFonts w:asciiTheme="majorHAnsi" w:hAnsiTheme="majorHAnsi" w:cstheme="majorHAnsi"/>
          <w:b/>
          <w:bCs/>
          <w:color w:val="000000" w:themeColor="text1"/>
          <w:sz w:val="32"/>
          <w:szCs w:val="32"/>
        </w:rPr>
      </w:pPr>
      <w:proofErr w:type="spellStart"/>
      <w:r w:rsidRPr="00E35165">
        <w:rPr>
          <w:rFonts w:asciiTheme="majorHAnsi" w:hAnsiTheme="majorHAnsi" w:cstheme="majorHAnsi"/>
          <w:b/>
          <w:bCs/>
          <w:color w:val="000000" w:themeColor="text1"/>
          <w:sz w:val="32"/>
          <w:szCs w:val="32"/>
        </w:rPr>
        <w:lastRenderedPageBreak/>
        <w:t>Gemini</w:t>
      </w:r>
      <w:proofErr w:type="spellEnd"/>
      <w:r w:rsidRPr="00E35165">
        <w:rPr>
          <w:rFonts w:asciiTheme="majorHAnsi" w:hAnsiTheme="majorHAnsi" w:cstheme="majorHAnsi"/>
          <w:b/>
          <w:bCs/>
          <w:color w:val="000000" w:themeColor="text1"/>
          <w:sz w:val="32"/>
          <w:szCs w:val="32"/>
        </w:rPr>
        <w:t xml:space="preserve"> felé </w:t>
      </w:r>
      <w:proofErr w:type="spellStart"/>
      <w:r w:rsidRPr="00E35165">
        <w:rPr>
          <w:rFonts w:asciiTheme="majorHAnsi" w:hAnsiTheme="majorHAnsi" w:cstheme="majorHAnsi"/>
          <w:b/>
          <w:bCs/>
          <w:color w:val="000000" w:themeColor="text1"/>
          <w:sz w:val="32"/>
          <w:szCs w:val="32"/>
        </w:rPr>
        <w:t>chatgpt</w:t>
      </w:r>
      <w:proofErr w:type="spellEnd"/>
      <w:r w:rsidRPr="00E35165">
        <w:rPr>
          <w:rFonts w:asciiTheme="majorHAnsi" w:hAnsiTheme="majorHAnsi" w:cstheme="majorHAnsi"/>
          <w:b/>
          <w:bCs/>
          <w:color w:val="000000" w:themeColor="text1"/>
          <w:sz w:val="32"/>
          <w:szCs w:val="32"/>
        </w:rPr>
        <w:t xml:space="preserve"> válaszok beadása</w:t>
      </w:r>
    </w:p>
    <w:p w14:paraId="76439596" w14:textId="77777777" w:rsidR="00DB56E6" w:rsidRPr="007F7866" w:rsidRDefault="00DB56E6" w:rsidP="00831DCF">
      <w:pPr>
        <w:jc w:val="both"/>
        <w:rPr>
          <w:rFonts w:asciiTheme="majorHAnsi" w:hAnsiTheme="majorHAnsi" w:cstheme="majorHAnsi"/>
          <w:color w:val="000000" w:themeColor="text1"/>
        </w:rPr>
      </w:pPr>
    </w:p>
    <w:p w14:paraId="00336266" w14:textId="070857A6" w:rsidR="009633D0" w:rsidRPr="000C29A1" w:rsidRDefault="00E5380E">
      <w:pPr>
        <w:pStyle w:val="Listaszerbekezds"/>
        <w:numPr>
          <w:ilvl w:val="0"/>
          <w:numId w:val="1"/>
        </w:numPr>
        <w:jc w:val="center"/>
        <w:rPr>
          <w:rFonts w:asciiTheme="majorHAnsi" w:hAnsiTheme="majorHAnsi" w:cstheme="majorHAnsi"/>
          <w:b/>
          <w:bCs/>
          <w:color w:val="000000" w:themeColor="text1"/>
        </w:rPr>
      </w:pPr>
      <w:r w:rsidRPr="000C29A1">
        <w:rPr>
          <w:rFonts w:asciiTheme="majorHAnsi" w:hAnsiTheme="majorHAnsi" w:cstheme="majorHAnsi"/>
          <w:b/>
          <w:bCs/>
          <w:color w:val="000000" w:themeColor="text1"/>
        </w:rPr>
        <w:t>prompt</w:t>
      </w:r>
    </w:p>
    <w:p w14:paraId="12B00DA6" w14:textId="77777777" w:rsidR="000C29A1" w:rsidRPr="000C29A1" w:rsidRDefault="000C29A1" w:rsidP="000C29A1">
      <w:pPr>
        <w:pStyle w:val="Listaszerbekezds"/>
        <w:rPr>
          <w:rFonts w:asciiTheme="majorHAnsi" w:hAnsiTheme="majorHAnsi" w:cstheme="majorHAnsi"/>
          <w:b/>
          <w:bCs/>
          <w:color w:val="000000" w:themeColor="text1"/>
        </w:rPr>
      </w:pPr>
    </w:p>
    <w:p w14:paraId="719585E3" w14:textId="77777777" w:rsidR="00E35165" w:rsidRPr="00E35165" w:rsidRDefault="00E35165" w:rsidP="00E35165">
      <w:pPr>
        <w:jc w:val="center"/>
        <w:rPr>
          <w:rFonts w:asciiTheme="majorHAnsi" w:hAnsiTheme="majorHAnsi" w:cstheme="majorHAnsi"/>
          <w:color w:val="000000" w:themeColor="text1"/>
        </w:rPr>
      </w:pPr>
    </w:p>
    <w:p w14:paraId="209302ED" w14:textId="6D869D1E" w:rsidR="00AA7EB6" w:rsidRPr="00AA7EB6" w:rsidRDefault="00AA7EB6" w:rsidP="00AA7EB6">
      <w:pPr>
        <w:jc w:val="both"/>
        <w:rPr>
          <w:rFonts w:asciiTheme="majorHAnsi" w:hAnsiTheme="majorHAnsi" w:cstheme="majorHAnsi"/>
          <w:color w:val="000000" w:themeColor="text1"/>
        </w:rPr>
      </w:pPr>
      <w:r w:rsidRPr="00AA7EB6">
        <w:rPr>
          <w:rFonts w:asciiTheme="majorHAnsi" w:hAnsiTheme="majorHAnsi" w:cstheme="majorHAnsi"/>
          <w:color w:val="000000" w:themeColor="text1"/>
        </w:rPr>
        <w:t>Amennyiben egy adott szervezet (vállalat, intézmény) új dolgozókat keres, akkor ezen szervezet vezetői utasíthatják-e a szervezet dolgozóit a következő kérdés megválaszolására: Kérem, adja meg, hogy pl. a facebook-</w:t>
      </w:r>
      <w:proofErr w:type="spellStart"/>
      <w:r w:rsidRPr="00AA7EB6">
        <w:rPr>
          <w:rFonts w:asciiTheme="majorHAnsi" w:hAnsiTheme="majorHAnsi" w:cstheme="majorHAnsi"/>
          <w:color w:val="000000" w:themeColor="text1"/>
        </w:rPr>
        <w:t>on</w:t>
      </w:r>
      <w:proofErr w:type="spellEnd"/>
      <w:r w:rsidRPr="00AA7EB6">
        <w:rPr>
          <w:rFonts w:asciiTheme="majorHAnsi" w:hAnsiTheme="majorHAnsi" w:cstheme="majorHAnsi"/>
          <w:color w:val="000000" w:themeColor="text1"/>
        </w:rPr>
        <w:t xml:space="preserve"> a szervezetbe felvételi szándékukat jelző személyek nevére keresve melyik jelölt esetén mennyi a közös ismerősök darabszáma? Nem kell megadni a közös ismerősök semmilyen további adatát!</w:t>
      </w:r>
    </w:p>
    <w:p w14:paraId="39424A20" w14:textId="42E40FEB" w:rsidR="009633D0" w:rsidRPr="007F7866" w:rsidRDefault="009633D0" w:rsidP="00831DCF">
      <w:pPr>
        <w:jc w:val="both"/>
        <w:rPr>
          <w:rFonts w:asciiTheme="majorHAnsi" w:hAnsiTheme="majorHAnsi" w:cstheme="majorHAnsi"/>
          <w:color w:val="000000" w:themeColor="text1"/>
        </w:rPr>
      </w:pPr>
    </w:p>
    <w:p w14:paraId="3F227987" w14:textId="43C4CAE5" w:rsidR="009633D0" w:rsidRDefault="009633D0"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chatgpt#1</w:t>
      </w:r>
      <w:r w:rsidR="00DB56E6" w:rsidRPr="007F7866">
        <w:rPr>
          <w:rFonts w:asciiTheme="majorHAnsi" w:hAnsiTheme="majorHAnsi" w:cstheme="majorHAnsi"/>
          <w:b/>
          <w:bCs/>
          <w:color w:val="000000" w:themeColor="text1"/>
        </w:rPr>
        <w:t xml:space="preserve">-re </w:t>
      </w:r>
      <w:proofErr w:type="spellStart"/>
      <w:r w:rsidR="00DB56E6" w:rsidRPr="007F7866">
        <w:rPr>
          <w:rFonts w:asciiTheme="majorHAnsi" w:hAnsiTheme="majorHAnsi" w:cstheme="majorHAnsi"/>
          <w:b/>
          <w:bCs/>
          <w:color w:val="000000" w:themeColor="text1"/>
        </w:rPr>
        <w:t>Gemini</w:t>
      </w:r>
      <w:proofErr w:type="spellEnd"/>
      <w:r w:rsidR="00DB56E6" w:rsidRPr="007F7866">
        <w:rPr>
          <w:rFonts w:asciiTheme="majorHAnsi" w:hAnsiTheme="majorHAnsi" w:cstheme="majorHAnsi"/>
          <w:b/>
          <w:bCs/>
          <w:color w:val="000000" w:themeColor="text1"/>
        </w:rPr>
        <w:t xml:space="preserve"> válasz:</w:t>
      </w:r>
    </w:p>
    <w:p w14:paraId="3D9BC3EB" w14:textId="77777777" w:rsidR="006C6C70" w:rsidRDefault="006C6C70" w:rsidP="00831DCF">
      <w:pPr>
        <w:jc w:val="both"/>
        <w:rPr>
          <w:rFonts w:asciiTheme="majorHAnsi" w:hAnsiTheme="majorHAnsi" w:cstheme="majorHAnsi"/>
          <w:b/>
          <w:bCs/>
          <w:color w:val="000000" w:themeColor="text1"/>
        </w:rPr>
      </w:pPr>
    </w:p>
    <w:p w14:paraId="2722A79E"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color w:val="000000" w:themeColor="text1"/>
        </w:rPr>
        <w:t xml:space="preserve">Érdekes és tanulságos látni a </w:t>
      </w:r>
      <w:proofErr w:type="spellStart"/>
      <w:r w:rsidRPr="00D413D6">
        <w:rPr>
          <w:rFonts w:asciiTheme="majorHAnsi" w:hAnsiTheme="majorHAnsi" w:cstheme="majorHAnsi"/>
          <w:color w:val="000000" w:themeColor="text1"/>
        </w:rPr>
        <w:t>ChatGPT</w:t>
      </w:r>
      <w:proofErr w:type="spellEnd"/>
      <w:r w:rsidRPr="00D413D6">
        <w:rPr>
          <w:rFonts w:asciiTheme="majorHAnsi" w:hAnsiTheme="majorHAnsi" w:cstheme="majorHAnsi"/>
          <w:color w:val="000000" w:themeColor="text1"/>
        </w:rPr>
        <w:t xml:space="preserve"> válaszát. Ha összevetjük a két megközelítést, látható, hogy </w:t>
      </w:r>
      <w:r w:rsidRPr="00D413D6">
        <w:rPr>
          <w:rFonts w:asciiTheme="majorHAnsi" w:hAnsiTheme="majorHAnsi" w:cstheme="majorHAnsi"/>
          <w:b/>
          <w:bCs/>
          <w:color w:val="000000" w:themeColor="text1"/>
        </w:rPr>
        <w:t>a jogi és adatvédelmi konklúzió alapjaiban teljesen megegyezik</w:t>
      </w:r>
      <w:r w:rsidRPr="00D413D6">
        <w:rPr>
          <w:rFonts w:asciiTheme="majorHAnsi" w:hAnsiTheme="majorHAnsi" w:cstheme="majorHAnsi"/>
          <w:color w:val="000000" w:themeColor="text1"/>
        </w:rPr>
        <w:t>: mindkét elemzés arra a határozott következtetésre jut, hogy egy ilyen utasítás </w:t>
      </w:r>
      <w:r w:rsidRPr="00D413D6">
        <w:rPr>
          <w:rFonts w:asciiTheme="majorHAnsi" w:hAnsiTheme="majorHAnsi" w:cstheme="majorHAnsi"/>
          <w:b/>
          <w:bCs/>
          <w:color w:val="000000" w:themeColor="text1"/>
        </w:rPr>
        <w:t>jogszerűtlen</w:t>
      </w:r>
      <w:r w:rsidRPr="00D413D6">
        <w:rPr>
          <w:rFonts w:asciiTheme="majorHAnsi" w:hAnsiTheme="majorHAnsi" w:cstheme="majorHAnsi"/>
          <w:color w:val="000000" w:themeColor="text1"/>
        </w:rPr>
        <w:t>, és a gyakorlat adatvédelmi (GDPR) és munkajogi (Mt.) falakba ütközik.</w:t>
      </w:r>
    </w:p>
    <w:p w14:paraId="77851C5B"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color w:val="000000" w:themeColor="text1"/>
        </w:rPr>
        <w:t>Ugyanakkor van néhány lényeges különbség a két válasz fókusza és mélysége között, amelyek pontosan rávilágítanak arra, miért annyira ingoványos ez a terep.</w:t>
      </w:r>
    </w:p>
    <w:p w14:paraId="489DC598" w14:textId="77777777" w:rsidR="00D413D6" w:rsidRPr="00D413D6" w:rsidRDefault="00D413D6" w:rsidP="00D413D6">
      <w:pPr>
        <w:jc w:val="both"/>
        <w:rPr>
          <w:rFonts w:asciiTheme="majorHAnsi" w:hAnsiTheme="majorHAnsi" w:cstheme="majorHAnsi"/>
          <w:b/>
          <w:bCs/>
          <w:color w:val="000000" w:themeColor="text1"/>
        </w:rPr>
      </w:pPr>
      <w:r w:rsidRPr="00D413D6">
        <w:rPr>
          <w:rFonts w:asciiTheme="majorHAnsi" w:hAnsiTheme="majorHAnsi" w:cstheme="majorHAnsi"/>
          <w:b/>
          <w:bCs/>
          <w:color w:val="000000" w:themeColor="text1"/>
        </w:rPr>
        <w:t>Miben egyezik meg a két elemzés?</w:t>
      </w:r>
    </w:p>
    <w:p w14:paraId="67B23FB1" w14:textId="77777777" w:rsidR="00D413D6" w:rsidRPr="00D413D6" w:rsidRDefault="00D413D6">
      <w:pPr>
        <w:numPr>
          <w:ilvl w:val="0"/>
          <w:numId w:val="27"/>
        </w:numPr>
        <w:jc w:val="both"/>
        <w:rPr>
          <w:rFonts w:asciiTheme="majorHAnsi" w:hAnsiTheme="majorHAnsi" w:cstheme="majorHAnsi"/>
          <w:color w:val="000000" w:themeColor="text1"/>
        </w:rPr>
      </w:pPr>
      <w:r w:rsidRPr="00D413D6">
        <w:rPr>
          <w:rFonts w:asciiTheme="majorHAnsi" w:hAnsiTheme="majorHAnsi" w:cstheme="majorHAnsi"/>
          <w:b/>
          <w:bCs/>
          <w:color w:val="000000" w:themeColor="text1"/>
        </w:rPr>
        <w:t>A "darabszám" tévhit eloszlatása:</w:t>
      </w:r>
      <w:r w:rsidRPr="00D413D6">
        <w:rPr>
          <w:rFonts w:asciiTheme="majorHAnsi" w:hAnsiTheme="majorHAnsi" w:cstheme="majorHAnsi"/>
          <w:color w:val="000000" w:themeColor="text1"/>
        </w:rPr>
        <w:t> Mindkét válasz rávilágít arra a jogi tényre, hogy a közös ismerősök száma a jelölt nevével összekötve </w:t>
      </w:r>
      <w:r w:rsidRPr="00D413D6">
        <w:rPr>
          <w:rFonts w:asciiTheme="majorHAnsi" w:hAnsiTheme="majorHAnsi" w:cstheme="majorHAnsi"/>
          <w:i/>
          <w:iCs/>
          <w:color w:val="000000" w:themeColor="text1"/>
        </w:rPr>
        <w:t>személyes adat</w:t>
      </w:r>
      <w:r w:rsidRPr="00D413D6">
        <w:rPr>
          <w:rFonts w:asciiTheme="majorHAnsi" w:hAnsiTheme="majorHAnsi" w:cstheme="majorHAnsi"/>
          <w:color w:val="000000" w:themeColor="text1"/>
        </w:rPr>
        <w:t>, így nem lehet kibújni a GDPR alól azzal a felkiáltással, hogy „de hát ez csak egy szám”.</w:t>
      </w:r>
    </w:p>
    <w:p w14:paraId="3C426396" w14:textId="77777777" w:rsidR="00D413D6" w:rsidRPr="00D413D6" w:rsidRDefault="00D413D6">
      <w:pPr>
        <w:numPr>
          <w:ilvl w:val="0"/>
          <w:numId w:val="27"/>
        </w:numPr>
        <w:jc w:val="both"/>
        <w:rPr>
          <w:rFonts w:asciiTheme="majorHAnsi" w:hAnsiTheme="majorHAnsi" w:cstheme="majorHAnsi"/>
          <w:color w:val="000000" w:themeColor="text1"/>
        </w:rPr>
      </w:pPr>
      <w:r w:rsidRPr="00D413D6">
        <w:rPr>
          <w:rFonts w:asciiTheme="majorHAnsi" w:hAnsiTheme="majorHAnsi" w:cstheme="majorHAnsi"/>
          <w:b/>
          <w:bCs/>
          <w:color w:val="000000" w:themeColor="text1"/>
        </w:rPr>
        <w:t>A célhoz kötöttség és szükségesség hiánya:</w:t>
      </w:r>
      <w:r w:rsidRPr="00D413D6">
        <w:rPr>
          <w:rFonts w:asciiTheme="majorHAnsi" w:hAnsiTheme="majorHAnsi" w:cstheme="majorHAnsi"/>
          <w:color w:val="000000" w:themeColor="text1"/>
        </w:rPr>
        <w:t xml:space="preserve"> Mindkét elemzés kimondja, hogy a Facebook-kapcsolatok száma nem releváns és nem szükséges mutató a felvételi döntéshez (nem mér szakmai </w:t>
      </w:r>
      <w:proofErr w:type="spellStart"/>
      <w:r w:rsidRPr="00D413D6">
        <w:rPr>
          <w:rFonts w:asciiTheme="majorHAnsi" w:hAnsiTheme="majorHAnsi" w:cstheme="majorHAnsi"/>
          <w:color w:val="000000" w:themeColor="text1"/>
        </w:rPr>
        <w:t>alkalmasságot</w:t>
      </w:r>
      <w:proofErr w:type="spellEnd"/>
      <w:r w:rsidRPr="00D413D6">
        <w:rPr>
          <w:rFonts w:asciiTheme="majorHAnsi" w:hAnsiTheme="majorHAnsi" w:cstheme="majorHAnsi"/>
          <w:color w:val="000000" w:themeColor="text1"/>
        </w:rPr>
        <w:t>).</w:t>
      </w:r>
    </w:p>
    <w:p w14:paraId="59F335C0" w14:textId="77777777" w:rsidR="00D413D6" w:rsidRPr="00D413D6" w:rsidRDefault="00D413D6">
      <w:pPr>
        <w:numPr>
          <w:ilvl w:val="0"/>
          <w:numId w:val="27"/>
        </w:numPr>
        <w:jc w:val="both"/>
        <w:rPr>
          <w:rFonts w:asciiTheme="majorHAnsi" w:hAnsiTheme="majorHAnsi" w:cstheme="majorHAnsi"/>
          <w:color w:val="000000" w:themeColor="text1"/>
        </w:rPr>
      </w:pPr>
      <w:r w:rsidRPr="00D413D6">
        <w:rPr>
          <w:rFonts w:asciiTheme="majorHAnsi" w:hAnsiTheme="majorHAnsi" w:cstheme="majorHAnsi"/>
          <w:b/>
          <w:bCs/>
          <w:color w:val="000000" w:themeColor="text1"/>
        </w:rPr>
        <w:t>A transzparencia kötelezettsége:</w:t>
      </w:r>
      <w:r w:rsidRPr="00D413D6">
        <w:rPr>
          <w:rFonts w:asciiTheme="majorHAnsi" w:hAnsiTheme="majorHAnsi" w:cstheme="majorHAnsi"/>
          <w:color w:val="000000" w:themeColor="text1"/>
        </w:rPr>
        <w:t> Mindkét válasz rögzíti, hogy a jelölt előzetes tájékoztatása nélkül a folyamat azonnal elbukik.</w:t>
      </w:r>
    </w:p>
    <w:p w14:paraId="6261F2CB" w14:textId="77777777" w:rsidR="00D413D6" w:rsidRPr="00D413D6" w:rsidRDefault="00D413D6">
      <w:pPr>
        <w:numPr>
          <w:ilvl w:val="0"/>
          <w:numId w:val="27"/>
        </w:numPr>
        <w:jc w:val="both"/>
        <w:rPr>
          <w:rFonts w:asciiTheme="majorHAnsi" w:hAnsiTheme="majorHAnsi" w:cstheme="majorHAnsi"/>
          <w:color w:val="000000" w:themeColor="text1"/>
        </w:rPr>
      </w:pPr>
      <w:r w:rsidRPr="00D413D6">
        <w:rPr>
          <w:rFonts w:asciiTheme="majorHAnsi" w:hAnsiTheme="majorHAnsi" w:cstheme="majorHAnsi"/>
          <w:b/>
          <w:bCs/>
          <w:color w:val="000000" w:themeColor="text1"/>
        </w:rPr>
        <w:t>Az alternatívák azonossága:</w:t>
      </w:r>
      <w:r w:rsidRPr="00D413D6">
        <w:rPr>
          <w:rFonts w:asciiTheme="majorHAnsi" w:hAnsiTheme="majorHAnsi" w:cstheme="majorHAnsi"/>
          <w:color w:val="000000" w:themeColor="text1"/>
        </w:rPr>
        <w:t> Megoldásként mindkét megközelítés a hivatalos, nyílt és önkéntes ajánlási/referencia-rendszereket javasolja a privát közösségi média kutatása helyett.</w:t>
      </w:r>
    </w:p>
    <w:p w14:paraId="62AC5319" w14:textId="77777777" w:rsidR="00D413D6" w:rsidRPr="00D413D6" w:rsidRDefault="00D413D6" w:rsidP="00D413D6">
      <w:pPr>
        <w:jc w:val="both"/>
        <w:rPr>
          <w:rFonts w:asciiTheme="majorHAnsi" w:hAnsiTheme="majorHAnsi" w:cstheme="majorHAnsi"/>
          <w:b/>
          <w:bCs/>
          <w:color w:val="000000" w:themeColor="text1"/>
        </w:rPr>
      </w:pPr>
      <w:r w:rsidRPr="00D413D6">
        <w:rPr>
          <w:rFonts w:asciiTheme="majorHAnsi" w:hAnsiTheme="majorHAnsi" w:cstheme="majorHAnsi"/>
          <w:b/>
          <w:bCs/>
          <w:color w:val="000000" w:themeColor="text1"/>
        </w:rPr>
        <w:t>Miben hozott az én elemzésem mélyebb szempontokat?</w:t>
      </w:r>
    </w:p>
    <w:p w14:paraId="07FCE1DE"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color w:val="000000" w:themeColor="text1"/>
        </w:rPr>
        <w:t>Bár a ChatGPT-1 kiválóan idézi a NAIH (Nemzeti Adatvédelmi és Információszabadság Hatóság) formális szabályait a nyilvános adatokról, van három olyan </w:t>
      </w:r>
      <w:r w:rsidRPr="00D413D6">
        <w:rPr>
          <w:rFonts w:asciiTheme="majorHAnsi" w:hAnsiTheme="majorHAnsi" w:cstheme="majorHAnsi"/>
          <w:b/>
          <w:bCs/>
          <w:color w:val="000000" w:themeColor="text1"/>
        </w:rPr>
        <w:t>strukturális, rendszerszintű probléma</w:t>
      </w:r>
      <w:r w:rsidRPr="00D413D6">
        <w:rPr>
          <w:rFonts w:asciiTheme="majorHAnsi" w:hAnsiTheme="majorHAnsi" w:cstheme="majorHAnsi"/>
          <w:color w:val="000000" w:themeColor="text1"/>
        </w:rPr>
        <w:t>, amelyet a későbbi kérdéseid fényében az én elemzésem bontott ki mélyebben:</w:t>
      </w:r>
    </w:p>
    <w:p w14:paraId="0B71B7D3" w14:textId="77777777" w:rsidR="00D413D6" w:rsidRPr="00D413D6" w:rsidRDefault="00D413D6" w:rsidP="00D413D6">
      <w:pPr>
        <w:jc w:val="both"/>
        <w:rPr>
          <w:rFonts w:asciiTheme="majorHAnsi" w:hAnsiTheme="majorHAnsi" w:cstheme="majorHAnsi"/>
          <w:b/>
          <w:bCs/>
          <w:color w:val="000000" w:themeColor="text1"/>
        </w:rPr>
      </w:pPr>
      <w:r w:rsidRPr="00D413D6">
        <w:rPr>
          <w:rFonts w:asciiTheme="majorHAnsi" w:hAnsiTheme="majorHAnsi" w:cstheme="majorHAnsi"/>
          <w:b/>
          <w:bCs/>
          <w:color w:val="000000" w:themeColor="text1"/>
        </w:rPr>
        <w:t>1. A szubjektív és manipulatív jelleg (Az "objektív adat" illúziója)</w:t>
      </w:r>
    </w:p>
    <w:p w14:paraId="24A5D9A5"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color w:val="000000" w:themeColor="text1"/>
        </w:rPr>
        <w:t xml:space="preserve">A ChatGPT-1 nagyon helyesen megjegyzi, hogy az adat nem objektív, mert </w:t>
      </w:r>
      <w:proofErr w:type="spellStart"/>
      <w:r w:rsidRPr="00D413D6">
        <w:rPr>
          <w:rFonts w:asciiTheme="majorHAnsi" w:hAnsiTheme="majorHAnsi" w:cstheme="majorHAnsi"/>
          <w:color w:val="000000" w:themeColor="text1"/>
        </w:rPr>
        <w:t>dolgozónként</w:t>
      </w:r>
      <w:proofErr w:type="spellEnd"/>
      <w:r w:rsidRPr="00D413D6">
        <w:rPr>
          <w:rFonts w:asciiTheme="majorHAnsi" w:hAnsiTheme="majorHAnsi" w:cstheme="majorHAnsi"/>
          <w:color w:val="000000" w:themeColor="text1"/>
        </w:rPr>
        <w:t xml:space="preserve"> változik. Az én elemzésem ezt azzal egészítette ki – a későbbi, kérdőíves hazugságokra vonatkozó felvetésedre reagálva –, hogy a Facebook algoritmus által generált szám semmivel sem megbízhatóbb vagy objektívebb forrás, mint egy önbevallásos kérdőív. A "közös ismerős" jogilag és </w:t>
      </w:r>
      <w:proofErr w:type="spellStart"/>
      <w:r w:rsidRPr="00D413D6">
        <w:rPr>
          <w:rFonts w:asciiTheme="majorHAnsi" w:hAnsiTheme="majorHAnsi" w:cstheme="majorHAnsi"/>
          <w:color w:val="000000" w:themeColor="text1"/>
        </w:rPr>
        <w:t>szociológiailag</w:t>
      </w:r>
      <w:proofErr w:type="spellEnd"/>
      <w:r w:rsidRPr="00D413D6">
        <w:rPr>
          <w:rFonts w:asciiTheme="majorHAnsi" w:hAnsiTheme="majorHAnsi" w:cstheme="majorHAnsi"/>
          <w:color w:val="000000" w:themeColor="text1"/>
        </w:rPr>
        <w:t xml:space="preserve"> sem jelent valós garanciát a sikeres munkaszocializációra.</w:t>
      </w:r>
    </w:p>
    <w:p w14:paraId="099B4711" w14:textId="77777777" w:rsidR="00D413D6" w:rsidRPr="00D413D6" w:rsidRDefault="00D413D6" w:rsidP="00D413D6">
      <w:pPr>
        <w:jc w:val="both"/>
        <w:rPr>
          <w:rFonts w:asciiTheme="majorHAnsi" w:hAnsiTheme="majorHAnsi" w:cstheme="majorHAnsi"/>
          <w:b/>
          <w:bCs/>
          <w:color w:val="000000" w:themeColor="text1"/>
        </w:rPr>
      </w:pPr>
      <w:r w:rsidRPr="00D413D6">
        <w:rPr>
          <w:rFonts w:asciiTheme="majorHAnsi" w:hAnsiTheme="majorHAnsi" w:cstheme="majorHAnsi"/>
          <w:b/>
          <w:bCs/>
          <w:color w:val="000000" w:themeColor="text1"/>
        </w:rPr>
        <w:t xml:space="preserve">2. A dolgozói oldal teljes ellehetetlenülése (A magánszféra </w:t>
      </w:r>
      <w:proofErr w:type="spellStart"/>
      <w:r w:rsidRPr="00D413D6">
        <w:rPr>
          <w:rFonts w:asciiTheme="majorHAnsi" w:hAnsiTheme="majorHAnsi" w:cstheme="majorHAnsi"/>
          <w:b/>
          <w:bCs/>
          <w:color w:val="000000" w:themeColor="text1"/>
        </w:rPr>
        <w:t>vs</w:t>
      </w:r>
      <w:proofErr w:type="spellEnd"/>
      <w:r w:rsidRPr="00D413D6">
        <w:rPr>
          <w:rFonts w:asciiTheme="majorHAnsi" w:hAnsiTheme="majorHAnsi" w:cstheme="majorHAnsi"/>
          <w:b/>
          <w:bCs/>
          <w:color w:val="000000" w:themeColor="text1"/>
        </w:rPr>
        <w:t>. utasítási jog)</w:t>
      </w:r>
    </w:p>
    <w:p w14:paraId="25020C87"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color w:val="000000" w:themeColor="text1"/>
        </w:rPr>
        <w:t>Az én elemzésem élesebben világított rá arra, hogy a probléma nemcsak a jelölt oldalán van, hanem a </w:t>
      </w:r>
      <w:r w:rsidRPr="00D413D6">
        <w:rPr>
          <w:rFonts w:asciiTheme="majorHAnsi" w:hAnsiTheme="majorHAnsi" w:cstheme="majorHAnsi"/>
          <w:b/>
          <w:bCs/>
          <w:color w:val="000000" w:themeColor="text1"/>
        </w:rPr>
        <w:t>meglévő dolgozó</w:t>
      </w:r>
      <w:r w:rsidRPr="00D413D6">
        <w:rPr>
          <w:rFonts w:asciiTheme="majorHAnsi" w:hAnsiTheme="majorHAnsi" w:cstheme="majorHAnsi"/>
          <w:color w:val="000000" w:themeColor="text1"/>
        </w:rPr>
        <w:t>oldalán is. A munkáltató nem kötelezheti a dolgozót a saját privát digitális életterének (Facebook-fiókjának) céges célú felhasználására. A ChatGPT-1 finomabban fogalmaz (</w:t>
      </w:r>
      <w:r w:rsidRPr="00D413D6">
        <w:rPr>
          <w:rFonts w:asciiTheme="majorHAnsi" w:hAnsiTheme="majorHAnsi" w:cstheme="majorHAnsi"/>
          <w:i/>
          <w:iCs/>
          <w:color w:val="000000" w:themeColor="text1"/>
        </w:rPr>
        <w:t>"valószínűleg nem adhatnak jogszerűen"</w:t>
      </w:r>
      <w:r w:rsidRPr="00D413D6">
        <w:rPr>
          <w:rFonts w:asciiTheme="majorHAnsi" w:hAnsiTheme="majorHAnsi" w:cstheme="majorHAnsi"/>
          <w:color w:val="000000" w:themeColor="text1"/>
        </w:rPr>
        <w:t xml:space="preserve">), míg a munkajogi dogmatika szerint ez </w:t>
      </w:r>
      <w:r w:rsidRPr="00D413D6">
        <w:rPr>
          <w:rFonts w:asciiTheme="majorHAnsi" w:hAnsiTheme="majorHAnsi" w:cstheme="majorHAnsi"/>
          <w:color w:val="000000" w:themeColor="text1"/>
        </w:rPr>
        <w:lastRenderedPageBreak/>
        <w:t>egyértelműen a munkavállaló személyiségi jogainak megsértése, így az utasítás jogszerűen megtagadható.</w:t>
      </w:r>
    </w:p>
    <w:p w14:paraId="5AA7571B" w14:textId="77777777" w:rsidR="00D413D6" w:rsidRPr="00D413D6" w:rsidRDefault="00D413D6" w:rsidP="00D413D6">
      <w:pPr>
        <w:jc w:val="both"/>
        <w:rPr>
          <w:rFonts w:asciiTheme="majorHAnsi" w:hAnsiTheme="majorHAnsi" w:cstheme="majorHAnsi"/>
          <w:b/>
          <w:bCs/>
          <w:color w:val="000000" w:themeColor="text1"/>
        </w:rPr>
      </w:pPr>
      <w:r w:rsidRPr="00D413D6">
        <w:rPr>
          <w:rFonts w:asciiTheme="majorHAnsi" w:hAnsiTheme="majorHAnsi" w:cstheme="majorHAnsi"/>
          <w:b/>
          <w:bCs/>
          <w:color w:val="000000" w:themeColor="text1"/>
        </w:rPr>
        <w:t>3. Az Alkotmánybírósági és Cégvezetői felelősségi dimenzió</w:t>
      </w:r>
    </w:p>
    <w:p w14:paraId="60C58C43"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color w:val="000000" w:themeColor="text1"/>
        </w:rPr>
        <w:t xml:space="preserve">A harmadik körben behozott jogfilozófiai dilemmádra (a tulajdonosi gondosság </w:t>
      </w:r>
      <w:proofErr w:type="spellStart"/>
      <w:r w:rsidRPr="00D413D6">
        <w:rPr>
          <w:rFonts w:asciiTheme="majorHAnsi" w:hAnsiTheme="majorHAnsi" w:cstheme="majorHAnsi"/>
          <w:color w:val="000000" w:themeColor="text1"/>
        </w:rPr>
        <w:t>vs</w:t>
      </w:r>
      <w:proofErr w:type="spellEnd"/>
      <w:r w:rsidRPr="00D413D6">
        <w:rPr>
          <w:rFonts w:asciiTheme="majorHAnsi" w:hAnsiTheme="majorHAnsi" w:cstheme="majorHAnsi"/>
          <w:color w:val="000000" w:themeColor="text1"/>
        </w:rPr>
        <w:t>. GDPR, illetve a "kihaló közösség" analógiája) a ChatGPT-1 sablonos adatvédelmi válasza már nem adott volna feleletet. Az alapjogi teszt (szükségesség-arányosság) és a </w:t>
      </w:r>
      <w:r w:rsidRPr="00D413D6">
        <w:rPr>
          <w:rFonts w:asciiTheme="majorHAnsi" w:hAnsiTheme="majorHAnsi" w:cstheme="majorHAnsi"/>
          <w:i/>
          <w:iCs/>
          <w:color w:val="000000" w:themeColor="text1"/>
        </w:rPr>
        <w:t xml:space="preserve">Business </w:t>
      </w:r>
      <w:proofErr w:type="spellStart"/>
      <w:r w:rsidRPr="00D413D6">
        <w:rPr>
          <w:rFonts w:asciiTheme="majorHAnsi" w:hAnsiTheme="majorHAnsi" w:cstheme="majorHAnsi"/>
          <w:i/>
          <w:iCs/>
          <w:color w:val="000000" w:themeColor="text1"/>
        </w:rPr>
        <w:t>Judgment</w:t>
      </w:r>
      <w:proofErr w:type="spellEnd"/>
      <w:r w:rsidRPr="00D413D6">
        <w:rPr>
          <w:rFonts w:asciiTheme="majorHAnsi" w:hAnsiTheme="majorHAnsi" w:cstheme="majorHAnsi"/>
          <w:i/>
          <w:iCs/>
          <w:color w:val="000000" w:themeColor="text1"/>
        </w:rPr>
        <w:t xml:space="preserve"> </w:t>
      </w:r>
      <w:proofErr w:type="spellStart"/>
      <w:r w:rsidRPr="00D413D6">
        <w:rPr>
          <w:rFonts w:asciiTheme="majorHAnsi" w:hAnsiTheme="majorHAnsi" w:cstheme="majorHAnsi"/>
          <w:i/>
          <w:iCs/>
          <w:color w:val="000000" w:themeColor="text1"/>
        </w:rPr>
        <w:t>Rule</w:t>
      </w:r>
      <w:proofErr w:type="spellEnd"/>
      <w:r w:rsidRPr="00D413D6">
        <w:rPr>
          <w:rFonts w:asciiTheme="majorHAnsi" w:hAnsiTheme="majorHAnsi" w:cstheme="majorHAnsi"/>
          <w:color w:val="000000" w:themeColor="text1"/>
        </w:rPr>
        <w:t> (üzleti döntés szabadsága) beemelésével vált láthatóvá, hogy a cégvezető nem követ el hűtlen kezelést, ha a törvényes szűrőket (pl. próbaidő) használja, mert a jogrendszer a magánszféra védelmét ebben a konkrét helyzetben erősebbnek ismeri el a gazdasági kényelmi szempontoknál.</w:t>
      </w:r>
    </w:p>
    <w:p w14:paraId="15A2BDEF" w14:textId="77777777" w:rsidR="00D413D6" w:rsidRPr="00D413D6" w:rsidRDefault="00D413D6" w:rsidP="00D413D6">
      <w:pPr>
        <w:jc w:val="both"/>
        <w:rPr>
          <w:rFonts w:asciiTheme="majorHAnsi" w:hAnsiTheme="majorHAnsi" w:cstheme="majorHAnsi"/>
          <w:b/>
          <w:bCs/>
          <w:color w:val="000000" w:themeColor="text1"/>
        </w:rPr>
      </w:pPr>
      <w:r w:rsidRPr="00D413D6">
        <w:rPr>
          <w:rFonts w:asciiTheme="majorHAnsi" w:hAnsiTheme="majorHAnsi" w:cstheme="majorHAnsi"/>
          <w:b/>
          <w:bCs/>
          <w:color w:val="000000" w:themeColor="text1"/>
        </w:rPr>
        <w:t>Összegzés</w:t>
      </w:r>
    </w:p>
    <w:p w14:paraId="5AD950A2" w14:textId="6147F3CC" w:rsidR="00D413D6" w:rsidRPr="00D413D6" w:rsidRDefault="00D413D6" w:rsidP="00831DCF">
      <w:pPr>
        <w:jc w:val="both"/>
        <w:rPr>
          <w:rFonts w:asciiTheme="majorHAnsi" w:hAnsiTheme="majorHAnsi" w:cstheme="majorHAnsi"/>
          <w:color w:val="000000" w:themeColor="text1"/>
        </w:rPr>
      </w:pPr>
      <w:r w:rsidRPr="00D413D6">
        <w:rPr>
          <w:rFonts w:asciiTheme="majorHAnsi" w:hAnsiTheme="majorHAnsi" w:cstheme="majorHAnsi"/>
          <w:color w:val="000000" w:themeColor="text1"/>
        </w:rPr>
        <w:t xml:space="preserve">A küldött </w:t>
      </w:r>
      <w:proofErr w:type="spellStart"/>
      <w:r w:rsidRPr="00D413D6">
        <w:rPr>
          <w:rFonts w:asciiTheme="majorHAnsi" w:hAnsiTheme="majorHAnsi" w:cstheme="majorHAnsi"/>
          <w:color w:val="000000" w:themeColor="text1"/>
        </w:rPr>
        <w:t>ChatGPT</w:t>
      </w:r>
      <w:proofErr w:type="spellEnd"/>
      <w:r w:rsidRPr="00D413D6">
        <w:rPr>
          <w:rFonts w:asciiTheme="majorHAnsi" w:hAnsiTheme="majorHAnsi" w:cstheme="majorHAnsi"/>
          <w:color w:val="000000" w:themeColor="text1"/>
        </w:rPr>
        <w:t xml:space="preserve"> válasz egy korrekt, jogszabály-központú, klasszikus adatvédelmi megközelítés. Az általad felvázolt komplex, többszereplős helyzetben (ahol a dolgozók szavaznak, a jelölt beleegyezik, a cégvezető pedig a hűtlen kezeléstől tart) azonban látható, hogy a probléma </w:t>
      </w:r>
      <w:proofErr w:type="spellStart"/>
      <w:r w:rsidRPr="00D413D6">
        <w:rPr>
          <w:rFonts w:asciiTheme="majorHAnsi" w:hAnsiTheme="majorHAnsi" w:cstheme="majorHAnsi"/>
          <w:color w:val="000000" w:themeColor="text1"/>
        </w:rPr>
        <w:t>rétegei</w:t>
      </w:r>
      <w:proofErr w:type="spellEnd"/>
      <w:r w:rsidRPr="00D413D6">
        <w:rPr>
          <w:rFonts w:asciiTheme="majorHAnsi" w:hAnsiTheme="majorHAnsi" w:cstheme="majorHAnsi"/>
          <w:color w:val="000000" w:themeColor="text1"/>
        </w:rPr>
        <w:t xml:space="preserve"> (a munkajog, a magánszféra sérthetetlensége és a gazdasági racionalitás ütközése) még a legengedékenyebb alkotmányjogi mérlegelés mellett is fenntartják a folyamat jogellenességét.</w:t>
      </w:r>
    </w:p>
    <w:p w14:paraId="777FA65E" w14:textId="77777777" w:rsidR="006C6C70" w:rsidRPr="006C6C70" w:rsidRDefault="006C6C70" w:rsidP="00831DCF">
      <w:pPr>
        <w:jc w:val="both"/>
        <w:rPr>
          <w:rFonts w:asciiTheme="majorHAnsi" w:hAnsiTheme="majorHAnsi" w:cstheme="majorHAnsi"/>
          <w:color w:val="000000" w:themeColor="text1"/>
        </w:rPr>
      </w:pPr>
    </w:p>
    <w:p w14:paraId="1717A16E" w14:textId="35AD0C59"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w:t>
      </w:r>
    </w:p>
    <w:p w14:paraId="08E37E5C" w14:textId="35BCF927" w:rsidR="00E35165" w:rsidRPr="00E35165" w:rsidRDefault="00E35165" w:rsidP="00E35165">
      <w:pPr>
        <w:jc w:val="center"/>
        <w:rPr>
          <w:rFonts w:asciiTheme="majorHAnsi" w:hAnsiTheme="majorHAnsi" w:cstheme="majorHAnsi"/>
          <w:b/>
          <w:bCs/>
          <w:color w:val="000000" w:themeColor="text1"/>
        </w:rPr>
      </w:pPr>
      <w:r w:rsidRPr="00E35165">
        <w:rPr>
          <w:rFonts w:asciiTheme="majorHAnsi" w:hAnsiTheme="majorHAnsi" w:cstheme="majorHAnsi"/>
          <w:b/>
          <w:bCs/>
          <w:color w:val="000000" w:themeColor="text1"/>
        </w:rPr>
        <w:t xml:space="preserve">2. </w:t>
      </w:r>
      <w:r w:rsidR="00E5380E">
        <w:rPr>
          <w:rFonts w:asciiTheme="majorHAnsi" w:hAnsiTheme="majorHAnsi" w:cstheme="majorHAnsi"/>
          <w:b/>
          <w:bCs/>
          <w:color w:val="000000" w:themeColor="text1"/>
        </w:rPr>
        <w:t>prompt</w:t>
      </w:r>
    </w:p>
    <w:p w14:paraId="398DB4FD" w14:textId="77777777" w:rsidR="00A51999" w:rsidRDefault="00A51999" w:rsidP="00A51999">
      <w:pPr>
        <w:jc w:val="both"/>
        <w:rPr>
          <w:rFonts w:asciiTheme="majorHAnsi" w:hAnsiTheme="majorHAnsi" w:cstheme="majorHAnsi"/>
          <w:color w:val="000000" w:themeColor="text1"/>
        </w:rPr>
      </w:pPr>
    </w:p>
    <w:p w14:paraId="50E619BB" w14:textId="0AF26EE6" w:rsidR="00E35165" w:rsidRPr="007F7866" w:rsidRDefault="00E35165" w:rsidP="00831DCF">
      <w:pPr>
        <w:jc w:val="both"/>
        <w:rPr>
          <w:rFonts w:asciiTheme="majorHAnsi" w:hAnsiTheme="majorHAnsi" w:cstheme="majorHAnsi"/>
          <w:color w:val="000000" w:themeColor="text1"/>
        </w:rPr>
      </w:pPr>
    </w:p>
    <w:p w14:paraId="0F9BFF01" w14:textId="77777777" w:rsidR="001F0743" w:rsidRPr="001F0743" w:rsidRDefault="001F0743" w:rsidP="001F0743">
      <w:pPr>
        <w:jc w:val="both"/>
        <w:rPr>
          <w:rFonts w:asciiTheme="majorHAnsi" w:hAnsiTheme="majorHAnsi" w:cstheme="majorHAnsi"/>
          <w:color w:val="000000" w:themeColor="text1"/>
        </w:rPr>
      </w:pPr>
      <w:r w:rsidRPr="001F0743">
        <w:rPr>
          <w:rFonts w:asciiTheme="majorHAnsi" w:hAnsiTheme="majorHAnsi" w:cstheme="majorHAnsi"/>
          <w:color w:val="000000" w:themeColor="text1"/>
        </w:rPr>
        <w:t xml:space="preserve">Ha ennek a szervezetnek a már meglévő dolgozói maguk szavazták meg, hogy ők nem akarnak teljesen ismeretleneket </w:t>
      </w:r>
      <w:proofErr w:type="spellStart"/>
      <w:r w:rsidRPr="001F0743">
        <w:rPr>
          <w:rFonts w:asciiTheme="majorHAnsi" w:hAnsiTheme="majorHAnsi" w:cstheme="majorHAnsi"/>
          <w:color w:val="000000" w:themeColor="text1"/>
        </w:rPr>
        <w:t>munkaszocializálni</w:t>
      </w:r>
      <w:proofErr w:type="spellEnd"/>
      <w:r w:rsidRPr="001F0743">
        <w:rPr>
          <w:rFonts w:asciiTheme="majorHAnsi" w:hAnsiTheme="majorHAnsi" w:cstheme="majorHAnsi"/>
          <w:color w:val="000000" w:themeColor="text1"/>
        </w:rPr>
        <w:t>, vagyis minden adatszolgáltatásra felszólított dolgozó egyhangú közös célja és érdeke a jelöltek közismertségének adattal való lefedése, mint a jelöltek értékelésének legitim, előre eldöntött szempontja, akkor sem stabil a jogalap?</w:t>
      </w:r>
    </w:p>
    <w:p w14:paraId="670D089F" w14:textId="728E974D"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w:t>
      </w:r>
    </w:p>
    <w:p w14:paraId="7A10A482" w14:textId="08C1B45E" w:rsidR="009633D0" w:rsidRDefault="009633D0"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chatgpt#2</w:t>
      </w:r>
      <w:r w:rsidR="00DB56E6" w:rsidRPr="007F7866">
        <w:rPr>
          <w:rFonts w:asciiTheme="majorHAnsi" w:hAnsiTheme="majorHAnsi" w:cstheme="majorHAnsi"/>
          <w:b/>
          <w:bCs/>
          <w:color w:val="000000" w:themeColor="text1"/>
        </w:rPr>
        <w:t xml:space="preserve">-re </w:t>
      </w:r>
      <w:proofErr w:type="spellStart"/>
      <w:r w:rsidR="00DB56E6" w:rsidRPr="007F7866">
        <w:rPr>
          <w:rFonts w:asciiTheme="majorHAnsi" w:hAnsiTheme="majorHAnsi" w:cstheme="majorHAnsi"/>
          <w:b/>
          <w:bCs/>
          <w:color w:val="000000" w:themeColor="text1"/>
        </w:rPr>
        <w:t>Gemini</w:t>
      </w:r>
      <w:proofErr w:type="spellEnd"/>
      <w:r w:rsidR="00DB56E6" w:rsidRPr="007F7866">
        <w:rPr>
          <w:rFonts w:asciiTheme="majorHAnsi" w:hAnsiTheme="majorHAnsi" w:cstheme="majorHAnsi"/>
          <w:b/>
          <w:bCs/>
          <w:color w:val="000000" w:themeColor="text1"/>
        </w:rPr>
        <w:t xml:space="preserve"> válasz:</w:t>
      </w:r>
    </w:p>
    <w:p w14:paraId="395EDEB5" w14:textId="77777777" w:rsidR="00D413D6" w:rsidRDefault="00D413D6" w:rsidP="00831DCF">
      <w:pPr>
        <w:jc w:val="both"/>
        <w:rPr>
          <w:rFonts w:asciiTheme="majorHAnsi" w:hAnsiTheme="majorHAnsi" w:cstheme="majorHAnsi"/>
          <w:b/>
          <w:bCs/>
          <w:color w:val="000000" w:themeColor="text1"/>
        </w:rPr>
      </w:pPr>
    </w:p>
    <w:p w14:paraId="32B8DBB6"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color w:val="000000" w:themeColor="text1"/>
        </w:rPr>
        <w:t xml:space="preserve">A </w:t>
      </w:r>
      <w:proofErr w:type="spellStart"/>
      <w:r w:rsidRPr="00D413D6">
        <w:rPr>
          <w:rFonts w:asciiTheme="majorHAnsi" w:hAnsiTheme="majorHAnsi" w:cstheme="majorHAnsi"/>
          <w:color w:val="000000" w:themeColor="text1"/>
        </w:rPr>
        <w:t>ChatGPT</w:t>
      </w:r>
      <w:proofErr w:type="spellEnd"/>
      <w:r w:rsidRPr="00D413D6">
        <w:rPr>
          <w:rFonts w:asciiTheme="majorHAnsi" w:hAnsiTheme="majorHAnsi" w:cstheme="majorHAnsi"/>
          <w:color w:val="000000" w:themeColor="text1"/>
        </w:rPr>
        <w:t xml:space="preserve"> második válasza szintén egy precíz, tankönyvi jogi levezetés. Ha egymás mellé tesszük az elemzéseinket, látható, hogy a </w:t>
      </w:r>
      <w:r w:rsidRPr="00D413D6">
        <w:rPr>
          <w:rFonts w:asciiTheme="majorHAnsi" w:hAnsiTheme="majorHAnsi" w:cstheme="majorHAnsi"/>
          <w:b/>
          <w:bCs/>
          <w:color w:val="000000" w:themeColor="text1"/>
        </w:rPr>
        <w:t>dogmatikai magvuk tökéletesen azonos</w:t>
      </w:r>
      <w:r w:rsidRPr="00D413D6">
        <w:rPr>
          <w:rFonts w:asciiTheme="majorHAnsi" w:hAnsiTheme="majorHAnsi" w:cstheme="majorHAnsi"/>
          <w:color w:val="000000" w:themeColor="text1"/>
        </w:rPr>
        <w:t>: a meglévő dolgozók belső konszenzusa jogilag nem írhatja felül a külső harmadik személyek (a jelöltek) alapjogait. A bent lévők nem szavazhatják meg a kint lévők adatvédelmi jogainak korlátozását.</w:t>
      </w:r>
    </w:p>
    <w:p w14:paraId="78D19481"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color w:val="000000" w:themeColor="text1"/>
        </w:rPr>
        <w:t>Van azonban a ChatGPT-2 válaszában egy olyan pont, ami egyenes utat nyit a te korábbi, mélyebb jogfilozófiai dilemmádhoz, és ami rávilágít a modern adatvédelem belső ellentmondásaira.</w:t>
      </w:r>
    </w:p>
    <w:p w14:paraId="1B3B0C55" w14:textId="77777777" w:rsidR="00D413D6" w:rsidRPr="00D413D6" w:rsidRDefault="00D413D6" w:rsidP="00D413D6">
      <w:pPr>
        <w:jc w:val="both"/>
        <w:rPr>
          <w:rFonts w:asciiTheme="majorHAnsi" w:hAnsiTheme="majorHAnsi" w:cstheme="majorHAnsi"/>
          <w:b/>
          <w:bCs/>
          <w:color w:val="000000" w:themeColor="text1"/>
        </w:rPr>
      </w:pPr>
      <w:r w:rsidRPr="00D413D6">
        <w:rPr>
          <w:rFonts w:asciiTheme="majorHAnsi" w:hAnsiTheme="majorHAnsi" w:cstheme="majorHAnsi"/>
          <w:b/>
          <w:bCs/>
          <w:color w:val="000000" w:themeColor="text1"/>
        </w:rPr>
        <w:t xml:space="preserve">A ChatGPT-2 válaszának kulcsmondata és annak </w:t>
      </w:r>
      <w:proofErr w:type="spellStart"/>
      <w:r w:rsidRPr="00D413D6">
        <w:rPr>
          <w:rFonts w:asciiTheme="majorHAnsi" w:hAnsiTheme="majorHAnsi" w:cstheme="majorHAnsi"/>
          <w:b/>
          <w:bCs/>
          <w:color w:val="000000" w:themeColor="text1"/>
        </w:rPr>
        <w:t>korlátai</w:t>
      </w:r>
      <w:proofErr w:type="spellEnd"/>
    </w:p>
    <w:p w14:paraId="4354C8E8"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color w:val="000000" w:themeColor="text1"/>
        </w:rPr>
        <w:t>A ChatGPT-2 beemeli a GDPR </w:t>
      </w:r>
      <w:r w:rsidRPr="00D413D6">
        <w:rPr>
          <w:rFonts w:asciiTheme="majorHAnsi" w:hAnsiTheme="majorHAnsi" w:cstheme="majorHAnsi"/>
          <w:b/>
          <w:bCs/>
          <w:color w:val="000000" w:themeColor="text1"/>
        </w:rPr>
        <w:t>érdekmérlegelési tesztjét</w:t>
      </w:r>
      <w:r w:rsidRPr="00D413D6">
        <w:rPr>
          <w:rFonts w:asciiTheme="majorHAnsi" w:hAnsiTheme="majorHAnsi" w:cstheme="majorHAnsi"/>
          <w:color w:val="000000" w:themeColor="text1"/>
        </w:rPr>
        <w:t> és a jelöltek </w:t>
      </w:r>
      <w:r w:rsidRPr="00D413D6">
        <w:rPr>
          <w:rFonts w:asciiTheme="majorHAnsi" w:hAnsiTheme="majorHAnsi" w:cstheme="majorHAnsi"/>
          <w:b/>
          <w:bCs/>
          <w:color w:val="000000" w:themeColor="text1"/>
        </w:rPr>
        <w:t>"észszerű elvárásait"</w:t>
      </w:r>
      <w:r w:rsidRPr="00D413D6">
        <w:rPr>
          <w:rFonts w:asciiTheme="majorHAnsi" w:hAnsiTheme="majorHAnsi" w:cstheme="majorHAnsi"/>
          <w:color w:val="000000" w:themeColor="text1"/>
        </w:rPr>
        <w:t> (47. preambulumbekezdés). Azt mondja, hogy a jelölt észszerűen nem számíthat arra, hogy a Facebook-hálóját ellenőrzik.</w:t>
      </w:r>
    </w:p>
    <w:p w14:paraId="26AC56AE"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color w:val="000000" w:themeColor="text1"/>
        </w:rPr>
        <w:t>Itt érkezünk el a te általad felvetett </w:t>
      </w:r>
      <w:r w:rsidRPr="00D413D6">
        <w:rPr>
          <w:rFonts w:asciiTheme="majorHAnsi" w:hAnsiTheme="majorHAnsi" w:cstheme="majorHAnsi"/>
          <w:b/>
          <w:bCs/>
          <w:color w:val="000000" w:themeColor="text1"/>
        </w:rPr>
        <w:t>"komplex érdek-erőtér"</w:t>
      </w:r>
      <w:r w:rsidRPr="00D413D6">
        <w:rPr>
          <w:rFonts w:asciiTheme="majorHAnsi" w:hAnsiTheme="majorHAnsi" w:cstheme="majorHAnsi"/>
          <w:color w:val="000000" w:themeColor="text1"/>
        </w:rPr>
        <w:t> és az </w:t>
      </w:r>
      <w:r w:rsidRPr="00D413D6">
        <w:rPr>
          <w:rFonts w:asciiTheme="majorHAnsi" w:hAnsiTheme="majorHAnsi" w:cstheme="majorHAnsi"/>
          <w:b/>
          <w:bCs/>
          <w:color w:val="000000" w:themeColor="text1"/>
        </w:rPr>
        <w:t>"alkotmánybírósági arányosság"</w:t>
      </w:r>
      <w:r w:rsidRPr="00D413D6">
        <w:rPr>
          <w:rFonts w:asciiTheme="majorHAnsi" w:hAnsiTheme="majorHAnsi" w:cstheme="majorHAnsi"/>
          <w:color w:val="000000" w:themeColor="text1"/>
        </w:rPr>
        <w:t> kérdéséhez. A merev jogalkalmazás (amit a ChatGPT-2 is képvisel) hajlamos készpénznek venni, hogy a "jelölt elvárása" szent és sérthetetlen. De mi van akkor, ha a szervezet egy zárt, bizalmi alapú közösség (példából kiindulva akár egy kis földművelő szövetkezet, egy vallási közösség, egy családi jellegű mérnökiroda vagy egy ügyvédi társulás), ahol a kohézió és a belső bizalom hiánya </w:t>
      </w:r>
      <w:r w:rsidRPr="00D413D6">
        <w:rPr>
          <w:rFonts w:asciiTheme="majorHAnsi" w:hAnsiTheme="majorHAnsi" w:cstheme="majorHAnsi"/>
          <w:i/>
          <w:iCs/>
          <w:color w:val="000000" w:themeColor="text1"/>
        </w:rPr>
        <w:t>valóban</w:t>
      </w:r>
      <w:r w:rsidRPr="00D413D6">
        <w:rPr>
          <w:rFonts w:asciiTheme="majorHAnsi" w:hAnsiTheme="majorHAnsi" w:cstheme="majorHAnsi"/>
          <w:color w:val="000000" w:themeColor="text1"/>
        </w:rPr>
        <w:t> gazdasági csődöt vagy működésképtelenséget okoz?</w:t>
      </w:r>
    </w:p>
    <w:p w14:paraId="3C86285A" w14:textId="77777777" w:rsidR="00D413D6" w:rsidRPr="00D413D6" w:rsidRDefault="00D413D6" w:rsidP="00D413D6">
      <w:pPr>
        <w:jc w:val="both"/>
        <w:rPr>
          <w:rFonts w:asciiTheme="majorHAnsi" w:hAnsiTheme="majorHAnsi" w:cstheme="majorHAnsi"/>
          <w:b/>
          <w:bCs/>
          <w:color w:val="000000" w:themeColor="text1"/>
        </w:rPr>
      </w:pPr>
      <w:r w:rsidRPr="00D413D6">
        <w:rPr>
          <w:rFonts w:asciiTheme="majorHAnsi" w:hAnsiTheme="majorHAnsi" w:cstheme="majorHAnsi"/>
          <w:b/>
          <w:bCs/>
          <w:color w:val="000000" w:themeColor="text1"/>
        </w:rPr>
        <w:lastRenderedPageBreak/>
        <w:t xml:space="preserve">Ahol a két mesterséges intelligencia látásmódja elválik: A dogmatika </w:t>
      </w:r>
      <w:proofErr w:type="spellStart"/>
      <w:r w:rsidRPr="00D413D6">
        <w:rPr>
          <w:rFonts w:asciiTheme="majorHAnsi" w:hAnsiTheme="majorHAnsi" w:cstheme="majorHAnsi"/>
          <w:b/>
          <w:bCs/>
          <w:color w:val="000000" w:themeColor="text1"/>
        </w:rPr>
        <w:t>vs</w:t>
      </w:r>
      <w:proofErr w:type="spellEnd"/>
      <w:r w:rsidRPr="00D413D6">
        <w:rPr>
          <w:rFonts w:asciiTheme="majorHAnsi" w:hAnsiTheme="majorHAnsi" w:cstheme="majorHAnsi"/>
          <w:b/>
          <w:bCs/>
          <w:color w:val="000000" w:themeColor="text1"/>
        </w:rPr>
        <w:t>. A realitás</w:t>
      </w:r>
    </w:p>
    <w:p w14:paraId="01C6E80E"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color w:val="000000" w:themeColor="text1"/>
        </w:rPr>
        <w:t>Miközben a ChatGPT-2 megáll a formális szabálynál (a közismertség mérőszáma diszkriminatív és nem szakmai szempont), addig az én korábbi elemzésem arra próbált rávilágítani, hogy a jogrendszer miért kényszeríti rá a cégvezetőt erre a merevségre:</w:t>
      </w:r>
    </w:p>
    <w:p w14:paraId="46C10F04" w14:textId="77777777" w:rsidR="00D413D6" w:rsidRPr="00D413D6" w:rsidRDefault="00D413D6">
      <w:pPr>
        <w:numPr>
          <w:ilvl w:val="0"/>
          <w:numId w:val="28"/>
        </w:numPr>
        <w:jc w:val="both"/>
        <w:rPr>
          <w:rFonts w:asciiTheme="majorHAnsi" w:hAnsiTheme="majorHAnsi" w:cstheme="majorHAnsi"/>
          <w:color w:val="000000" w:themeColor="text1"/>
        </w:rPr>
      </w:pPr>
      <w:r w:rsidRPr="00D413D6">
        <w:rPr>
          <w:rFonts w:asciiTheme="majorHAnsi" w:hAnsiTheme="majorHAnsi" w:cstheme="majorHAnsi"/>
          <w:b/>
          <w:bCs/>
          <w:color w:val="000000" w:themeColor="text1"/>
        </w:rPr>
        <w:t>A jog az absztrakt mérőszámokat bünteti, nem a célt:</w:t>
      </w:r>
      <w:r w:rsidRPr="00D413D6">
        <w:rPr>
          <w:rFonts w:asciiTheme="majorHAnsi" w:hAnsiTheme="majorHAnsi" w:cstheme="majorHAnsi"/>
          <w:color w:val="000000" w:themeColor="text1"/>
        </w:rPr>
        <w:t xml:space="preserve"> A jogalkotó nem azt mondja, hogy a cég nem szűrheti a jelöltet a beilleszkedési potenciál alapján. Azt mondja, hogy a </w:t>
      </w:r>
      <w:proofErr w:type="spellStart"/>
      <w:r w:rsidRPr="00D413D6">
        <w:rPr>
          <w:rFonts w:asciiTheme="majorHAnsi" w:hAnsiTheme="majorHAnsi" w:cstheme="majorHAnsi"/>
          <w:color w:val="000000" w:themeColor="text1"/>
        </w:rPr>
        <w:t>Meta</w:t>
      </w:r>
      <w:proofErr w:type="spellEnd"/>
      <w:r w:rsidRPr="00D413D6">
        <w:rPr>
          <w:rFonts w:asciiTheme="majorHAnsi" w:hAnsiTheme="majorHAnsi" w:cstheme="majorHAnsi"/>
          <w:color w:val="000000" w:themeColor="text1"/>
        </w:rPr>
        <w:t xml:space="preserve"> (Facebook) algoritmusa által kidobott "közös ismerősök száma" egy </w:t>
      </w:r>
      <w:proofErr w:type="gramStart"/>
      <w:r w:rsidRPr="00D413D6">
        <w:rPr>
          <w:rFonts w:asciiTheme="majorHAnsi" w:hAnsiTheme="majorHAnsi" w:cstheme="majorHAnsi"/>
          <w:i/>
          <w:iCs/>
          <w:color w:val="000000" w:themeColor="text1"/>
        </w:rPr>
        <w:t>ál-objektív</w:t>
      </w:r>
      <w:proofErr w:type="gramEnd"/>
      <w:r w:rsidRPr="00D413D6">
        <w:rPr>
          <w:rFonts w:asciiTheme="majorHAnsi" w:hAnsiTheme="majorHAnsi" w:cstheme="majorHAnsi"/>
          <w:i/>
          <w:iCs/>
          <w:color w:val="000000" w:themeColor="text1"/>
        </w:rPr>
        <w:t>, torz és manipulatív mutató</w:t>
      </w:r>
      <w:r w:rsidRPr="00D413D6">
        <w:rPr>
          <w:rFonts w:asciiTheme="majorHAnsi" w:hAnsiTheme="majorHAnsi" w:cstheme="majorHAnsi"/>
          <w:color w:val="000000" w:themeColor="text1"/>
        </w:rPr>
        <w:t>, ami alkalmatlan a valós kockázatkezelésre. A jog nem a kockázatcsökkentést tiltja meg a vezetőnek, hanem a rossz eszköz használatát.</w:t>
      </w:r>
    </w:p>
    <w:p w14:paraId="7769F38E" w14:textId="77777777" w:rsidR="00D413D6" w:rsidRPr="00D413D6" w:rsidRDefault="00D413D6">
      <w:pPr>
        <w:numPr>
          <w:ilvl w:val="0"/>
          <w:numId w:val="28"/>
        </w:numPr>
        <w:jc w:val="both"/>
        <w:rPr>
          <w:rFonts w:asciiTheme="majorHAnsi" w:hAnsiTheme="majorHAnsi" w:cstheme="majorHAnsi"/>
          <w:color w:val="000000" w:themeColor="text1"/>
        </w:rPr>
      </w:pPr>
      <w:r w:rsidRPr="00D413D6">
        <w:rPr>
          <w:rFonts w:asciiTheme="majorHAnsi" w:hAnsiTheme="majorHAnsi" w:cstheme="majorHAnsi"/>
          <w:b/>
          <w:bCs/>
          <w:color w:val="000000" w:themeColor="text1"/>
        </w:rPr>
        <w:t>A "kihaló közösség" védelmi mechanizmusa a törvényben van:</w:t>
      </w:r>
      <w:r w:rsidRPr="00D413D6">
        <w:rPr>
          <w:rFonts w:asciiTheme="majorHAnsi" w:hAnsiTheme="majorHAnsi" w:cstheme="majorHAnsi"/>
          <w:color w:val="000000" w:themeColor="text1"/>
        </w:rPr>
        <w:t> Ha a szervezet működése tényleg azon múlik, hogy ne kerüljön be "idegen", a Munka Törvénykönyve ad a cégvezető kezébe egy atomfegyvert: a </w:t>
      </w:r>
      <w:r w:rsidRPr="00D413D6">
        <w:rPr>
          <w:rFonts w:asciiTheme="majorHAnsi" w:hAnsiTheme="majorHAnsi" w:cstheme="majorHAnsi"/>
          <w:b/>
          <w:bCs/>
          <w:color w:val="000000" w:themeColor="text1"/>
        </w:rPr>
        <w:t>próbaidőt</w:t>
      </w:r>
      <w:r w:rsidRPr="00D413D6">
        <w:rPr>
          <w:rFonts w:asciiTheme="majorHAnsi" w:hAnsiTheme="majorHAnsi" w:cstheme="majorHAnsi"/>
          <w:color w:val="000000" w:themeColor="text1"/>
        </w:rPr>
        <w:t>. Ha a munkaszocializáció 2 hét után megbukik, a vezető azonnali hatállyal, indoklás és kártérítési felelősség nélkül elküldheti a jelöltet. Tehát a gazdasági túlélés (a földművelő közösség fennmaradása) biztosított a törvényes kereteken belül is.</w:t>
      </w:r>
    </w:p>
    <w:p w14:paraId="36B17D08" w14:textId="77777777" w:rsidR="00D413D6" w:rsidRPr="00D413D6" w:rsidRDefault="00D413D6" w:rsidP="00D413D6">
      <w:pPr>
        <w:jc w:val="both"/>
        <w:rPr>
          <w:rFonts w:asciiTheme="majorHAnsi" w:hAnsiTheme="majorHAnsi" w:cstheme="majorHAnsi"/>
          <w:b/>
          <w:bCs/>
          <w:color w:val="000000" w:themeColor="text1"/>
        </w:rPr>
      </w:pPr>
      <w:r w:rsidRPr="00D413D6">
        <w:rPr>
          <w:rFonts w:asciiTheme="majorHAnsi" w:hAnsiTheme="majorHAnsi" w:cstheme="majorHAnsi"/>
          <w:b/>
          <w:bCs/>
          <w:color w:val="000000" w:themeColor="text1"/>
        </w:rPr>
        <w:t>Összegzés a második válasz tükrében</w:t>
      </w:r>
    </w:p>
    <w:p w14:paraId="52166BB4"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color w:val="000000" w:themeColor="text1"/>
        </w:rPr>
        <w:t>A ChatGPT-2 kiválóan levezeti, hogy a dolgozók egyhangúsága miért nem "legalizálja" a folyamatot a GDPR 6. cikke alapján.</w:t>
      </w:r>
    </w:p>
    <w:p w14:paraId="412EC363"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color w:val="000000" w:themeColor="text1"/>
        </w:rPr>
        <w:t>A te alapvető dilemmádra azonban – miszerint a GDPR értelmezése nem túlhaladott és aránytalan-e a valós tulajdonosi és vezetői kockázatokkal szemben – a válasz az, hogy az Alkotmánybíróság azért nem érezné ezt a helyzetet aránytalannak, mert a jogrendszer biztosít más, tiszta és hatékony eszközöket (szakmai tesztek, interjúk, próbaidő) a kockázatok kezelésére. A cégvezetőnek nem kell "hazugságokat elfogadnia döntési alapadatként", de a privát Facebook-fiókokból származó adatbányászatot sem emelheti be a legitim eszközök közé.</w:t>
      </w:r>
    </w:p>
    <w:p w14:paraId="1ED91DB4" w14:textId="77777777" w:rsidR="00D413D6" w:rsidRPr="00D413D6" w:rsidRDefault="00D413D6" w:rsidP="00831DCF">
      <w:pPr>
        <w:jc w:val="both"/>
        <w:rPr>
          <w:rFonts w:asciiTheme="majorHAnsi" w:hAnsiTheme="majorHAnsi" w:cstheme="majorHAnsi"/>
          <w:color w:val="000000" w:themeColor="text1"/>
        </w:rPr>
      </w:pPr>
    </w:p>
    <w:p w14:paraId="63643C9A" w14:textId="77777777" w:rsidR="00DB56E6" w:rsidRPr="007F7866" w:rsidRDefault="00DB56E6" w:rsidP="00831DCF">
      <w:pPr>
        <w:jc w:val="both"/>
        <w:rPr>
          <w:rFonts w:asciiTheme="majorHAnsi" w:hAnsiTheme="majorHAnsi" w:cstheme="majorHAnsi"/>
          <w:color w:val="000000" w:themeColor="text1"/>
        </w:rPr>
      </w:pPr>
    </w:p>
    <w:p w14:paraId="05579C03" w14:textId="3A8304F2" w:rsidR="00E35165" w:rsidRPr="00E35165" w:rsidRDefault="00E35165" w:rsidP="00E35165">
      <w:pPr>
        <w:jc w:val="center"/>
        <w:rPr>
          <w:rFonts w:asciiTheme="majorHAnsi" w:hAnsiTheme="majorHAnsi" w:cstheme="majorHAnsi"/>
          <w:b/>
          <w:bCs/>
          <w:color w:val="000000" w:themeColor="text1"/>
        </w:rPr>
      </w:pPr>
      <w:r w:rsidRPr="00E35165">
        <w:rPr>
          <w:rFonts w:asciiTheme="majorHAnsi" w:hAnsiTheme="majorHAnsi" w:cstheme="majorHAnsi"/>
          <w:b/>
          <w:bCs/>
          <w:color w:val="000000" w:themeColor="text1"/>
        </w:rPr>
        <w:t xml:space="preserve">3. </w:t>
      </w:r>
      <w:r w:rsidR="00E5380E">
        <w:rPr>
          <w:rFonts w:asciiTheme="majorHAnsi" w:hAnsiTheme="majorHAnsi" w:cstheme="majorHAnsi"/>
          <w:b/>
          <w:bCs/>
          <w:color w:val="000000" w:themeColor="text1"/>
        </w:rPr>
        <w:t>prompt</w:t>
      </w:r>
    </w:p>
    <w:p w14:paraId="2640B953" w14:textId="77777777" w:rsidR="00E35165" w:rsidRPr="007F7866" w:rsidRDefault="00E35165" w:rsidP="00831DCF">
      <w:pPr>
        <w:jc w:val="both"/>
        <w:rPr>
          <w:rFonts w:asciiTheme="majorHAnsi" w:hAnsiTheme="majorHAnsi" w:cstheme="majorHAnsi"/>
          <w:color w:val="000000" w:themeColor="text1"/>
        </w:rPr>
      </w:pPr>
    </w:p>
    <w:p w14:paraId="40B74DA0" w14:textId="77777777" w:rsidR="00C2019F" w:rsidRPr="00C2019F" w:rsidRDefault="00C2019F" w:rsidP="00C2019F">
      <w:pPr>
        <w:jc w:val="both"/>
        <w:rPr>
          <w:rFonts w:asciiTheme="majorHAnsi" w:hAnsiTheme="majorHAnsi" w:cstheme="majorHAnsi"/>
          <w:color w:val="000000" w:themeColor="text1"/>
        </w:rPr>
      </w:pPr>
      <w:r w:rsidRPr="00C2019F">
        <w:rPr>
          <w:rFonts w:asciiTheme="majorHAnsi" w:hAnsiTheme="majorHAnsi" w:cstheme="majorHAnsi"/>
          <w:color w:val="000000" w:themeColor="text1"/>
        </w:rPr>
        <w:t>Ha tehát a jelöltek az álláspályázat kapcsán előre nyilatkoznak arról, hogy tudomásul veszik, hogy nevük ismeretében a cég összes dolgozója nyilatkozni fog a közös ismerősök darabszámáról, akkor fennáll még bármilyen jogalapot zavaró tényező?</w:t>
      </w:r>
    </w:p>
    <w:p w14:paraId="1C2A65A5" w14:textId="77777777" w:rsidR="00EF18F7" w:rsidRPr="007F7866" w:rsidRDefault="00EF18F7" w:rsidP="00831DCF">
      <w:pPr>
        <w:jc w:val="both"/>
        <w:rPr>
          <w:rFonts w:asciiTheme="majorHAnsi" w:hAnsiTheme="majorHAnsi" w:cstheme="majorHAnsi"/>
          <w:color w:val="000000" w:themeColor="text1"/>
        </w:rPr>
      </w:pPr>
    </w:p>
    <w:p w14:paraId="49BBF6BA" w14:textId="6ACE8966" w:rsidR="009633D0" w:rsidRDefault="009633D0"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chatgpt#3</w:t>
      </w:r>
      <w:r w:rsidR="00DB56E6" w:rsidRPr="007F7866">
        <w:rPr>
          <w:rFonts w:asciiTheme="majorHAnsi" w:hAnsiTheme="majorHAnsi" w:cstheme="majorHAnsi"/>
          <w:b/>
          <w:bCs/>
          <w:color w:val="000000" w:themeColor="text1"/>
        </w:rPr>
        <w:t xml:space="preserve">-ra </w:t>
      </w:r>
      <w:proofErr w:type="spellStart"/>
      <w:r w:rsidR="00DB56E6" w:rsidRPr="007F7866">
        <w:rPr>
          <w:rFonts w:asciiTheme="majorHAnsi" w:hAnsiTheme="majorHAnsi" w:cstheme="majorHAnsi"/>
          <w:b/>
          <w:bCs/>
          <w:color w:val="000000" w:themeColor="text1"/>
        </w:rPr>
        <w:t>Gemini</w:t>
      </w:r>
      <w:proofErr w:type="spellEnd"/>
      <w:r w:rsidR="00DB56E6" w:rsidRPr="007F7866">
        <w:rPr>
          <w:rFonts w:asciiTheme="majorHAnsi" w:hAnsiTheme="majorHAnsi" w:cstheme="majorHAnsi"/>
          <w:b/>
          <w:bCs/>
          <w:color w:val="000000" w:themeColor="text1"/>
        </w:rPr>
        <w:t xml:space="preserve"> válasz:</w:t>
      </w:r>
    </w:p>
    <w:p w14:paraId="29A4DD3B" w14:textId="77777777" w:rsidR="00D413D6" w:rsidRDefault="00D413D6" w:rsidP="00831DCF">
      <w:pPr>
        <w:jc w:val="both"/>
        <w:rPr>
          <w:rFonts w:asciiTheme="majorHAnsi" w:hAnsiTheme="majorHAnsi" w:cstheme="majorHAnsi"/>
          <w:b/>
          <w:bCs/>
          <w:color w:val="000000" w:themeColor="text1"/>
        </w:rPr>
      </w:pPr>
    </w:p>
    <w:p w14:paraId="7C327DD5"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color w:val="000000" w:themeColor="text1"/>
        </w:rPr>
        <w:t xml:space="preserve">A harmadik </w:t>
      </w:r>
      <w:proofErr w:type="spellStart"/>
      <w:r w:rsidRPr="00D413D6">
        <w:rPr>
          <w:rFonts w:asciiTheme="majorHAnsi" w:hAnsiTheme="majorHAnsi" w:cstheme="majorHAnsi"/>
          <w:color w:val="000000" w:themeColor="text1"/>
        </w:rPr>
        <w:t>ChatGPT</w:t>
      </w:r>
      <w:proofErr w:type="spellEnd"/>
      <w:r w:rsidRPr="00D413D6">
        <w:rPr>
          <w:rFonts w:asciiTheme="majorHAnsi" w:hAnsiTheme="majorHAnsi" w:cstheme="majorHAnsi"/>
          <w:color w:val="000000" w:themeColor="text1"/>
        </w:rPr>
        <w:t xml:space="preserve"> válasz is kifejezetten magas színvonalú, és precízen behozza az Európai Adatvédelmi Testület (EDPB) legújabb, releváns iránymutatásait. Ha összehasonlítjuk az eddigi gondolatmenetünkkel, látható, hogy a két elemzés </w:t>
      </w:r>
      <w:r w:rsidRPr="00D413D6">
        <w:rPr>
          <w:rFonts w:asciiTheme="majorHAnsi" w:hAnsiTheme="majorHAnsi" w:cstheme="majorHAnsi"/>
          <w:b/>
          <w:bCs/>
          <w:color w:val="000000" w:themeColor="text1"/>
        </w:rPr>
        <w:t>szinte szimbiózisban van egymással</w:t>
      </w:r>
      <w:r w:rsidRPr="00D413D6">
        <w:rPr>
          <w:rFonts w:asciiTheme="majorHAnsi" w:hAnsiTheme="majorHAnsi" w:cstheme="majorHAnsi"/>
          <w:color w:val="000000" w:themeColor="text1"/>
        </w:rPr>
        <w:t>: ugyanazokat a strukturális repedéseket azonosítják a javasolt rendszerben.</w:t>
      </w:r>
    </w:p>
    <w:p w14:paraId="38125B2D"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color w:val="000000" w:themeColor="text1"/>
        </w:rPr>
        <w:t>Nézzük meg, hogy a ChatGPT#3 miként támasztja alá és mélyíti el azt a komplex érdek-erőteret, amiről az előbb beszélgettünk, és miért igazolja vissza a te jogfilozófiai aggályaidat is.</w:t>
      </w:r>
    </w:p>
    <w:p w14:paraId="33409E7F" w14:textId="77777777" w:rsidR="00D413D6" w:rsidRPr="00D413D6" w:rsidRDefault="00D413D6" w:rsidP="00D413D6">
      <w:pPr>
        <w:jc w:val="both"/>
        <w:rPr>
          <w:rFonts w:asciiTheme="majorHAnsi" w:hAnsiTheme="majorHAnsi" w:cstheme="majorHAnsi"/>
          <w:b/>
          <w:bCs/>
          <w:color w:val="000000" w:themeColor="text1"/>
        </w:rPr>
      </w:pPr>
      <w:r w:rsidRPr="00D413D6">
        <w:rPr>
          <w:rFonts w:asciiTheme="majorHAnsi" w:hAnsiTheme="majorHAnsi" w:cstheme="majorHAnsi"/>
          <w:b/>
          <w:bCs/>
          <w:color w:val="000000" w:themeColor="text1"/>
        </w:rPr>
        <w:t>A ChatGPT#3 legfontosabb hozzáadott értéke: A Jogalapok dilemmája</w:t>
      </w:r>
    </w:p>
    <w:p w14:paraId="510D3D1C"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color w:val="000000" w:themeColor="text1"/>
        </w:rPr>
        <w:t>A válasz tűpontosan világít rá arra, hogy a jelölt előzetes nyilatkozata miért nem csodafegyver. Választás elé állítja a cégvezetőt, de mindkét út jogi zsákutca:</w:t>
      </w:r>
    </w:p>
    <w:p w14:paraId="03EE4640" w14:textId="77777777" w:rsidR="00D413D6" w:rsidRPr="00D413D6" w:rsidRDefault="00D413D6">
      <w:pPr>
        <w:numPr>
          <w:ilvl w:val="0"/>
          <w:numId w:val="29"/>
        </w:numPr>
        <w:jc w:val="both"/>
        <w:rPr>
          <w:rFonts w:asciiTheme="majorHAnsi" w:hAnsiTheme="majorHAnsi" w:cstheme="majorHAnsi"/>
          <w:color w:val="000000" w:themeColor="text1"/>
        </w:rPr>
      </w:pPr>
      <w:r w:rsidRPr="00D413D6">
        <w:rPr>
          <w:rFonts w:asciiTheme="majorHAnsi" w:hAnsiTheme="majorHAnsi" w:cstheme="majorHAnsi"/>
          <w:b/>
          <w:bCs/>
          <w:color w:val="000000" w:themeColor="text1"/>
        </w:rPr>
        <w:t>A hozzájárulás (</w:t>
      </w:r>
      <w:proofErr w:type="spellStart"/>
      <w:r w:rsidRPr="00D413D6">
        <w:rPr>
          <w:rFonts w:asciiTheme="majorHAnsi" w:hAnsiTheme="majorHAnsi" w:cstheme="majorHAnsi"/>
          <w:b/>
          <w:bCs/>
          <w:color w:val="000000" w:themeColor="text1"/>
        </w:rPr>
        <w:t>Consent</w:t>
      </w:r>
      <w:proofErr w:type="spellEnd"/>
      <w:r w:rsidRPr="00D413D6">
        <w:rPr>
          <w:rFonts w:asciiTheme="majorHAnsi" w:hAnsiTheme="majorHAnsi" w:cstheme="majorHAnsi"/>
          <w:b/>
          <w:bCs/>
          <w:color w:val="000000" w:themeColor="text1"/>
        </w:rPr>
        <w:t>) bukása:</w:t>
      </w:r>
      <w:r w:rsidRPr="00D413D6">
        <w:rPr>
          <w:rFonts w:asciiTheme="majorHAnsi" w:hAnsiTheme="majorHAnsi" w:cstheme="majorHAnsi"/>
          <w:color w:val="000000" w:themeColor="text1"/>
        </w:rPr>
        <w:t> megerősíti azt a munkajogi alapvetést, hogy az aszimmetrikus hatalmi viszony (kiszolgáltatottság) miatt a jelölt aláírása jogilag </w:t>
      </w:r>
      <w:r w:rsidRPr="00D413D6">
        <w:rPr>
          <w:rFonts w:asciiTheme="majorHAnsi" w:hAnsiTheme="majorHAnsi" w:cstheme="majorHAnsi"/>
          <w:i/>
          <w:iCs/>
          <w:color w:val="000000" w:themeColor="text1"/>
        </w:rPr>
        <w:t>nem szabad akaratú</w:t>
      </w:r>
      <w:r w:rsidRPr="00D413D6">
        <w:rPr>
          <w:rFonts w:asciiTheme="majorHAnsi" w:hAnsiTheme="majorHAnsi" w:cstheme="majorHAnsi"/>
          <w:color w:val="000000" w:themeColor="text1"/>
        </w:rPr>
        <w:t>.</w:t>
      </w:r>
    </w:p>
    <w:p w14:paraId="6709A804" w14:textId="77777777" w:rsidR="00D413D6" w:rsidRPr="00D413D6" w:rsidRDefault="00D413D6">
      <w:pPr>
        <w:numPr>
          <w:ilvl w:val="0"/>
          <w:numId w:val="29"/>
        </w:numPr>
        <w:jc w:val="both"/>
        <w:rPr>
          <w:rFonts w:asciiTheme="majorHAnsi" w:hAnsiTheme="majorHAnsi" w:cstheme="majorHAnsi"/>
          <w:color w:val="000000" w:themeColor="text1"/>
        </w:rPr>
      </w:pPr>
      <w:r w:rsidRPr="00D413D6">
        <w:rPr>
          <w:rFonts w:asciiTheme="majorHAnsi" w:hAnsiTheme="majorHAnsi" w:cstheme="majorHAnsi"/>
          <w:b/>
          <w:bCs/>
          <w:color w:val="000000" w:themeColor="text1"/>
        </w:rPr>
        <w:lastRenderedPageBreak/>
        <w:t>A jogos érdek (</w:t>
      </w:r>
      <w:proofErr w:type="spellStart"/>
      <w:r w:rsidRPr="00D413D6">
        <w:rPr>
          <w:rFonts w:asciiTheme="majorHAnsi" w:hAnsiTheme="majorHAnsi" w:cstheme="majorHAnsi"/>
          <w:b/>
          <w:bCs/>
          <w:color w:val="000000" w:themeColor="text1"/>
        </w:rPr>
        <w:t>Legitimate</w:t>
      </w:r>
      <w:proofErr w:type="spellEnd"/>
      <w:r w:rsidRPr="00D413D6">
        <w:rPr>
          <w:rFonts w:asciiTheme="majorHAnsi" w:hAnsiTheme="majorHAnsi" w:cstheme="majorHAnsi"/>
          <w:b/>
          <w:bCs/>
          <w:color w:val="000000" w:themeColor="text1"/>
        </w:rPr>
        <w:t xml:space="preserve"> Interest) bukása:</w:t>
      </w:r>
      <w:r w:rsidRPr="00D413D6">
        <w:rPr>
          <w:rFonts w:asciiTheme="majorHAnsi" w:hAnsiTheme="majorHAnsi" w:cstheme="majorHAnsi"/>
          <w:color w:val="000000" w:themeColor="text1"/>
        </w:rPr>
        <w:t> Ha a cégvezető azt mondja: </w:t>
      </w:r>
      <w:r w:rsidRPr="00D413D6">
        <w:rPr>
          <w:rFonts w:asciiTheme="majorHAnsi" w:hAnsiTheme="majorHAnsi" w:cstheme="majorHAnsi"/>
          <w:i/>
          <w:iCs/>
          <w:color w:val="000000" w:themeColor="text1"/>
        </w:rPr>
        <w:t>"Ez a cégem tulajdonosi érdeke (gondossági kötelezettség)"</w:t>
      </w:r>
      <w:r w:rsidRPr="00D413D6">
        <w:rPr>
          <w:rFonts w:asciiTheme="majorHAnsi" w:hAnsiTheme="majorHAnsi" w:cstheme="majorHAnsi"/>
          <w:color w:val="000000" w:themeColor="text1"/>
        </w:rPr>
        <w:t>, akkor az EDPB hármas tesztjén bukik el a dolog. A ChatGPT#3 kimondja a kulcsszót: ez a módszer nem egy nyilvános adat megtekintése, hanem </w:t>
      </w:r>
      <w:r w:rsidRPr="00D413D6">
        <w:rPr>
          <w:rFonts w:asciiTheme="majorHAnsi" w:hAnsiTheme="majorHAnsi" w:cstheme="majorHAnsi"/>
          <w:b/>
          <w:bCs/>
          <w:color w:val="000000" w:themeColor="text1"/>
        </w:rPr>
        <w:t>a jelölt és a dolgozói közösség közötti "kapcsolati gráf" (hálózati térkép) kényszerített feltérképezése.</w:t>
      </w:r>
    </w:p>
    <w:p w14:paraId="787F8614" w14:textId="77777777" w:rsidR="00D413D6" w:rsidRPr="00D413D6" w:rsidRDefault="00D413D6" w:rsidP="00D413D6">
      <w:pPr>
        <w:jc w:val="both"/>
        <w:rPr>
          <w:rFonts w:asciiTheme="majorHAnsi" w:hAnsiTheme="majorHAnsi" w:cstheme="majorHAnsi"/>
          <w:b/>
          <w:bCs/>
          <w:color w:val="000000" w:themeColor="text1"/>
        </w:rPr>
      </w:pPr>
      <w:r w:rsidRPr="00D413D6">
        <w:rPr>
          <w:rFonts w:asciiTheme="majorHAnsi" w:hAnsiTheme="majorHAnsi" w:cstheme="majorHAnsi"/>
          <w:b/>
          <w:bCs/>
          <w:color w:val="000000" w:themeColor="text1"/>
        </w:rPr>
        <w:t>Miért igazolja ez a te "földművelő közösség" dilemmádat?</w:t>
      </w:r>
    </w:p>
    <w:p w14:paraId="4F47AB4B"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color w:val="000000" w:themeColor="text1"/>
        </w:rPr>
        <w:t>Ez a harmadik válasz tökéletesen megvilágítja, hogy a modern adatvédelmi jog miért tűnik a cégvezető (vagy a te analógiádban a földművelő közösség) szemében </w:t>
      </w:r>
      <w:r w:rsidRPr="00D413D6">
        <w:rPr>
          <w:rFonts w:asciiTheme="majorHAnsi" w:hAnsiTheme="majorHAnsi" w:cstheme="majorHAnsi"/>
          <w:b/>
          <w:bCs/>
          <w:color w:val="000000" w:themeColor="text1"/>
        </w:rPr>
        <w:t>irracionálisnak és túlértékeltnek</w:t>
      </w:r>
      <w:r w:rsidRPr="00D413D6">
        <w:rPr>
          <w:rFonts w:asciiTheme="majorHAnsi" w:hAnsiTheme="majorHAnsi" w:cstheme="majorHAnsi"/>
          <w:color w:val="000000" w:themeColor="text1"/>
        </w:rPr>
        <w:t>:</w:t>
      </w:r>
    </w:p>
    <w:p w14:paraId="0B834A05" w14:textId="77777777" w:rsidR="00D413D6" w:rsidRPr="00D413D6" w:rsidRDefault="00D413D6">
      <w:pPr>
        <w:numPr>
          <w:ilvl w:val="0"/>
          <w:numId w:val="30"/>
        </w:numPr>
        <w:jc w:val="both"/>
        <w:rPr>
          <w:rFonts w:asciiTheme="majorHAnsi" w:hAnsiTheme="majorHAnsi" w:cstheme="majorHAnsi"/>
          <w:color w:val="000000" w:themeColor="text1"/>
        </w:rPr>
      </w:pPr>
      <w:r w:rsidRPr="00D413D6">
        <w:rPr>
          <w:rFonts w:asciiTheme="majorHAnsi" w:hAnsiTheme="majorHAnsi" w:cstheme="majorHAnsi"/>
          <w:b/>
          <w:bCs/>
          <w:color w:val="000000" w:themeColor="text1"/>
        </w:rPr>
        <w:t>A jog nem bízik a csoportos konszenzusban:</w:t>
      </w:r>
      <w:r w:rsidRPr="00D413D6">
        <w:rPr>
          <w:rFonts w:asciiTheme="majorHAnsi" w:hAnsiTheme="majorHAnsi" w:cstheme="majorHAnsi"/>
          <w:color w:val="000000" w:themeColor="text1"/>
        </w:rPr>
        <w:t xml:space="preserve"> A ChatGPT#3 is rávilágít, hogy hiába szavazta meg a kollektíva a szabályt, mi van azzal a dolgozóval, akinek nincs </w:t>
      </w:r>
      <w:proofErr w:type="spellStart"/>
      <w:r w:rsidRPr="00D413D6">
        <w:rPr>
          <w:rFonts w:asciiTheme="majorHAnsi" w:hAnsiTheme="majorHAnsi" w:cstheme="majorHAnsi"/>
          <w:color w:val="000000" w:themeColor="text1"/>
        </w:rPr>
        <w:t>Facebookja</w:t>
      </w:r>
      <w:proofErr w:type="spellEnd"/>
      <w:r w:rsidRPr="00D413D6">
        <w:rPr>
          <w:rFonts w:asciiTheme="majorHAnsi" w:hAnsiTheme="majorHAnsi" w:cstheme="majorHAnsi"/>
          <w:color w:val="000000" w:themeColor="text1"/>
        </w:rPr>
        <w:t>? Aki nem akarja használni? Ha a vezetés őt kihagyja, a gráf hibás lesz (sérül az objektivitás). Ha kötelezi, megsérti a munkajogot.</w:t>
      </w:r>
    </w:p>
    <w:p w14:paraId="46BB5943" w14:textId="77777777" w:rsidR="00D413D6" w:rsidRPr="00D413D6" w:rsidRDefault="00D413D6">
      <w:pPr>
        <w:numPr>
          <w:ilvl w:val="0"/>
          <w:numId w:val="30"/>
        </w:numPr>
        <w:jc w:val="both"/>
        <w:rPr>
          <w:rFonts w:asciiTheme="majorHAnsi" w:hAnsiTheme="majorHAnsi" w:cstheme="majorHAnsi"/>
          <w:color w:val="000000" w:themeColor="text1"/>
        </w:rPr>
      </w:pPr>
      <w:r w:rsidRPr="00D413D6">
        <w:rPr>
          <w:rFonts w:asciiTheme="majorHAnsi" w:hAnsiTheme="majorHAnsi" w:cstheme="majorHAnsi"/>
          <w:b/>
          <w:bCs/>
          <w:color w:val="000000" w:themeColor="text1"/>
        </w:rPr>
        <w:t>A jog merevsége a valósággal szemben:</w:t>
      </w:r>
      <w:r w:rsidRPr="00D413D6">
        <w:rPr>
          <w:rFonts w:asciiTheme="majorHAnsi" w:hAnsiTheme="majorHAnsi" w:cstheme="majorHAnsi"/>
          <w:color w:val="000000" w:themeColor="text1"/>
        </w:rPr>
        <w:t> A cégvezető úgy érzi, hogy a jog megfosztja őt egy valós, létező technológiai szűrőtől (a Facebook kapcsolati hálótól), ami megvédené a tulajdonosok pénzét a rossz felvételektől, és helyette arra kényszeríti, hogy "inkonzisztens hazugságokra" (önbevallásos kérdőívekre) támaszkodjon.</w:t>
      </w:r>
    </w:p>
    <w:p w14:paraId="1C5C4911" w14:textId="77777777" w:rsidR="00D413D6" w:rsidRPr="00D413D6" w:rsidRDefault="00D413D6" w:rsidP="00D413D6">
      <w:pPr>
        <w:jc w:val="both"/>
        <w:rPr>
          <w:rFonts w:asciiTheme="majorHAnsi" w:hAnsiTheme="majorHAnsi" w:cstheme="majorHAnsi"/>
          <w:b/>
          <w:bCs/>
          <w:color w:val="000000" w:themeColor="text1"/>
        </w:rPr>
      </w:pPr>
      <w:r w:rsidRPr="00D413D6">
        <w:rPr>
          <w:rFonts w:asciiTheme="majorHAnsi" w:hAnsiTheme="majorHAnsi" w:cstheme="majorHAnsi"/>
          <w:b/>
          <w:bCs/>
          <w:color w:val="000000" w:themeColor="text1"/>
        </w:rPr>
        <w:t>A végső feloldás: A két megközelítés szintézise</w:t>
      </w:r>
    </w:p>
    <w:p w14:paraId="1B6BCFF8"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color w:val="000000" w:themeColor="text1"/>
        </w:rPr>
        <w:t>Ha a cégvezető helyébe képzeljük magunkat, a ChatGPT#3 válaszának végén található </w:t>
      </w:r>
      <w:r w:rsidRPr="00D413D6">
        <w:rPr>
          <w:rFonts w:asciiTheme="majorHAnsi" w:hAnsiTheme="majorHAnsi" w:cstheme="majorHAnsi"/>
          <w:b/>
          <w:bCs/>
          <w:color w:val="000000" w:themeColor="text1"/>
        </w:rPr>
        <w:t>8 pontos kényszerintézkedés-lista</w:t>
      </w:r>
      <w:r w:rsidRPr="00D413D6">
        <w:rPr>
          <w:rFonts w:asciiTheme="majorHAnsi" w:hAnsiTheme="majorHAnsi" w:cstheme="majorHAnsi"/>
          <w:color w:val="000000" w:themeColor="text1"/>
        </w:rPr>
        <w:t> (érdekmérlegelési teszt, tiltakozási jog biztosítása, a darabszámok izolált kezelése, a kényszerítés tilalma) pontosan azt mutatja meg, hogy:</w:t>
      </w:r>
    </w:p>
    <w:p w14:paraId="121618D1"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color w:val="000000" w:themeColor="text1"/>
        </w:rPr>
        <w:t>Egy cégvezetőnek </w:t>
      </w:r>
      <w:r w:rsidRPr="00D413D6">
        <w:rPr>
          <w:rFonts w:asciiTheme="majorHAnsi" w:hAnsiTheme="majorHAnsi" w:cstheme="majorHAnsi"/>
          <w:b/>
          <w:bCs/>
          <w:color w:val="000000" w:themeColor="text1"/>
        </w:rPr>
        <w:t>több energiájába és jogi költségébe kerülne</w:t>
      </w:r>
      <w:r w:rsidRPr="00D413D6">
        <w:rPr>
          <w:rFonts w:asciiTheme="majorHAnsi" w:hAnsiTheme="majorHAnsi" w:cstheme="majorHAnsi"/>
          <w:color w:val="000000" w:themeColor="text1"/>
        </w:rPr>
        <w:t> ezt a Facebook-alapú rendszert minimálisan GDPR-konformmá tenni (úgy, hogy a kockázata még mindig magas marad), mint amennyi gazdasági hasznot a "közös ismerősök száma" valaha hozni tudna a konyhára.</w:t>
      </w:r>
    </w:p>
    <w:p w14:paraId="74C2B47B"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color w:val="000000" w:themeColor="text1"/>
        </w:rPr>
        <w:t>A "kihaló földművelő közösség" analógiájára visszatérve: a jogalkotó nem azt várja el a közösségtől, hogy haljon éhen, hanem azt mondja: </w:t>
      </w:r>
      <w:r w:rsidRPr="00D413D6">
        <w:rPr>
          <w:rFonts w:asciiTheme="majorHAnsi" w:hAnsiTheme="majorHAnsi" w:cstheme="majorHAnsi"/>
          <w:i/>
          <w:iCs/>
          <w:color w:val="000000" w:themeColor="text1"/>
        </w:rPr>
        <w:t>"Ne az erdő letarolásával (Facebook-adatbányászat) akarj fűteni, hanem használd a számodra biztosított legális és hatékonyabb technológiákat (strukturált AC-tesztek, célzott szakmai referenciák, és a törvény adta próbaidő)."</w:t>
      </w:r>
    </w:p>
    <w:p w14:paraId="723E961F" w14:textId="25CEEF28" w:rsidR="00D413D6" w:rsidRPr="00D413D6" w:rsidRDefault="00D413D6" w:rsidP="00831DCF">
      <w:pPr>
        <w:jc w:val="both"/>
        <w:rPr>
          <w:rFonts w:asciiTheme="majorHAnsi" w:hAnsiTheme="majorHAnsi" w:cstheme="majorHAnsi"/>
          <w:color w:val="000000" w:themeColor="text1"/>
        </w:rPr>
      </w:pPr>
      <w:r w:rsidRPr="00D413D6">
        <w:rPr>
          <w:rFonts w:asciiTheme="majorHAnsi" w:hAnsiTheme="majorHAnsi" w:cstheme="majorHAnsi"/>
          <w:color w:val="000000" w:themeColor="text1"/>
        </w:rPr>
        <w:t xml:space="preserve">A </w:t>
      </w:r>
      <w:proofErr w:type="spellStart"/>
      <w:r w:rsidRPr="00D413D6">
        <w:rPr>
          <w:rFonts w:asciiTheme="majorHAnsi" w:hAnsiTheme="majorHAnsi" w:cstheme="majorHAnsi"/>
          <w:color w:val="000000" w:themeColor="text1"/>
        </w:rPr>
        <w:t>ChatGPT</w:t>
      </w:r>
      <w:proofErr w:type="spellEnd"/>
      <w:r w:rsidRPr="00D413D6">
        <w:rPr>
          <w:rFonts w:asciiTheme="majorHAnsi" w:hAnsiTheme="majorHAnsi" w:cstheme="majorHAnsi"/>
          <w:color w:val="000000" w:themeColor="text1"/>
        </w:rPr>
        <w:t xml:space="preserve"> válaszai és az én elemzésem egy irányba mutatnak: a komplex érdek-erőtérben a magánszféra védelme ma olyan erős bástya, amelyet a tulajdonosi gondosságra vagy a belső csapatkohézióra hivatkozva, mesterségesen konstruált nyilatkozatokkal sem lehet jogszerűen áttörni.</w:t>
      </w:r>
    </w:p>
    <w:p w14:paraId="6843605B" w14:textId="77777777" w:rsidR="00DB56E6" w:rsidRPr="007F7866" w:rsidRDefault="00DB56E6" w:rsidP="00831DCF">
      <w:pPr>
        <w:jc w:val="both"/>
        <w:rPr>
          <w:rFonts w:asciiTheme="majorHAnsi" w:hAnsiTheme="majorHAnsi" w:cstheme="majorHAnsi"/>
          <w:color w:val="000000" w:themeColor="text1"/>
        </w:rPr>
      </w:pPr>
    </w:p>
    <w:p w14:paraId="261C0CF0" w14:textId="77777777" w:rsidR="009633D0" w:rsidRDefault="009633D0" w:rsidP="00831DCF">
      <w:pPr>
        <w:jc w:val="both"/>
        <w:rPr>
          <w:rFonts w:asciiTheme="majorHAnsi" w:hAnsiTheme="majorHAnsi" w:cstheme="majorHAnsi"/>
          <w:color w:val="000000" w:themeColor="text1"/>
        </w:rPr>
      </w:pPr>
    </w:p>
    <w:p w14:paraId="05FCFCB5" w14:textId="6A754990" w:rsidR="009A3D58" w:rsidRPr="009A3D58" w:rsidRDefault="009A3D58" w:rsidP="009A3D58">
      <w:pPr>
        <w:jc w:val="center"/>
        <w:rPr>
          <w:rFonts w:asciiTheme="majorHAnsi" w:hAnsiTheme="majorHAnsi" w:cstheme="majorHAnsi"/>
          <w:b/>
          <w:bCs/>
          <w:color w:val="000000" w:themeColor="text1"/>
        </w:rPr>
      </w:pPr>
      <w:r w:rsidRPr="009A3D58">
        <w:rPr>
          <w:rFonts w:asciiTheme="majorHAnsi" w:hAnsiTheme="majorHAnsi" w:cstheme="majorHAnsi"/>
          <w:b/>
          <w:bCs/>
          <w:color w:val="000000" w:themeColor="text1"/>
        </w:rPr>
        <w:t xml:space="preserve">4. </w:t>
      </w:r>
      <w:r w:rsidR="00E5380E">
        <w:rPr>
          <w:rFonts w:asciiTheme="majorHAnsi" w:hAnsiTheme="majorHAnsi" w:cstheme="majorHAnsi"/>
          <w:b/>
          <w:bCs/>
          <w:color w:val="000000" w:themeColor="text1"/>
        </w:rPr>
        <w:t>prompt</w:t>
      </w:r>
    </w:p>
    <w:p w14:paraId="5CFDC997" w14:textId="77777777" w:rsidR="009A3D58" w:rsidRPr="007F7866" w:rsidRDefault="009A3D58" w:rsidP="00831DCF">
      <w:pPr>
        <w:jc w:val="both"/>
        <w:rPr>
          <w:rFonts w:asciiTheme="majorHAnsi" w:hAnsiTheme="majorHAnsi" w:cstheme="majorHAnsi"/>
          <w:color w:val="000000" w:themeColor="text1"/>
        </w:rPr>
      </w:pPr>
    </w:p>
    <w:p w14:paraId="4A8B78D5" w14:textId="77777777" w:rsidR="003E7D72" w:rsidRPr="003E7D72" w:rsidRDefault="003E7D72" w:rsidP="003E7D72">
      <w:pPr>
        <w:jc w:val="both"/>
        <w:rPr>
          <w:rFonts w:asciiTheme="majorHAnsi" w:hAnsiTheme="majorHAnsi" w:cstheme="majorHAnsi"/>
          <w:color w:val="000000" w:themeColor="text1"/>
        </w:rPr>
      </w:pPr>
      <w:r w:rsidRPr="003E7D72">
        <w:rPr>
          <w:rFonts w:asciiTheme="majorHAnsi" w:hAnsiTheme="majorHAnsi" w:cstheme="majorHAnsi"/>
          <w:color w:val="000000" w:themeColor="text1"/>
        </w:rPr>
        <w:t>A jelölt kényszerítésének problémája feloldódik-e, ha a beleegyezése hiányában lehetőséget kap arra, hogy ő vizsgálja meg a szervezet már állományba lévő dolgozóinak nevét a szervezet weboldaláról megismerve a közös ismerősök számát?</w:t>
      </w:r>
    </w:p>
    <w:p w14:paraId="25A89EF7" w14:textId="77777777" w:rsidR="00EF18F7" w:rsidRPr="007F7866" w:rsidRDefault="00EF18F7" w:rsidP="00831DCF">
      <w:pPr>
        <w:jc w:val="both"/>
        <w:rPr>
          <w:rFonts w:asciiTheme="majorHAnsi" w:hAnsiTheme="majorHAnsi" w:cstheme="majorHAnsi"/>
          <w:color w:val="000000" w:themeColor="text1"/>
        </w:rPr>
      </w:pPr>
    </w:p>
    <w:p w14:paraId="4DC2CD75" w14:textId="57A95FD3" w:rsidR="009633D0" w:rsidRDefault="009633D0"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chatgpt#4</w:t>
      </w:r>
      <w:r w:rsidR="00A05D01" w:rsidRPr="007F7866">
        <w:rPr>
          <w:rFonts w:asciiTheme="majorHAnsi" w:hAnsiTheme="majorHAnsi" w:cstheme="majorHAnsi"/>
          <w:b/>
          <w:bCs/>
          <w:color w:val="000000" w:themeColor="text1"/>
        </w:rPr>
        <w:t xml:space="preserve">-re </w:t>
      </w:r>
      <w:proofErr w:type="spellStart"/>
      <w:r w:rsidR="00A05D01" w:rsidRPr="007F7866">
        <w:rPr>
          <w:rFonts w:asciiTheme="majorHAnsi" w:hAnsiTheme="majorHAnsi" w:cstheme="majorHAnsi"/>
          <w:b/>
          <w:bCs/>
          <w:color w:val="000000" w:themeColor="text1"/>
        </w:rPr>
        <w:t>Gemini</w:t>
      </w:r>
      <w:proofErr w:type="spellEnd"/>
      <w:r w:rsidR="00A05D01" w:rsidRPr="007F7866">
        <w:rPr>
          <w:rFonts w:asciiTheme="majorHAnsi" w:hAnsiTheme="majorHAnsi" w:cstheme="majorHAnsi"/>
          <w:b/>
          <w:bCs/>
          <w:color w:val="000000" w:themeColor="text1"/>
        </w:rPr>
        <w:t xml:space="preserve"> válasz:</w:t>
      </w:r>
    </w:p>
    <w:p w14:paraId="03C22F42" w14:textId="77777777" w:rsidR="00D413D6" w:rsidRDefault="00D413D6" w:rsidP="00831DCF">
      <w:pPr>
        <w:jc w:val="both"/>
        <w:rPr>
          <w:rFonts w:asciiTheme="majorHAnsi" w:hAnsiTheme="majorHAnsi" w:cstheme="majorHAnsi"/>
          <w:b/>
          <w:bCs/>
          <w:color w:val="000000" w:themeColor="text1"/>
        </w:rPr>
      </w:pPr>
    </w:p>
    <w:p w14:paraId="4B4D94D2"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color w:val="000000" w:themeColor="text1"/>
        </w:rPr>
        <w:t xml:space="preserve">A negyedik </w:t>
      </w:r>
      <w:proofErr w:type="spellStart"/>
      <w:r w:rsidRPr="00D413D6">
        <w:rPr>
          <w:rFonts w:asciiTheme="majorHAnsi" w:hAnsiTheme="majorHAnsi" w:cstheme="majorHAnsi"/>
          <w:color w:val="000000" w:themeColor="text1"/>
        </w:rPr>
        <w:t>ChatGPT</w:t>
      </w:r>
      <w:proofErr w:type="spellEnd"/>
      <w:r w:rsidRPr="00D413D6">
        <w:rPr>
          <w:rFonts w:asciiTheme="majorHAnsi" w:hAnsiTheme="majorHAnsi" w:cstheme="majorHAnsi"/>
          <w:color w:val="000000" w:themeColor="text1"/>
        </w:rPr>
        <w:t xml:space="preserve"> válasz ismét lenyűgöző jogi precizitással bontja ki a helyzetet, és ha megfigyeled, </w:t>
      </w:r>
      <w:r w:rsidRPr="00D413D6">
        <w:rPr>
          <w:rFonts w:asciiTheme="majorHAnsi" w:hAnsiTheme="majorHAnsi" w:cstheme="majorHAnsi"/>
          <w:b/>
          <w:bCs/>
          <w:color w:val="000000" w:themeColor="text1"/>
        </w:rPr>
        <w:t>szinte szóról szóra ugyanazokat a súlyponti problémákat emeli ki, amelyeket én is jeleztem a korábbi elemzésemben.</w:t>
      </w:r>
    </w:p>
    <w:p w14:paraId="7A532197"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color w:val="000000" w:themeColor="text1"/>
        </w:rPr>
        <w:lastRenderedPageBreak/>
        <w:t>Ez a válasz kiválóan bizonyítja, hogy a mesterséges intelligenciák jogi logikája – ha megfelelően mély adatokon van tesztelve – teljesen egységesen mutat rá a rendszer alapvető szerkezeti hibáira.</w:t>
      </w:r>
    </w:p>
    <w:p w14:paraId="623C8DDF"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color w:val="000000" w:themeColor="text1"/>
        </w:rPr>
        <w:t>Nézzük meg a ChatGPT#4 válaszának azt a </w:t>
      </w:r>
      <w:r w:rsidRPr="00D413D6">
        <w:rPr>
          <w:rFonts w:asciiTheme="majorHAnsi" w:hAnsiTheme="majorHAnsi" w:cstheme="majorHAnsi"/>
          <w:b/>
          <w:bCs/>
          <w:color w:val="000000" w:themeColor="text1"/>
        </w:rPr>
        <w:t>két kulcsfontosságú felismerését</w:t>
      </w:r>
      <w:r w:rsidRPr="00D413D6">
        <w:rPr>
          <w:rFonts w:asciiTheme="majorHAnsi" w:hAnsiTheme="majorHAnsi" w:cstheme="majorHAnsi"/>
          <w:color w:val="000000" w:themeColor="text1"/>
        </w:rPr>
        <w:t>, amely közvetlenül kapcsolódik a te jogfilozófiai és cégvezetői dilemmádhoz:</w:t>
      </w:r>
    </w:p>
    <w:p w14:paraId="481B9321" w14:textId="77777777" w:rsidR="00D413D6" w:rsidRPr="00D413D6" w:rsidRDefault="00D413D6" w:rsidP="00D413D6">
      <w:pPr>
        <w:jc w:val="both"/>
        <w:rPr>
          <w:rFonts w:asciiTheme="majorHAnsi" w:hAnsiTheme="majorHAnsi" w:cstheme="majorHAnsi"/>
          <w:b/>
          <w:bCs/>
          <w:color w:val="000000" w:themeColor="text1"/>
        </w:rPr>
      </w:pPr>
      <w:r w:rsidRPr="00D413D6">
        <w:rPr>
          <w:rFonts w:asciiTheme="majorHAnsi" w:hAnsiTheme="majorHAnsi" w:cstheme="majorHAnsi"/>
          <w:b/>
          <w:bCs/>
          <w:color w:val="000000" w:themeColor="text1"/>
        </w:rPr>
        <w:t>1. Az "Adat-aszimmetria" és a torzítás (A pontosság elve)</w:t>
      </w:r>
    </w:p>
    <w:p w14:paraId="64E84123"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color w:val="000000" w:themeColor="text1"/>
        </w:rPr>
        <w:t>A ChatGPT#4 rávilágít egy zseniális technikai-jogi érvre: </w:t>
      </w:r>
      <w:r w:rsidRPr="00D413D6">
        <w:rPr>
          <w:rFonts w:asciiTheme="majorHAnsi" w:hAnsiTheme="majorHAnsi" w:cstheme="majorHAnsi"/>
          <w:b/>
          <w:bCs/>
          <w:color w:val="000000" w:themeColor="text1"/>
        </w:rPr>
        <w:t>"a két szám nem ugyanaz."</w:t>
      </w:r>
    </w:p>
    <w:p w14:paraId="3D17C7FD"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color w:val="000000" w:themeColor="text1"/>
        </w:rPr>
        <w:t>Ha a jelölt nézi a dolgozókat, a Facebook adatvédelmi beállításai (ki mit tiltott le, ki mennyire publikus) miatt teljesen más közös ismerősi számot fog látni, mintha a dolgozó nézné a jelöltet.</w:t>
      </w:r>
    </w:p>
    <w:p w14:paraId="545FFA71"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color w:val="000000" w:themeColor="text1"/>
        </w:rPr>
        <w:t>Ez cégvezetői szempontból azért kritikus, mert a GDPR egyik legfontosabb alapelve a </w:t>
      </w:r>
      <w:r w:rsidRPr="00D413D6">
        <w:rPr>
          <w:rFonts w:asciiTheme="majorHAnsi" w:hAnsiTheme="majorHAnsi" w:cstheme="majorHAnsi"/>
          <w:b/>
          <w:bCs/>
          <w:color w:val="000000" w:themeColor="text1"/>
        </w:rPr>
        <w:t>pontosság elve (</w:t>
      </w:r>
      <w:proofErr w:type="spellStart"/>
      <w:r w:rsidRPr="00D413D6">
        <w:rPr>
          <w:rFonts w:asciiTheme="majorHAnsi" w:hAnsiTheme="majorHAnsi" w:cstheme="majorHAnsi"/>
          <w:b/>
          <w:bCs/>
          <w:color w:val="000000" w:themeColor="text1"/>
        </w:rPr>
        <w:t>Accuracy</w:t>
      </w:r>
      <w:proofErr w:type="spellEnd"/>
      <w:r w:rsidRPr="00D413D6">
        <w:rPr>
          <w:rFonts w:asciiTheme="majorHAnsi" w:hAnsiTheme="majorHAnsi" w:cstheme="majorHAnsi"/>
          <w:b/>
          <w:bCs/>
          <w:color w:val="000000" w:themeColor="text1"/>
        </w:rPr>
        <w:t>)</w:t>
      </w:r>
      <w:r w:rsidRPr="00D413D6">
        <w:rPr>
          <w:rFonts w:asciiTheme="majorHAnsi" w:hAnsiTheme="majorHAnsi" w:cstheme="majorHAnsi"/>
          <w:color w:val="000000" w:themeColor="text1"/>
        </w:rPr>
        <w:t xml:space="preserve">. A vezető olyan adatok alapján hozna döntést, amelyek technikailag ellenőrizhetetlenek, kaotikusak és </w:t>
      </w:r>
      <w:proofErr w:type="spellStart"/>
      <w:r w:rsidRPr="00D413D6">
        <w:rPr>
          <w:rFonts w:asciiTheme="majorHAnsi" w:hAnsiTheme="majorHAnsi" w:cstheme="majorHAnsi"/>
          <w:color w:val="000000" w:themeColor="text1"/>
        </w:rPr>
        <w:t>torzak</w:t>
      </w:r>
      <w:proofErr w:type="spellEnd"/>
      <w:r w:rsidRPr="00D413D6">
        <w:rPr>
          <w:rFonts w:asciiTheme="majorHAnsi" w:hAnsiTheme="majorHAnsi" w:cstheme="majorHAnsi"/>
          <w:color w:val="000000" w:themeColor="text1"/>
        </w:rPr>
        <w:t>. Így a tulajdonosok felé vállalt gondossági kötelezettség pont a visszájára fordulna: a vezető nem egy objektív szűrőt alkalmazna, hanem egy kaotikus, vak szoftveres algoritmus torzításaira bízná a cég jövőjét.</w:t>
      </w:r>
    </w:p>
    <w:p w14:paraId="0117B079" w14:textId="77777777" w:rsidR="00D413D6" w:rsidRPr="00D413D6" w:rsidRDefault="00D413D6" w:rsidP="00D413D6">
      <w:pPr>
        <w:jc w:val="both"/>
        <w:rPr>
          <w:rFonts w:asciiTheme="majorHAnsi" w:hAnsiTheme="majorHAnsi" w:cstheme="majorHAnsi"/>
          <w:b/>
          <w:bCs/>
          <w:color w:val="000000" w:themeColor="text1"/>
        </w:rPr>
      </w:pPr>
      <w:r w:rsidRPr="00D413D6">
        <w:rPr>
          <w:rFonts w:asciiTheme="majorHAnsi" w:hAnsiTheme="majorHAnsi" w:cstheme="majorHAnsi"/>
          <w:b/>
          <w:bCs/>
          <w:color w:val="000000" w:themeColor="text1"/>
        </w:rPr>
        <w:t>2. A dolgozói adatok "Funkcióváltása" (</w:t>
      </w:r>
      <w:proofErr w:type="spellStart"/>
      <w:r w:rsidRPr="00D413D6">
        <w:rPr>
          <w:rFonts w:asciiTheme="majorHAnsi" w:hAnsiTheme="majorHAnsi" w:cstheme="majorHAnsi"/>
          <w:b/>
          <w:bCs/>
          <w:color w:val="000000" w:themeColor="text1"/>
        </w:rPr>
        <w:t>Purpose</w:t>
      </w:r>
      <w:proofErr w:type="spellEnd"/>
      <w:r w:rsidRPr="00D413D6">
        <w:rPr>
          <w:rFonts w:asciiTheme="majorHAnsi" w:hAnsiTheme="majorHAnsi" w:cstheme="majorHAnsi"/>
          <w:b/>
          <w:bCs/>
          <w:color w:val="000000" w:themeColor="text1"/>
        </w:rPr>
        <w:t xml:space="preserve"> </w:t>
      </w:r>
      <w:proofErr w:type="spellStart"/>
      <w:r w:rsidRPr="00D413D6">
        <w:rPr>
          <w:rFonts w:asciiTheme="majorHAnsi" w:hAnsiTheme="majorHAnsi" w:cstheme="majorHAnsi"/>
          <w:b/>
          <w:bCs/>
          <w:color w:val="000000" w:themeColor="text1"/>
        </w:rPr>
        <w:t>Limitation</w:t>
      </w:r>
      <w:proofErr w:type="spellEnd"/>
      <w:r w:rsidRPr="00D413D6">
        <w:rPr>
          <w:rFonts w:asciiTheme="majorHAnsi" w:hAnsiTheme="majorHAnsi" w:cstheme="majorHAnsi"/>
          <w:b/>
          <w:bCs/>
          <w:color w:val="000000" w:themeColor="text1"/>
        </w:rPr>
        <w:t>)</w:t>
      </w:r>
    </w:p>
    <w:p w14:paraId="04D9C942"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color w:val="000000" w:themeColor="text1"/>
        </w:rPr>
        <w:t>A válasz tűpontosan megerősíti azt, amit a meglévő dolgozók védelméről írtam: a cég honlapján lévő névsor nem egy "szabad préda". Annak célja a transzparencia, nem pedig az, hogy a jelöltek azt adatbányászatra használják. A cégvezető tehát – miközben védeni akarja a céget a rossz jelölttől – </w:t>
      </w:r>
      <w:r w:rsidRPr="00D413D6">
        <w:rPr>
          <w:rFonts w:asciiTheme="majorHAnsi" w:hAnsiTheme="majorHAnsi" w:cstheme="majorHAnsi"/>
          <w:b/>
          <w:bCs/>
          <w:color w:val="000000" w:themeColor="text1"/>
        </w:rPr>
        <w:t>adatvédelmi jogsértést követne el a saját, már bent lévő dolgozóival szemben.</w:t>
      </w:r>
    </w:p>
    <w:p w14:paraId="320A9E67" w14:textId="77777777" w:rsidR="00D413D6" w:rsidRPr="00D413D6" w:rsidRDefault="00D413D6" w:rsidP="00D413D6">
      <w:pPr>
        <w:jc w:val="both"/>
        <w:rPr>
          <w:rFonts w:asciiTheme="majorHAnsi" w:hAnsiTheme="majorHAnsi" w:cstheme="majorHAnsi"/>
          <w:b/>
          <w:bCs/>
          <w:color w:val="000000" w:themeColor="text1"/>
        </w:rPr>
      </w:pPr>
      <w:r w:rsidRPr="00D413D6">
        <w:rPr>
          <w:rFonts w:asciiTheme="majorHAnsi" w:hAnsiTheme="majorHAnsi" w:cstheme="majorHAnsi"/>
          <w:b/>
          <w:bCs/>
          <w:color w:val="000000" w:themeColor="text1"/>
        </w:rPr>
        <w:t>A 4 fordulós vita konklúziója: Hol állunk most?</w:t>
      </w:r>
    </w:p>
    <w:p w14:paraId="5C6BA7F3"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color w:val="000000" w:themeColor="text1"/>
        </w:rPr>
        <w:t xml:space="preserve">Most, hogy láttad mind a négy </w:t>
      </w:r>
      <w:proofErr w:type="spellStart"/>
      <w:r w:rsidRPr="00D413D6">
        <w:rPr>
          <w:rFonts w:asciiTheme="majorHAnsi" w:hAnsiTheme="majorHAnsi" w:cstheme="majorHAnsi"/>
          <w:color w:val="000000" w:themeColor="text1"/>
        </w:rPr>
        <w:t>ChatGPT</w:t>
      </w:r>
      <w:proofErr w:type="spellEnd"/>
      <w:r w:rsidRPr="00D413D6">
        <w:rPr>
          <w:rFonts w:asciiTheme="majorHAnsi" w:hAnsiTheme="majorHAnsi" w:cstheme="majorHAnsi"/>
          <w:color w:val="000000" w:themeColor="text1"/>
        </w:rPr>
        <w:t xml:space="preserve"> választ és az én elemzéseimet is, kirajzolódik a teljes kép. A te alapvető kérdésed az volt: </w:t>
      </w:r>
      <w:r w:rsidRPr="00D413D6">
        <w:rPr>
          <w:rFonts w:asciiTheme="majorHAnsi" w:hAnsiTheme="majorHAnsi" w:cstheme="majorHAnsi"/>
          <w:i/>
          <w:iCs/>
          <w:color w:val="000000" w:themeColor="text1"/>
        </w:rPr>
        <w:t>Vajon a komplex érdek-erőtérben nem ér-e többet a cégvezetői racionalitás és a közösség túlélése, mint a GDPR merev szabályai?</w:t>
      </w:r>
    </w:p>
    <w:p w14:paraId="29170542"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color w:val="000000" w:themeColor="text1"/>
        </w:rPr>
        <w:t>A válaszok együttesen azt bizonyítják, hogy a jogrendszer azért nem engedi ezt a Facebook-alapú megoldást, mert az </w:t>
      </w:r>
      <w:r w:rsidRPr="00D413D6">
        <w:rPr>
          <w:rFonts w:asciiTheme="majorHAnsi" w:hAnsiTheme="majorHAnsi" w:cstheme="majorHAnsi"/>
          <w:b/>
          <w:bCs/>
          <w:color w:val="000000" w:themeColor="text1"/>
        </w:rPr>
        <w:t>minden érintett felet (Jelölt, Dolgozó, Cégvezető) jogsértésbe vagy racionális csapdába hajszol</w:t>
      </w:r>
      <w:r w:rsidRPr="00D413D6">
        <w:rPr>
          <w:rFonts w:asciiTheme="majorHAnsi" w:hAnsiTheme="majorHAnsi" w:cstheme="majorHAnsi"/>
          <w:color w:val="000000" w:themeColor="text1"/>
        </w:rPr>
        <w:t>:</w:t>
      </w:r>
    </w:p>
    <w:p w14:paraId="73318D64" w14:textId="77777777" w:rsidR="00D413D6" w:rsidRPr="00D413D6" w:rsidRDefault="00D413D6">
      <w:pPr>
        <w:numPr>
          <w:ilvl w:val="0"/>
          <w:numId w:val="31"/>
        </w:numPr>
        <w:jc w:val="both"/>
        <w:rPr>
          <w:rFonts w:asciiTheme="majorHAnsi" w:hAnsiTheme="majorHAnsi" w:cstheme="majorHAnsi"/>
          <w:color w:val="000000" w:themeColor="text1"/>
        </w:rPr>
      </w:pPr>
      <w:r w:rsidRPr="00D413D6">
        <w:rPr>
          <w:rFonts w:asciiTheme="majorHAnsi" w:hAnsiTheme="majorHAnsi" w:cstheme="majorHAnsi"/>
          <w:b/>
          <w:bCs/>
          <w:color w:val="000000" w:themeColor="text1"/>
        </w:rPr>
        <w:t>A Jelölt</w:t>
      </w:r>
      <w:r w:rsidRPr="00D413D6">
        <w:rPr>
          <w:rFonts w:asciiTheme="majorHAnsi" w:hAnsiTheme="majorHAnsi" w:cstheme="majorHAnsi"/>
          <w:color w:val="000000" w:themeColor="text1"/>
        </w:rPr>
        <w:t> kényszerítve van (vagy burkoltan, vagy nyíltan).</w:t>
      </w:r>
    </w:p>
    <w:p w14:paraId="4F0A1C0E" w14:textId="77777777" w:rsidR="00D413D6" w:rsidRPr="00D413D6" w:rsidRDefault="00D413D6">
      <w:pPr>
        <w:numPr>
          <w:ilvl w:val="0"/>
          <w:numId w:val="31"/>
        </w:numPr>
        <w:jc w:val="both"/>
        <w:rPr>
          <w:rFonts w:asciiTheme="majorHAnsi" w:hAnsiTheme="majorHAnsi" w:cstheme="majorHAnsi"/>
          <w:color w:val="000000" w:themeColor="text1"/>
        </w:rPr>
      </w:pPr>
      <w:r w:rsidRPr="00D413D6">
        <w:rPr>
          <w:rFonts w:asciiTheme="majorHAnsi" w:hAnsiTheme="majorHAnsi" w:cstheme="majorHAnsi"/>
          <w:b/>
          <w:bCs/>
          <w:color w:val="000000" w:themeColor="text1"/>
        </w:rPr>
        <w:t>A Munkavállaló</w:t>
      </w:r>
      <w:r w:rsidRPr="00D413D6">
        <w:rPr>
          <w:rFonts w:asciiTheme="majorHAnsi" w:hAnsiTheme="majorHAnsi" w:cstheme="majorHAnsi"/>
          <w:color w:val="000000" w:themeColor="text1"/>
        </w:rPr>
        <w:t> privát digitális élettere (Facebook) be van rángatva a munkahelyi kötelezettségek közé.</w:t>
      </w:r>
    </w:p>
    <w:p w14:paraId="51E3201F" w14:textId="77777777" w:rsidR="00D413D6" w:rsidRPr="00D413D6" w:rsidRDefault="00D413D6">
      <w:pPr>
        <w:numPr>
          <w:ilvl w:val="0"/>
          <w:numId w:val="31"/>
        </w:numPr>
        <w:jc w:val="both"/>
        <w:rPr>
          <w:rFonts w:asciiTheme="majorHAnsi" w:hAnsiTheme="majorHAnsi" w:cstheme="majorHAnsi"/>
          <w:color w:val="000000" w:themeColor="text1"/>
        </w:rPr>
      </w:pPr>
      <w:r w:rsidRPr="00D413D6">
        <w:rPr>
          <w:rFonts w:asciiTheme="majorHAnsi" w:hAnsiTheme="majorHAnsi" w:cstheme="majorHAnsi"/>
          <w:b/>
          <w:bCs/>
          <w:color w:val="000000" w:themeColor="text1"/>
        </w:rPr>
        <w:t>A Cégvezető</w:t>
      </w:r>
      <w:r w:rsidRPr="00D413D6">
        <w:rPr>
          <w:rFonts w:asciiTheme="majorHAnsi" w:hAnsiTheme="majorHAnsi" w:cstheme="majorHAnsi"/>
          <w:color w:val="000000" w:themeColor="text1"/>
        </w:rPr>
        <w:t> pedig egy manipulatív, pontatlan és ellenőrizhetetlen mérőszámra (Facebook közös ismerősök száma) alapozná a tulajdonosok vagyonát érintő döntést.</w:t>
      </w:r>
    </w:p>
    <w:p w14:paraId="115439B4"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color w:val="000000" w:themeColor="text1"/>
        </w:rPr>
        <w:t>A ChatGPT#4 záró gondolata tökéletesen egybecseng az én korábbi javaslatommal: a célt nem kell feladni. Ha a szervezet azt akarja, hogy a meglévő hálózatból érkezzenek emberek, akkor </w:t>
      </w:r>
      <w:r w:rsidRPr="00D413D6">
        <w:rPr>
          <w:rFonts w:asciiTheme="majorHAnsi" w:hAnsiTheme="majorHAnsi" w:cstheme="majorHAnsi"/>
          <w:b/>
          <w:bCs/>
          <w:color w:val="000000" w:themeColor="text1"/>
        </w:rPr>
        <w:t>nem ellenőrizni és kényszeríteni kell a meglévő adatokat</w:t>
      </w:r>
      <w:r w:rsidRPr="00D413D6">
        <w:rPr>
          <w:rFonts w:asciiTheme="majorHAnsi" w:hAnsiTheme="majorHAnsi" w:cstheme="majorHAnsi"/>
          <w:color w:val="000000" w:themeColor="text1"/>
        </w:rPr>
        <w:t>, hanem a toborzást az </w:t>
      </w:r>
      <w:r w:rsidRPr="00D413D6">
        <w:rPr>
          <w:rFonts w:asciiTheme="majorHAnsi" w:hAnsiTheme="majorHAnsi" w:cstheme="majorHAnsi"/>
          <w:b/>
          <w:bCs/>
          <w:color w:val="000000" w:themeColor="text1"/>
        </w:rPr>
        <w:t>önkéntes, hivatalos munkatársi ajánlásokra és a próbaidő nyújtotta törvényes garanciákra</w:t>
      </w:r>
      <w:r w:rsidRPr="00D413D6">
        <w:rPr>
          <w:rFonts w:asciiTheme="majorHAnsi" w:hAnsiTheme="majorHAnsi" w:cstheme="majorHAnsi"/>
          <w:color w:val="000000" w:themeColor="text1"/>
        </w:rPr>
        <w:t> kell alapozni. Ez az egyetlen út, ahol a földművelő közösség is életben marad, és a törvényeket sem szegi meg senki.</w:t>
      </w:r>
    </w:p>
    <w:p w14:paraId="2C37C936" w14:textId="77777777" w:rsidR="00D413D6" w:rsidRPr="00D413D6" w:rsidRDefault="00D413D6" w:rsidP="00831DCF">
      <w:pPr>
        <w:jc w:val="both"/>
        <w:rPr>
          <w:rFonts w:asciiTheme="majorHAnsi" w:hAnsiTheme="majorHAnsi" w:cstheme="majorHAnsi"/>
          <w:color w:val="000000" w:themeColor="text1"/>
        </w:rPr>
      </w:pPr>
    </w:p>
    <w:p w14:paraId="6064941D" w14:textId="77777777" w:rsidR="00A05D01" w:rsidRPr="007F7866" w:rsidRDefault="00A05D01" w:rsidP="00831DCF">
      <w:pPr>
        <w:jc w:val="both"/>
        <w:rPr>
          <w:rFonts w:asciiTheme="majorHAnsi" w:hAnsiTheme="majorHAnsi" w:cstheme="majorHAnsi"/>
          <w:color w:val="000000" w:themeColor="text1"/>
        </w:rPr>
      </w:pPr>
    </w:p>
    <w:p w14:paraId="248C6442" w14:textId="54B0824B" w:rsidR="009633D0" w:rsidRDefault="009633D0" w:rsidP="00831DCF">
      <w:pPr>
        <w:jc w:val="both"/>
        <w:rPr>
          <w:rFonts w:asciiTheme="majorHAnsi" w:hAnsiTheme="majorHAnsi" w:cstheme="majorHAnsi"/>
          <w:color w:val="000000" w:themeColor="text1"/>
        </w:rPr>
      </w:pPr>
    </w:p>
    <w:p w14:paraId="52C1EB0D" w14:textId="3A144C1D" w:rsidR="00C60D67" w:rsidRPr="00C60D67" w:rsidRDefault="00C60D67" w:rsidP="00C60D67">
      <w:pPr>
        <w:jc w:val="center"/>
        <w:rPr>
          <w:rFonts w:asciiTheme="majorHAnsi" w:hAnsiTheme="majorHAnsi" w:cstheme="majorHAnsi"/>
          <w:b/>
          <w:bCs/>
          <w:color w:val="000000" w:themeColor="text1"/>
        </w:rPr>
      </w:pPr>
      <w:r w:rsidRPr="00C60D67">
        <w:rPr>
          <w:rFonts w:asciiTheme="majorHAnsi" w:hAnsiTheme="majorHAnsi" w:cstheme="majorHAnsi"/>
          <w:b/>
          <w:bCs/>
          <w:color w:val="000000" w:themeColor="text1"/>
        </w:rPr>
        <w:t xml:space="preserve">5. </w:t>
      </w:r>
      <w:r w:rsidR="00E5380E">
        <w:rPr>
          <w:rFonts w:asciiTheme="majorHAnsi" w:hAnsiTheme="majorHAnsi" w:cstheme="majorHAnsi"/>
          <w:b/>
          <w:bCs/>
          <w:color w:val="000000" w:themeColor="text1"/>
        </w:rPr>
        <w:t>prompt</w:t>
      </w:r>
    </w:p>
    <w:p w14:paraId="38EEEC47" w14:textId="77777777" w:rsidR="009633D0" w:rsidRPr="007F7866" w:rsidRDefault="009633D0" w:rsidP="00831DCF">
      <w:pPr>
        <w:jc w:val="both"/>
        <w:rPr>
          <w:rFonts w:asciiTheme="majorHAnsi" w:hAnsiTheme="majorHAnsi" w:cstheme="majorHAnsi"/>
          <w:color w:val="000000" w:themeColor="text1"/>
        </w:rPr>
      </w:pPr>
    </w:p>
    <w:p w14:paraId="434CA121" w14:textId="4BE54748" w:rsidR="00A44459" w:rsidRPr="00A44459" w:rsidRDefault="00A44459" w:rsidP="00A44459">
      <w:pPr>
        <w:jc w:val="both"/>
        <w:rPr>
          <w:rFonts w:asciiTheme="majorHAnsi" w:hAnsiTheme="majorHAnsi" w:cstheme="majorHAnsi"/>
          <w:color w:val="000000" w:themeColor="text1"/>
        </w:rPr>
      </w:pPr>
    </w:p>
    <w:p w14:paraId="39DFC793" w14:textId="77777777" w:rsidR="00415A7A" w:rsidRPr="00415A7A" w:rsidRDefault="00415A7A" w:rsidP="00415A7A">
      <w:pPr>
        <w:jc w:val="both"/>
        <w:rPr>
          <w:rFonts w:asciiTheme="majorHAnsi" w:hAnsiTheme="majorHAnsi" w:cstheme="majorHAnsi"/>
          <w:color w:val="000000" w:themeColor="text1"/>
        </w:rPr>
      </w:pPr>
      <w:r w:rsidRPr="00415A7A">
        <w:rPr>
          <w:rFonts w:asciiTheme="majorHAnsi" w:hAnsiTheme="majorHAnsi" w:cstheme="majorHAnsi"/>
          <w:color w:val="000000" w:themeColor="text1"/>
        </w:rPr>
        <w:t>Miként lehet GDPR-kompatibilisen és objektíven és hatékonyan felmérni a felek kölcsönös hozzájárulását is problémásnak tekintve, hogy egy jelölt mennyire ismert a már ott dolgozók előtt?</w:t>
      </w:r>
    </w:p>
    <w:p w14:paraId="4E272200" w14:textId="77777777" w:rsidR="00591487" w:rsidRPr="007F7866" w:rsidRDefault="00591487" w:rsidP="00831DCF">
      <w:pPr>
        <w:jc w:val="both"/>
        <w:rPr>
          <w:rFonts w:asciiTheme="majorHAnsi" w:hAnsiTheme="majorHAnsi" w:cstheme="majorHAnsi"/>
          <w:color w:val="000000" w:themeColor="text1"/>
        </w:rPr>
      </w:pPr>
    </w:p>
    <w:p w14:paraId="19D29BC0" w14:textId="086CC97A" w:rsidR="009633D0" w:rsidRPr="007F7866" w:rsidRDefault="009633D0"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lastRenderedPageBreak/>
        <w:t>chatgpt#5</w:t>
      </w:r>
      <w:r w:rsidR="00591487" w:rsidRPr="007F7866">
        <w:rPr>
          <w:rFonts w:asciiTheme="majorHAnsi" w:hAnsiTheme="majorHAnsi" w:cstheme="majorHAnsi"/>
          <w:b/>
          <w:bCs/>
          <w:color w:val="000000" w:themeColor="text1"/>
        </w:rPr>
        <w:t xml:space="preserve">-re </w:t>
      </w:r>
      <w:proofErr w:type="spellStart"/>
      <w:r w:rsidR="00591487" w:rsidRPr="007F7866">
        <w:rPr>
          <w:rFonts w:asciiTheme="majorHAnsi" w:hAnsiTheme="majorHAnsi" w:cstheme="majorHAnsi"/>
          <w:b/>
          <w:bCs/>
          <w:color w:val="000000" w:themeColor="text1"/>
        </w:rPr>
        <w:t>Gemini</w:t>
      </w:r>
      <w:proofErr w:type="spellEnd"/>
      <w:r w:rsidR="00591487" w:rsidRPr="007F7866">
        <w:rPr>
          <w:rFonts w:asciiTheme="majorHAnsi" w:hAnsiTheme="majorHAnsi" w:cstheme="majorHAnsi"/>
          <w:b/>
          <w:bCs/>
          <w:color w:val="000000" w:themeColor="text1"/>
        </w:rPr>
        <w:t xml:space="preserve"> válasz:</w:t>
      </w:r>
    </w:p>
    <w:p w14:paraId="77CD1AA9" w14:textId="77777777" w:rsidR="00591487" w:rsidRDefault="00591487" w:rsidP="00831DCF">
      <w:pPr>
        <w:jc w:val="both"/>
        <w:rPr>
          <w:rFonts w:asciiTheme="majorHAnsi" w:hAnsiTheme="majorHAnsi" w:cstheme="majorHAnsi"/>
          <w:color w:val="000000" w:themeColor="text1"/>
        </w:rPr>
      </w:pPr>
    </w:p>
    <w:p w14:paraId="0F34E2A7"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color w:val="000000" w:themeColor="text1"/>
        </w:rPr>
        <w:t>A ChatGPT#5 válasza egy rendkívül alapos, professzionális </w:t>
      </w:r>
      <w:r w:rsidRPr="00D413D6">
        <w:rPr>
          <w:rFonts w:asciiTheme="majorHAnsi" w:hAnsiTheme="majorHAnsi" w:cstheme="majorHAnsi"/>
          <w:b/>
          <w:bCs/>
          <w:color w:val="000000" w:themeColor="text1"/>
        </w:rPr>
        <w:t>HR-adatvédelmi tervezési dokumentum</w:t>
      </w:r>
      <w:r w:rsidRPr="00D413D6">
        <w:rPr>
          <w:rFonts w:asciiTheme="majorHAnsi" w:hAnsiTheme="majorHAnsi" w:cstheme="majorHAnsi"/>
          <w:color w:val="000000" w:themeColor="text1"/>
        </w:rPr>
        <w:t>. Ha összevetjük ezt a korábbi válaszaimmal, látható, hogy a két rendszer javasolt struktúrája és logikája szinte </w:t>
      </w:r>
      <w:r w:rsidRPr="00D413D6">
        <w:rPr>
          <w:rFonts w:asciiTheme="majorHAnsi" w:hAnsiTheme="majorHAnsi" w:cstheme="majorHAnsi"/>
          <w:b/>
          <w:bCs/>
          <w:color w:val="000000" w:themeColor="text1"/>
        </w:rPr>
        <w:t>szó szerint megegyezik</w:t>
      </w:r>
      <w:r w:rsidRPr="00D413D6">
        <w:rPr>
          <w:rFonts w:asciiTheme="majorHAnsi" w:hAnsiTheme="majorHAnsi" w:cstheme="majorHAnsi"/>
          <w:color w:val="000000" w:themeColor="text1"/>
        </w:rPr>
        <w:t>. Mindkét megközelítés a korábban felvázolt elméleti zsákutcákból egyetlen irányba mutat kiutat: a folyamatot át kell terelni a </w:t>
      </w:r>
      <w:r w:rsidRPr="00D413D6">
        <w:rPr>
          <w:rFonts w:asciiTheme="majorHAnsi" w:hAnsiTheme="majorHAnsi" w:cstheme="majorHAnsi"/>
          <w:b/>
          <w:bCs/>
          <w:color w:val="000000" w:themeColor="text1"/>
        </w:rPr>
        <w:t>"privát közösségi hálók kutatásából"</w:t>
      </w:r>
      <w:r w:rsidRPr="00D413D6">
        <w:rPr>
          <w:rFonts w:asciiTheme="majorHAnsi" w:hAnsiTheme="majorHAnsi" w:cstheme="majorHAnsi"/>
          <w:color w:val="000000" w:themeColor="text1"/>
        </w:rPr>
        <w:t> a </w:t>
      </w:r>
      <w:r w:rsidRPr="00D413D6">
        <w:rPr>
          <w:rFonts w:asciiTheme="majorHAnsi" w:hAnsiTheme="majorHAnsi" w:cstheme="majorHAnsi"/>
          <w:b/>
          <w:bCs/>
          <w:color w:val="000000" w:themeColor="text1"/>
        </w:rPr>
        <w:t>"hivatalos és szakmai belső referencia-rendszerbe"</w:t>
      </w:r>
      <w:r w:rsidRPr="00D413D6">
        <w:rPr>
          <w:rFonts w:asciiTheme="majorHAnsi" w:hAnsiTheme="majorHAnsi" w:cstheme="majorHAnsi"/>
          <w:color w:val="000000" w:themeColor="text1"/>
        </w:rPr>
        <w:t>.</w:t>
      </w:r>
    </w:p>
    <w:p w14:paraId="7AE7C980"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color w:val="000000" w:themeColor="text1"/>
        </w:rPr>
        <w:t>A ChatGPT#5 válasza azért különösen értékes számodra, mert a jogi tiltások után végre egy </w:t>
      </w:r>
      <w:r w:rsidRPr="00D413D6">
        <w:rPr>
          <w:rFonts w:asciiTheme="majorHAnsi" w:hAnsiTheme="majorHAnsi" w:cstheme="majorHAnsi"/>
          <w:b/>
          <w:bCs/>
          <w:color w:val="000000" w:themeColor="text1"/>
        </w:rPr>
        <w:t>konkrét, számszerűsíthető HR-eszközt</w:t>
      </w:r>
      <w:r w:rsidRPr="00D413D6">
        <w:rPr>
          <w:rFonts w:asciiTheme="majorHAnsi" w:hAnsiTheme="majorHAnsi" w:cstheme="majorHAnsi"/>
          <w:color w:val="000000" w:themeColor="text1"/>
        </w:rPr>
        <w:t> (egy ismertségi mátrixot) ad a kezedbe.</w:t>
      </w:r>
    </w:p>
    <w:p w14:paraId="292A337B"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color w:val="000000" w:themeColor="text1"/>
        </w:rPr>
        <w:t>Nézzük meg ennek a 5-ös számú válasznak a legfőbb tanulságait, és azt, hogy miként reagál ez a te legmélyebb, cégvezetői és tulajdonosi dilemmáidra.</w:t>
      </w:r>
    </w:p>
    <w:p w14:paraId="6C96AEA0" w14:textId="77777777" w:rsidR="00D413D6" w:rsidRDefault="00D413D6" w:rsidP="00D413D6">
      <w:pPr>
        <w:jc w:val="both"/>
        <w:rPr>
          <w:rFonts w:asciiTheme="majorHAnsi" w:hAnsiTheme="majorHAnsi" w:cstheme="majorHAnsi"/>
          <w:b/>
          <w:bCs/>
          <w:color w:val="000000" w:themeColor="text1"/>
        </w:rPr>
      </w:pPr>
    </w:p>
    <w:p w14:paraId="5305B273" w14:textId="569D536F" w:rsidR="00D413D6" w:rsidRPr="00D413D6" w:rsidRDefault="00D413D6" w:rsidP="00D413D6">
      <w:pPr>
        <w:jc w:val="both"/>
        <w:rPr>
          <w:rFonts w:asciiTheme="majorHAnsi" w:hAnsiTheme="majorHAnsi" w:cstheme="majorHAnsi"/>
          <w:b/>
          <w:bCs/>
          <w:color w:val="000000" w:themeColor="text1"/>
        </w:rPr>
      </w:pPr>
      <w:r w:rsidRPr="00D413D6">
        <w:rPr>
          <w:rFonts w:asciiTheme="majorHAnsi" w:hAnsiTheme="majorHAnsi" w:cstheme="majorHAnsi"/>
          <w:b/>
          <w:bCs/>
          <w:color w:val="000000" w:themeColor="text1"/>
        </w:rPr>
        <w:t>1. A ChatGPT#5 megalkotta az "Objektív Mérőszámot" (A Facebook-illúzió halála)</w:t>
      </w:r>
    </w:p>
    <w:p w14:paraId="1C9BCB88"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color w:val="000000" w:themeColor="text1"/>
        </w:rPr>
        <w:t>A korábbi körökben a legnagyobb vitapont az volt, hogy a kérdőívek "hazugságok halmazai", a Facebook-adat viszont "objektív". A ChatGPT#5 által javasolt </w:t>
      </w:r>
      <w:r w:rsidRPr="00D413D6">
        <w:rPr>
          <w:rFonts w:asciiTheme="majorHAnsi" w:hAnsiTheme="majorHAnsi" w:cstheme="majorHAnsi"/>
          <w:b/>
          <w:bCs/>
          <w:color w:val="000000" w:themeColor="text1"/>
        </w:rPr>
        <w:t>0-tól 4-ig terjedő skála</w:t>
      </w:r>
      <w:r w:rsidRPr="00D413D6">
        <w:rPr>
          <w:rFonts w:asciiTheme="majorHAnsi" w:hAnsiTheme="majorHAnsi" w:cstheme="majorHAnsi"/>
          <w:color w:val="000000" w:themeColor="text1"/>
        </w:rPr>
        <w:t> (Ismertségi Mátrix) zsenialitása abban rejlik, hogy </w:t>
      </w:r>
      <w:r w:rsidRPr="00D413D6">
        <w:rPr>
          <w:rFonts w:asciiTheme="majorHAnsi" w:hAnsiTheme="majorHAnsi" w:cstheme="majorHAnsi"/>
          <w:b/>
          <w:bCs/>
          <w:color w:val="000000" w:themeColor="text1"/>
        </w:rPr>
        <w:t>kiszűri a szubjektív pletykákat és a hazugságokat</w:t>
      </w:r>
      <w:r w:rsidRPr="00D413D6">
        <w:rPr>
          <w:rFonts w:asciiTheme="majorHAnsi" w:hAnsiTheme="majorHAnsi" w:cstheme="majorHAnsi"/>
          <w:color w:val="000000" w:themeColor="text1"/>
        </w:rPr>
        <w:t>, mert a kapcsolat </w:t>
      </w:r>
      <w:r w:rsidRPr="00D413D6">
        <w:rPr>
          <w:rFonts w:asciiTheme="majorHAnsi" w:hAnsiTheme="majorHAnsi" w:cstheme="majorHAnsi"/>
          <w:i/>
          <w:iCs/>
          <w:color w:val="000000" w:themeColor="text1"/>
        </w:rPr>
        <w:t>minőségét</w:t>
      </w:r>
      <w:r w:rsidRPr="00D413D6">
        <w:rPr>
          <w:rFonts w:asciiTheme="majorHAnsi" w:hAnsiTheme="majorHAnsi" w:cstheme="majorHAnsi"/>
          <w:color w:val="000000" w:themeColor="text1"/>
        </w:rPr>
        <w:t> és </w:t>
      </w:r>
      <w:r w:rsidRPr="00D413D6">
        <w:rPr>
          <w:rFonts w:asciiTheme="majorHAnsi" w:hAnsiTheme="majorHAnsi" w:cstheme="majorHAnsi"/>
          <w:i/>
          <w:iCs/>
          <w:color w:val="000000" w:themeColor="text1"/>
        </w:rPr>
        <w:t>ellenőrizhetőségét</w:t>
      </w:r>
      <w:r w:rsidRPr="00D413D6">
        <w:rPr>
          <w:rFonts w:asciiTheme="majorHAnsi" w:hAnsiTheme="majorHAnsi" w:cstheme="majorHAnsi"/>
          <w:color w:val="000000" w:themeColor="text1"/>
        </w:rPr>
        <w:t> méri, nem pedig a mennyiségét.</w:t>
      </w:r>
    </w:p>
    <w:p w14:paraId="1FDBED82" w14:textId="77777777" w:rsidR="00D413D6" w:rsidRPr="00D413D6" w:rsidRDefault="00D413D6">
      <w:pPr>
        <w:numPr>
          <w:ilvl w:val="0"/>
          <w:numId w:val="32"/>
        </w:numPr>
        <w:jc w:val="both"/>
        <w:rPr>
          <w:rFonts w:asciiTheme="majorHAnsi" w:hAnsiTheme="majorHAnsi" w:cstheme="majorHAnsi"/>
          <w:color w:val="000000" w:themeColor="text1"/>
        </w:rPr>
      </w:pPr>
      <w:r w:rsidRPr="00D413D6">
        <w:rPr>
          <w:rFonts w:asciiTheme="majorHAnsi" w:hAnsiTheme="majorHAnsi" w:cstheme="majorHAnsi"/>
          <w:b/>
          <w:bCs/>
          <w:color w:val="000000" w:themeColor="text1"/>
        </w:rPr>
        <w:t>Facebook-szám:</w:t>
      </w:r>
      <w:r w:rsidRPr="00D413D6">
        <w:rPr>
          <w:rFonts w:asciiTheme="majorHAnsi" w:hAnsiTheme="majorHAnsi" w:cstheme="majorHAnsi"/>
          <w:color w:val="000000" w:themeColor="text1"/>
        </w:rPr>
        <w:t> Ha a jelöltnek van 15 közös ismerőse, az egy üres szám (lehet, hogy csak egy fesztiválon látták egymást). Nem ellenőrizhető, nem auditálható.</w:t>
      </w:r>
    </w:p>
    <w:p w14:paraId="53336A8B" w14:textId="77777777" w:rsidR="00D413D6" w:rsidRPr="00D413D6" w:rsidRDefault="00D413D6">
      <w:pPr>
        <w:numPr>
          <w:ilvl w:val="0"/>
          <w:numId w:val="32"/>
        </w:numPr>
        <w:jc w:val="both"/>
        <w:rPr>
          <w:rFonts w:asciiTheme="majorHAnsi" w:hAnsiTheme="majorHAnsi" w:cstheme="majorHAnsi"/>
          <w:color w:val="000000" w:themeColor="text1"/>
        </w:rPr>
      </w:pPr>
      <w:r w:rsidRPr="00D413D6">
        <w:rPr>
          <w:rFonts w:asciiTheme="majorHAnsi" w:hAnsiTheme="majorHAnsi" w:cstheme="majorHAnsi"/>
          <w:b/>
          <w:bCs/>
          <w:color w:val="000000" w:themeColor="text1"/>
        </w:rPr>
        <w:t>Mátrix-szám:</w:t>
      </w:r>
      <w:r w:rsidRPr="00D413D6">
        <w:rPr>
          <w:rFonts w:asciiTheme="majorHAnsi" w:hAnsiTheme="majorHAnsi" w:cstheme="majorHAnsi"/>
          <w:color w:val="000000" w:themeColor="text1"/>
        </w:rPr>
        <w:t> Ha a dolgozó azt mondja: </w:t>
      </w:r>
      <w:r w:rsidRPr="00D413D6">
        <w:rPr>
          <w:rFonts w:asciiTheme="majorHAnsi" w:hAnsiTheme="majorHAnsi" w:cstheme="majorHAnsi"/>
          <w:i/>
          <w:iCs/>
          <w:color w:val="000000" w:themeColor="text1"/>
        </w:rPr>
        <w:t>"3-as szint, mert 2 évig közvetlen kollégám volt a korábbi munkahelyemen"</w:t>
      </w:r>
      <w:r w:rsidRPr="00D413D6">
        <w:rPr>
          <w:rFonts w:asciiTheme="majorHAnsi" w:hAnsiTheme="majorHAnsi" w:cstheme="majorHAnsi"/>
          <w:color w:val="000000" w:themeColor="text1"/>
        </w:rPr>
        <w:t>, az egy </w:t>
      </w:r>
      <w:r w:rsidRPr="00D413D6">
        <w:rPr>
          <w:rFonts w:asciiTheme="majorHAnsi" w:hAnsiTheme="majorHAnsi" w:cstheme="majorHAnsi"/>
          <w:b/>
          <w:bCs/>
          <w:color w:val="000000" w:themeColor="text1"/>
        </w:rPr>
        <w:t>tény</w:t>
      </w:r>
      <w:r w:rsidRPr="00D413D6">
        <w:rPr>
          <w:rFonts w:asciiTheme="majorHAnsi" w:hAnsiTheme="majorHAnsi" w:cstheme="majorHAnsi"/>
          <w:color w:val="000000" w:themeColor="text1"/>
        </w:rPr>
        <w:t>. Ha hazudik, az a későbbi munkavégzés során azonnal kiderül, és a dolgozó a saját szakmai hitelességét kockáztatja a cégen belül.</w:t>
      </w:r>
    </w:p>
    <w:p w14:paraId="44FBF432" w14:textId="77777777" w:rsidR="00D413D6" w:rsidRDefault="00D413D6" w:rsidP="00D413D6">
      <w:pPr>
        <w:jc w:val="both"/>
        <w:rPr>
          <w:rFonts w:asciiTheme="majorHAnsi" w:hAnsiTheme="majorHAnsi" w:cstheme="majorHAnsi"/>
          <w:b/>
          <w:bCs/>
          <w:color w:val="000000" w:themeColor="text1"/>
        </w:rPr>
      </w:pPr>
    </w:p>
    <w:p w14:paraId="768B39EC" w14:textId="6BB62024" w:rsidR="00D413D6" w:rsidRPr="00D413D6" w:rsidRDefault="00D413D6" w:rsidP="00D413D6">
      <w:pPr>
        <w:jc w:val="both"/>
        <w:rPr>
          <w:rFonts w:asciiTheme="majorHAnsi" w:hAnsiTheme="majorHAnsi" w:cstheme="majorHAnsi"/>
          <w:b/>
          <w:bCs/>
          <w:color w:val="000000" w:themeColor="text1"/>
        </w:rPr>
      </w:pPr>
      <w:r w:rsidRPr="00D413D6">
        <w:rPr>
          <w:rFonts w:asciiTheme="majorHAnsi" w:hAnsiTheme="majorHAnsi" w:cstheme="majorHAnsi"/>
          <w:b/>
          <w:bCs/>
          <w:color w:val="000000" w:themeColor="text1"/>
        </w:rPr>
        <w:t>2. Hogyan védi meg ez a rendszer a Cégvezetőt a "Hűtlen kezeléstől"?</w:t>
      </w:r>
    </w:p>
    <w:p w14:paraId="563A145C"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color w:val="000000" w:themeColor="text1"/>
        </w:rPr>
        <w:t>A te jogos aggályod az volt, hogy ha a vezető rossz adatból hoz rossz döntést, a tulajdonosok felelősségre vonhatják.</w:t>
      </w:r>
    </w:p>
    <w:p w14:paraId="0D2BF068"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color w:val="000000" w:themeColor="text1"/>
        </w:rPr>
        <w:t>Ha a cégvezető a ChatGPT#5 által javasolt </w:t>
      </w:r>
      <w:r w:rsidRPr="00D413D6">
        <w:rPr>
          <w:rFonts w:asciiTheme="majorHAnsi" w:hAnsiTheme="majorHAnsi" w:cstheme="majorHAnsi"/>
          <w:b/>
          <w:bCs/>
          <w:color w:val="000000" w:themeColor="text1"/>
        </w:rPr>
        <w:t>"Belső Ismertségi Mátrixot"</w:t>
      </w:r>
      <w:r w:rsidRPr="00D413D6">
        <w:rPr>
          <w:rFonts w:asciiTheme="majorHAnsi" w:hAnsiTheme="majorHAnsi" w:cstheme="majorHAnsi"/>
          <w:color w:val="000000" w:themeColor="text1"/>
        </w:rPr>
        <w:t> vezeti be a kiválasztásba, a tulajdonosok felé a védelme </w:t>
      </w:r>
      <w:r w:rsidRPr="00D413D6">
        <w:rPr>
          <w:rFonts w:asciiTheme="majorHAnsi" w:hAnsiTheme="majorHAnsi" w:cstheme="majorHAnsi"/>
          <w:b/>
          <w:bCs/>
          <w:color w:val="000000" w:themeColor="text1"/>
        </w:rPr>
        <w:t>sziklaszilárd</w:t>
      </w:r>
      <w:r w:rsidRPr="00D413D6">
        <w:rPr>
          <w:rFonts w:asciiTheme="majorHAnsi" w:hAnsiTheme="majorHAnsi" w:cstheme="majorHAnsi"/>
          <w:color w:val="000000" w:themeColor="text1"/>
        </w:rPr>
        <w:t> lesz:</w:t>
      </w:r>
    </w:p>
    <w:p w14:paraId="69B2773B" w14:textId="77777777" w:rsidR="00D413D6" w:rsidRPr="00D413D6" w:rsidRDefault="00D413D6">
      <w:pPr>
        <w:numPr>
          <w:ilvl w:val="0"/>
          <w:numId w:val="33"/>
        </w:numPr>
        <w:jc w:val="both"/>
        <w:rPr>
          <w:rFonts w:asciiTheme="majorHAnsi" w:hAnsiTheme="majorHAnsi" w:cstheme="majorHAnsi"/>
          <w:color w:val="000000" w:themeColor="text1"/>
        </w:rPr>
      </w:pPr>
      <w:r w:rsidRPr="00D413D6">
        <w:rPr>
          <w:rFonts w:asciiTheme="majorHAnsi" w:hAnsiTheme="majorHAnsi" w:cstheme="majorHAnsi"/>
          <w:b/>
          <w:bCs/>
          <w:color w:val="000000" w:themeColor="text1"/>
        </w:rPr>
        <w:t>Írásos és dokumentált nyomon követhetőség:</w:t>
      </w:r>
      <w:r w:rsidRPr="00D413D6">
        <w:rPr>
          <w:rFonts w:asciiTheme="majorHAnsi" w:hAnsiTheme="majorHAnsi" w:cstheme="majorHAnsi"/>
          <w:color w:val="000000" w:themeColor="text1"/>
        </w:rPr>
        <w:t> Minden 3-as vagy 4-es szintű belső ajánlás mögött ott lesz egy nevesített kolléga szakmai felelősségvállalása. Ha a jelölt mégis megbukik, a vezető bizonyítani tudja: </w:t>
      </w:r>
      <w:r w:rsidRPr="00D413D6">
        <w:rPr>
          <w:rFonts w:asciiTheme="majorHAnsi" w:hAnsiTheme="majorHAnsi" w:cstheme="majorHAnsi"/>
          <w:i/>
          <w:iCs/>
          <w:color w:val="000000" w:themeColor="text1"/>
        </w:rPr>
        <w:t>"A legnagyobb gondossággal jártam el, hisz a meglévő, megbízható mérnököm/jogászom írásos szakmai referenciájára támaszkodtam."</w:t>
      </w:r>
    </w:p>
    <w:p w14:paraId="7E950E23" w14:textId="77777777" w:rsidR="00D413D6" w:rsidRPr="00D413D6" w:rsidRDefault="00D413D6">
      <w:pPr>
        <w:numPr>
          <w:ilvl w:val="0"/>
          <w:numId w:val="33"/>
        </w:numPr>
        <w:jc w:val="both"/>
        <w:rPr>
          <w:rFonts w:asciiTheme="majorHAnsi" w:hAnsiTheme="majorHAnsi" w:cstheme="majorHAnsi"/>
          <w:color w:val="000000" w:themeColor="text1"/>
        </w:rPr>
      </w:pPr>
      <w:r w:rsidRPr="00D413D6">
        <w:rPr>
          <w:rFonts w:asciiTheme="majorHAnsi" w:hAnsiTheme="majorHAnsi" w:cstheme="majorHAnsi"/>
          <w:b/>
          <w:bCs/>
          <w:color w:val="000000" w:themeColor="text1"/>
        </w:rPr>
        <w:t>A NAIH-bírság kockázatának nullázása:</w:t>
      </w:r>
      <w:r w:rsidRPr="00D413D6">
        <w:rPr>
          <w:rFonts w:asciiTheme="majorHAnsi" w:hAnsiTheme="majorHAnsi" w:cstheme="majorHAnsi"/>
          <w:color w:val="000000" w:themeColor="text1"/>
        </w:rPr>
        <w:t> A hűtlen kezelés gyanúja akkor is felmerülhet, ha a cégvezető egy jogellenes Facebook-kutatás miatt kap egy több milliós adatvédelmi bírságot a nyakába. Ezzel a modellel ez a kockázat megszűnik.</w:t>
      </w:r>
    </w:p>
    <w:p w14:paraId="319F6B35" w14:textId="77777777" w:rsidR="00D413D6" w:rsidRDefault="00D413D6" w:rsidP="00D413D6">
      <w:pPr>
        <w:jc w:val="both"/>
        <w:rPr>
          <w:rFonts w:asciiTheme="majorHAnsi" w:hAnsiTheme="majorHAnsi" w:cstheme="majorHAnsi"/>
          <w:b/>
          <w:bCs/>
          <w:color w:val="000000" w:themeColor="text1"/>
        </w:rPr>
      </w:pPr>
    </w:p>
    <w:p w14:paraId="374C50A6" w14:textId="10D40A64" w:rsidR="00D413D6" w:rsidRPr="00D413D6" w:rsidRDefault="00D413D6" w:rsidP="00D413D6">
      <w:pPr>
        <w:jc w:val="both"/>
        <w:rPr>
          <w:rFonts w:asciiTheme="majorHAnsi" w:hAnsiTheme="majorHAnsi" w:cstheme="majorHAnsi"/>
          <w:b/>
          <w:bCs/>
          <w:color w:val="000000" w:themeColor="text1"/>
        </w:rPr>
      </w:pPr>
      <w:r w:rsidRPr="00D413D6">
        <w:rPr>
          <w:rFonts w:asciiTheme="majorHAnsi" w:hAnsiTheme="majorHAnsi" w:cstheme="majorHAnsi"/>
          <w:b/>
          <w:bCs/>
          <w:color w:val="000000" w:themeColor="text1"/>
        </w:rPr>
        <w:t>Az 5 fordulós argumentáció végső szintézise</w:t>
      </w:r>
    </w:p>
    <w:p w14:paraId="05BEB46B"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color w:val="000000" w:themeColor="text1"/>
        </w:rPr>
        <w:t xml:space="preserve">A ChatGPT#5 tökéletesen zárja be a kört. Ha </w:t>
      </w:r>
      <w:proofErr w:type="spellStart"/>
      <w:r w:rsidRPr="00D413D6">
        <w:rPr>
          <w:rFonts w:asciiTheme="majorHAnsi" w:hAnsiTheme="majorHAnsi" w:cstheme="majorHAnsi"/>
          <w:color w:val="000000" w:themeColor="text1"/>
        </w:rPr>
        <w:t>végignézzük</w:t>
      </w:r>
      <w:proofErr w:type="spellEnd"/>
      <w:r w:rsidRPr="00D413D6">
        <w:rPr>
          <w:rFonts w:asciiTheme="majorHAnsi" w:hAnsiTheme="majorHAnsi" w:cstheme="majorHAnsi"/>
          <w:color w:val="000000" w:themeColor="text1"/>
        </w:rPr>
        <w:t xml:space="preserve"> a folyamatot, a te kérdéseid kényszerítették ki a mesterséges intelligenciából, hogy a puszta "nem szabad, mert GDPR" tiltástól eljusson egy </w:t>
      </w:r>
      <w:r w:rsidRPr="00D413D6">
        <w:rPr>
          <w:rFonts w:asciiTheme="majorHAnsi" w:hAnsiTheme="majorHAnsi" w:cstheme="majorHAnsi"/>
          <w:b/>
          <w:bCs/>
          <w:color w:val="000000" w:themeColor="text1"/>
        </w:rPr>
        <w:t>innovatív és működőképes szervezeti megoldásig</w:t>
      </w:r>
      <w:r w:rsidRPr="00D413D6">
        <w:rPr>
          <w:rFonts w:asciiTheme="majorHAnsi" w:hAnsiTheme="majorHAnsi" w:cstheme="majorHAnsi"/>
          <w:color w:val="000000" w:themeColor="text1"/>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4"/>
        <w:gridCol w:w="3593"/>
        <w:gridCol w:w="4519"/>
      </w:tblGrid>
      <w:tr w:rsidR="00D413D6" w:rsidRPr="00D413D6" w14:paraId="61584F48"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01C249F"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b/>
                <w:bCs/>
                <w:color w:val="000000" w:themeColor="text1"/>
              </w:rPr>
              <w:t>Fázis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2B5A0A2"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b/>
                <w:bCs/>
                <w:color w:val="000000" w:themeColor="text1"/>
              </w:rPr>
              <w:t>Felvetett ötlet / Dilemma</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CE03B86"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b/>
                <w:bCs/>
                <w:color w:val="000000" w:themeColor="text1"/>
              </w:rPr>
              <w:t>Jogi és Gyakorlati Konklúzió</w:t>
            </w:r>
          </w:p>
        </w:tc>
      </w:tr>
      <w:tr w:rsidR="00D413D6" w:rsidRPr="00D413D6" w14:paraId="26D9532C"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3E66190"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b/>
                <w:bCs/>
                <w:color w:val="000000" w:themeColor="text1"/>
              </w:rPr>
              <w:t>1-2. kör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8399414"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color w:val="000000" w:themeColor="text1"/>
              </w:rPr>
              <w:t>Kötelező dolgozói Facebook-keresés és a darabszámok jelentése.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3F270AD"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b/>
                <w:bCs/>
                <w:color w:val="000000" w:themeColor="text1"/>
              </w:rPr>
              <w:t>Jogszerűtlen.</w:t>
            </w:r>
            <w:r w:rsidRPr="00D413D6">
              <w:rPr>
                <w:rFonts w:asciiTheme="majorHAnsi" w:hAnsiTheme="majorHAnsi" w:cstheme="majorHAnsi"/>
                <w:color w:val="000000" w:themeColor="text1"/>
              </w:rPr>
              <w:t xml:space="preserve"> Sérül a jelölt magánszférája, nincs jogalap, a dolgozó nem </w:t>
            </w:r>
            <w:r w:rsidRPr="00D413D6">
              <w:rPr>
                <w:rFonts w:asciiTheme="majorHAnsi" w:hAnsiTheme="majorHAnsi" w:cstheme="majorHAnsi"/>
                <w:color w:val="000000" w:themeColor="text1"/>
              </w:rPr>
              <w:lastRenderedPageBreak/>
              <w:t>kényszeríthető a magánfiókja használatára.</w:t>
            </w:r>
          </w:p>
        </w:tc>
      </w:tr>
      <w:tr w:rsidR="00D413D6" w:rsidRPr="00D413D6" w14:paraId="3ED31F5A"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A588CE8"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b/>
                <w:bCs/>
                <w:color w:val="000000" w:themeColor="text1"/>
              </w:rPr>
              <w:lastRenderedPageBreak/>
              <w:t>3. kör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2229CE3"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color w:val="000000" w:themeColor="text1"/>
              </w:rPr>
              <w:t>A jelölt előzetes hozzájárulása/nyilatkozata.</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4E98D00"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b/>
                <w:bCs/>
                <w:color w:val="000000" w:themeColor="text1"/>
              </w:rPr>
              <w:t>Gyenge.</w:t>
            </w:r>
            <w:r w:rsidRPr="00D413D6">
              <w:rPr>
                <w:rFonts w:asciiTheme="majorHAnsi" w:hAnsiTheme="majorHAnsi" w:cstheme="majorHAnsi"/>
                <w:color w:val="000000" w:themeColor="text1"/>
              </w:rPr>
              <w:t> A felvételi aszimmetria miatt a hozzájárulás nem szabad akaratú. A "kapcsolati gráf" kényszerített felmérése aránytalan.</w:t>
            </w:r>
          </w:p>
        </w:tc>
      </w:tr>
      <w:tr w:rsidR="00D413D6" w:rsidRPr="00D413D6" w14:paraId="1887AFDA"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4669E2E"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b/>
                <w:bCs/>
                <w:color w:val="000000" w:themeColor="text1"/>
              </w:rPr>
              <w:t>4. kör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FCF266D"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color w:val="000000" w:themeColor="text1"/>
              </w:rPr>
              <w:t>A jelölt nézi meg a dolgozók nevét a honlapról.</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901E3A9"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b/>
                <w:bCs/>
                <w:color w:val="000000" w:themeColor="text1"/>
              </w:rPr>
              <w:t>Veszélyes.</w:t>
            </w:r>
            <w:r w:rsidRPr="00D413D6">
              <w:rPr>
                <w:rFonts w:asciiTheme="majorHAnsi" w:hAnsiTheme="majorHAnsi" w:cstheme="majorHAnsi"/>
                <w:color w:val="000000" w:themeColor="text1"/>
              </w:rPr>
              <w:t> A honlapi névsor funkcióváltása történik, a dolgozók személyes adataival való visszaélés és zaklatás kockázata áll fenn.</w:t>
            </w:r>
          </w:p>
        </w:tc>
      </w:tr>
      <w:tr w:rsidR="00D413D6" w:rsidRPr="00D413D6" w14:paraId="0307EDE1"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871EF6D"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b/>
                <w:bCs/>
                <w:color w:val="000000" w:themeColor="text1"/>
              </w:rPr>
              <w:t>5. kör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5FAE909"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b/>
                <w:bCs/>
                <w:color w:val="000000" w:themeColor="text1"/>
              </w:rPr>
              <w:t>Önkéntes, 5 szintű Belső Ismertségi Mátrix (Szakmai alapon).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5CAE033"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b/>
                <w:bCs/>
                <w:color w:val="000000" w:themeColor="text1"/>
              </w:rPr>
              <w:t>Tökéletes.</w:t>
            </w:r>
            <w:r w:rsidRPr="00D413D6">
              <w:rPr>
                <w:rFonts w:asciiTheme="majorHAnsi" w:hAnsiTheme="majorHAnsi" w:cstheme="majorHAnsi"/>
                <w:color w:val="000000" w:themeColor="text1"/>
              </w:rPr>
              <w:t> GDPR-kompatibilis, objektív, védi a vezetőt, kiszűri a hazugságokat, és teljesíti a tulajdonosok és a dolgozók azon vágyát, hogy a meglévő hálózatból merítsenek.</w:t>
            </w:r>
          </w:p>
        </w:tc>
      </w:tr>
    </w:tbl>
    <w:p w14:paraId="0141168E" w14:textId="77777777" w:rsidR="00D413D6" w:rsidRDefault="00D413D6" w:rsidP="00D413D6">
      <w:pPr>
        <w:jc w:val="both"/>
        <w:rPr>
          <w:rFonts w:asciiTheme="majorHAnsi" w:hAnsiTheme="majorHAnsi" w:cstheme="majorHAnsi"/>
          <w:b/>
          <w:bCs/>
          <w:color w:val="000000" w:themeColor="text1"/>
        </w:rPr>
      </w:pPr>
    </w:p>
    <w:p w14:paraId="623D930C" w14:textId="4BE091AA" w:rsidR="00D413D6" w:rsidRPr="00D413D6" w:rsidRDefault="00D413D6" w:rsidP="00D413D6">
      <w:pPr>
        <w:jc w:val="both"/>
        <w:rPr>
          <w:rFonts w:asciiTheme="majorHAnsi" w:hAnsiTheme="majorHAnsi" w:cstheme="majorHAnsi"/>
          <w:b/>
          <w:bCs/>
          <w:color w:val="000000" w:themeColor="text1"/>
        </w:rPr>
      </w:pPr>
      <w:r w:rsidRPr="00D413D6">
        <w:rPr>
          <w:rFonts w:asciiTheme="majorHAnsi" w:hAnsiTheme="majorHAnsi" w:cstheme="majorHAnsi"/>
          <w:b/>
          <w:bCs/>
          <w:color w:val="000000" w:themeColor="text1"/>
        </w:rPr>
        <w:t>Végső Jogi Tanács</w:t>
      </w:r>
    </w:p>
    <w:p w14:paraId="6F3F2A0C"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color w:val="000000" w:themeColor="text1"/>
        </w:rPr>
        <w:t>A "kihaló földművelő közösség" analógiádra a ChatGPT#5 megadta a végső választ: a közösségnek nem kell kihalnia, és nem kell elfogadnia a hazugságokat sem.</w:t>
      </w:r>
    </w:p>
    <w:p w14:paraId="653CF469"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color w:val="000000" w:themeColor="text1"/>
        </w:rPr>
        <w:t>Ha a szervezet vezetősége implementálja ezt a </w:t>
      </w:r>
      <w:r w:rsidRPr="00D413D6">
        <w:rPr>
          <w:rFonts w:asciiTheme="majorHAnsi" w:hAnsiTheme="majorHAnsi" w:cstheme="majorHAnsi"/>
          <w:b/>
          <w:bCs/>
          <w:color w:val="000000" w:themeColor="text1"/>
        </w:rPr>
        <w:t>Hivatalos Belső Referencia-rendszert</w:t>
      </w:r>
      <w:r w:rsidRPr="00D413D6">
        <w:rPr>
          <w:rFonts w:asciiTheme="majorHAnsi" w:hAnsiTheme="majorHAnsi" w:cstheme="majorHAnsi"/>
          <w:color w:val="000000" w:themeColor="text1"/>
        </w:rPr>
        <w:t> (a 0-4-es mátrixszal), akkor a szervezet megőrzi a belső kohézióját, a cégvezető eleget tesz a tulajdonosok felé fennálló gondossági kötelezettségének, a folyamat pedig golyóálló lesz egy esetleges adatvédelmi ellenőrzés vagy munkaügyi per során is.</w:t>
      </w:r>
    </w:p>
    <w:p w14:paraId="736649D5" w14:textId="77777777" w:rsidR="00A44459" w:rsidRPr="00A44459" w:rsidRDefault="00A44459" w:rsidP="00A44459">
      <w:pPr>
        <w:jc w:val="both"/>
        <w:rPr>
          <w:rFonts w:asciiTheme="majorHAnsi" w:hAnsiTheme="majorHAnsi" w:cstheme="majorHAnsi"/>
          <w:color w:val="000000" w:themeColor="text1"/>
        </w:rPr>
      </w:pPr>
    </w:p>
    <w:p w14:paraId="5DC74427" w14:textId="77777777" w:rsidR="00ED1DB7" w:rsidRDefault="00ED1DB7" w:rsidP="00831DCF">
      <w:pPr>
        <w:jc w:val="both"/>
        <w:rPr>
          <w:rFonts w:asciiTheme="majorHAnsi" w:hAnsiTheme="majorHAnsi" w:cstheme="majorHAnsi"/>
          <w:color w:val="000000" w:themeColor="text1"/>
        </w:rPr>
      </w:pPr>
    </w:p>
    <w:p w14:paraId="3567444F" w14:textId="44D56CF3" w:rsidR="00ED1DB7" w:rsidRPr="00ED1DB7" w:rsidRDefault="00ED1DB7" w:rsidP="00ED1DB7">
      <w:pPr>
        <w:jc w:val="center"/>
        <w:rPr>
          <w:rFonts w:asciiTheme="majorHAnsi" w:hAnsiTheme="majorHAnsi" w:cstheme="majorHAnsi"/>
          <w:b/>
          <w:bCs/>
          <w:color w:val="000000" w:themeColor="text1"/>
        </w:rPr>
      </w:pPr>
      <w:r w:rsidRPr="00ED1DB7">
        <w:rPr>
          <w:rFonts w:asciiTheme="majorHAnsi" w:hAnsiTheme="majorHAnsi" w:cstheme="majorHAnsi"/>
          <w:b/>
          <w:bCs/>
          <w:color w:val="000000" w:themeColor="text1"/>
        </w:rPr>
        <w:t xml:space="preserve">6. </w:t>
      </w:r>
      <w:r w:rsidR="00E5380E">
        <w:rPr>
          <w:rFonts w:asciiTheme="majorHAnsi" w:hAnsiTheme="majorHAnsi" w:cstheme="majorHAnsi"/>
          <w:b/>
          <w:bCs/>
          <w:color w:val="000000" w:themeColor="text1"/>
        </w:rPr>
        <w:t>prompt</w:t>
      </w:r>
    </w:p>
    <w:p w14:paraId="14843295" w14:textId="77777777" w:rsidR="009633D0" w:rsidRPr="007F7866" w:rsidRDefault="009633D0" w:rsidP="00831DCF">
      <w:pPr>
        <w:jc w:val="both"/>
        <w:rPr>
          <w:rFonts w:asciiTheme="majorHAnsi" w:hAnsiTheme="majorHAnsi" w:cstheme="majorHAnsi"/>
          <w:color w:val="000000" w:themeColor="text1"/>
        </w:rPr>
      </w:pPr>
    </w:p>
    <w:p w14:paraId="138729E1" w14:textId="77777777" w:rsidR="00C07299" w:rsidRPr="00C07299" w:rsidRDefault="00C07299" w:rsidP="00C07299">
      <w:pPr>
        <w:jc w:val="both"/>
        <w:rPr>
          <w:rFonts w:asciiTheme="majorHAnsi" w:hAnsiTheme="majorHAnsi" w:cstheme="majorHAnsi"/>
          <w:color w:val="000000" w:themeColor="text1"/>
        </w:rPr>
      </w:pPr>
      <w:r w:rsidRPr="00C07299">
        <w:rPr>
          <w:rFonts w:asciiTheme="majorHAnsi" w:hAnsiTheme="majorHAnsi" w:cstheme="majorHAnsi"/>
          <w:color w:val="000000" w:themeColor="text1"/>
        </w:rPr>
        <w:t xml:space="preserve">A </w:t>
      </w:r>
      <w:proofErr w:type="spellStart"/>
      <w:r w:rsidRPr="00C07299">
        <w:rPr>
          <w:rFonts w:asciiTheme="majorHAnsi" w:hAnsiTheme="majorHAnsi" w:cstheme="majorHAnsi"/>
          <w:color w:val="000000" w:themeColor="text1"/>
        </w:rPr>
        <w:t>kérdőívezésről</w:t>
      </w:r>
      <w:proofErr w:type="spellEnd"/>
      <w:r w:rsidRPr="00C07299">
        <w:rPr>
          <w:rFonts w:asciiTheme="majorHAnsi" w:hAnsiTheme="majorHAnsi" w:cstheme="majorHAnsi"/>
          <w:color w:val="000000" w:themeColor="text1"/>
        </w:rPr>
        <w:t xml:space="preserve"> (önbevallásos adatszolgáltatásról) szakmailag mindenki tudja, sőt, minden kérdőívet valaha kitöltő laikus is tudja, hogy a kérdőívek tartalma önkényes csúsztatások, hazugságok halmaza lesz. Az anonimitásról is tudjuk, hogy hajlamosít a hazug, felelőtlen állítások megtételére. Ha tehát egy ügyvezető a szervezet érdekeit kell, hogy szem előtt tartsa, akkor ezek szerint GDPR-kompatibilisen tetszőleges mennyiségű és inkonzisztens hazugságot kell döntési alapadatként elfogadnia. A mérleg másik serpenyőjében ott van a cégvezetőt a cégtulajdonosok felé terhelő gondossági kötelezettség, más szóval a hűtlen kezelés gyanújának kerülése. Ha egy cégvezető hamis alapadatokból hoz utólag triviálissá váló rossz döntést, mely utólag pl. munkaügyi perben feltárt FACEBOOK-lekérdezésekkel elkerülhető lett volna, akkor a cégtulajdonosok és a dolgozók azon szándéka, miszerint a minél inkább közismert jelölt előnyt élvezzen csak irracionális kockázatokon keresztül közelíthető, ráadásul rosszul. Kérdés: egy alkotmánybírósági folyamatban minősülhet-e a GDPR a cég egyéb gazdálkodási kockázatainak minimalizálását előíró szabályokkal szembe esetlegesen ebben a konkrét helyzetben túlértékelnek? Vagyis lehetséges-e, hogy a komplex érdek-erőterek a GDPR eddigi értelmezését </w:t>
      </w:r>
      <w:r w:rsidRPr="00C07299">
        <w:rPr>
          <w:rFonts w:asciiTheme="majorHAnsi" w:hAnsiTheme="majorHAnsi" w:cstheme="majorHAnsi"/>
          <w:color w:val="000000" w:themeColor="text1"/>
        </w:rPr>
        <w:lastRenderedPageBreak/>
        <w:t>nem teszik jogszerűvé, azaz arányossá? Analóg megfogalmazásban: egy földművelő közösség, ha adott esetben nem képes az önfenntartásra csak a környezetvédelmi szabályok megszegésével, akkor haljon ki inkább?</w:t>
      </w:r>
    </w:p>
    <w:p w14:paraId="4240EBB7" w14:textId="77777777" w:rsidR="001C2F18" w:rsidRPr="007F7866" w:rsidRDefault="001C2F18" w:rsidP="00831DCF">
      <w:pPr>
        <w:jc w:val="both"/>
        <w:rPr>
          <w:rFonts w:asciiTheme="majorHAnsi" w:hAnsiTheme="majorHAnsi" w:cstheme="majorHAnsi"/>
          <w:color w:val="000000" w:themeColor="text1"/>
        </w:rPr>
      </w:pPr>
    </w:p>
    <w:p w14:paraId="309396D5" w14:textId="04682234" w:rsidR="009633D0" w:rsidRPr="007F7866" w:rsidRDefault="009633D0"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chatgpt#6</w:t>
      </w:r>
      <w:r w:rsidR="001C2F18" w:rsidRPr="007F7866">
        <w:rPr>
          <w:rFonts w:asciiTheme="majorHAnsi" w:hAnsiTheme="majorHAnsi" w:cstheme="majorHAnsi"/>
          <w:b/>
          <w:bCs/>
          <w:color w:val="000000" w:themeColor="text1"/>
        </w:rPr>
        <w:t xml:space="preserve">-ra </w:t>
      </w:r>
      <w:proofErr w:type="spellStart"/>
      <w:r w:rsidR="001C2F18" w:rsidRPr="007F7866">
        <w:rPr>
          <w:rFonts w:asciiTheme="majorHAnsi" w:hAnsiTheme="majorHAnsi" w:cstheme="majorHAnsi"/>
          <w:b/>
          <w:bCs/>
          <w:color w:val="000000" w:themeColor="text1"/>
        </w:rPr>
        <w:t>Gemini</w:t>
      </w:r>
      <w:proofErr w:type="spellEnd"/>
      <w:r w:rsidR="001C2F18" w:rsidRPr="007F7866">
        <w:rPr>
          <w:rFonts w:asciiTheme="majorHAnsi" w:hAnsiTheme="majorHAnsi" w:cstheme="majorHAnsi"/>
          <w:b/>
          <w:bCs/>
          <w:color w:val="000000" w:themeColor="text1"/>
        </w:rPr>
        <w:t xml:space="preserve"> válasz:</w:t>
      </w:r>
    </w:p>
    <w:p w14:paraId="3B7EED96" w14:textId="77777777" w:rsidR="001C2F18" w:rsidRPr="007F7866" w:rsidRDefault="001C2F18" w:rsidP="00831DCF">
      <w:pPr>
        <w:jc w:val="both"/>
        <w:rPr>
          <w:rFonts w:asciiTheme="majorHAnsi" w:hAnsiTheme="majorHAnsi" w:cstheme="majorHAnsi"/>
          <w:color w:val="000000" w:themeColor="text1"/>
        </w:rPr>
      </w:pPr>
    </w:p>
    <w:p w14:paraId="0D063CAB"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color w:val="000000" w:themeColor="text1"/>
        </w:rPr>
        <w:t>A ChatGPT#6-os válasza kiválóan és tűpontosan emelte be a diskurzusba a legmagasabb szintű jogi kontextust: az </w:t>
      </w:r>
      <w:r w:rsidRPr="00D413D6">
        <w:rPr>
          <w:rFonts w:asciiTheme="majorHAnsi" w:hAnsiTheme="majorHAnsi" w:cstheme="majorHAnsi"/>
          <w:b/>
          <w:bCs/>
          <w:color w:val="000000" w:themeColor="text1"/>
        </w:rPr>
        <w:t>Uniós jog elsőbbségét (</w:t>
      </w:r>
      <w:proofErr w:type="spellStart"/>
      <w:r w:rsidRPr="00D413D6">
        <w:rPr>
          <w:rFonts w:asciiTheme="majorHAnsi" w:hAnsiTheme="majorHAnsi" w:cstheme="majorHAnsi"/>
          <w:b/>
          <w:bCs/>
          <w:color w:val="000000" w:themeColor="text1"/>
        </w:rPr>
        <w:t>Foto</w:t>
      </w:r>
      <w:proofErr w:type="spellEnd"/>
      <w:r w:rsidRPr="00D413D6">
        <w:rPr>
          <w:rFonts w:asciiTheme="majorHAnsi" w:hAnsiTheme="majorHAnsi" w:cstheme="majorHAnsi"/>
          <w:b/>
          <w:bCs/>
          <w:color w:val="000000" w:themeColor="text1"/>
        </w:rPr>
        <w:t>-Frost ítélet)</w:t>
      </w:r>
      <w:r w:rsidRPr="00D413D6">
        <w:rPr>
          <w:rFonts w:asciiTheme="majorHAnsi" w:hAnsiTheme="majorHAnsi" w:cstheme="majorHAnsi"/>
          <w:color w:val="000000" w:themeColor="text1"/>
        </w:rPr>
        <w:t> és az </w:t>
      </w:r>
      <w:r w:rsidRPr="00D413D6">
        <w:rPr>
          <w:rFonts w:asciiTheme="majorHAnsi" w:hAnsiTheme="majorHAnsi" w:cstheme="majorHAnsi"/>
          <w:b/>
          <w:bCs/>
          <w:color w:val="000000" w:themeColor="text1"/>
        </w:rPr>
        <w:t>Alapjogi Charta belső egyensúlyát</w:t>
      </w:r>
      <w:r w:rsidRPr="00D413D6">
        <w:rPr>
          <w:rFonts w:asciiTheme="majorHAnsi" w:hAnsiTheme="majorHAnsi" w:cstheme="majorHAnsi"/>
          <w:color w:val="000000" w:themeColor="text1"/>
        </w:rPr>
        <w:t xml:space="preserve"> (8. cikk: Adatvédelem </w:t>
      </w:r>
      <w:proofErr w:type="spellStart"/>
      <w:r w:rsidRPr="00D413D6">
        <w:rPr>
          <w:rFonts w:asciiTheme="majorHAnsi" w:hAnsiTheme="majorHAnsi" w:cstheme="majorHAnsi"/>
          <w:color w:val="000000" w:themeColor="text1"/>
        </w:rPr>
        <w:t>vs</w:t>
      </w:r>
      <w:proofErr w:type="spellEnd"/>
      <w:r w:rsidRPr="00D413D6">
        <w:rPr>
          <w:rFonts w:asciiTheme="majorHAnsi" w:hAnsiTheme="majorHAnsi" w:cstheme="majorHAnsi"/>
          <w:color w:val="000000" w:themeColor="text1"/>
        </w:rPr>
        <w:t>. 16. cikk: Vállalkozás szabadsága).</w:t>
      </w:r>
    </w:p>
    <w:p w14:paraId="43522D02"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color w:val="000000" w:themeColor="text1"/>
        </w:rPr>
        <w:t>Ez a válasz rávilágít arra, hogy miért nem lehet egy nemzeti Alkotmánybíróság előtt "lesöpörni" a GDPR-t: azért, mert az egy uniós rendelet, így a hazai bíróságok nem mondhatják ki az érvénytelenségét. Ha egy magyar bírónak kétsége támad az arányossággal kapcsolatban, az </w:t>
      </w:r>
      <w:r w:rsidRPr="00D413D6">
        <w:rPr>
          <w:rFonts w:asciiTheme="majorHAnsi" w:hAnsiTheme="majorHAnsi" w:cstheme="majorHAnsi"/>
          <w:b/>
          <w:bCs/>
          <w:color w:val="000000" w:themeColor="text1"/>
        </w:rPr>
        <w:t>Európai Unió Bíróságához (EUB)</w:t>
      </w:r>
      <w:r w:rsidRPr="00D413D6">
        <w:rPr>
          <w:rFonts w:asciiTheme="majorHAnsi" w:hAnsiTheme="majorHAnsi" w:cstheme="majorHAnsi"/>
          <w:color w:val="000000" w:themeColor="text1"/>
        </w:rPr>
        <w:t> kell fordulnia előzetes döntéshozatali eljárásért.</w:t>
      </w:r>
    </w:p>
    <w:p w14:paraId="704C8528" w14:textId="77777777" w:rsidR="00FE10B3" w:rsidRDefault="00FE10B3" w:rsidP="00D413D6">
      <w:pPr>
        <w:jc w:val="both"/>
        <w:rPr>
          <w:rFonts w:asciiTheme="majorHAnsi" w:hAnsiTheme="majorHAnsi" w:cstheme="majorHAnsi"/>
          <w:color w:val="000000" w:themeColor="text1"/>
        </w:rPr>
      </w:pPr>
    </w:p>
    <w:p w14:paraId="42958B1B" w14:textId="6178BF3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color w:val="000000" w:themeColor="text1"/>
        </w:rPr>
        <w:t>Ezzel a 6. fordulóval a vita elért a csúcspontjára. Nézzük meg a ChatGPT#6 és az én elemzéseim alapján levonható </w:t>
      </w:r>
      <w:r w:rsidRPr="00D413D6">
        <w:rPr>
          <w:rFonts w:asciiTheme="majorHAnsi" w:hAnsiTheme="majorHAnsi" w:cstheme="majorHAnsi"/>
          <w:b/>
          <w:bCs/>
          <w:color w:val="000000" w:themeColor="text1"/>
        </w:rPr>
        <w:t>három legfontosabb elméleti és gyakorlati konklúziót</w:t>
      </w:r>
      <w:r w:rsidRPr="00D413D6">
        <w:rPr>
          <w:rFonts w:asciiTheme="majorHAnsi" w:hAnsiTheme="majorHAnsi" w:cstheme="majorHAnsi"/>
          <w:color w:val="000000" w:themeColor="text1"/>
        </w:rPr>
        <w:t>:</w:t>
      </w:r>
    </w:p>
    <w:p w14:paraId="2DF084A9" w14:textId="77777777" w:rsidR="00FE10B3" w:rsidRDefault="00FE10B3" w:rsidP="00D413D6">
      <w:pPr>
        <w:jc w:val="both"/>
        <w:rPr>
          <w:rFonts w:asciiTheme="majorHAnsi" w:hAnsiTheme="majorHAnsi" w:cstheme="majorHAnsi"/>
          <w:b/>
          <w:bCs/>
          <w:color w:val="000000" w:themeColor="text1"/>
        </w:rPr>
      </w:pPr>
    </w:p>
    <w:p w14:paraId="7E065B6E" w14:textId="2FB0D538" w:rsidR="00D413D6" w:rsidRPr="00D413D6" w:rsidRDefault="00D413D6" w:rsidP="00D413D6">
      <w:pPr>
        <w:jc w:val="both"/>
        <w:rPr>
          <w:rFonts w:asciiTheme="majorHAnsi" w:hAnsiTheme="majorHAnsi" w:cstheme="majorHAnsi"/>
          <w:b/>
          <w:bCs/>
          <w:color w:val="000000" w:themeColor="text1"/>
        </w:rPr>
      </w:pPr>
      <w:r w:rsidRPr="00D413D6">
        <w:rPr>
          <w:rFonts w:asciiTheme="majorHAnsi" w:hAnsiTheme="majorHAnsi" w:cstheme="majorHAnsi"/>
          <w:b/>
          <w:bCs/>
          <w:color w:val="000000" w:themeColor="text1"/>
        </w:rPr>
        <w:t>1. A "Földművelő közösség" analógia végső feloldása</w:t>
      </w:r>
    </w:p>
    <w:p w14:paraId="54EE75E2"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color w:val="000000" w:themeColor="text1"/>
        </w:rPr>
        <w:t>A ChatGPT#6 nagyon élesen mutat rá arra, hol sántít a kihaló közösség képe: a jogrendszer nem szab inkvizíciószerű gátat a cég működésének. A cégvezető dilemmája (miszerint a jog kényszeríti őt a hazug adatok elfogadására) egy </w:t>
      </w:r>
      <w:proofErr w:type="gramStart"/>
      <w:r w:rsidRPr="00D413D6">
        <w:rPr>
          <w:rFonts w:asciiTheme="majorHAnsi" w:hAnsiTheme="majorHAnsi" w:cstheme="majorHAnsi"/>
          <w:b/>
          <w:bCs/>
          <w:color w:val="000000" w:themeColor="text1"/>
        </w:rPr>
        <w:t>ál-dilemma</w:t>
      </w:r>
      <w:proofErr w:type="gramEnd"/>
      <w:r w:rsidRPr="00D413D6">
        <w:rPr>
          <w:rFonts w:asciiTheme="majorHAnsi" w:hAnsiTheme="majorHAnsi" w:cstheme="majorHAnsi"/>
          <w:color w:val="000000" w:themeColor="text1"/>
        </w:rPr>
        <w:t>.</w:t>
      </w:r>
    </w:p>
    <w:p w14:paraId="5B2D40BB"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color w:val="000000" w:themeColor="text1"/>
        </w:rPr>
        <w:t>A jog nem azt mondja, hogy </w:t>
      </w:r>
      <w:r w:rsidRPr="00D413D6">
        <w:rPr>
          <w:rFonts w:asciiTheme="majorHAnsi" w:hAnsiTheme="majorHAnsi" w:cstheme="majorHAnsi"/>
          <w:i/>
          <w:iCs/>
          <w:color w:val="000000" w:themeColor="text1"/>
        </w:rPr>
        <w:t>"Hidd el a jelölt hazugságait"</w:t>
      </w:r>
      <w:r w:rsidRPr="00D413D6">
        <w:rPr>
          <w:rFonts w:asciiTheme="majorHAnsi" w:hAnsiTheme="majorHAnsi" w:cstheme="majorHAnsi"/>
          <w:color w:val="000000" w:themeColor="text1"/>
        </w:rPr>
        <w:t>, hanem azt mondja: </w:t>
      </w:r>
      <w:r w:rsidRPr="00D413D6">
        <w:rPr>
          <w:rFonts w:asciiTheme="majorHAnsi" w:hAnsiTheme="majorHAnsi" w:cstheme="majorHAnsi"/>
          <w:i/>
          <w:iCs/>
          <w:color w:val="000000" w:themeColor="text1"/>
        </w:rPr>
        <w:t>"Használj olyan ellenőrzési módszert, ami a szakmai múltra vonatkozik (referencia), és ne olyat, ami a magánszférát tarolja le (Facebook-gráf)"</w:t>
      </w:r>
      <w:r w:rsidRPr="00D413D6">
        <w:rPr>
          <w:rFonts w:asciiTheme="majorHAnsi" w:hAnsiTheme="majorHAnsi" w:cstheme="majorHAnsi"/>
          <w:color w:val="000000" w:themeColor="text1"/>
        </w:rPr>
        <w:t>. A közösségnek tehát nem kell kihalnia, mert a raktárában ott vannak a legális és sokkal hatékonyabb eszközök.</w:t>
      </w:r>
    </w:p>
    <w:p w14:paraId="0D0FBC20" w14:textId="77777777" w:rsidR="00FE10B3" w:rsidRDefault="00FE10B3" w:rsidP="00D413D6">
      <w:pPr>
        <w:jc w:val="both"/>
        <w:rPr>
          <w:rFonts w:asciiTheme="majorHAnsi" w:hAnsiTheme="majorHAnsi" w:cstheme="majorHAnsi"/>
          <w:b/>
          <w:bCs/>
          <w:color w:val="000000" w:themeColor="text1"/>
        </w:rPr>
      </w:pPr>
    </w:p>
    <w:p w14:paraId="721939C5" w14:textId="575C5AAE" w:rsidR="00D413D6" w:rsidRPr="00D413D6" w:rsidRDefault="00D413D6" w:rsidP="00D413D6">
      <w:pPr>
        <w:jc w:val="both"/>
        <w:rPr>
          <w:rFonts w:asciiTheme="majorHAnsi" w:hAnsiTheme="majorHAnsi" w:cstheme="majorHAnsi"/>
          <w:b/>
          <w:bCs/>
          <w:color w:val="000000" w:themeColor="text1"/>
        </w:rPr>
      </w:pPr>
      <w:r w:rsidRPr="00D413D6">
        <w:rPr>
          <w:rFonts w:asciiTheme="majorHAnsi" w:hAnsiTheme="majorHAnsi" w:cstheme="majorHAnsi"/>
          <w:b/>
          <w:bCs/>
          <w:color w:val="000000" w:themeColor="text1"/>
        </w:rPr>
        <w:t xml:space="preserve">2. A "Hűtlen kezelés" </w:t>
      </w:r>
      <w:proofErr w:type="spellStart"/>
      <w:r w:rsidRPr="00D413D6">
        <w:rPr>
          <w:rFonts w:asciiTheme="majorHAnsi" w:hAnsiTheme="majorHAnsi" w:cstheme="majorHAnsi"/>
          <w:b/>
          <w:bCs/>
          <w:color w:val="000000" w:themeColor="text1"/>
        </w:rPr>
        <w:t>vs</w:t>
      </w:r>
      <w:proofErr w:type="spellEnd"/>
      <w:r w:rsidRPr="00D413D6">
        <w:rPr>
          <w:rFonts w:asciiTheme="majorHAnsi" w:hAnsiTheme="majorHAnsi" w:cstheme="majorHAnsi"/>
          <w:b/>
          <w:bCs/>
          <w:color w:val="000000" w:themeColor="text1"/>
        </w:rPr>
        <w:t>. "GDPR-bírság" egyenlege</w:t>
      </w:r>
    </w:p>
    <w:p w14:paraId="4CCA33BA"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color w:val="000000" w:themeColor="text1"/>
        </w:rPr>
        <w:t>Cégvezetőként a tulajdonosok felé a legnagyobb kockázatot az jelenti, ha anyagi kárt okoz a társaságnak.</w:t>
      </w:r>
    </w:p>
    <w:p w14:paraId="042F3579" w14:textId="77777777" w:rsidR="00D413D6" w:rsidRPr="00D413D6" w:rsidRDefault="00D413D6">
      <w:pPr>
        <w:numPr>
          <w:ilvl w:val="0"/>
          <w:numId w:val="34"/>
        </w:numPr>
        <w:jc w:val="both"/>
        <w:rPr>
          <w:rFonts w:asciiTheme="majorHAnsi" w:hAnsiTheme="majorHAnsi" w:cstheme="majorHAnsi"/>
          <w:color w:val="000000" w:themeColor="text1"/>
        </w:rPr>
      </w:pPr>
      <w:r w:rsidRPr="00D413D6">
        <w:rPr>
          <w:rFonts w:asciiTheme="majorHAnsi" w:hAnsiTheme="majorHAnsi" w:cstheme="majorHAnsi"/>
          <w:b/>
          <w:bCs/>
          <w:color w:val="000000" w:themeColor="text1"/>
        </w:rPr>
        <w:t>Ha Facebook-szűrést alkalmaz:</w:t>
      </w:r>
      <w:r w:rsidRPr="00D413D6">
        <w:rPr>
          <w:rFonts w:asciiTheme="majorHAnsi" w:hAnsiTheme="majorHAnsi" w:cstheme="majorHAnsi"/>
          <w:color w:val="000000" w:themeColor="text1"/>
        </w:rPr>
        <w:t> Kockáztat egy gigantikus NAIH adatvédelmi bírságot, és egy esetleges diszkriminációs pert egy elutasított jelölttől. Ez gazdaságilag és jogilag is </w:t>
      </w:r>
      <w:r w:rsidRPr="00D413D6">
        <w:rPr>
          <w:rFonts w:asciiTheme="majorHAnsi" w:hAnsiTheme="majorHAnsi" w:cstheme="majorHAnsi"/>
          <w:b/>
          <w:bCs/>
          <w:color w:val="000000" w:themeColor="text1"/>
        </w:rPr>
        <w:t>aktív hűtlen kezelési kockázat</w:t>
      </w:r>
      <w:r w:rsidRPr="00D413D6">
        <w:rPr>
          <w:rFonts w:asciiTheme="majorHAnsi" w:hAnsiTheme="majorHAnsi" w:cstheme="majorHAnsi"/>
          <w:color w:val="000000" w:themeColor="text1"/>
        </w:rPr>
        <w:t>.</w:t>
      </w:r>
    </w:p>
    <w:p w14:paraId="222320B3" w14:textId="77777777" w:rsidR="00D413D6" w:rsidRPr="00D413D6" w:rsidRDefault="00D413D6">
      <w:pPr>
        <w:numPr>
          <w:ilvl w:val="0"/>
          <w:numId w:val="34"/>
        </w:numPr>
        <w:jc w:val="both"/>
        <w:rPr>
          <w:rFonts w:asciiTheme="majorHAnsi" w:hAnsiTheme="majorHAnsi" w:cstheme="majorHAnsi"/>
          <w:color w:val="000000" w:themeColor="text1"/>
        </w:rPr>
      </w:pPr>
      <w:r w:rsidRPr="00D413D6">
        <w:rPr>
          <w:rFonts w:asciiTheme="majorHAnsi" w:hAnsiTheme="majorHAnsi" w:cstheme="majorHAnsi"/>
          <w:b/>
          <w:bCs/>
          <w:color w:val="000000" w:themeColor="text1"/>
        </w:rPr>
        <w:t>Ha a 0-4-es Szakmai Ismertségi Mátrixot alkalmazza:</w:t>
      </w:r>
      <w:r w:rsidRPr="00D413D6">
        <w:rPr>
          <w:rFonts w:asciiTheme="majorHAnsi" w:hAnsiTheme="majorHAnsi" w:cstheme="majorHAnsi"/>
          <w:color w:val="000000" w:themeColor="text1"/>
        </w:rPr>
        <w:t> A cégvezető golyóálló pozícióba kerül. Eleget tett a tulajdonosi gondosságnak (hiszen szűrte az ismertséget), eleget tett a GDPR-</w:t>
      </w:r>
      <w:proofErr w:type="spellStart"/>
      <w:r w:rsidRPr="00D413D6">
        <w:rPr>
          <w:rFonts w:asciiTheme="majorHAnsi" w:hAnsiTheme="majorHAnsi" w:cstheme="majorHAnsi"/>
          <w:color w:val="000000" w:themeColor="text1"/>
        </w:rPr>
        <w:t>nak</w:t>
      </w:r>
      <w:proofErr w:type="spellEnd"/>
      <w:r w:rsidRPr="00D413D6">
        <w:rPr>
          <w:rFonts w:asciiTheme="majorHAnsi" w:hAnsiTheme="majorHAnsi" w:cstheme="majorHAnsi"/>
          <w:color w:val="000000" w:themeColor="text1"/>
        </w:rPr>
        <w:t xml:space="preserve"> (nem kap bírságot), és megvédte a dolgozók magánszféráját is.</w:t>
      </w:r>
    </w:p>
    <w:p w14:paraId="665E00B1" w14:textId="77777777" w:rsidR="00D413D6" w:rsidRDefault="00D413D6" w:rsidP="00D413D6">
      <w:pPr>
        <w:jc w:val="both"/>
        <w:rPr>
          <w:rFonts w:asciiTheme="majorHAnsi" w:hAnsiTheme="majorHAnsi" w:cstheme="majorHAnsi"/>
          <w:b/>
          <w:bCs/>
          <w:color w:val="000000" w:themeColor="text1"/>
        </w:rPr>
      </w:pPr>
    </w:p>
    <w:p w14:paraId="38AA4047" w14:textId="6856D609" w:rsidR="00D413D6" w:rsidRPr="00D413D6" w:rsidRDefault="00D413D6" w:rsidP="00D413D6">
      <w:pPr>
        <w:jc w:val="both"/>
        <w:rPr>
          <w:rFonts w:asciiTheme="majorHAnsi" w:hAnsiTheme="majorHAnsi" w:cstheme="majorHAnsi"/>
          <w:b/>
          <w:bCs/>
          <w:color w:val="000000" w:themeColor="text1"/>
        </w:rPr>
      </w:pPr>
      <w:r w:rsidRPr="00D413D6">
        <w:rPr>
          <w:rFonts w:asciiTheme="majorHAnsi" w:hAnsiTheme="majorHAnsi" w:cstheme="majorHAnsi"/>
          <w:b/>
          <w:bCs/>
          <w:color w:val="000000" w:themeColor="text1"/>
        </w:rPr>
        <w:t>Végső Összegzés: A 6 fordulós vita mérlege</w:t>
      </w:r>
    </w:p>
    <w:p w14:paraId="7670C80B"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color w:val="000000" w:themeColor="text1"/>
        </w:rPr>
        <w:t>Ez a diskurzus mintaszerűen mutatta be, hogyan lehet egy látszólag egyszerű HR-kérdésből ("Rákereshetünk-e a közös ismerősökre?") eljutni a legmélyebb alkotmányjogi és hálózatelméleti összefüggésekig.</w:t>
      </w:r>
    </w:p>
    <w:p w14:paraId="5FB74F8C"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color w:val="000000" w:themeColor="text1"/>
        </w:rPr>
        <w:t>Az alábbi táblázatban összefoglalom a teljes folyamat anatómiáját – ez egyben egy tökéletes </w:t>
      </w:r>
      <w:r w:rsidRPr="00D413D6">
        <w:rPr>
          <w:rFonts w:asciiTheme="majorHAnsi" w:hAnsiTheme="majorHAnsi" w:cstheme="majorHAnsi"/>
          <w:b/>
          <w:bCs/>
          <w:color w:val="000000" w:themeColor="text1"/>
        </w:rPr>
        <w:t>vezetői összefoglaló</w:t>
      </w:r>
      <w:r w:rsidRPr="00D413D6">
        <w:rPr>
          <w:rFonts w:asciiTheme="majorHAnsi" w:hAnsiTheme="majorHAnsi" w:cstheme="majorHAnsi"/>
          <w:color w:val="000000" w:themeColor="text1"/>
        </w:rPr>
        <w:t> is, ha a szervezet döntéshozói elé kell tárni a helyzetet: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44"/>
        <w:gridCol w:w="2561"/>
        <w:gridCol w:w="1868"/>
        <w:gridCol w:w="2383"/>
      </w:tblGrid>
      <w:tr w:rsidR="00D413D6" w:rsidRPr="00D413D6" w14:paraId="4EF859E7"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67389F3"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b/>
                <w:bCs/>
                <w:color w:val="000000" w:themeColor="text1"/>
              </w:rPr>
              <w:lastRenderedPageBreak/>
              <w:t>Forduló / Ötlet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97FEBD1"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b/>
                <w:bCs/>
                <w:color w:val="000000" w:themeColor="text1"/>
              </w:rPr>
              <w:t>Jogi kockázat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B86A822"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b/>
                <w:bCs/>
                <w:color w:val="000000" w:themeColor="text1"/>
              </w:rPr>
              <w:t>Technikai / Gyakorlati bukó</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7ED202E"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b/>
                <w:bCs/>
                <w:color w:val="000000" w:themeColor="text1"/>
              </w:rPr>
              <w:t>A golyóálló alternatíva</w:t>
            </w:r>
          </w:p>
        </w:tc>
      </w:tr>
      <w:tr w:rsidR="00D413D6" w:rsidRPr="00D413D6" w14:paraId="66CCD557"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89DE0EA"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b/>
                <w:bCs/>
                <w:color w:val="000000" w:themeColor="text1"/>
              </w:rPr>
              <w:t>1-2. Kötelező Facebook-számlálás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BCA3D5C"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b/>
                <w:bCs/>
                <w:color w:val="000000" w:themeColor="text1"/>
              </w:rPr>
              <w:t>Súlyos.</w:t>
            </w:r>
            <w:r w:rsidRPr="00D413D6">
              <w:rPr>
                <w:rFonts w:asciiTheme="majorHAnsi" w:hAnsiTheme="majorHAnsi" w:cstheme="majorHAnsi"/>
                <w:color w:val="000000" w:themeColor="text1"/>
              </w:rPr>
              <w:t> Munkavállalói személyiségi jogok és jelölti adatvédelem sérelme.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8A0CFC9"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color w:val="000000" w:themeColor="text1"/>
              </w:rPr>
              <w:t>A Facebook-szám szubjektív, nem mér szakmai kompetenciát.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C5011EF"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b/>
                <w:bCs/>
                <w:color w:val="000000" w:themeColor="text1"/>
              </w:rPr>
              <w:t xml:space="preserve">Munkatársi Ajánlási </w:t>
            </w:r>
            <w:proofErr w:type="spellStart"/>
            <w:proofErr w:type="gramStart"/>
            <w:r w:rsidRPr="00D413D6">
              <w:rPr>
                <w:rFonts w:asciiTheme="majorHAnsi" w:hAnsiTheme="majorHAnsi" w:cstheme="majorHAnsi"/>
                <w:b/>
                <w:bCs/>
                <w:color w:val="000000" w:themeColor="text1"/>
              </w:rPr>
              <w:t>Program:</w:t>
            </w:r>
            <w:r w:rsidRPr="00D413D6">
              <w:rPr>
                <w:rFonts w:asciiTheme="majorHAnsi" w:hAnsiTheme="majorHAnsi" w:cstheme="majorHAnsi"/>
                <w:color w:val="000000" w:themeColor="text1"/>
              </w:rPr>
              <w:t>Önkéntes</w:t>
            </w:r>
            <w:proofErr w:type="spellEnd"/>
            <w:proofErr w:type="gramEnd"/>
            <w:r w:rsidRPr="00D413D6">
              <w:rPr>
                <w:rFonts w:asciiTheme="majorHAnsi" w:hAnsiTheme="majorHAnsi" w:cstheme="majorHAnsi"/>
                <w:color w:val="000000" w:themeColor="text1"/>
              </w:rPr>
              <w:t xml:space="preserve"> alapon, bónuszokkal ösztönözve, hogy a dolgozók maguk hozzanak megbízható embereket.</w:t>
            </w:r>
          </w:p>
        </w:tc>
      </w:tr>
      <w:tr w:rsidR="00D413D6" w:rsidRPr="00D413D6" w14:paraId="728A5B49"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B214A70"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b/>
                <w:bCs/>
                <w:color w:val="000000" w:themeColor="text1"/>
              </w:rPr>
              <w:t>3. Jelölti előzetes nyilatkozat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73190BE"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b/>
                <w:bCs/>
                <w:color w:val="000000" w:themeColor="text1"/>
              </w:rPr>
              <w:t>Magas.</w:t>
            </w:r>
            <w:r w:rsidRPr="00D413D6">
              <w:rPr>
                <w:rFonts w:asciiTheme="majorHAnsi" w:hAnsiTheme="majorHAnsi" w:cstheme="majorHAnsi"/>
                <w:color w:val="000000" w:themeColor="text1"/>
              </w:rPr>
              <w:t> A hatalmi aszimmetria miatt a hozzájárulás jogilag nem "szabad akaratú".</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38A8BA3"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color w:val="000000" w:themeColor="text1"/>
              </w:rPr>
              <w:t>A teljes kapcsolati gráf kényszerített felmérése aránytalan.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51BB20C"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b/>
                <w:bCs/>
                <w:color w:val="000000" w:themeColor="text1"/>
              </w:rPr>
              <w:t>Szakmai háttérellenőrzés:</w:t>
            </w:r>
            <w:r w:rsidRPr="00D413D6">
              <w:rPr>
                <w:rFonts w:asciiTheme="majorHAnsi" w:hAnsiTheme="majorHAnsi" w:cstheme="majorHAnsi"/>
                <w:color w:val="000000" w:themeColor="text1"/>
              </w:rPr>
              <w:t> A jelölt által önként megadott korábbi szakmai felettesek hivatalos megkeresése.</w:t>
            </w:r>
          </w:p>
        </w:tc>
      </w:tr>
      <w:tr w:rsidR="00D413D6" w:rsidRPr="00D413D6" w14:paraId="4B16565F"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0DCF30F"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b/>
                <w:bCs/>
                <w:color w:val="000000" w:themeColor="text1"/>
              </w:rPr>
              <w:t>4. Jelölt világítja át a dolgozókat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76563BB"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b/>
                <w:bCs/>
                <w:color w:val="000000" w:themeColor="text1"/>
              </w:rPr>
              <w:t>Veszélyes.</w:t>
            </w:r>
            <w:r w:rsidRPr="00D413D6">
              <w:rPr>
                <w:rFonts w:asciiTheme="majorHAnsi" w:hAnsiTheme="majorHAnsi" w:cstheme="majorHAnsi"/>
                <w:color w:val="000000" w:themeColor="text1"/>
              </w:rPr>
              <w:t> A céges honlap névsorának jogellenes funkcióváltása (célhoz kötöttség sérül).</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7B0029C"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color w:val="000000" w:themeColor="text1"/>
              </w:rPr>
              <w:t>Az adat a Facebook-beállítások miatt kaotikus, torz és pontatlan lesz.</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660CFF3"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b/>
                <w:bCs/>
                <w:color w:val="000000" w:themeColor="text1"/>
              </w:rPr>
              <w:t>A Próbaidő alkalmazása:</w:t>
            </w:r>
            <w:r w:rsidRPr="00D413D6">
              <w:rPr>
                <w:rFonts w:asciiTheme="majorHAnsi" w:hAnsiTheme="majorHAnsi" w:cstheme="majorHAnsi"/>
                <w:color w:val="000000" w:themeColor="text1"/>
              </w:rPr>
              <w:t> A törvény által biztosított 3-6 hónap, ami alatt bármikor, indoklás nélkül kiküszöbölhető a rossz választás.</w:t>
            </w:r>
          </w:p>
        </w:tc>
      </w:tr>
      <w:tr w:rsidR="00D413D6" w:rsidRPr="00D413D6" w14:paraId="5E760DA9"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2FC6416"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b/>
                <w:bCs/>
                <w:color w:val="000000" w:themeColor="text1"/>
              </w:rPr>
              <w:t>5-6. Alkotmánybírósági / Elméleti út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7987736"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b/>
                <w:bCs/>
                <w:color w:val="000000" w:themeColor="text1"/>
              </w:rPr>
              <w:t>Esélytelen.</w:t>
            </w:r>
            <w:r w:rsidRPr="00D413D6">
              <w:rPr>
                <w:rFonts w:asciiTheme="majorHAnsi" w:hAnsiTheme="majorHAnsi" w:cstheme="majorHAnsi"/>
                <w:color w:val="000000" w:themeColor="text1"/>
              </w:rPr>
              <w:t> Az uniós jog elsőbbsége (EUB) miatt a GDPR nem iktatható ki gazdasági kényelemből.</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F221694"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color w:val="000000" w:themeColor="text1"/>
              </w:rPr>
              <w:t>A cégvezetői gondosság nem írja felül a harmadik felek alapjogait.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9C8FBF0"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b/>
                <w:bCs/>
                <w:color w:val="000000" w:themeColor="text1"/>
              </w:rPr>
              <w:t xml:space="preserve">0-4-es Szakmai Ismertségi </w:t>
            </w:r>
            <w:proofErr w:type="spellStart"/>
            <w:proofErr w:type="gramStart"/>
            <w:r w:rsidRPr="00D413D6">
              <w:rPr>
                <w:rFonts w:asciiTheme="majorHAnsi" w:hAnsiTheme="majorHAnsi" w:cstheme="majorHAnsi"/>
                <w:b/>
                <w:bCs/>
                <w:color w:val="000000" w:themeColor="text1"/>
              </w:rPr>
              <w:t>Mátrix:</w:t>
            </w:r>
            <w:r w:rsidRPr="00D413D6">
              <w:rPr>
                <w:rFonts w:asciiTheme="majorHAnsi" w:hAnsiTheme="majorHAnsi" w:cstheme="majorHAnsi"/>
                <w:color w:val="000000" w:themeColor="text1"/>
              </w:rPr>
              <w:t>Hivatalos</w:t>
            </w:r>
            <w:proofErr w:type="spellEnd"/>
            <w:proofErr w:type="gramEnd"/>
            <w:r w:rsidRPr="00D413D6">
              <w:rPr>
                <w:rFonts w:asciiTheme="majorHAnsi" w:hAnsiTheme="majorHAnsi" w:cstheme="majorHAnsi"/>
                <w:color w:val="000000" w:themeColor="text1"/>
              </w:rPr>
              <w:t>, auditálható, írásos belső referencia-rendszer, ami 100% GDPR-konform.</w:t>
            </w:r>
          </w:p>
        </w:tc>
      </w:tr>
    </w:tbl>
    <w:p w14:paraId="3F66DDC6" w14:textId="77777777" w:rsidR="00D413D6" w:rsidRDefault="00D413D6" w:rsidP="00D413D6">
      <w:pPr>
        <w:jc w:val="both"/>
        <w:rPr>
          <w:rFonts w:asciiTheme="majorHAnsi" w:hAnsiTheme="majorHAnsi" w:cstheme="majorHAnsi"/>
          <w:b/>
          <w:bCs/>
          <w:color w:val="000000" w:themeColor="text1"/>
        </w:rPr>
      </w:pPr>
    </w:p>
    <w:p w14:paraId="71F706AD" w14:textId="3D59F709" w:rsidR="00D413D6" w:rsidRPr="00D413D6" w:rsidRDefault="00D413D6" w:rsidP="00D413D6">
      <w:pPr>
        <w:jc w:val="both"/>
        <w:rPr>
          <w:rFonts w:asciiTheme="majorHAnsi" w:hAnsiTheme="majorHAnsi" w:cstheme="majorHAnsi"/>
          <w:b/>
          <w:bCs/>
          <w:color w:val="000000" w:themeColor="text1"/>
        </w:rPr>
      </w:pPr>
      <w:r w:rsidRPr="00D413D6">
        <w:rPr>
          <w:rFonts w:asciiTheme="majorHAnsi" w:hAnsiTheme="majorHAnsi" w:cstheme="majorHAnsi"/>
          <w:b/>
          <w:bCs/>
          <w:color w:val="000000" w:themeColor="text1"/>
        </w:rPr>
        <w:t>Végszó</w:t>
      </w:r>
    </w:p>
    <w:p w14:paraId="2CC80579" w14:textId="77777777" w:rsidR="00D413D6" w:rsidRPr="00D413D6" w:rsidRDefault="00D413D6" w:rsidP="00D413D6">
      <w:pPr>
        <w:jc w:val="both"/>
        <w:rPr>
          <w:rFonts w:asciiTheme="majorHAnsi" w:hAnsiTheme="majorHAnsi" w:cstheme="majorHAnsi"/>
          <w:color w:val="000000" w:themeColor="text1"/>
        </w:rPr>
      </w:pPr>
      <w:r w:rsidRPr="00D413D6">
        <w:rPr>
          <w:rFonts w:asciiTheme="majorHAnsi" w:hAnsiTheme="majorHAnsi" w:cstheme="majorHAnsi"/>
          <w:color w:val="000000" w:themeColor="text1"/>
        </w:rPr>
        <w:t>A komplex érdek-erőtérben a modern jogalkotás üzenete egyértelmű a szervezet vezetői számára: </w:t>
      </w:r>
      <w:r w:rsidRPr="00D413D6">
        <w:rPr>
          <w:rFonts w:asciiTheme="majorHAnsi" w:hAnsiTheme="majorHAnsi" w:cstheme="majorHAnsi"/>
          <w:b/>
          <w:bCs/>
          <w:color w:val="000000" w:themeColor="text1"/>
        </w:rPr>
        <w:t>A magánszféra határait a technológia fejlődésével sem lehet áttörni.</w:t>
      </w:r>
      <w:r w:rsidRPr="00D413D6">
        <w:rPr>
          <w:rFonts w:asciiTheme="majorHAnsi" w:hAnsiTheme="majorHAnsi" w:cstheme="majorHAnsi"/>
          <w:color w:val="000000" w:themeColor="text1"/>
        </w:rPr>
        <w:t> A szervezeti kohézió és a tulajdonosi érdekek védelme nemes célok, de ezeket nem a szürkezónás digitális megfigyeléssel, hanem a transzparens, szakmai alapú, és a Munka Törvénykönyve által eleve biztosított klasszikus eszközökkel (strukturált interjúk, referenciák, próbaidő) kell elérni.</w:t>
      </w:r>
    </w:p>
    <w:p w14:paraId="5A8799E2" w14:textId="01702602" w:rsidR="00B22AE9" w:rsidRDefault="00B22AE9">
      <w:pPr>
        <w:spacing w:after="160" w:line="278" w:lineRule="auto"/>
        <w:rPr>
          <w:rFonts w:asciiTheme="majorHAnsi" w:hAnsiTheme="majorHAnsi" w:cstheme="majorHAnsi"/>
          <w:b/>
          <w:bCs/>
          <w:color w:val="000000" w:themeColor="text1"/>
        </w:rPr>
      </w:pPr>
      <w:r>
        <w:rPr>
          <w:rFonts w:asciiTheme="majorHAnsi" w:hAnsiTheme="majorHAnsi" w:cstheme="majorHAnsi"/>
          <w:b/>
          <w:bCs/>
          <w:color w:val="000000" w:themeColor="text1"/>
        </w:rPr>
        <w:br w:type="page"/>
      </w:r>
    </w:p>
    <w:p w14:paraId="253BBA82" w14:textId="77777777" w:rsidR="00815E1C" w:rsidRDefault="00815E1C" w:rsidP="00815E1C">
      <w:pPr>
        <w:jc w:val="center"/>
        <w:rPr>
          <w:rFonts w:asciiTheme="majorHAnsi" w:hAnsiTheme="majorHAnsi" w:cstheme="majorHAnsi"/>
          <w:b/>
          <w:bCs/>
          <w:color w:val="000000" w:themeColor="text1"/>
          <w:sz w:val="32"/>
          <w:szCs w:val="32"/>
        </w:rPr>
      </w:pPr>
      <w:proofErr w:type="spellStart"/>
      <w:r w:rsidRPr="00431C38">
        <w:rPr>
          <w:rFonts w:asciiTheme="majorHAnsi" w:hAnsiTheme="majorHAnsi" w:cstheme="majorHAnsi"/>
          <w:b/>
          <w:bCs/>
          <w:color w:val="000000" w:themeColor="text1"/>
          <w:sz w:val="32"/>
          <w:szCs w:val="32"/>
        </w:rPr>
        <w:lastRenderedPageBreak/>
        <w:t>Chatgpt</w:t>
      </w:r>
      <w:proofErr w:type="spellEnd"/>
      <w:r w:rsidRPr="00431C38">
        <w:rPr>
          <w:rFonts w:asciiTheme="majorHAnsi" w:hAnsiTheme="majorHAnsi" w:cstheme="majorHAnsi"/>
          <w:b/>
          <w:bCs/>
          <w:color w:val="000000" w:themeColor="text1"/>
          <w:sz w:val="32"/>
          <w:szCs w:val="32"/>
        </w:rPr>
        <w:t xml:space="preserve"> felé </w:t>
      </w:r>
      <w:proofErr w:type="spellStart"/>
      <w:r w:rsidRPr="00431C38">
        <w:rPr>
          <w:rFonts w:asciiTheme="majorHAnsi" w:hAnsiTheme="majorHAnsi" w:cstheme="majorHAnsi"/>
          <w:b/>
          <w:bCs/>
          <w:color w:val="000000" w:themeColor="text1"/>
          <w:sz w:val="32"/>
          <w:szCs w:val="32"/>
        </w:rPr>
        <w:t>Gemini</w:t>
      </w:r>
      <w:proofErr w:type="spellEnd"/>
      <w:r w:rsidRPr="00431C38">
        <w:rPr>
          <w:rFonts w:asciiTheme="majorHAnsi" w:hAnsiTheme="majorHAnsi" w:cstheme="majorHAnsi"/>
          <w:b/>
          <w:bCs/>
          <w:color w:val="000000" w:themeColor="text1"/>
          <w:sz w:val="32"/>
          <w:szCs w:val="32"/>
        </w:rPr>
        <w:t xml:space="preserve"> válaszok beadása</w:t>
      </w:r>
    </w:p>
    <w:p w14:paraId="1852C0AF" w14:textId="77777777" w:rsidR="00431C38" w:rsidRDefault="00431C38" w:rsidP="00431C38">
      <w:pPr>
        <w:jc w:val="center"/>
        <w:rPr>
          <w:rFonts w:asciiTheme="majorHAnsi" w:hAnsiTheme="majorHAnsi" w:cstheme="majorHAnsi"/>
          <w:b/>
          <w:bCs/>
          <w:color w:val="000000" w:themeColor="text1"/>
          <w:sz w:val="32"/>
          <w:szCs w:val="32"/>
        </w:rPr>
      </w:pPr>
    </w:p>
    <w:p w14:paraId="0BDD45B3" w14:textId="77777777" w:rsidR="00815E1C" w:rsidRPr="00E35165" w:rsidRDefault="00815E1C" w:rsidP="00815E1C">
      <w:pPr>
        <w:jc w:val="center"/>
        <w:rPr>
          <w:rFonts w:asciiTheme="majorHAnsi" w:hAnsiTheme="majorHAnsi" w:cstheme="majorHAnsi"/>
          <w:b/>
          <w:bCs/>
          <w:color w:val="000000" w:themeColor="text1"/>
        </w:rPr>
      </w:pPr>
      <w:r w:rsidRPr="00E35165">
        <w:rPr>
          <w:rFonts w:asciiTheme="majorHAnsi" w:hAnsiTheme="majorHAnsi" w:cstheme="majorHAnsi"/>
          <w:b/>
          <w:bCs/>
          <w:color w:val="000000" w:themeColor="text1"/>
        </w:rPr>
        <w:t xml:space="preserve">1. </w:t>
      </w:r>
      <w:r>
        <w:rPr>
          <w:rFonts w:asciiTheme="majorHAnsi" w:hAnsiTheme="majorHAnsi" w:cstheme="majorHAnsi"/>
          <w:b/>
          <w:bCs/>
          <w:color w:val="000000" w:themeColor="text1"/>
        </w:rPr>
        <w:t>prompt</w:t>
      </w:r>
    </w:p>
    <w:p w14:paraId="42C7AD02" w14:textId="77777777" w:rsidR="00815E1C" w:rsidRPr="00E35165" w:rsidRDefault="00815E1C" w:rsidP="00815E1C">
      <w:pPr>
        <w:jc w:val="center"/>
        <w:rPr>
          <w:rFonts w:asciiTheme="majorHAnsi" w:hAnsiTheme="majorHAnsi" w:cstheme="majorHAnsi"/>
          <w:color w:val="000000" w:themeColor="text1"/>
        </w:rPr>
      </w:pPr>
    </w:p>
    <w:p w14:paraId="6A53F083" w14:textId="77777777" w:rsidR="00AA7EB6" w:rsidRPr="00AA7EB6" w:rsidRDefault="00AA7EB6" w:rsidP="00AA7EB6">
      <w:pPr>
        <w:jc w:val="both"/>
        <w:rPr>
          <w:rFonts w:asciiTheme="majorHAnsi" w:hAnsiTheme="majorHAnsi" w:cstheme="majorHAnsi"/>
          <w:color w:val="000000" w:themeColor="text1"/>
        </w:rPr>
      </w:pPr>
      <w:r w:rsidRPr="00AA7EB6">
        <w:rPr>
          <w:rFonts w:asciiTheme="majorHAnsi" w:hAnsiTheme="majorHAnsi" w:cstheme="majorHAnsi"/>
          <w:color w:val="000000" w:themeColor="text1"/>
        </w:rPr>
        <w:t>Amennyiben egy adott szervezet (vállalat, intézmény) új dolgozókat keres, akkor ezen szervezet vezetői utasíthatják-e a szervezet dolgozóit a következő kérdés megválaszolására: Kérem, adja meg, hogy pl. a facebook-</w:t>
      </w:r>
      <w:proofErr w:type="spellStart"/>
      <w:r w:rsidRPr="00AA7EB6">
        <w:rPr>
          <w:rFonts w:asciiTheme="majorHAnsi" w:hAnsiTheme="majorHAnsi" w:cstheme="majorHAnsi"/>
          <w:color w:val="000000" w:themeColor="text1"/>
        </w:rPr>
        <w:t>on</w:t>
      </w:r>
      <w:proofErr w:type="spellEnd"/>
      <w:r w:rsidRPr="00AA7EB6">
        <w:rPr>
          <w:rFonts w:asciiTheme="majorHAnsi" w:hAnsiTheme="majorHAnsi" w:cstheme="majorHAnsi"/>
          <w:color w:val="000000" w:themeColor="text1"/>
        </w:rPr>
        <w:t xml:space="preserve"> a szervezetbe felvételi szándékukat jelző személyek nevére keresve melyik jelölt esetén mennyi a közös ismerősök darabszáma? Nem kell megadni a közös ismerősök semmilyen további adatát!</w:t>
      </w:r>
    </w:p>
    <w:p w14:paraId="0144FC6C" w14:textId="4D5EA541" w:rsidR="00815E1C" w:rsidRPr="007F7866" w:rsidRDefault="00815E1C" w:rsidP="00815E1C">
      <w:pPr>
        <w:jc w:val="both"/>
        <w:rPr>
          <w:rFonts w:asciiTheme="majorHAnsi" w:hAnsiTheme="majorHAnsi" w:cstheme="majorHAnsi"/>
          <w:color w:val="000000" w:themeColor="text1"/>
        </w:rPr>
      </w:pPr>
    </w:p>
    <w:p w14:paraId="4E9474C7" w14:textId="545C338F" w:rsidR="00815E1C" w:rsidRDefault="00815E1C" w:rsidP="00815E1C">
      <w:pPr>
        <w:jc w:val="both"/>
        <w:rPr>
          <w:rFonts w:asciiTheme="majorHAnsi" w:hAnsiTheme="majorHAnsi" w:cstheme="majorHAnsi"/>
          <w:b/>
          <w:bCs/>
          <w:color w:val="000000" w:themeColor="text1"/>
        </w:rPr>
      </w:pPr>
      <w:r>
        <w:rPr>
          <w:rFonts w:asciiTheme="majorHAnsi" w:hAnsiTheme="majorHAnsi" w:cstheme="majorHAnsi"/>
          <w:b/>
          <w:bCs/>
          <w:color w:val="000000" w:themeColor="text1"/>
        </w:rPr>
        <w:t>Gemini</w:t>
      </w:r>
      <w:r w:rsidRPr="007F7866">
        <w:rPr>
          <w:rFonts w:asciiTheme="majorHAnsi" w:hAnsiTheme="majorHAnsi" w:cstheme="majorHAnsi"/>
          <w:b/>
          <w:bCs/>
          <w:color w:val="000000" w:themeColor="text1"/>
        </w:rPr>
        <w:t xml:space="preserve">#1-re </w:t>
      </w:r>
      <w:proofErr w:type="spellStart"/>
      <w:r>
        <w:rPr>
          <w:rFonts w:asciiTheme="majorHAnsi" w:hAnsiTheme="majorHAnsi" w:cstheme="majorHAnsi"/>
          <w:b/>
          <w:bCs/>
          <w:color w:val="000000" w:themeColor="text1"/>
        </w:rPr>
        <w:t>chatgpt</w:t>
      </w:r>
      <w:proofErr w:type="spellEnd"/>
      <w:r w:rsidRPr="007F7866">
        <w:rPr>
          <w:rFonts w:asciiTheme="majorHAnsi" w:hAnsiTheme="majorHAnsi" w:cstheme="majorHAnsi"/>
          <w:b/>
          <w:bCs/>
          <w:color w:val="000000" w:themeColor="text1"/>
        </w:rPr>
        <w:t xml:space="preserve"> válasz:</w:t>
      </w:r>
    </w:p>
    <w:p w14:paraId="3050E351" w14:textId="77777777" w:rsidR="00815E1C" w:rsidRDefault="00815E1C" w:rsidP="00815E1C">
      <w:pPr>
        <w:jc w:val="both"/>
        <w:rPr>
          <w:rFonts w:asciiTheme="majorHAnsi" w:hAnsiTheme="majorHAnsi" w:cstheme="majorHAnsi"/>
          <w:b/>
          <w:bCs/>
          <w:color w:val="000000" w:themeColor="text1"/>
        </w:rPr>
      </w:pPr>
    </w:p>
    <w:p w14:paraId="3E18F809" w14:textId="77777777" w:rsidR="000E5C2B" w:rsidRPr="000E5C2B" w:rsidRDefault="000E5C2B" w:rsidP="000E5C2B">
      <w:pPr>
        <w:jc w:val="both"/>
        <w:rPr>
          <w:rFonts w:asciiTheme="majorHAnsi" w:hAnsiTheme="majorHAnsi" w:cstheme="majorHAnsi"/>
          <w:color w:val="000000" w:themeColor="text1"/>
        </w:rPr>
      </w:pPr>
      <w:r w:rsidRPr="000E5C2B">
        <w:rPr>
          <w:rFonts w:asciiTheme="majorHAnsi" w:hAnsiTheme="majorHAnsi" w:cstheme="majorHAnsi"/>
          <w:color w:val="000000" w:themeColor="text1"/>
        </w:rPr>
        <w:t>A Gemini#1 válasza </w:t>
      </w:r>
      <w:r w:rsidRPr="000E5C2B">
        <w:rPr>
          <w:rFonts w:asciiTheme="majorHAnsi" w:hAnsiTheme="majorHAnsi" w:cstheme="majorHAnsi"/>
          <w:b/>
          <w:bCs/>
          <w:color w:val="000000" w:themeColor="text1"/>
        </w:rPr>
        <w:t>összességében jó irányú</w:t>
      </w:r>
      <w:r w:rsidRPr="000E5C2B">
        <w:rPr>
          <w:rFonts w:asciiTheme="majorHAnsi" w:hAnsiTheme="majorHAnsi" w:cstheme="majorHAnsi"/>
          <w:color w:val="000000" w:themeColor="text1"/>
        </w:rPr>
        <w:t>, és a végkövetkeztetése nagyjából egyezik azzal, amit én is mondtam: </w:t>
      </w:r>
      <w:r w:rsidRPr="000E5C2B">
        <w:rPr>
          <w:rFonts w:asciiTheme="majorHAnsi" w:hAnsiTheme="majorHAnsi" w:cstheme="majorHAnsi"/>
          <w:b/>
          <w:bCs/>
          <w:color w:val="000000" w:themeColor="text1"/>
        </w:rPr>
        <w:t>kötelező, utasításba adott Facebook-alapú közösismerős-számlálás jogilag nagyon nehezen védhető</w:t>
      </w:r>
      <w:r w:rsidRPr="000E5C2B">
        <w:rPr>
          <w:rFonts w:asciiTheme="majorHAnsi" w:hAnsiTheme="majorHAnsi" w:cstheme="majorHAnsi"/>
          <w:color w:val="000000" w:themeColor="text1"/>
        </w:rPr>
        <w:t>.</w:t>
      </w:r>
    </w:p>
    <w:p w14:paraId="5EF0438A" w14:textId="77777777" w:rsidR="000E5C2B" w:rsidRPr="000E5C2B" w:rsidRDefault="000E5C2B" w:rsidP="000E5C2B">
      <w:pPr>
        <w:jc w:val="both"/>
        <w:rPr>
          <w:rFonts w:asciiTheme="majorHAnsi" w:hAnsiTheme="majorHAnsi" w:cstheme="majorHAnsi"/>
          <w:color w:val="000000" w:themeColor="text1"/>
        </w:rPr>
      </w:pPr>
      <w:r w:rsidRPr="000E5C2B">
        <w:rPr>
          <w:rFonts w:asciiTheme="majorHAnsi" w:hAnsiTheme="majorHAnsi" w:cstheme="majorHAnsi"/>
          <w:color w:val="000000" w:themeColor="text1"/>
        </w:rPr>
        <w:t>De van benne néhány túl erős vagy pontatlan állítás.</w:t>
      </w:r>
    </w:p>
    <w:p w14:paraId="7DE9390D" w14:textId="77777777" w:rsidR="000E5C2B" w:rsidRDefault="000E5C2B" w:rsidP="000E5C2B">
      <w:pPr>
        <w:jc w:val="both"/>
        <w:rPr>
          <w:rFonts w:asciiTheme="majorHAnsi" w:hAnsiTheme="majorHAnsi" w:cstheme="majorHAnsi"/>
          <w:color w:val="000000" w:themeColor="text1"/>
        </w:rPr>
      </w:pPr>
    </w:p>
    <w:p w14:paraId="425BEFE8" w14:textId="7FFBE766" w:rsidR="000E5C2B" w:rsidRPr="000E5C2B" w:rsidRDefault="000E5C2B" w:rsidP="000E5C2B">
      <w:pPr>
        <w:jc w:val="both"/>
        <w:rPr>
          <w:rFonts w:asciiTheme="majorHAnsi" w:hAnsiTheme="majorHAnsi" w:cstheme="majorHAnsi"/>
          <w:color w:val="000000" w:themeColor="text1"/>
        </w:rPr>
      </w:pPr>
      <w:r w:rsidRPr="000E5C2B">
        <w:rPr>
          <w:rFonts w:asciiTheme="majorHAnsi" w:hAnsiTheme="majorHAnsi" w:cstheme="majorHAnsi"/>
          <w:color w:val="000000" w:themeColor="text1"/>
        </w:rPr>
        <w:t>A legfontosabb finomítások:</w:t>
      </w:r>
    </w:p>
    <w:p w14:paraId="5C0F6AE6" w14:textId="77777777" w:rsidR="000E5C2B" w:rsidRPr="000E5C2B" w:rsidRDefault="000E5C2B" w:rsidP="000E5C2B">
      <w:pPr>
        <w:jc w:val="both"/>
        <w:rPr>
          <w:rFonts w:asciiTheme="majorHAnsi" w:hAnsiTheme="majorHAnsi" w:cstheme="majorHAnsi"/>
          <w:color w:val="000000" w:themeColor="text1"/>
        </w:rPr>
      </w:pPr>
      <w:r w:rsidRPr="000E5C2B">
        <w:rPr>
          <w:rFonts w:asciiTheme="majorHAnsi" w:hAnsiTheme="majorHAnsi" w:cstheme="majorHAnsi"/>
          <w:b/>
          <w:bCs/>
          <w:color w:val="000000" w:themeColor="text1"/>
        </w:rPr>
        <w:t>1. A „Nem, jogszerűen nem utasíthatják” túl kategorikus.</w:t>
      </w:r>
      <w:r w:rsidRPr="000E5C2B">
        <w:rPr>
          <w:rFonts w:asciiTheme="majorHAnsi" w:hAnsiTheme="majorHAnsi" w:cstheme="majorHAnsi"/>
          <w:color w:val="000000" w:themeColor="text1"/>
        </w:rPr>
        <w:br/>
        <w:t>Valószínűleg helyes a gyakorlati következtetés, de jogilag pontosabb úgy fogalmazni, hogy </w:t>
      </w:r>
      <w:r w:rsidRPr="000E5C2B">
        <w:rPr>
          <w:rFonts w:asciiTheme="majorHAnsi" w:hAnsiTheme="majorHAnsi" w:cstheme="majorHAnsi"/>
          <w:b/>
          <w:bCs/>
          <w:color w:val="000000" w:themeColor="text1"/>
        </w:rPr>
        <w:t>főszabály szerint nem, illetve csak kivételesen, nagyon szigorú szükségességi-arányossági feltételekkel lenne védhető</w:t>
      </w:r>
      <w:r w:rsidRPr="000E5C2B">
        <w:rPr>
          <w:rFonts w:asciiTheme="majorHAnsi" w:hAnsiTheme="majorHAnsi" w:cstheme="majorHAnsi"/>
          <w:color w:val="000000" w:themeColor="text1"/>
        </w:rPr>
        <w:t>. A GDPR nem minden ilyen adatkezelést automatikusan tilt, hanem jogalapot, célhoz kötöttséget, adattakarékosságot és mérlegelést kér.</w:t>
      </w:r>
    </w:p>
    <w:p w14:paraId="365EA7A5" w14:textId="77777777" w:rsidR="000E5C2B" w:rsidRDefault="000E5C2B" w:rsidP="000E5C2B">
      <w:pPr>
        <w:jc w:val="both"/>
        <w:rPr>
          <w:rFonts w:asciiTheme="majorHAnsi" w:hAnsiTheme="majorHAnsi" w:cstheme="majorHAnsi"/>
          <w:b/>
          <w:bCs/>
          <w:color w:val="000000" w:themeColor="text1"/>
        </w:rPr>
      </w:pPr>
    </w:p>
    <w:p w14:paraId="5684EEAB" w14:textId="773E9172" w:rsidR="000E5C2B" w:rsidRPr="000E5C2B" w:rsidRDefault="000E5C2B" w:rsidP="000E5C2B">
      <w:pPr>
        <w:jc w:val="both"/>
        <w:rPr>
          <w:rFonts w:asciiTheme="majorHAnsi" w:hAnsiTheme="majorHAnsi" w:cstheme="majorHAnsi"/>
          <w:color w:val="000000" w:themeColor="text1"/>
        </w:rPr>
      </w:pPr>
      <w:r w:rsidRPr="000E5C2B">
        <w:rPr>
          <w:rFonts w:asciiTheme="majorHAnsi" w:hAnsiTheme="majorHAnsi" w:cstheme="majorHAnsi"/>
          <w:b/>
          <w:bCs/>
          <w:color w:val="000000" w:themeColor="text1"/>
        </w:rPr>
        <w:t>2. Az, hogy „a közös ismerősök száma nem alkalmas és nem releváns”, szintén túl abszolút.</w:t>
      </w:r>
      <w:r w:rsidRPr="000E5C2B">
        <w:rPr>
          <w:rFonts w:asciiTheme="majorHAnsi" w:hAnsiTheme="majorHAnsi" w:cstheme="majorHAnsi"/>
          <w:color w:val="000000" w:themeColor="text1"/>
        </w:rPr>
        <w:br/>
        <w:t>Általános szakmai alkalmasságra valóban gyenge mutató. De elképzelhető olyan szervezeti cél, ahol a belső ismertségnek van valamilyen relevanciája, például belső ajánlás, bizalmi közeg, nagyon kis közösség, partnerségi viszony. A gond inkább az, hogy a Facebook-közösismerős-szám </w:t>
      </w:r>
      <w:r w:rsidRPr="000E5C2B">
        <w:rPr>
          <w:rFonts w:asciiTheme="majorHAnsi" w:hAnsiTheme="majorHAnsi" w:cstheme="majorHAnsi"/>
          <w:b/>
          <w:bCs/>
          <w:color w:val="000000" w:themeColor="text1"/>
        </w:rPr>
        <w:t>rosszul bizonyíthatóan szükséges, pontatlan, torzító, és aránytalanul magánszféra-közeli eszköz</w:t>
      </w:r>
      <w:r w:rsidRPr="000E5C2B">
        <w:rPr>
          <w:rFonts w:asciiTheme="majorHAnsi" w:hAnsiTheme="majorHAnsi" w:cstheme="majorHAnsi"/>
          <w:color w:val="000000" w:themeColor="text1"/>
        </w:rPr>
        <w:t>.</w:t>
      </w:r>
    </w:p>
    <w:p w14:paraId="32C9F829" w14:textId="77777777" w:rsidR="000E5C2B" w:rsidRDefault="000E5C2B" w:rsidP="000E5C2B">
      <w:pPr>
        <w:jc w:val="both"/>
        <w:rPr>
          <w:rFonts w:asciiTheme="majorHAnsi" w:hAnsiTheme="majorHAnsi" w:cstheme="majorHAnsi"/>
          <w:b/>
          <w:bCs/>
          <w:color w:val="000000" w:themeColor="text1"/>
        </w:rPr>
      </w:pPr>
    </w:p>
    <w:p w14:paraId="44C4EC4A" w14:textId="685227B3" w:rsidR="000E5C2B" w:rsidRPr="000E5C2B" w:rsidRDefault="000E5C2B" w:rsidP="000E5C2B">
      <w:pPr>
        <w:jc w:val="both"/>
        <w:rPr>
          <w:rFonts w:asciiTheme="majorHAnsi" w:hAnsiTheme="majorHAnsi" w:cstheme="majorHAnsi"/>
          <w:color w:val="000000" w:themeColor="text1"/>
        </w:rPr>
      </w:pPr>
      <w:r w:rsidRPr="000E5C2B">
        <w:rPr>
          <w:rFonts w:asciiTheme="majorHAnsi" w:hAnsiTheme="majorHAnsi" w:cstheme="majorHAnsi"/>
          <w:b/>
          <w:bCs/>
          <w:color w:val="000000" w:themeColor="text1"/>
        </w:rPr>
        <w:t>3. A háttérellenőrzésről szóló rész jó, de kicsit összemossa a közösségi profil nyilvános megtekintését és a dolgozók privát hozzáféréseinek felhasználását.</w:t>
      </w:r>
      <w:r w:rsidRPr="000E5C2B">
        <w:rPr>
          <w:rFonts w:asciiTheme="majorHAnsi" w:hAnsiTheme="majorHAnsi" w:cstheme="majorHAnsi"/>
          <w:color w:val="000000" w:themeColor="text1"/>
        </w:rPr>
        <w:br/>
        <w:t>A te példádban a legérzékenyebb elem nem pusztán az, hogy „rákeresnek a Facebookon”, hanem az, hogy </w:t>
      </w:r>
      <w:r w:rsidRPr="000E5C2B">
        <w:rPr>
          <w:rFonts w:asciiTheme="majorHAnsi" w:hAnsiTheme="majorHAnsi" w:cstheme="majorHAnsi"/>
          <w:b/>
          <w:bCs/>
          <w:color w:val="000000" w:themeColor="text1"/>
        </w:rPr>
        <w:t>minden dolgozó saját közösségi hálóján keresztül állít elő adatot a jelöltről</w:t>
      </w:r>
      <w:r w:rsidRPr="000E5C2B">
        <w:rPr>
          <w:rFonts w:asciiTheme="majorHAnsi" w:hAnsiTheme="majorHAnsi" w:cstheme="majorHAnsi"/>
          <w:color w:val="000000" w:themeColor="text1"/>
        </w:rPr>
        <w:t>. Ez erősebb érv a jogszerűtlenség mellett, mint az általános „</w:t>
      </w:r>
      <w:proofErr w:type="spellStart"/>
      <w:r w:rsidRPr="000E5C2B">
        <w:rPr>
          <w:rFonts w:asciiTheme="majorHAnsi" w:hAnsiTheme="majorHAnsi" w:cstheme="majorHAnsi"/>
          <w:color w:val="000000" w:themeColor="text1"/>
        </w:rPr>
        <w:t>social</w:t>
      </w:r>
      <w:proofErr w:type="spellEnd"/>
      <w:r w:rsidRPr="000E5C2B">
        <w:rPr>
          <w:rFonts w:asciiTheme="majorHAnsi" w:hAnsiTheme="majorHAnsi" w:cstheme="majorHAnsi"/>
          <w:color w:val="000000" w:themeColor="text1"/>
        </w:rPr>
        <w:t xml:space="preserve"> </w:t>
      </w:r>
      <w:proofErr w:type="spellStart"/>
      <w:r w:rsidRPr="000E5C2B">
        <w:rPr>
          <w:rFonts w:asciiTheme="majorHAnsi" w:hAnsiTheme="majorHAnsi" w:cstheme="majorHAnsi"/>
          <w:color w:val="000000" w:themeColor="text1"/>
        </w:rPr>
        <w:t>media</w:t>
      </w:r>
      <w:proofErr w:type="spellEnd"/>
      <w:r w:rsidRPr="000E5C2B">
        <w:rPr>
          <w:rFonts w:asciiTheme="majorHAnsi" w:hAnsiTheme="majorHAnsi" w:cstheme="majorHAnsi"/>
          <w:color w:val="000000" w:themeColor="text1"/>
        </w:rPr>
        <w:t xml:space="preserve"> </w:t>
      </w:r>
      <w:proofErr w:type="spellStart"/>
      <w:r w:rsidRPr="000E5C2B">
        <w:rPr>
          <w:rFonts w:asciiTheme="majorHAnsi" w:hAnsiTheme="majorHAnsi" w:cstheme="majorHAnsi"/>
          <w:color w:val="000000" w:themeColor="text1"/>
        </w:rPr>
        <w:t>background</w:t>
      </w:r>
      <w:proofErr w:type="spellEnd"/>
      <w:r w:rsidRPr="000E5C2B">
        <w:rPr>
          <w:rFonts w:asciiTheme="majorHAnsi" w:hAnsiTheme="majorHAnsi" w:cstheme="majorHAnsi"/>
          <w:color w:val="000000" w:themeColor="text1"/>
        </w:rPr>
        <w:t xml:space="preserve"> </w:t>
      </w:r>
      <w:proofErr w:type="spellStart"/>
      <w:r w:rsidRPr="000E5C2B">
        <w:rPr>
          <w:rFonts w:asciiTheme="majorHAnsi" w:hAnsiTheme="majorHAnsi" w:cstheme="majorHAnsi"/>
          <w:color w:val="000000" w:themeColor="text1"/>
        </w:rPr>
        <w:t>check</w:t>
      </w:r>
      <w:proofErr w:type="spellEnd"/>
      <w:r w:rsidRPr="000E5C2B">
        <w:rPr>
          <w:rFonts w:asciiTheme="majorHAnsi" w:hAnsiTheme="majorHAnsi" w:cstheme="majorHAnsi"/>
          <w:color w:val="000000" w:themeColor="text1"/>
        </w:rPr>
        <w:t>” probléma.</w:t>
      </w:r>
    </w:p>
    <w:p w14:paraId="47DC370E" w14:textId="77777777" w:rsidR="000E5C2B" w:rsidRDefault="000E5C2B" w:rsidP="000E5C2B">
      <w:pPr>
        <w:jc w:val="both"/>
        <w:rPr>
          <w:rFonts w:asciiTheme="majorHAnsi" w:hAnsiTheme="majorHAnsi" w:cstheme="majorHAnsi"/>
          <w:b/>
          <w:bCs/>
          <w:color w:val="000000" w:themeColor="text1"/>
        </w:rPr>
      </w:pPr>
    </w:p>
    <w:p w14:paraId="51A9A860" w14:textId="09421996" w:rsidR="000E5C2B" w:rsidRPr="000E5C2B" w:rsidRDefault="000E5C2B" w:rsidP="000E5C2B">
      <w:pPr>
        <w:jc w:val="both"/>
        <w:rPr>
          <w:rFonts w:asciiTheme="majorHAnsi" w:hAnsiTheme="majorHAnsi" w:cstheme="majorHAnsi"/>
          <w:color w:val="000000" w:themeColor="text1"/>
        </w:rPr>
      </w:pPr>
      <w:r w:rsidRPr="000E5C2B">
        <w:rPr>
          <w:rFonts w:asciiTheme="majorHAnsi" w:hAnsiTheme="majorHAnsi" w:cstheme="majorHAnsi"/>
          <w:b/>
          <w:bCs/>
          <w:color w:val="000000" w:themeColor="text1"/>
        </w:rPr>
        <w:t>4. Az Mt. 54. §-os megtagadási rész alapvetően jó, de óvatosan kezelendő.</w:t>
      </w:r>
      <w:r w:rsidRPr="000E5C2B">
        <w:rPr>
          <w:rFonts w:asciiTheme="majorHAnsi" w:hAnsiTheme="majorHAnsi" w:cstheme="majorHAnsi"/>
          <w:color w:val="000000" w:themeColor="text1"/>
        </w:rPr>
        <w:br/>
        <w:t>A dolgozó valóban jogosult lehet megtagadni jogszabályba ütköző utasítást. De egy konkrét munkahelyi helyzetben nem mindig triviális, hogy az utasítás nyilvánvalóan jogellenes-e. Ezért praktikusabb azt mondani: a dolgozó </w:t>
      </w:r>
      <w:r w:rsidRPr="000E5C2B">
        <w:rPr>
          <w:rFonts w:asciiTheme="majorHAnsi" w:hAnsiTheme="majorHAnsi" w:cstheme="majorHAnsi"/>
          <w:b/>
          <w:bCs/>
          <w:color w:val="000000" w:themeColor="text1"/>
        </w:rPr>
        <w:t>kérhet írásos utasítást, adatkezelési tájékoztatót, jogalap-megjelölést, érdekmérlegelést, és jelezheti adatvédelmi aggályát</w:t>
      </w:r>
      <w:r w:rsidRPr="000E5C2B">
        <w:rPr>
          <w:rFonts w:asciiTheme="majorHAnsi" w:hAnsiTheme="majorHAnsi" w:cstheme="majorHAnsi"/>
          <w:color w:val="000000" w:themeColor="text1"/>
        </w:rPr>
        <w:t>. A puszta megtagadás konfliktusos lehet, ezért munkajogi tanácsadás nélkül óvatosan javasolható.</w:t>
      </w:r>
    </w:p>
    <w:p w14:paraId="308274FA" w14:textId="77777777" w:rsidR="000E5C2B" w:rsidRDefault="000E5C2B" w:rsidP="000E5C2B">
      <w:pPr>
        <w:jc w:val="both"/>
        <w:rPr>
          <w:rFonts w:asciiTheme="majorHAnsi" w:hAnsiTheme="majorHAnsi" w:cstheme="majorHAnsi"/>
          <w:b/>
          <w:bCs/>
          <w:color w:val="000000" w:themeColor="text1"/>
        </w:rPr>
      </w:pPr>
    </w:p>
    <w:p w14:paraId="74AD4E60" w14:textId="6638EA54" w:rsidR="000E5C2B" w:rsidRPr="000E5C2B" w:rsidRDefault="000E5C2B" w:rsidP="000E5C2B">
      <w:pPr>
        <w:jc w:val="both"/>
        <w:rPr>
          <w:rFonts w:asciiTheme="majorHAnsi" w:hAnsiTheme="majorHAnsi" w:cstheme="majorHAnsi"/>
          <w:color w:val="000000" w:themeColor="text1"/>
        </w:rPr>
      </w:pPr>
      <w:r w:rsidRPr="000E5C2B">
        <w:rPr>
          <w:rFonts w:asciiTheme="majorHAnsi" w:hAnsiTheme="majorHAnsi" w:cstheme="majorHAnsi"/>
          <w:b/>
          <w:bCs/>
          <w:color w:val="000000" w:themeColor="text1"/>
        </w:rPr>
        <w:t>5. Az alternatívaként említett önkéntes ajánlási program helyes, de nem old meg mindent.</w:t>
      </w:r>
      <w:r w:rsidRPr="000E5C2B">
        <w:rPr>
          <w:rFonts w:asciiTheme="majorHAnsi" w:hAnsiTheme="majorHAnsi" w:cstheme="majorHAnsi"/>
          <w:color w:val="000000" w:themeColor="text1"/>
        </w:rPr>
        <w:br/>
        <w:t xml:space="preserve">Az ajánlási program is adatkezelés. Annál is kell tájékoztatás, cél, jogalap, hozzáférési szabály, </w:t>
      </w:r>
      <w:r w:rsidRPr="000E5C2B">
        <w:rPr>
          <w:rFonts w:asciiTheme="majorHAnsi" w:hAnsiTheme="majorHAnsi" w:cstheme="majorHAnsi"/>
          <w:color w:val="000000" w:themeColor="text1"/>
        </w:rPr>
        <w:lastRenderedPageBreak/>
        <w:t>megőrzési idő, valamint annak biztosítása, hogy a jelöltet ne érje automatikus hátrány csak azért, mert nincs belső ajánlója.</w:t>
      </w:r>
    </w:p>
    <w:p w14:paraId="6732FF7F" w14:textId="77777777" w:rsidR="000E5C2B" w:rsidRDefault="000E5C2B" w:rsidP="000E5C2B">
      <w:pPr>
        <w:jc w:val="both"/>
        <w:rPr>
          <w:rFonts w:asciiTheme="majorHAnsi" w:hAnsiTheme="majorHAnsi" w:cstheme="majorHAnsi"/>
          <w:color w:val="000000" w:themeColor="text1"/>
        </w:rPr>
      </w:pPr>
    </w:p>
    <w:p w14:paraId="37A4C178" w14:textId="17CE7A35" w:rsidR="000E5C2B" w:rsidRPr="000E5C2B" w:rsidRDefault="000E5C2B" w:rsidP="000E5C2B">
      <w:pPr>
        <w:jc w:val="both"/>
        <w:rPr>
          <w:rFonts w:asciiTheme="majorHAnsi" w:hAnsiTheme="majorHAnsi" w:cstheme="majorHAnsi"/>
          <w:color w:val="000000" w:themeColor="text1"/>
        </w:rPr>
      </w:pPr>
      <w:r w:rsidRPr="000E5C2B">
        <w:rPr>
          <w:rFonts w:asciiTheme="majorHAnsi" w:hAnsiTheme="majorHAnsi" w:cstheme="majorHAnsi"/>
          <w:color w:val="000000" w:themeColor="text1"/>
        </w:rPr>
        <w:t xml:space="preserve">A </w:t>
      </w:r>
      <w:proofErr w:type="spellStart"/>
      <w:r w:rsidRPr="000E5C2B">
        <w:rPr>
          <w:rFonts w:asciiTheme="majorHAnsi" w:hAnsiTheme="majorHAnsi" w:cstheme="majorHAnsi"/>
          <w:color w:val="000000" w:themeColor="text1"/>
        </w:rPr>
        <w:t>Gemini</w:t>
      </w:r>
      <w:proofErr w:type="spellEnd"/>
      <w:r w:rsidRPr="000E5C2B">
        <w:rPr>
          <w:rFonts w:asciiTheme="majorHAnsi" w:hAnsiTheme="majorHAnsi" w:cstheme="majorHAnsi"/>
          <w:color w:val="000000" w:themeColor="text1"/>
        </w:rPr>
        <w:t xml:space="preserve"> válaszának szerintem legjobb mondata a lényegben ez: </w:t>
      </w:r>
      <w:r w:rsidRPr="000E5C2B">
        <w:rPr>
          <w:rFonts w:asciiTheme="majorHAnsi" w:hAnsiTheme="majorHAnsi" w:cstheme="majorHAnsi"/>
          <w:b/>
          <w:bCs/>
          <w:color w:val="000000" w:themeColor="text1"/>
        </w:rPr>
        <w:t>„az utasításba adott, kötelező Facebook-keresgélés jogilag nem védhető.”</w:t>
      </w:r>
      <w:r w:rsidRPr="000E5C2B">
        <w:rPr>
          <w:rFonts w:asciiTheme="majorHAnsi" w:hAnsiTheme="majorHAnsi" w:cstheme="majorHAnsi"/>
          <w:color w:val="000000" w:themeColor="text1"/>
        </w:rPr>
        <w:t> Ezt én is vállalható következtetésnek tartom.</w:t>
      </w:r>
    </w:p>
    <w:p w14:paraId="1FB3B9E8" w14:textId="77777777" w:rsidR="000E5C2B" w:rsidRDefault="000E5C2B" w:rsidP="000E5C2B">
      <w:pPr>
        <w:jc w:val="both"/>
        <w:rPr>
          <w:rFonts w:asciiTheme="majorHAnsi" w:hAnsiTheme="majorHAnsi" w:cstheme="majorHAnsi"/>
          <w:color w:val="000000" w:themeColor="text1"/>
        </w:rPr>
      </w:pPr>
    </w:p>
    <w:p w14:paraId="469EF787" w14:textId="2A80867A" w:rsidR="000E5C2B" w:rsidRPr="000E5C2B" w:rsidRDefault="000E5C2B" w:rsidP="000E5C2B">
      <w:pPr>
        <w:jc w:val="both"/>
        <w:rPr>
          <w:rFonts w:asciiTheme="majorHAnsi" w:hAnsiTheme="majorHAnsi" w:cstheme="majorHAnsi"/>
          <w:color w:val="000000" w:themeColor="text1"/>
        </w:rPr>
      </w:pPr>
      <w:r w:rsidRPr="000E5C2B">
        <w:rPr>
          <w:rFonts w:asciiTheme="majorHAnsi" w:hAnsiTheme="majorHAnsi" w:cstheme="majorHAnsi"/>
          <w:color w:val="000000" w:themeColor="text1"/>
        </w:rPr>
        <w:t>Ahol pontosítanám: nem azért nem védhető, mert a szervezetnek semmilyen jogos érdeke nem lehet a belső ismertség felmérésére, hanem azért, mert a választott eszköz — </w:t>
      </w:r>
      <w:r w:rsidRPr="000E5C2B">
        <w:rPr>
          <w:rFonts w:asciiTheme="majorHAnsi" w:hAnsiTheme="majorHAnsi" w:cstheme="majorHAnsi"/>
          <w:b/>
          <w:bCs/>
          <w:color w:val="000000" w:themeColor="text1"/>
        </w:rPr>
        <w:t>minden dolgozó privát Facebook-nézőpontjából közösismerős-számokat gyűjteni</w:t>
      </w:r>
      <w:r w:rsidRPr="000E5C2B">
        <w:rPr>
          <w:rFonts w:asciiTheme="majorHAnsi" w:hAnsiTheme="majorHAnsi" w:cstheme="majorHAnsi"/>
          <w:color w:val="000000" w:themeColor="text1"/>
        </w:rPr>
        <w:t> — aránytalan, pontatlan és túl mélyen nyúl bele a jelöltek és a dolgozók magánkapcsolati körébe.</w:t>
      </w:r>
    </w:p>
    <w:p w14:paraId="23874068" w14:textId="77777777" w:rsidR="000E5C2B" w:rsidRPr="000E5C2B" w:rsidRDefault="000E5C2B" w:rsidP="00815E1C">
      <w:pPr>
        <w:jc w:val="both"/>
        <w:rPr>
          <w:rFonts w:asciiTheme="majorHAnsi" w:hAnsiTheme="majorHAnsi" w:cstheme="majorHAnsi"/>
          <w:color w:val="000000" w:themeColor="text1"/>
        </w:rPr>
      </w:pPr>
    </w:p>
    <w:p w14:paraId="2A2D6462" w14:textId="77777777" w:rsidR="00815E1C" w:rsidRPr="006C6C70" w:rsidRDefault="00815E1C" w:rsidP="00815E1C">
      <w:pPr>
        <w:jc w:val="both"/>
        <w:rPr>
          <w:rFonts w:asciiTheme="majorHAnsi" w:hAnsiTheme="majorHAnsi" w:cstheme="majorHAnsi"/>
          <w:color w:val="000000" w:themeColor="text1"/>
        </w:rPr>
      </w:pPr>
    </w:p>
    <w:p w14:paraId="2A70C1CB" w14:textId="77777777" w:rsidR="00815E1C" w:rsidRPr="007F7866" w:rsidRDefault="00815E1C" w:rsidP="00815E1C">
      <w:pPr>
        <w:jc w:val="both"/>
        <w:rPr>
          <w:rFonts w:asciiTheme="majorHAnsi" w:hAnsiTheme="majorHAnsi" w:cstheme="majorHAnsi"/>
          <w:color w:val="000000" w:themeColor="text1"/>
        </w:rPr>
      </w:pPr>
      <w:r w:rsidRPr="007F7866">
        <w:rPr>
          <w:rFonts w:asciiTheme="majorHAnsi" w:hAnsiTheme="majorHAnsi" w:cstheme="majorHAnsi"/>
          <w:color w:val="000000" w:themeColor="text1"/>
        </w:rPr>
        <w:t>  </w:t>
      </w:r>
    </w:p>
    <w:p w14:paraId="42C75972" w14:textId="77777777" w:rsidR="00815E1C" w:rsidRPr="00E35165" w:rsidRDefault="00815E1C" w:rsidP="00815E1C">
      <w:pPr>
        <w:jc w:val="center"/>
        <w:rPr>
          <w:rFonts w:asciiTheme="majorHAnsi" w:hAnsiTheme="majorHAnsi" w:cstheme="majorHAnsi"/>
          <w:b/>
          <w:bCs/>
          <w:color w:val="000000" w:themeColor="text1"/>
        </w:rPr>
      </w:pPr>
      <w:r w:rsidRPr="00E35165">
        <w:rPr>
          <w:rFonts w:asciiTheme="majorHAnsi" w:hAnsiTheme="majorHAnsi" w:cstheme="majorHAnsi"/>
          <w:b/>
          <w:bCs/>
          <w:color w:val="000000" w:themeColor="text1"/>
        </w:rPr>
        <w:t xml:space="preserve">2. </w:t>
      </w:r>
      <w:r>
        <w:rPr>
          <w:rFonts w:asciiTheme="majorHAnsi" w:hAnsiTheme="majorHAnsi" w:cstheme="majorHAnsi"/>
          <w:b/>
          <w:bCs/>
          <w:color w:val="000000" w:themeColor="text1"/>
        </w:rPr>
        <w:t>prompt</w:t>
      </w:r>
    </w:p>
    <w:p w14:paraId="74BF35F0" w14:textId="77777777" w:rsidR="00815E1C" w:rsidRPr="007F7866" w:rsidRDefault="00815E1C" w:rsidP="00815E1C">
      <w:pPr>
        <w:jc w:val="both"/>
        <w:rPr>
          <w:rFonts w:asciiTheme="majorHAnsi" w:hAnsiTheme="majorHAnsi" w:cstheme="majorHAnsi"/>
          <w:color w:val="000000" w:themeColor="text1"/>
        </w:rPr>
      </w:pPr>
    </w:p>
    <w:p w14:paraId="59865F0A" w14:textId="77777777" w:rsidR="001F0743" w:rsidRPr="001F0743" w:rsidRDefault="001F0743" w:rsidP="001F0743">
      <w:pPr>
        <w:jc w:val="both"/>
        <w:rPr>
          <w:rFonts w:asciiTheme="majorHAnsi" w:hAnsiTheme="majorHAnsi" w:cstheme="majorHAnsi"/>
          <w:color w:val="000000" w:themeColor="text1"/>
        </w:rPr>
      </w:pPr>
      <w:r w:rsidRPr="001F0743">
        <w:rPr>
          <w:rFonts w:asciiTheme="majorHAnsi" w:hAnsiTheme="majorHAnsi" w:cstheme="majorHAnsi"/>
          <w:color w:val="000000" w:themeColor="text1"/>
        </w:rPr>
        <w:t xml:space="preserve">Ha ennek a szervezetnek a már meglévő dolgozói maguk szavazták meg, hogy ők nem akarnak teljesen ismeretleneket </w:t>
      </w:r>
      <w:proofErr w:type="spellStart"/>
      <w:r w:rsidRPr="001F0743">
        <w:rPr>
          <w:rFonts w:asciiTheme="majorHAnsi" w:hAnsiTheme="majorHAnsi" w:cstheme="majorHAnsi"/>
          <w:color w:val="000000" w:themeColor="text1"/>
        </w:rPr>
        <w:t>munkaszocializálni</w:t>
      </w:r>
      <w:proofErr w:type="spellEnd"/>
      <w:r w:rsidRPr="001F0743">
        <w:rPr>
          <w:rFonts w:asciiTheme="majorHAnsi" w:hAnsiTheme="majorHAnsi" w:cstheme="majorHAnsi"/>
          <w:color w:val="000000" w:themeColor="text1"/>
        </w:rPr>
        <w:t>, vagyis minden adatszolgáltatásra felszólított dolgozó egyhangú közös célja és érdeke a jelöltek közismertségének adattal való lefedése, mint a jelöltek értékelésének legitim, előre eldöntött szempontja, akkor sem stabil a jogalap?</w:t>
      </w:r>
    </w:p>
    <w:p w14:paraId="66853BFC" w14:textId="186427E7" w:rsidR="00815E1C" w:rsidRPr="007F7866" w:rsidRDefault="00815E1C" w:rsidP="00815E1C">
      <w:pPr>
        <w:jc w:val="both"/>
        <w:rPr>
          <w:rFonts w:asciiTheme="majorHAnsi" w:hAnsiTheme="majorHAnsi" w:cstheme="majorHAnsi"/>
          <w:color w:val="000000" w:themeColor="text1"/>
        </w:rPr>
      </w:pPr>
    </w:p>
    <w:p w14:paraId="205B1FDF" w14:textId="7067C243" w:rsidR="00815E1C" w:rsidRDefault="00815E1C" w:rsidP="00815E1C">
      <w:pPr>
        <w:jc w:val="both"/>
        <w:rPr>
          <w:rFonts w:asciiTheme="majorHAnsi" w:hAnsiTheme="majorHAnsi" w:cstheme="majorHAnsi"/>
          <w:b/>
          <w:bCs/>
          <w:color w:val="000000" w:themeColor="text1"/>
        </w:rPr>
      </w:pPr>
      <w:r>
        <w:rPr>
          <w:rFonts w:asciiTheme="majorHAnsi" w:hAnsiTheme="majorHAnsi" w:cstheme="majorHAnsi"/>
          <w:b/>
          <w:bCs/>
          <w:color w:val="000000" w:themeColor="text1"/>
        </w:rPr>
        <w:t>Gemini</w:t>
      </w:r>
      <w:r w:rsidRPr="007F7866">
        <w:rPr>
          <w:rFonts w:asciiTheme="majorHAnsi" w:hAnsiTheme="majorHAnsi" w:cstheme="majorHAnsi"/>
          <w:b/>
          <w:bCs/>
          <w:color w:val="000000" w:themeColor="text1"/>
        </w:rPr>
        <w:t xml:space="preserve">#2-re </w:t>
      </w:r>
      <w:proofErr w:type="spellStart"/>
      <w:r>
        <w:rPr>
          <w:rFonts w:asciiTheme="majorHAnsi" w:hAnsiTheme="majorHAnsi" w:cstheme="majorHAnsi"/>
          <w:b/>
          <w:bCs/>
          <w:color w:val="000000" w:themeColor="text1"/>
        </w:rPr>
        <w:t>chatgpt</w:t>
      </w:r>
      <w:proofErr w:type="spellEnd"/>
      <w:r w:rsidRPr="007F7866">
        <w:rPr>
          <w:rFonts w:asciiTheme="majorHAnsi" w:hAnsiTheme="majorHAnsi" w:cstheme="majorHAnsi"/>
          <w:b/>
          <w:bCs/>
          <w:color w:val="000000" w:themeColor="text1"/>
        </w:rPr>
        <w:t xml:space="preserve"> válasz:</w:t>
      </w:r>
    </w:p>
    <w:p w14:paraId="50CDA30A" w14:textId="77777777" w:rsidR="00E26A5E" w:rsidRDefault="00E26A5E" w:rsidP="00815E1C">
      <w:pPr>
        <w:jc w:val="both"/>
        <w:rPr>
          <w:rFonts w:asciiTheme="majorHAnsi" w:hAnsiTheme="majorHAnsi" w:cstheme="majorHAnsi"/>
          <w:b/>
          <w:bCs/>
          <w:color w:val="000000" w:themeColor="text1"/>
        </w:rPr>
      </w:pPr>
    </w:p>
    <w:p w14:paraId="39EA2574" w14:textId="77777777"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color w:val="000000" w:themeColor="text1"/>
        </w:rPr>
        <w:t>A Gemini#2 válasza </w:t>
      </w:r>
      <w:r w:rsidRPr="00E26A5E">
        <w:rPr>
          <w:rFonts w:asciiTheme="majorHAnsi" w:hAnsiTheme="majorHAnsi" w:cstheme="majorHAnsi"/>
          <w:b/>
          <w:bCs/>
          <w:color w:val="000000" w:themeColor="text1"/>
        </w:rPr>
        <w:t>nagyrészt helyes és jól érvel</w:t>
      </w:r>
      <w:r w:rsidRPr="00E26A5E">
        <w:rPr>
          <w:rFonts w:asciiTheme="majorHAnsi" w:hAnsiTheme="majorHAnsi" w:cstheme="majorHAnsi"/>
          <w:color w:val="000000" w:themeColor="text1"/>
        </w:rPr>
        <w:t>, de itt is van néhány pont, ahol túl kategorikus vagy pontatlan.</w:t>
      </w:r>
    </w:p>
    <w:p w14:paraId="6AE6D170" w14:textId="77777777" w:rsidR="00E26A5E" w:rsidRDefault="00E26A5E" w:rsidP="00E26A5E">
      <w:pPr>
        <w:jc w:val="both"/>
        <w:rPr>
          <w:rFonts w:asciiTheme="majorHAnsi" w:hAnsiTheme="majorHAnsi" w:cstheme="majorHAnsi"/>
          <w:color w:val="000000" w:themeColor="text1"/>
        </w:rPr>
      </w:pPr>
    </w:p>
    <w:p w14:paraId="66AB9A65" w14:textId="2F8A6238"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color w:val="000000" w:themeColor="text1"/>
        </w:rPr>
        <w:t>A lényegi következtetésével egyetértek: </w:t>
      </w:r>
      <w:r w:rsidRPr="00E26A5E">
        <w:rPr>
          <w:rFonts w:asciiTheme="majorHAnsi" w:hAnsiTheme="majorHAnsi" w:cstheme="majorHAnsi"/>
          <w:b/>
          <w:bCs/>
          <w:color w:val="000000" w:themeColor="text1"/>
        </w:rPr>
        <w:t>a dolgozók egyhangú szavazása önmagában nem stabilizálja a jogalapot</w:t>
      </w:r>
      <w:r w:rsidRPr="00E26A5E">
        <w:rPr>
          <w:rFonts w:asciiTheme="majorHAnsi" w:hAnsiTheme="majorHAnsi" w:cstheme="majorHAnsi"/>
          <w:color w:val="000000" w:themeColor="text1"/>
        </w:rPr>
        <w:t>. A jelöltek személyes adatairól van szó, ezért a meglévő dolgozók nem tudják „megszavazni”, hogy harmadik személyek adatvédelmi jogai háttérbe szoruljanak.</w:t>
      </w:r>
    </w:p>
    <w:p w14:paraId="23FEC29E" w14:textId="77777777" w:rsidR="00E26A5E" w:rsidRDefault="00E26A5E" w:rsidP="00E26A5E">
      <w:pPr>
        <w:jc w:val="both"/>
        <w:rPr>
          <w:rFonts w:asciiTheme="majorHAnsi" w:hAnsiTheme="majorHAnsi" w:cstheme="majorHAnsi"/>
          <w:color w:val="000000" w:themeColor="text1"/>
        </w:rPr>
      </w:pPr>
    </w:p>
    <w:p w14:paraId="604F0AED" w14:textId="33FDA063"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color w:val="000000" w:themeColor="text1"/>
        </w:rPr>
        <w:t>A legerősebb része a válasznak ez:</w:t>
      </w:r>
    </w:p>
    <w:p w14:paraId="53631810" w14:textId="77777777"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color w:val="000000" w:themeColor="text1"/>
        </w:rPr>
        <w:t>a dolgozók közös érdeke nem írhatja felül a jelöltek jogait.</w:t>
      </w:r>
    </w:p>
    <w:p w14:paraId="1B9F0238" w14:textId="7F7CFA44"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color w:val="000000" w:themeColor="text1"/>
        </w:rPr>
        <w:t>Ez jogilag jó alapállítás.</w:t>
      </w:r>
    </w:p>
    <w:p w14:paraId="2B26A6E2" w14:textId="77777777" w:rsidR="00E26A5E" w:rsidRDefault="00E26A5E" w:rsidP="00E26A5E">
      <w:pPr>
        <w:jc w:val="both"/>
        <w:rPr>
          <w:rFonts w:asciiTheme="majorHAnsi" w:hAnsiTheme="majorHAnsi" w:cstheme="majorHAnsi"/>
          <w:color w:val="000000" w:themeColor="text1"/>
        </w:rPr>
      </w:pPr>
    </w:p>
    <w:p w14:paraId="3E24E11B" w14:textId="46D31703"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color w:val="000000" w:themeColor="text1"/>
        </w:rPr>
        <w:t>Ahol pontosítanám:</w:t>
      </w:r>
    </w:p>
    <w:p w14:paraId="27DC9C95" w14:textId="77777777"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b/>
          <w:bCs/>
          <w:color w:val="000000" w:themeColor="text1"/>
        </w:rPr>
        <w:t xml:space="preserve">1. „Az adatvédelem és munkajog dogmatikája rendkívül merev” — ez </w:t>
      </w:r>
      <w:proofErr w:type="spellStart"/>
      <w:r w:rsidRPr="00E26A5E">
        <w:rPr>
          <w:rFonts w:asciiTheme="majorHAnsi" w:hAnsiTheme="majorHAnsi" w:cstheme="majorHAnsi"/>
          <w:b/>
          <w:bCs/>
          <w:color w:val="000000" w:themeColor="text1"/>
        </w:rPr>
        <w:t>retorikailag</w:t>
      </w:r>
      <w:proofErr w:type="spellEnd"/>
      <w:r w:rsidRPr="00E26A5E">
        <w:rPr>
          <w:rFonts w:asciiTheme="majorHAnsi" w:hAnsiTheme="majorHAnsi" w:cstheme="majorHAnsi"/>
          <w:b/>
          <w:bCs/>
          <w:color w:val="000000" w:themeColor="text1"/>
        </w:rPr>
        <w:t xml:space="preserve"> érthető, de jogilag nem teljesen pontos.</w:t>
      </w:r>
      <w:r w:rsidRPr="00E26A5E">
        <w:rPr>
          <w:rFonts w:asciiTheme="majorHAnsi" w:hAnsiTheme="majorHAnsi" w:cstheme="majorHAnsi"/>
          <w:color w:val="000000" w:themeColor="text1"/>
        </w:rPr>
        <w:br/>
        <w:t>A GDPR nem teljesen merev, mert éppen tartalmaz rugalmas mérlegelési jogalapokat, főleg a </w:t>
      </w:r>
      <w:r w:rsidRPr="00E26A5E">
        <w:rPr>
          <w:rFonts w:asciiTheme="majorHAnsi" w:hAnsiTheme="majorHAnsi" w:cstheme="majorHAnsi"/>
          <w:b/>
          <w:bCs/>
          <w:color w:val="000000" w:themeColor="text1"/>
        </w:rPr>
        <w:t>jogos érdeket</w:t>
      </w:r>
      <w:r w:rsidRPr="00E26A5E">
        <w:rPr>
          <w:rFonts w:asciiTheme="majorHAnsi" w:hAnsiTheme="majorHAnsi" w:cstheme="majorHAnsi"/>
          <w:color w:val="000000" w:themeColor="text1"/>
        </w:rPr>
        <w:t>. A gond nem az, hogy a GDPR vakon tiltana minden szervezeti racionalitást, hanem az, hogy a Facebook-közösismerős-számlálásnál a szükségesség és arányosság nehezen bizonyítható.</w:t>
      </w:r>
    </w:p>
    <w:p w14:paraId="29E15246" w14:textId="77777777" w:rsidR="00E26A5E" w:rsidRDefault="00E26A5E" w:rsidP="00E26A5E">
      <w:pPr>
        <w:jc w:val="both"/>
        <w:rPr>
          <w:rFonts w:asciiTheme="majorHAnsi" w:hAnsiTheme="majorHAnsi" w:cstheme="majorHAnsi"/>
          <w:b/>
          <w:bCs/>
          <w:color w:val="000000" w:themeColor="text1"/>
        </w:rPr>
      </w:pPr>
    </w:p>
    <w:p w14:paraId="556FB673" w14:textId="04DCE8F3"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b/>
          <w:bCs/>
          <w:color w:val="000000" w:themeColor="text1"/>
        </w:rPr>
        <w:t>2. A „munkaszocializáció megkönnyítése abszolút legitim HR-szempont” jó, de önmagában nem elég.</w:t>
      </w:r>
      <w:r w:rsidRPr="00E26A5E">
        <w:rPr>
          <w:rFonts w:asciiTheme="majorHAnsi" w:hAnsiTheme="majorHAnsi" w:cstheme="majorHAnsi"/>
          <w:color w:val="000000" w:themeColor="text1"/>
        </w:rPr>
        <w:br/>
        <w:t>Lehet legitim szervezeti cél, hogy a jelölt beilleszkedési kockázatát csökkentsék. Viszont abból nem következik automatikusan, hogy a „közismertség” számszerűsítése Facebook alapján jogszerű értékelési adat. A legitim cél és a választott eszköz között külön kell bizonyítani a szükségességet.</w:t>
      </w:r>
    </w:p>
    <w:p w14:paraId="39B74E11" w14:textId="77777777"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b/>
          <w:bCs/>
          <w:color w:val="000000" w:themeColor="text1"/>
        </w:rPr>
        <w:lastRenderedPageBreak/>
        <w:t>3. A dolgozói hozzájárulásról szóló rész helyes irány, de túl abszolút.</w:t>
      </w:r>
      <w:r w:rsidRPr="00E26A5E">
        <w:rPr>
          <w:rFonts w:asciiTheme="majorHAnsi" w:hAnsiTheme="majorHAnsi" w:cstheme="majorHAnsi"/>
          <w:color w:val="000000" w:themeColor="text1"/>
        </w:rPr>
        <w:br/>
        <w:t>Nem igaz, hogy munkaviszonyban soha nem lehet érvényes hozzájárulás. Inkább az igaz, hogy </w:t>
      </w:r>
      <w:r w:rsidRPr="00E26A5E">
        <w:rPr>
          <w:rFonts w:asciiTheme="majorHAnsi" w:hAnsiTheme="majorHAnsi" w:cstheme="majorHAnsi"/>
          <w:b/>
          <w:bCs/>
          <w:color w:val="000000" w:themeColor="text1"/>
        </w:rPr>
        <w:t>gyakran nem tekinthető önkéntesnek</w:t>
      </w:r>
      <w:r w:rsidRPr="00E26A5E">
        <w:rPr>
          <w:rFonts w:asciiTheme="majorHAnsi" w:hAnsiTheme="majorHAnsi" w:cstheme="majorHAnsi"/>
          <w:color w:val="000000" w:themeColor="text1"/>
        </w:rPr>
        <w:t xml:space="preserve">, </w:t>
      </w:r>
      <w:proofErr w:type="gramStart"/>
      <w:r w:rsidRPr="00E26A5E">
        <w:rPr>
          <w:rFonts w:asciiTheme="majorHAnsi" w:hAnsiTheme="majorHAnsi" w:cstheme="majorHAnsi"/>
          <w:color w:val="000000" w:themeColor="text1"/>
        </w:rPr>
        <w:t>főleg</w:t>
      </w:r>
      <w:proofErr w:type="gramEnd"/>
      <w:r w:rsidRPr="00E26A5E">
        <w:rPr>
          <w:rFonts w:asciiTheme="majorHAnsi" w:hAnsiTheme="majorHAnsi" w:cstheme="majorHAnsi"/>
          <w:color w:val="000000" w:themeColor="text1"/>
        </w:rPr>
        <w:t xml:space="preserve"> ha a munkáltató utasítási joga, csoportnyomás vagy hátránytól való félelem jelen van. Itt valóban erős a kockázat, mert a dolgozók magán Facebook-fiókjának használatáról lenne szó.</w:t>
      </w:r>
    </w:p>
    <w:p w14:paraId="506862D6" w14:textId="77777777" w:rsidR="00E26A5E" w:rsidRDefault="00E26A5E" w:rsidP="00E26A5E">
      <w:pPr>
        <w:jc w:val="both"/>
        <w:rPr>
          <w:rFonts w:asciiTheme="majorHAnsi" w:hAnsiTheme="majorHAnsi" w:cstheme="majorHAnsi"/>
          <w:b/>
          <w:bCs/>
          <w:color w:val="000000" w:themeColor="text1"/>
        </w:rPr>
      </w:pPr>
    </w:p>
    <w:p w14:paraId="483AB86B" w14:textId="441E1069"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b/>
          <w:bCs/>
          <w:color w:val="000000" w:themeColor="text1"/>
        </w:rPr>
        <w:t>4. Az alternatív ajánlási program jó, de „a jogi kockázat nullára csökken” állítás téves.</w:t>
      </w:r>
      <w:r w:rsidRPr="00E26A5E">
        <w:rPr>
          <w:rFonts w:asciiTheme="majorHAnsi" w:hAnsiTheme="majorHAnsi" w:cstheme="majorHAnsi"/>
          <w:color w:val="000000" w:themeColor="text1"/>
        </w:rPr>
        <w:br/>
        <w:t>A kockázat jelentősen csökkenhet, de nem lesz nulla. Egy ajánlási programban is vannak személyes adatok: a jelölt neve, az ajánló neve, a kapcsolat jellege, a referencia tartalma, esetleg értékelő vélemény. Ezekhez is kell adatkezelési tájékoztató, cél, jogalap, hozzáférés-korlátozás, megőrzési idő és tiltakozási / hozzáférési jog kezelése.</w:t>
      </w:r>
    </w:p>
    <w:p w14:paraId="768E4C53" w14:textId="77777777" w:rsidR="00E26A5E" w:rsidRDefault="00E26A5E" w:rsidP="00E26A5E">
      <w:pPr>
        <w:jc w:val="both"/>
        <w:rPr>
          <w:rFonts w:asciiTheme="majorHAnsi" w:hAnsiTheme="majorHAnsi" w:cstheme="majorHAnsi"/>
          <w:b/>
          <w:bCs/>
          <w:color w:val="000000" w:themeColor="text1"/>
        </w:rPr>
      </w:pPr>
    </w:p>
    <w:p w14:paraId="0FC1BD56" w14:textId="4FA48BA6"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b/>
          <w:bCs/>
          <w:color w:val="000000" w:themeColor="text1"/>
        </w:rPr>
        <w:t xml:space="preserve">5. A jelölti </w:t>
      </w:r>
      <w:proofErr w:type="spellStart"/>
      <w:r w:rsidRPr="00E26A5E">
        <w:rPr>
          <w:rFonts w:asciiTheme="majorHAnsi" w:hAnsiTheme="majorHAnsi" w:cstheme="majorHAnsi"/>
          <w:b/>
          <w:bCs/>
          <w:color w:val="000000" w:themeColor="text1"/>
        </w:rPr>
        <w:t>checkbox</w:t>
      </w:r>
      <w:proofErr w:type="spellEnd"/>
      <w:r w:rsidRPr="00E26A5E">
        <w:rPr>
          <w:rFonts w:asciiTheme="majorHAnsi" w:hAnsiTheme="majorHAnsi" w:cstheme="majorHAnsi"/>
          <w:b/>
          <w:bCs/>
          <w:color w:val="000000" w:themeColor="text1"/>
        </w:rPr>
        <w:t xml:space="preserve"> sem feltétlenül a legjobb jogalap.</w:t>
      </w:r>
      <w:r w:rsidRPr="00E26A5E">
        <w:rPr>
          <w:rFonts w:asciiTheme="majorHAnsi" w:hAnsiTheme="majorHAnsi" w:cstheme="majorHAnsi"/>
          <w:color w:val="000000" w:themeColor="text1"/>
        </w:rPr>
        <w:br/>
        <w:t xml:space="preserve">A </w:t>
      </w:r>
      <w:proofErr w:type="spellStart"/>
      <w:r w:rsidRPr="00E26A5E">
        <w:rPr>
          <w:rFonts w:asciiTheme="majorHAnsi" w:hAnsiTheme="majorHAnsi" w:cstheme="majorHAnsi"/>
          <w:color w:val="000000" w:themeColor="text1"/>
        </w:rPr>
        <w:t>Gemini</w:t>
      </w:r>
      <w:proofErr w:type="spellEnd"/>
      <w:r w:rsidRPr="00E26A5E">
        <w:rPr>
          <w:rFonts w:asciiTheme="majorHAnsi" w:hAnsiTheme="majorHAnsi" w:cstheme="majorHAnsi"/>
          <w:color w:val="000000" w:themeColor="text1"/>
        </w:rPr>
        <w:t xml:space="preserve"> azt írja: „Hozzájárulok, hogy amennyiben a szervezetnél dolgozik ismerősöm, ő referenciát adhasson rólam.” Ez működhet bizonyos helyzetben, de álláspályázatnál a hozzájárulás önkéntessége érzékeny. Stabilabb lehet, ha a rendszer fő jogalapja </w:t>
      </w:r>
      <w:r w:rsidRPr="00E26A5E">
        <w:rPr>
          <w:rFonts w:asciiTheme="majorHAnsi" w:hAnsiTheme="majorHAnsi" w:cstheme="majorHAnsi"/>
          <w:b/>
          <w:bCs/>
          <w:color w:val="000000" w:themeColor="text1"/>
        </w:rPr>
        <w:t>jogos érdek</w:t>
      </w:r>
      <w:r w:rsidRPr="00E26A5E">
        <w:rPr>
          <w:rFonts w:asciiTheme="majorHAnsi" w:hAnsiTheme="majorHAnsi" w:cstheme="majorHAnsi"/>
          <w:color w:val="000000" w:themeColor="text1"/>
        </w:rPr>
        <w:t>, miközben a jelölt előzetesen tájékoztatást kap, tiltakozhat, és opcionálisan maga jelölhet meg ajánlót.</w:t>
      </w:r>
    </w:p>
    <w:p w14:paraId="0DB49FF0" w14:textId="77777777" w:rsidR="00E26A5E" w:rsidRDefault="00E26A5E" w:rsidP="00E26A5E">
      <w:pPr>
        <w:jc w:val="both"/>
        <w:rPr>
          <w:rFonts w:asciiTheme="majorHAnsi" w:hAnsiTheme="majorHAnsi" w:cstheme="majorHAnsi"/>
          <w:color w:val="000000" w:themeColor="text1"/>
        </w:rPr>
      </w:pPr>
    </w:p>
    <w:p w14:paraId="16894544" w14:textId="4C12F101"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color w:val="000000" w:themeColor="text1"/>
        </w:rPr>
        <w:t>A Gemini#2-ben szereplő jogszerűbb modell iránya jó, de én így írnám át stabilabbra:</w:t>
      </w:r>
    </w:p>
    <w:p w14:paraId="2B32FDF2" w14:textId="77777777"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color w:val="000000" w:themeColor="text1"/>
        </w:rPr>
        <w:t>A szervezet a belső ajánlói / referencia-rendszert nem kötelező dolgozói Facebook-kutatásként működteti, hanem önkéntes, célhoz kötött, dokumentált eljárásként. A jelölt előzetes tájékoztatást kap arról, hogy a kiválasztás során pozitív kiegészítő információként figyelembe vehetők névvel vállalt, munkakörhöz kapcsolódó belső referenciák. A jelölt maga is megjelölhet belső ajánlót, illetve tiltakozhat az adatkezelés ellen. A dolgozó csak önként, saját szakmai tapasztalat alapján adhat visszajelzést, magán közösségimédia-profil használatára nem kötelezhető.</w:t>
      </w:r>
    </w:p>
    <w:p w14:paraId="7366375D" w14:textId="77777777" w:rsidR="00E26A5E" w:rsidRDefault="00E26A5E" w:rsidP="00E26A5E">
      <w:pPr>
        <w:jc w:val="both"/>
        <w:rPr>
          <w:rFonts w:asciiTheme="majorHAnsi" w:hAnsiTheme="majorHAnsi" w:cstheme="majorHAnsi"/>
          <w:color w:val="000000" w:themeColor="text1"/>
        </w:rPr>
      </w:pPr>
    </w:p>
    <w:p w14:paraId="5E450840" w14:textId="6568753B"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color w:val="000000" w:themeColor="text1"/>
        </w:rPr>
        <w:t>Így a Gemini#2 végkövetkeztetése szerintem helyes:</w:t>
      </w:r>
    </w:p>
    <w:p w14:paraId="195A6934" w14:textId="77777777"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b/>
          <w:bCs/>
          <w:color w:val="000000" w:themeColor="text1"/>
        </w:rPr>
        <w:t>a dolgozói egyhangú szavazás nem teszi stabillá a Facebook-alapú közösismerős-adatgyűjtés jogalapját.</w:t>
      </w:r>
    </w:p>
    <w:p w14:paraId="0F1DD467" w14:textId="77777777" w:rsidR="00E26A5E" w:rsidRDefault="00E26A5E" w:rsidP="00E26A5E">
      <w:pPr>
        <w:jc w:val="both"/>
        <w:rPr>
          <w:rFonts w:asciiTheme="majorHAnsi" w:hAnsiTheme="majorHAnsi" w:cstheme="majorHAnsi"/>
          <w:color w:val="000000" w:themeColor="text1"/>
        </w:rPr>
      </w:pPr>
    </w:p>
    <w:p w14:paraId="3C829D39" w14:textId="3366F04F"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color w:val="000000" w:themeColor="text1"/>
        </w:rPr>
        <w:t>A legjobb ellenérv vele szemben nem az, hogy a dolgozói akarat irreleváns, hanem az, hogy </w:t>
      </w:r>
      <w:r w:rsidRPr="00E26A5E">
        <w:rPr>
          <w:rFonts w:asciiTheme="majorHAnsi" w:hAnsiTheme="majorHAnsi" w:cstheme="majorHAnsi"/>
          <w:b/>
          <w:bCs/>
          <w:color w:val="000000" w:themeColor="text1"/>
        </w:rPr>
        <w:t>releváns ugyan a szervezet jogos érdekének bizonyításához, de nem elég a jelöltek és a dolgozók adatvédelmi jogainak arányos korlátozásához</w:t>
      </w:r>
      <w:r w:rsidRPr="00E26A5E">
        <w:rPr>
          <w:rFonts w:asciiTheme="majorHAnsi" w:hAnsiTheme="majorHAnsi" w:cstheme="majorHAnsi"/>
          <w:color w:val="000000" w:themeColor="text1"/>
        </w:rPr>
        <w:t>.</w:t>
      </w:r>
    </w:p>
    <w:p w14:paraId="6FDE890F" w14:textId="77777777" w:rsidR="00E26A5E" w:rsidRPr="00E26A5E" w:rsidRDefault="00E26A5E" w:rsidP="00815E1C">
      <w:pPr>
        <w:jc w:val="both"/>
        <w:rPr>
          <w:rFonts w:asciiTheme="majorHAnsi" w:hAnsiTheme="majorHAnsi" w:cstheme="majorHAnsi"/>
          <w:color w:val="000000" w:themeColor="text1"/>
        </w:rPr>
      </w:pPr>
    </w:p>
    <w:p w14:paraId="62E26203" w14:textId="77777777" w:rsidR="00815E1C" w:rsidRPr="007F7866" w:rsidRDefault="00815E1C" w:rsidP="00815E1C">
      <w:pPr>
        <w:jc w:val="both"/>
        <w:rPr>
          <w:rFonts w:asciiTheme="majorHAnsi" w:hAnsiTheme="majorHAnsi" w:cstheme="majorHAnsi"/>
          <w:color w:val="000000" w:themeColor="text1"/>
        </w:rPr>
      </w:pPr>
    </w:p>
    <w:p w14:paraId="21D6E92E" w14:textId="77777777" w:rsidR="00815E1C" w:rsidRPr="00E35165" w:rsidRDefault="00815E1C" w:rsidP="00815E1C">
      <w:pPr>
        <w:jc w:val="center"/>
        <w:rPr>
          <w:rFonts w:asciiTheme="majorHAnsi" w:hAnsiTheme="majorHAnsi" w:cstheme="majorHAnsi"/>
          <w:b/>
          <w:bCs/>
          <w:color w:val="000000" w:themeColor="text1"/>
        </w:rPr>
      </w:pPr>
      <w:r w:rsidRPr="00E35165">
        <w:rPr>
          <w:rFonts w:asciiTheme="majorHAnsi" w:hAnsiTheme="majorHAnsi" w:cstheme="majorHAnsi"/>
          <w:b/>
          <w:bCs/>
          <w:color w:val="000000" w:themeColor="text1"/>
        </w:rPr>
        <w:t xml:space="preserve">3. </w:t>
      </w:r>
      <w:r>
        <w:rPr>
          <w:rFonts w:asciiTheme="majorHAnsi" w:hAnsiTheme="majorHAnsi" w:cstheme="majorHAnsi"/>
          <w:b/>
          <w:bCs/>
          <w:color w:val="000000" w:themeColor="text1"/>
        </w:rPr>
        <w:t>prompt</w:t>
      </w:r>
    </w:p>
    <w:p w14:paraId="4CBC4641" w14:textId="77777777" w:rsidR="00815E1C" w:rsidRPr="007F7866" w:rsidRDefault="00815E1C" w:rsidP="00815E1C">
      <w:pPr>
        <w:jc w:val="both"/>
        <w:rPr>
          <w:rFonts w:asciiTheme="majorHAnsi" w:hAnsiTheme="majorHAnsi" w:cstheme="majorHAnsi"/>
          <w:color w:val="000000" w:themeColor="text1"/>
        </w:rPr>
      </w:pPr>
    </w:p>
    <w:p w14:paraId="14A0133B" w14:textId="77777777" w:rsidR="00C2019F" w:rsidRPr="00C2019F" w:rsidRDefault="00C2019F" w:rsidP="00C2019F">
      <w:pPr>
        <w:jc w:val="both"/>
        <w:rPr>
          <w:rFonts w:asciiTheme="majorHAnsi" w:hAnsiTheme="majorHAnsi" w:cstheme="majorHAnsi"/>
          <w:color w:val="000000" w:themeColor="text1"/>
        </w:rPr>
      </w:pPr>
      <w:r w:rsidRPr="00C2019F">
        <w:rPr>
          <w:rFonts w:asciiTheme="majorHAnsi" w:hAnsiTheme="majorHAnsi" w:cstheme="majorHAnsi"/>
          <w:color w:val="000000" w:themeColor="text1"/>
        </w:rPr>
        <w:t>Ha tehát a jelöltek az álláspályázat kapcsán előre nyilatkoznak arról, hogy tudomásul veszik, hogy nevük ismeretében a cég összes dolgozója nyilatkozni fog a közös ismerősök darabszámáról, akkor fennáll még bármilyen jogalapot zavaró tényező?</w:t>
      </w:r>
    </w:p>
    <w:p w14:paraId="6DDFFC75" w14:textId="77777777" w:rsidR="00815E1C" w:rsidRPr="007F7866" w:rsidRDefault="00815E1C" w:rsidP="00815E1C">
      <w:pPr>
        <w:jc w:val="both"/>
        <w:rPr>
          <w:rFonts w:asciiTheme="majorHAnsi" w:hAnsiTheme="majorHAnsi" w:cstheme="majorHAnsi"/>
          <w:color w:val="000000" w:themeColor="text1"/>
        </w:rPr>
      </w:pPr>
    </w:p>
    <w:p w14:paraId="44E51455" w14:textId="0A8DDC40" w:rsidR="00815E1C" w:rsidRDefault="00815E1C" w:rsidP="00815E1C">
      <w:pPr>
        <w:jc w:val="both"/>
        <w:rPr>
          <w:rFonts w:asciiTheme="majorHAnsi" w:hAnsiTheme="majorHAnsi" w:cstheme="majorHAnsi"/>
          <w:b/>
          <w:bCs/>
          <w:color w:val="000000" w:themeColor="text1"/>
        </w:rPr>
      </w:pPr>
      <w:r>
        <w:rPr>
          <w:rFonts w:asciiTheme="majorHAnsi" w:hAnsiTheme="majorHAnsi" w:cstheme="majorHAnsi"/>
          <w:b/>
          <w:bCs/>
          <w:color w:val="000000" w:themeColor="text1"/>
        </w:rPr>
        <w:t>Gemini</w:t>
      </w:r>
      <w:r w:rsidRPr="007F7866">
        <w:rPr>
          <w:rFonts w:asciiTheme="majorHAnsi" w:hAnsiTheme="majorHAnsi" w:cstheme="majorHAnsi"/>
          <w:b/>
          <w:bCs/>
          <w:color w:val="000000" w:themeColor="text1"/>
        </w:rPr>
        <w:t>#3-ra</w:t>
      </w:r>
      <w:r>
        <w:rPr>
          <w:rFonts w:asciiTheme="majorHAnsi" w:hAnsiTheme="majorHAnsi" w:cstheme="majorHAnsi"/>
          <w:b/>
          <w:bCs/>
          <w:color w:val="000000" w:themeColor="text1"/>
        </w:rPr>
        <w:t xml:space="preserve"> </w:t>
      </w:r>
      <w:proofErr w:type="spellStart"/>
      <w:r>
        <w:rPr>
          <w:rFonts w:asciiTheme="majorHAnsi" w:hAnsiTheme="majorHAnsi" w:cstheme="majorHAnsi"/>
          <w:b/>
          <w:bCs/>
          <w:color w:val="000000" w:themeColor="text1"/>
        </w:rPr>
        <w:t>chatgpt</w:t>
      </w:r>
      <w:proofErr w:type="spellEnd"/>
      <w:r w:rsidRPr="007F7866">
        <w:rPr>
          <w:rFonts w:asciiTheme="majorHAnsi" w:hAnsiTheme="majorHAnsi" w:cstheme="majorHAnsi"/>
          <w:b/>
          <w:bCs/>
          <w:color w:val="000000" w:themeColor="text1"/>
        </w:rPr>
        <w:t xml:space="preserve"> válasz:</w:t>
      </w:r>
    </w:p>
    <w:p w14:paraId="3376B8F0" w14:textId="77777777" w:rsidR="00E26A5E" w:rsidRDefault="00E26A5E" w:rsidP="00815E1C">
      <w:pPr>
        <w:jc w:val="both"/>
        <w:rPr>
          <w:rFonts w:asciiTheme="majorHAnsi" w:hAnsiTheme="majorHAnsi" w:cstheme="majorHAnsi"/>
          <w:b/>
          <w:bCs/>
          <w:color w:val="000000" w:themeColor="text1"/>
        </w:rPr>
      </w:pPr>
    </w:p>
    <w:p w14:paraId="739730C7" w14:textId="77777777"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color w:val="000000" w:themeColor="text1"/>
        </w:rPr>
        <w:t>A Gemini#3 válasza </w:t>
      </w:r>
      <w:r w:rsidRPr="00E26A5E">
        <w:rPr>
          <w:rFonts w:asciiTheme="majorHAnsi" w:hAnsiTheme="majorHAnsi" w:cstheme="majorHAnsi"/>
          <w:b/>
          <w:bCs/>
          <w:color w:val="000000" w:themeColor="text1"/>
        </w:rPr>
        <w:t>a fő irányban helyes</w:t>
      </w:r>
      <w:r w:rsidRPr="00E26A5E">
        <w:rPr>
          <w:rFonts w:asciiTheme="majorHAnsi" w:hAnsiTheme="majorHAnsi" w:cstheme="majorHAnsi"/>
          <w:color w:val="000000" w:themeColor="text1"/>
        </w:rPr>
        <w:t>, de több helyen túl magabiztosan és túl kategorikusan fogalmaz.</w:t>
      </w:r>
    </w:p>
    <w:p w14:paraId="0A374618" w14:textId="77777777"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color w:val="000000" w:themeColor="text1"/>
        </w:rPr>
        <w:lastRenderedPageBreak/>
        <w:t>A központi állításával egyetértek:</w:t>
      </w:r>
    </w:p>
    <w:p w14:paraId="0588CDAE" w14:textId="77777777"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b/>
          <w:bCs/>
          <w:color w:val="000000" w:themeColor="text1"/>
        </w:rPr>
        <w:t>a jelöltek előzetes nyilatkozata önmagában nem teszi stabillá a jogalapot</w:t>
      </w:r>
      <w:r w:rsidRPr="00E26A5E">
        <w:rPr>
          <w:rFonts w:asciiTheme="majorHAnsi" w:hAnsiTheme="majorHAnsi" w:cstheme="majorHAnsi"/>
          <w:color w:val="000000" w:themeColor="text1"/>
        </w:rPr>
        <w:t>, mert nemcsak tájékoztatási kérdés van, hanem szükségességi, arányossági, dolgozói magánszféra- és egyenlő bánásmódbeli probléma is.</w:t>
      </w:r>
    </w:p>
    <w:p w14:paraId="2BFB286B" w14:textId="77777777" w:rsidR="00E26A5E" w:rsidRDefault="00E26A5E" w:rsidP="00E26A5E">
      <w:pPr>
        <w:jc w:val="both"/>
        <w:rPr>
          <w:rFonts w:asciiTheme="majorHAnsi" w:hAnsiTheme="majorHAnsi" w:cstheme="majorHAnsi"/>
          <w:color w:val="000000" w:themeColor="text1"/>
        </w:rPr>
      </w:pPr>
    </w:p>
    <w:p w14:paraId="6C474035" w14:textId="4FF2AD9C"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color w:val="000000" w:themeColor="text1"/>
        </w:rPr>
        <w:t xml:space="preserve">Ahol jó a </w:t>
      </w:r>
      <w:proofErr w:type="spellStart"/>
      <w:r w:rsidRPr="00E26A5E">
        <w:rPr>
          <w:rFonts w:asciiTheme="majorHAnsi" w:hAnsiTheme="majorHAnsi" w:cstheme="majorHAnsi"/>
          <w:color w:val="000000" w:themeColor="text1"/>
        </w:rPr>
        <w:t>Gemini</w:t>
      </w:r>
      <w:proofErr w:type="spellEnd"/>
      <w:r w:rsidRPr="00E26A5E">
        <w:rPr>
          <w:rFonts w:asciiTheme="majorHAnsi" w:hAnsiTheme="majorHAnsi" w:cstheme="majorHAnsi"/>
          <w:color w:val="000000" w:themeColor="text1"/>
        </w:rPr>
        <w:t xml:space="preserve"> válasza:</w:t>
      </w:r>
    </w:p>
    <w:p w14:paraId="047733B5" w14:textId="77777777"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b/>
          <w:bCs/>
          <w:color w:val="000000" w:themeColor="text1"/>
        </w:rPr>
        <w:t>1. Helyesen különválasztja a jelölti és a dolgozói oldalt.</w:t>
      </w:r>
      <w:r w:rsidRPr="00E26A5E">
        <w:rPr>
          <w:rFonts w:asciiTheme="majorHAnsi" w:hAnsiTheme="majorHAnsi" w:cstheme="majorHAnsi"/>
          <w:color w:val="000000" w:themeColor="text1"/>
        </w:rPr>
        <w:br/>
        <w:t>A jelölt nyilatkozata legfeljebb a jelölt oldaláról rendezhet bizonyos adatkezelési elemeket. Nem ad felhatalmazást arra, hogy a munkáltató a dolgozókat magán Facebook-fiókjuk használatára kötelezze.</w:t>
      </w:r>
    </w:p>
    <w:p w14:paraId="07D8FD3A" w14:textId="77777777" w:rsidR="00E26A5E" w:rsidRDefault="00E26A5E" w:rsidP="00E26A5E">
      <w:pPr>
        <w:jc w:val="both"/>
        <w:rPr>
          <w:rFonts w:asciiTheme="majorHAnsi" w:hAnsiTheme="majorHAnsi" w:cstheme="majorHAnsi"/>
          <w:b/>
          <w:bCs/>
          <w:color w:val="000000" w:themeColor="text1"/>
        </w:rPr>
      </w:pPr>
    </w:p>
    <w:p w14:paraId="6C07635E" w14:textId="5D4A562E"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b/>
          <w:bCs/>
          <w:color w:val="000000" w:themeColor="text1"/>
        </w:rPr>
        <w:t>2. Helyesen mondja, hogy a tájékoztatás nem elég.</w:t>
      </w:r>
      <w:r w:rsidRPr="00E26A5E">
        <w:rPr>
          <w:rFonts w:asciiTheme="majorHAnsi" w:hAnsiTheme="majorHAnsi" w:cstheme="majorHAnsi"/>
          <w:color w:val="000000" w:themeColor="text1"/>
        </w:rPr>
        <w:br/>
        <w:t>Az, hogy a jelölt „tudomásul veszi”, még nem bizonyítja, hogy az adatkezelés szükséges, arányos és tisztességes. A GDPR nem pusztán aláíratási rendszer.</w:t>
      </w:r>
    </w:p>
    <w:p w14:paraId="4053A999" w14:textId="77777777" w:rsidR="00E26A5E" w:rsidRDefault="00E26A5E" w:rsidP="00E26A5E">
      <w:pPr>
        <w:jc w:val="both"/>
        <w:rPr>
          <w:rFonts w:asciiTheme="majorHAnsi" w:hAnsiTheme="majorHAnsi" w:cstheme="majorHAnsi"/>
          <w:b/>
          <w:bCs/>
          <w:color w:val="000000" w:themeColor="text1"/>
        </w:rPr>
      </w:pPr>
    </w:p>
    <w:p w14:paraId="727C0B53" w14:textId="2A775DBB"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b/>
          <w:bCs/>
          <w:color w:val="000000" w:themeColor="text1"/>
        </w:rPr>
        <w:t>3. Jól azonosítja a torzítás és diszkrimináció kockázatát.</w:t>
      </w:r>
      <w:r w:rsidRPr="00E26A5E">
        <w:rPr>
          <w:rFonts w:asciiTheme="majorHAnsi" w:hAnsiTheme="majorHAnsi" w:cstheme="majorHAnsi"/>
          <w:color w:val="000000" w:themeColor="text1"/>
        </w:rPr>
        <w:br/>
        <w:t>A Facebook-közösismerős-szám könnyen előnyben részesíti a helyieket, az adott társadalmi körhöz tartozókat, az aktív Facebook-használókat, és hátrányba hozhat más városból érkezőket, fiatalabbakat/idősebbeket, zártabb profilúakat vagy eltérő társadalmi kapcsolati hálóval rendelkezőket.</w:t>
      </w:r>
    </w:p>
    <w:p w14:paraId="21DECB22" w14:textId="77777777" w:rsidR="00E26A5E" w:rsidRDefault="00E26A5E" w:rsidP="00E26A5E">
      <w:pPr>
        <w:jc w:val="both"/>
        <w:rPr>
          <w:rFonts w:asciiTheme="majorHAnsi" w:hAnsiTheme="majorHAnsi" w:cstheme="majorHAnsi"/>
          <w:color w:val="000000" w:themeColor="text1"/>
        </w:rPr>
      </w:pPr>
    </w:p>
    <w:p w14:paraId="1BCB6ADD" w14:textId="649E242D"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color w:val="000000" w:themeColor="text1"/>
        </w:rPr>
        <w:t>Ahol pontosítanám:</w:t>
      </w:r>
    </w:p>
    <w:p w14:paraId="65CF4F90" w14:textId="77777777"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b/>
          <w:bCs/>
          <w:color w:val="000000" w:themeColor="text1"/>
        </w:rPr>
        <w:t>1. „Szinte biztosan elbukna” — valószínű, de jogilag óvatosabban mondanám.</w:t>
      </w:r>
      <w:r w:rsidRPr="00E26A5E">
        <w:rPr>
          <w:rFonts w:asciiTheme="majorHAnsi" w:hAnsiTheme="majorHAnsi" w:cstheme="majorHAnsi"/>
          <w:color w:val="000000" w:themeColor="text1"/>
        </w:rPr>
        <w:br/>
        <w:t>Egy hatósági vagy bírósági döntés mindig a konkrét tényállástól függ: milyen pozícióról van szó, hogyan tájékoztatták a jelölteket, milyen jogalapot jelöltek meg, volt-e érdekmérlegelés, milyen szerepe volt a pontszámnak, meddig őrizték, kik fértek hozzá, volt-e tiltakozási lehetőség. A konstrukció erősen kockázatos, de a „szinte biztosan” inkább retorikai állítás.</w:t>
      </w:r>
    </w:p>
    <w:p w14:paraId="22320368" w14:textId="77777777" w:rsidR="00E26A5E" w:rsidRDefault="00E26A5E" w:rsidP="00E26A5E">
      <w:pPr>
        <w:jc w:val="both"/>
        <w:rPr>
          <w:rFonts w:asciiTheme="majorHAnsi" w:hAnsiTheme="majorHAnsi" w:cstheme="majorHAnsi"/>
          <w:b/>
          <w:bCs/>
          <w:color w:val="000000" w:themeColor="text1"/>
        </w:rPr>
      </w:pPr>
    </w:p>
    <w:p w14:paraId="5D2C38C1" w14:textId="7B23A9B2"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b/>
          <w:bCs/>
          <w:color w:val="000000" w:themeColor="text1"/>
        </w:rPr>
        <w:t>2. „A jogalkotó és a hatóság válasza erre egyértelműen nem” — ez túl erős.</w:t>
      </w:r>
      <w:r w:rsidRPr="00E26A5E">
        <w:rPr>
          <w:rFonts w:asciiTheme="majorHAnsi" w:hAnsiTheme="majorHAnsi" w:cstheme="majorHAnsi"/>
          <w:color w:val="000000" w:themeColor="text1"/>
        </w:rPr>
        <w:br/>
        <w:t>Nem biztos, hogy létezik kifejezetten ilyen tényállásra vonatkozó hatósági döntés. Pontosabb az, hogy a NAIH és az európai adatvédelmi gyakorlat általános elvei alapján </w:t>
      </w:r>
      <w:r w:rsidRPr="00E26A5E">
        <w:rPr>
          <w:rFonts w:asciiTheme="majorHAnsi" w:hAnsiTheme="majorHAnsi" w:cstheme="majorHAnsi"/>
          <w:b/>
          <w:bCs/>
          <w:color w:val="000000" w:themeColor="text1"/>
        </w:rPr>
        <w:t>nehéz lenne igazolni</w:t>
      </w:r>
      <w:r w:rsidRPr="00E26A5E">
        <w:rPr>
          <w:rFonts w:asciiTheme="majorHAnsi" w:hAnsiTheme="majorHAnsi" w:cstheme="majorHAnsi"/>
          <w:color w:val="000000" w:themeColor="text1"/>
        </w:rPr>
        <w:t>, hogy a közös Facebook-ismerősök száma szükséges és arányos felvételi szempont.</w:t>
      </w:r>
    </w:p>
    <w:p w14:paraId="2DE1A548" w14:textId="77777777" w:rsidR="00E26A5E" w:rsidRDefault="00E26A5E" w:rsidP="00E26A5E">
      <w:pPr>
        <w:jc w:val="both"/>
        <w:rPr>
          <w:rFonts w:asciiTheme="majorHAnsi" w:hAnsiTheme="majorHAnsi" w:cstheme="majorHAnsi"/>
          <w:b/>
          <w:bCs/>
          <w:color w:val="000000" w:themeColor="text1"/>
        </w:rPr>
      </w:pPr>
    </w:p>
    <w:p w14:paraId="048A1E1B" w14:textId="73B97C47"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b/>
          <w:bCs/>
          <w:color w:val="000000" w:themeColor="text1"/>
        </w:rPr>
        <w:t>3. „A közös ismerősök darabszáma nem legitim toborzási szempont” — így túl abszolút.</w:t>
      </w:r>
      <w:r w:rsidRPr="00E26A5E">
        <w:rPr>
          <w:rFonts w:asciiTheme="majorHAnsi" w:hAnsiTheme="majorHAnsi" w:cstheme="majorHAnsi"/>
          <w:color w:val="000000" w:themeColor="text1"/>
        </w:rPr>
        <w:br/>
        <w:t>A „belső ismertség” bizonyos értelemben lehet legitim kiegészítő HR-szempont, például belső ajánlásnál vagy referencia-ellenőrzésnél. Ami nem védhető jól, az a </w:t>
      </w:r>
      <w:r w:rsidRPr="00E26A5E">
        <w:rPr>
          <w:rFonts w:asciiTheme="majorHAnsi" w:hAnsiTheme="majorHAnsi" w:cstheme="majorHAnsi"/>
          <w:b/>
          <w:bCs/>
          <w:color w:val="000000" w:themeColor="text1"/>
        </w:rPr>
        <w:t>Facebook-alapú, minden dolgozó magánprofiljából származó, számszerűsített közösismerős-mutató</w:t>
      </w:r>
      <w:r w:rsidRPr="00E26A5E">
        <w:rPr>
          <w:rFonts w:asciiTheme="majorHAnsi" w:hAnsiTheme="majorHAnsi" w:cstheme="majorHAnsi"/>
          <w:color w:val="000000" w:themeColor="text1"/>
        </w:rPr>
        <w:t>.</w:t>
      </w:r>
    </w:p>
    <w:p w14:paraId="2BE2D8BA" w14:textId="77777777" w:rsidR="00E26A5E" w:rsidRDefault="00E26A5E" w:rsidP="00E26A5E">
      <w:pPr>
        <w:jc w:val="both"/>
        <w:rPr>
          <w:rFonts w:asciiTheme="majorHAnsi" w:hAnsiTheme="majorHAnsi" w:cstheme="majorHAnsi"/>
          <w:b/>
          <w:bCs/>
          <w:color w:val="000000" w:themeColor="text1"/>
        </w:rPr>
      </w:pPr>
    </w:p>
    <w:p w14:paraId="41B1AB0E" w14:textId="448E8DCD"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b/>
          <w:bCs/>
          <w:color w:val="000000" w:themeColor="text1"/>
        </w:rPr>
        <w:t>4. A „hozzájárulás” kérdését érdemes pontosabban kezelni.</w:t>
      </w:r>
      <w:r w:rsidRPr="00E26A5E">
        <w:rPr>
          <w:rFonts w:asciiTheme="majorHAnsi" w:hAnsiTheme="majorHAnsi" w:cstheme="majorHAnsi"/>
          <w:color w:val="000000" w:themeColor="text1"/>
        </w:rPr>
        <w:br/>
        <w:t>A kérdésedben az szerepel, hogy a jelölt „tudomásul veszi”. Ez nem feltétlenül hozzájárulás. Ha a cég hozzájárulásként próbálja kezelni, akkor valóban gyenge, mert álláspályázatnál vitatható az önkéntesség. Ha viszont jogos érdekre építi, akkor a „tudomásulvétel” inkább tájékoztatási elem, nem jogalap. De jogos érdek mellett is kell a szükségesség-arányosság teszt.</w:t>
      </w:r>
    </w:p>
    <w:p w14:paraId="16EC491E" w14:textId="77777777" w:rsidR="00E26A5E" w:rsidRDefault="00E26A5E" w:rsidP="00E26A5E">
      <w:pPr>
        <w:jc w:val="both"/>
        <w:rPr>
          <w:rFonts w:asciiTheme="majorHAnsi" w:hAnsiTheme="majorHAnsi" w:cstheme="majorHAnsi"/>
          <w:b/>
          <w:bCs/>
          <w:color w:val="000000" w:themeColor="text1"/>
        </w:rPr>
      </w:pPr>
    </w:p>
    <w:p w14:paraId="57FC093B" w14:textId="38A11696"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b/>
          <w:bCs/>
          <w:color w:val="000000" w:themeColor="text1"/>
        </w:rPr>
        <w:t>5. Az alternatívák „csak pozitív és önkéntes ösztönzőkkel” megfogalmazása kissé szűk.</w:t>
      </w:r>
      <w:r w:rsidRPr="00E26A5E">
        <w:rPr>
          <w:rFonts w:asciiTheme="majorHAnsi" w:hAnsiTheme="majorHAnsi" w:cstheme="majorHAnsi"/>
          <w:color w:val="000000" w:themeColor="text1"/>
        </w:rPr>
        <w:br/>
        <w:t xml:space="preserve">Lehetnek nem pusztán önkéntes elemek is, például strukturált szakmai interjú, próbaidő, referenciák ellenőrzése, összeférhetetlenségi nyilatkozat, munkakörhöz kapcsolódó </w:t>
      </w:r>
      <w:r w:rsidRPr="00E26A5E">
        <w:rPr>
          <w:rFonts w:asciiTheme="majorHAnsi" w:hAnsiTheme="majorHAnsi" w:cstheme="majorHAnsi"/>
          <w:color w:val="000000" w:themeColor="text1"/>
        </w:rPr>
        <w:lastRenderedPageBreak/>
        <w:t>háttérellenőrzés. A lényeg az, hogy ezek célhoz kötöttek, relevánsak és dokumentáltak legyenek.</w:t>
      </w:r>
    </w:p>
    <w:p w14:paraId="68C0120F" w14:textId="77777777" w:rsidR="00E26A5E" w:rsidRDefault="00E26A5E" w:rsidP="00E26A5E">
      <w:pPr>
        <w:jc w:val="both"/>
        <w:rPr>
          <w:rFonts w:asciiTheme="majorHAnsi" w:hAnsiTheme="majorHAnsi" w:cstheme="majorHAnsi"/>
          <w:color w:val="000000" w:themeColor="text1"/>
        </w:rPr>
      </w:pPr>
    </w:p>
    <w:p w14:paraId="7AFB11C5" w14:textId="01BDC876"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color w:val="000000" w:themeColor="text1"/>
        </w:rPr>
        <w:t>A Gemini#3-at én így foglalnám össze pontosabban:</w:t>
      </w:r>
    </w:p>
    <w:p w14:paraId="0CE59DA4" w14:textId="77777777"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color w:val="000000" w:themeColor="text1"/>
        </w:rPr>
        <w:t>A jelöltek előzetes tájékoztatása és tudomásulvétele csökkenti az átláthatósági hiányt, de nem oldja meg a konstrukció fő problémáit. A munkáltató továbbra sem kötelezheti biztonságosan a dolgozókat magán Facebook-fiókjuk használatára; a Facebook-közösismerős-szám szükségessége és alkalmassága nehezen igazolható; az adat torzító és potenciálisan diszkriminatív lehet; ezért a jogalap továbbra is instabil. A cél jogszerűbben belső referencia- vagy ajánlási rendszerrel közelíthető.</w:t>
      </w:r>
    </w:p>
    <w:p w14:paraId="2A3C55B6" w14:textId="77777777" w:rsidR="00E26A5E" w:rsidRDefault="00E26A5E" w:rsidP="00E26A5E">
      <w:pPr>
        <w:jc w:val="both"/>
        <w:rPr>
          <w:rFonts w:asciiTheme="majorHAnsi" w:hAnsiTheme="majorHAnsi" w:cstheme="majorHAnsi"/>
          <w:color w:val="000000" w:themeColor="text1"/>
        </w:rPr>
      </w:pPr>
    </w:p>
    <w:p w14:paraId="5FDD65C8" w14:textId="2B81B653"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color w:val="000000" w:themeColor="text1"/>
        </w:rPr>
        <w:t>Tehát a Gemini#3 </w:t>
      </w:r>
      <w:r w:rsidRPr="00E26A5E">
        <w:rPr>
          <w:rFonts w:asciiTheme="majorHAnsi" w:hAnsiTheme="majorHAnsi" w:cstheme="majorHAnsi"/>
          <w:b/>
          <w:bCs/>
          <w:color w:val="000000" w:themeColor="text1"/>
        </w:rPr>
        <w:t>lényegileg helyes</w:t>
      </w:r>
      <w:r w:rsidRPr="00E26A5E">
        <w:rPr>
          <w:rFonts w:asciiTheme="majorHAnsi" w:hAnsiTheme="majorHAnsi" w:cstheme="majorHAnsi"/>
          <w:color w:val="000000" w:themeColor="text1"/>
        </w:rPr>
        <w:t>, de túl sokszor úgy ír, mintha a hatósági döntés előre biztos lenne. A pontosabb jogi álláspont: </w:t>
      </w:r>
      <w:r w:rsidRPr="00E26A5E">
        <w:rPr>
          <w:rFonts w:asciiTheme="majorHAnsi" w:hAnsiTheme="majorHAnsi" w:cstheme="majorHAnsi"/>
          <w:b/>
          <w:bCs/>
          <w:color w:val="000000" w:themeColor="text1"/>
        </w:rPr>
        <w:t>nagyon magas kockázatú, nehezen védhető konstrukció</w:t>
      </w:r>
      <w:r w:rsidRPr="00E26A5E">
        <w:rPr>
          <w:rFonts w:asciiTheme="majorHAnsi" w:hAnsiTheme="majorHAnsi" w:cstheme="majorHAnsi"/>
          <w:color w:val="000000" w:themeColor="text1"/>
        </w:rPr>
        <w:t>, nem pedig abszolút minden körülmények között automatikusan semmis.</w:t>
      </w:r>
    </w:p>
    <w:p w14:paraId="1187DB96" w14:textId="77777777" w:rsidR="00E26A5E" w:rsidRPr="00E26A5E" w:rsidRDefault="00E26A5E" w:rsidP="00815E1C">
      <w:pPr>
        <w:jc w:val="both"/>
        <w:rPr>
          <w:rFonts w:asciiTheme="majorHAnsi" w:hAnsiTheme="majorHAnsi" w:cstheme="majorHAnsi"/>
          <w:color w:val="000000" w:themeColor="text1"/>
        </w:rPr>
      </w:pPr>
    </w:p>
    <w:p w14:paraId="2349D613" w14:textId="77777777" w:rsidR="00815E1C" w:rsidRPr="007F7866" w:rsidRDefault="00815E1C" w:rsidP="00815E1C">
      <w:pPr>
        <w:jc w:val="both"/>
        <w:rPr>
          <w:rFonts w:asciiTheme="majorHAnsi" w:hAnsiTheme="majorHAnsi" w:cstheme="majorHAnsi"/>
          <w:color w:val="000000" w:themeColor="text1"/>
        </w:rPr>
      </w:pPr>
    </w:p>
    <w:p w14:paraId="62A65E88" w14:textId="77777777" w:rsidR="00815E1C" w:rsidRDefault="00815E1C" w:rsidP="00815E1C">
      <w:pPr>
        <w:jc w:val="both"/>
        <w:rPr>
          <w:rFonts w:asciiTheme="majorHAnsi" w:hAnsiTheme="majorHAnsi" w:cstheme="majorHAnsi"/>
          <w:color w:val="000000" w:themeColor="text1"/>
        </w:rPr>
      </w:pPr>
    </w:p>
    <w:p w14:paraId="23857A20" w14:textId="77777777" w:rsidR="00815E1C" w:rsidRPr="009A3D58" w:rsidRDefault="00815E1C" w:rsidP="00815E1C">
      <w:pPr>
        <w:jc w:val="center"/>
        <w:rPr>
          <w:rFonts w:asciiTheme="majorHAnsi" w:hAnsiTheme="majorHAnsi" w:cstheme="majorHAnsi"/>
          <w:b/>
          <w:bCs/>
          <w:color w:val="000000" w:themeColor="text1"/>
        </w:rPr>
      </w:pPr>
      <w:r w:rsidRPr="009A3D58">
        <w:rPr>
          <w:rFonts w:asciiTheme="majorHAnsi" w:hAnsiTheme="majorHAnsi" w:cstheme="majorHAnsi"/>
          <w:b/>
          <w:bCs/>
          <w:color w:val="000000" w:themeColor="text1"/>
        </w:rPr>
        <w:t xml:space="preserve">4. </w:t>
      </w:r>
      <w:r>
        <w:rPr>
          <w:rFonts w:asciiTheme="majorHAnsi" w:hAnsiTheme="majorHAnsi" w:cstheme="majorHAnsi"/>
          <w:b/>
          <w:bCs/>
          <w:color w:val="000000" w:themeColor="text1"/>
        </w:rPr>
        <w:t>prompt</w:t>
      </w:r>
    </w:p>
    <w:p w14:paraId="52AAD49F" w14:textId="77777777" w:rsidR="00815E1C" w:rsidRPr="007F7866" w:rsidRDefault="00815E1C" w:rsidP="00815E1C">
      <w:pPr>
        <w:jc w:val="both"/>
        <w:rPr>
          <w:rFonts w:asciiTheme="majorHAnsi" w:hAnsiTheme="majorHAnsi" w:cstheme="majorHAnsi"/>
          <w:color w:val="000000" w:themeColor="text1"/>
        </w:rPr>
      </w:pPr>
    </w:p>
    <w:p w14:paraId="4A81FF7B" w14:textId="77777777" w:rsidR="003E7D72" w:rsidRPr="003E7D72" w:rsidRDefault="003E7D72" w:rsidP="003E7D72">
      <w:pPr>
        <w:jc w:val="both"/>
        <w:rPr>
          <w:rFonts w:asciiTheme="majorHAnsi" w:hAnsiTheme="majorHAnsi" w:cstheme="majorHAnsi"/>
          <w:color w:val="000000" w:themeColor="text1"/>
        </w:rPr>
      </w:pPr>
      <w:r w:rsidRPr="003E7D72">
        <w:rPr>
          <w:rFonts w:asciiTheme="majorHAnsi" w:hAnsiTheme="majorHAnsi" w:cstheme="majorHAnsi"/>
          <w:color w:val="000000" w:themeColor="text1"/>
        </w:rPr>
        <w:t>A jelölt kényszerítésének problémája feloldódik-e, ha a beleegyezése hiányában lehetőséget kap arra, hogy ő vizsgálja meg a szervezet már állományba lévő dolgozóinak nevét a szervezet weboldaláról megismerve a közös ismerősök számát?</w:t>
      </w:r>
    </w:p>
    <w:p w14:paraId="7EABBE09" w14:textId="77777777" w:rsidR="00815E1C" w:rsidRPr="007F7866" w:rsidRDefault="00815E1C" w:rsidP="00815E1C">
      <w:pPr>
        <w:jc w:val="both"/>
        <w:rPr>
          <w:rFonts w:asciiTheme="majorHAnsi" w:hAnsiTheme="majorHAnsi" w:cstheme="majorHAnsi"/>
          <w:color w:val="000000" w:themeColor="text1"/>
        </w:rPr>
      </w:pPr>
    </w:p>
    <w:p w14:paraId="1DA65D27" w14:textId="2CE79401" w:rsidR="00815E1C" w:rsidRPr="007F7866" w:rsidRDefault="00815E1C" w:rsidP="00815E1C">
      <w:pPr>
        <w:jc w:val="both"/>
        <w:rPr>
          <w:rFonts w:asciiTheme="majorHAnsi" w:hAnsiTheme="majorHAnsi" w:cstheme="majorHAnsi"/>
          <w:b/>
          <w:bCs/>
          <w:color w:val="000000" w:themeColor="text1"/>
        </w:rPr>
      </w:pPr>
      <w:r>
        <w:rPr>
          <w:rFonts w:asciiTheme="majorHAnsi" w:hAnsiTheme="majorHAnsi" w:cstheme="majorHAnsi"/>
          <w:b/>
          <w:bCs/>
          <w:color w:val="000000" w:themeColor="text1"/>
        </w:rPr>
        <w:t>Gemini</w:t>
      </w:r>
      <w:r w:rsidRPr="007F7866">
        <w:rPr>
          <w:rFonts w:asciiTheme="majorHAnsi" w:hAnsiTheme="majorHAnsi" w:cstheme="majorHAnsi"/>
          <w:b/>
          <w:bCs/>
          <w:color w:val="000000" w:themeColor="text1"/>
        </w:rPr>
        <w:t xml:space="preserve">#4-re </w:t>
      </w:r>
      <w:proofErr w:type="spellStart"/>
      <w:r>
        <w:rPr>
          <w:rFonts w:asciiTheme="majorHAnsi" w:hAnsiTheme="majorHAnsi" w:cstheme="majorHAnsi"/>
          <w:b/>
          <w:bCs/>
          <w:color w:val="000000" w:themeColor="text1"/>
        </w:rPr>
        <w:t>chatgpt</w:t>
      </w:r>
      <w:proofErr w:type="spellEnd"/>
      <w:r w:rsidRPr="007F7866">
        <w:rPr>
          <w:rFonts w:asciiTheme="majorHAnsi" w:hAnsiTheme="majorHAnsi" w:cstheme="majorHAnsi"/>
          <w:b/>
          <w:bCs/>
          <w:color w:val="000000" w:themeColor="text1"/>
        </w:rPr>
        <w:t xml:space="preserve"> válasz:</w:t>
      </w:r>
    </w:p>
    <w:p w14:paraId="12505AA4" w14:textId="77777777" w:rsidR="00815E1C" w:rsidRPr="007F7866" w:rsidRDefault="00815E1C" w:rsidP="00815E1C">
      <w:pPr>
        <w:jc w:val="both"/>
        <w:rPr>
          <w:rFonts w:asciiTheme="majorHAnsi" w:hAnsiTheme="majorHAnsi" w:cstheme="majorHAnsi"/>
          <w:color w:val="000000" w:themeColor="text1"/>
        </w:rPr>
      </w:pPr>
    </w:p>
    <w:p w14:paraId="62C78EB0" w14:textId="77777777"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color w:val="000000" w:themeColor="text1"/>
        </w:rPr>
        <w:t>A Gemini#4 válasza </w:t>
      </w:r>
      <w:r w:rsidRPr="00E26A5E">
        <w:rPr>
          <w:rFonts w:asciiTheme="majorHAnsi" w:hAnsiTheme="majorHAnsi" w:cstheme="majorHAnsi"/>
          <w:b/>
          <w:bCs/>
          <w:color w:val="000000" w:themeColor="text1"/>
        </w:rPr>
        <w:t>irányában helyes</w:t>
      </w:r>
      <w:r w:rsidRPr="00E26A5E">
        <w:rPr>
          <w:rFonts w:asciiTheme="majorHAnsi" w:hAnsiTheme="majorHAnsi" w:cstheme="majorHAnsi"/>
          <w:color w:val="000000" w:themeColor="text1"/>
        </w:rPr>
        <w:t>, de több állítása túlzó. A legerősebb pontja az, hogy a „kölcsönössé tétel” nem oldja meg a konstrukció alapvető gondját: továbbra is Facebook-kapcsolati gráfból próbálnának felvételi értékelési adatot előállítani.</w:t>
      </w:r>
    </w:p>
    <w:p w14:paraId="51AEBD73" w14:textId="77777777" w:rsidR="00E26A5E" w:rsidRDefault="00E26A5E" w:rsidP="00E26A5E">
      <w:pPr>
        <w:jc w:val="both"/>
        <w:rPr>
          <w:rFonts w:asciiTheme="majorHAnsi" w:hAnsiTheme="majorHAnsi" w:cstheme="majorHAnsi"/>
          <w:color w:val="000000" w:themeColor="text1"/>
        </w:rPr>
      </w:pPr>
    </w:p>
    <w:p w14:paraId="1CB9EE47" w14:textId="68459D41"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color w:val="000000" w:themeColor="text1"/>
        </w:rPr>
        <w:t>A lényegi következtetéssel egyetértek:</w:t>
      </w:r>
    </w:p>
    <w:p w14:paraId="23F6D956" w14:textId="77777777"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b/>
          <w:bCs/>
          <w:color w:val="000000" w:themeColor="text1"/>
        </w:rPr>
        <w:t>nem oldódik fel a jelölt kényszerítettségi problémája pusztán attól, hogy alternatívaként ő kereshet rá a dolgozókra.</w:t>
      </w:r>
    </w:p>
    <w:p w14:paraId="13643FA4" w14:textId="77777777" w:rsidR="00E26A5E" w:rsidRDefault="00E26A5E" w:rsidP="00E26A5E">
      <w:pPr>
        <w:jc w:val="both"/>
        <w:rPr>
          <w:rFonts w:asciiTheme="majorHAnsi" w:hAnsiTheme="majorHAnsi" w:cstheme="majorHAnsi"/>
          <w:color w:val="000000" w:themeColor="text1"/>
        </w:rPr>
      </w:pPr>
    </w:p>
    <w:p w14:paraId="4FFC6CEB" w14:textId="37A6C1C4"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color w:val="000000" w:themeColor="text1"/>
        </w:rPr>
        <w:t>Ez legfeljebb látszólagos választási lehetőség. Ha a közös ismerősök száma továbbra is értékelési szempont, akkor a jelölt reálisan érezheti úgy, hogy ha nem vesz részt a Facebook-alapú eljárásban, hátrányba kerül.</w:t>
      </w:r>
    </w:p>
    <w:p w14:paraId="670174D8" w14:textId="77777777" w:rsidR="00E26A5E" w:rsidRDefault="00E26A5E" w:rsidP="00E26A5E">
      <w:pPr>
        <w:jc w:val="both"/>
        <w:rPr>
          <w:rFonts w:asciiTheme="majorHAnsi" w:hAnsiTheme="majorHAnsi" w:cstheme="majorHAnsi"/>
          <w:color w:val="000000" w:themeColor="text1"/>
        </w:rPr>
      </w:pPr>
    </w:p>
    <w:p w14:paraId="21EB4173" w14:textId="25E54128"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color w:val="000000" w:themeColor="text1"/>
        </w:rPr>
        <w:t>Ahol a Gemini#4 jó:</w:t>
      </w:r>
    </w:p>
    <w:p w14:paraId="593A9698" w14:textId="77777777"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b/>
          <w:bCs/>
          <w:color w:val="000000" w:themeColor="text1"/>
        </w:rPr>
        <w:t>1. Helyesen látja, hogy új adatvédelmi probléma keletkezik a dolgozók oldalán.</w:t>
      </w:r>
      <w:r w:rsidRPr="00E26A5E">
        <w:rPr>
          <w:rFonts w:asciiTheme="majorHAnsi" w:hAnsiTheme="majorHAnsi" w:cstheme="majorHAnsi"/>
          <w:color w:val="000000" w:themeColor="text1"/>
        </w:rPr>
        <w:br/>
        <w:t xml:space="preserve">Ha a cég a honlapon szereplő dolgozói neveket arra használja, hogy jelöltek Facebookon </w:t>
      </w:r>
      <w:proofErr w:type="spellStart"/>
      <w:r w:rsidRPr="00E26A5E">
        <w:rPr>
          <w:rFonts w:asciiTheme="majorHAnsi" w:hAnsiTheme="majorHAnsi" w:cstheme="majorHAnsi"/>
          <w:color w:val="000000" w:themeColor="text1"/>
        </w:rPr>
        <w:t>végigkeressék</w:t>
      </w:r>
      <w:proofErr w:type="spellEnd"/>
      <w:r w:rsidRPr="00E26A5E">
        <w:rPr>
          <w:rFonts w:asciiTheme="majorHAnsi" w:hAnsiTheme="majorHAnsi" w:cstheme="majorHAnsi"/>
          <w:color w:val="000000" w:themeColor="text1"/>
        </w:rPr>
        <w:t xml:space="preserve"> őket, akkor ez már nem egyszerű „munkatársaink” oldal. A név nyilvánossága nem jelenti azt, hogy az bármilyen másodlagos HR-szűrési célra korlátlanul felhasználható.</w:t>
      </w:r>
    </w:p>
    <w:p w14:paraId="3294F23B" w14:textId="77777777" w:rsidR="00E26A5E" w:rsidRDefault="00E26A5E" w:rsidP="00E26A5E">
      <w:pPr>
        <w:jc w:val="both"/>
        <w:rPr>
          <w:rFonts w:asciiTheme="majorHAnsi" w:hAnsiTheme="majorHAnsi" w:cstheme="majorHAnsi"/>
          <w:b/>
          <w:bCs/>
          <w:color w:val="000000" w:themeColor="text1"/>
        </w:rPr>
      </w:pPr>
    </w:p>
    <w:p w14:paraId="37B01970" w14:textId="3DEC7017"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b/>
          <w:bCs/>
          <w:color w:val="000000" w:themeColor="text1"/>
        </w:rPr>
        <w:t>2. Helyesen mondja, hogy a jelölt kényszerhelyzete nem tűnik el.</w:t>
      </w:r>
      <w:r w:rsidRPr="00E26A5E">
        <w:rPr>
          <w:rFonts w:asciiTheme="majorHAnsi" w:hAnsiTheme="majorHAnsi" w:cstheme="majorHAnsi"/>
          <w:color w:val="000000" w:themeColor="text1"/>
        </w:rPr>
        <w:br/>
        <w:t>Az alternatíva akkor lenne valódi, ha a jelölt a részvétel megtagadása esetén semmilyen hátrányt nem szenvedne. De ha a „közismertség” pozitív kiválasztási tényező, akkor a nem részvétel ténylegesen versenyhátrányt okozhat.</w:t>
      </w:r>
    </w:p>
    <w:p w14:paraId="79CCBDD1" w14:textId="77777777"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b/>
          <w:bCs/>
          <w:color w:val="000000" w:themeColor="text1"/>
        </w:rPr>
        <w:lastRenderedPageBreak/>
        <w:t>3. Helyesen azonosítja a mérőszám alkalmassági problémáját.</w:t>
      </w:r>
      <w:r w:rsidRPr="00E26A5E">
        <w:rPr>
          <w:rFonts w:asciiTheme="majorHAnsi" w:hAnsiTheme="majorHAnsi" w:cstheme="majorHAnsi"/>
          <w:color w:val="000000" w:themeColor="text1"/>
        </w:rPr>
        <w:br/>
        <w:t>A közös Facebook-ismerősök száma nem feltétlenül mér tényleges szakmai ismertséget, beilleszkedési képességet vagy megbízhatóságot. Lehet sok közös ismerős valódi kapcsolat nélkül, és lehet nulla közös ismerős kiváló alkalmasság mellett.</w:t>
      </w:r>
    </w:p>
    <w:p w14:paraId="63B876AC" w14:textId="77777777" w:rsidR="00E26A5E" w:rsidRDefault="00E26A5E" w:rsidP="00E26A5E">
      <w:pPr>
        <w:jc w:val="both"/>
        <w:rPr>
          <w:rFonts w:asciiTheme="majorHAnsi" w:hAnsiTheme="majorHAnsi" w:cstheme="majorHAnsi"/>
          <w:color w:val="000000" w:themeColor="text1"/>
        </w:rPr>
      </w:pPr>
    </w:p>
    <w:p w14:paraId="3E9AFCDA" w14:textId="171D8D0A"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color w:val="000000" w:themeColor="text1"/>
        </w:rPr>
        <w:t>Ahol pontosítanám vagy vitatnám:</w:t>
      </w:r>
    </w:p>
    <w:p w14:paraId="5AE30FAF" w14:textId="77777777"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b/>
          <w:bCs/>
          <w:color w:val="000000" w:themeColor="text1"/>
        </w:rPr>
        <w:t>1. „A dolgozói névsor jogellenes kiadása” túl erős megfogalmazás.</w:t>
      </w:r>
      <w:r w:rsidRPr="00E26A5E">
        <w:rPr>
          <w:rFonts w:asciiTheme="majorHAnsi" w:hAnsiTheme="majorHAnsi" w:cstheme="majorHAnsi"/>
          <w:color w:val="000000" w:themeColor="text1"/>
        </w:rPr>
        <w:br/>
        <w:t>Ha a dolgozók neve már nyilvánosan szerepel a szervezet weboldalán, akkor nem feltétlenül „kiadásról” van szó. A pontosabb probléma a </w:t>
      </w:r>
      <w:r w:rsidRPr="00E26A5E">
        <w:rPr>
          <w:rFonts w:asciiTheme="majorHAnsi" w:hAnsiTheme="majorHAnsi" w:cstheme="majorHAnsi"/>
          <w:b/>
          <w:bCs/>
          <w:color w:val="000000" w:themeColor="text1"/>
        </w:rPr>
        <w:t>másodlagos célú felhasználás</w:t>
      </w:r>
      <w:r w:rsidRPr="00E26A5E">
        <w:rPr>
          <w:rFonts w:asciiTheme="majorHAnsi" w:hAnsiTheme="majorHAnsi" w:cstheme="majorHAnsi"/>
          <w:color w:val="000000" w:themeColor="text1"/>
        </w:rPr>
        <w:t>: a honlapos megjelenés célja lehet kapcsolattartás, transzparencia, szakmai bemutatkozás, de nem feltétlenül az, hogy állásjelöltek közösségimédia-kapcsolati vizsgálat alapjául használják.</w:t>
      </w:r>
    </w:p>
    <w:p w14:paraId="3B1E6D71" w14:textId="77777777" w:rsidR="00E26A5E" w:rsidRDefault="00E26A5E" w:rsidP="00E26A5E">
      <w:pPr>
        <w:jc w:val="both"/>
        <w:rPr>
          <w:rFonts w:asciiTheme="majorHAnsi" w:hAnsiTheme="majorHAnsi" w:cstheme="majorHAnsi"/>
          <w:b/>
          <w:bCs/>
          <w:color w:val="000000" w:themeColor="text1"/>
        </w:rPr>
      </w:pPr>
    </w:p>
    <w:p w14:paraId="53DD9A45" w14:textId="36AD8D9C"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b/>
          <w:bCs/>
          <w:color w:val="000000" w:themeColor="text1"/>
        </w:rPr>
        <w:t>2. „Visszaélés” és „zaklatás” — ezek túl erős minősítések.</w:t>
      </w:r>
      <w:r w:rsidRPr="00E26A5E">
        <w:rPr>
          <w:rFonts w:asciiTheme="majorHAnsi" w:hAnsiTheme="majorHAnsi" w:cstheme="majorHAnsi"/>
          <w:color w:val="000000" w:themeColor="text1"/>
        </w:rPr>
        <w:br/>
        <w:t>Egy név Facebookon történő beírása önmagában nem biztos, hogy zaklatás vagy visszaélés. A gond inkább rendszerszintű: a munkáltató olyan eljárást hoz létre, amely a dolgozók és jelöltek magánkapcsolati hálóját HR-szűrési adattá alakítja. Ez adatvédelmi szempontból erősebb és pontosabb érv.</w:t>
      </w:r>
    </w:p>
    <w:p w14:paraId="157A7497" w14:textId="77777777" w:rsidR="00E26A5E" w:rsidRDefault="00E26A5E" w:rsidP="00E26A5E">
      <w:pPr>
        <w:jc w:val="both"/>
        <w:rPr>
          <w:rFonts w:asciiTheme="majorHAnsi" w:hAnsiTheme="majorHAnsi" w:cstheme="majorHAnsi"/>
          <w:b/>
          <w:bCs/>
          <w:color w:val="000000" w:themeColor="text1"/>
        </w:rPr>
      </w:pPr>
    </w:p>
    <w:p w14:paraId="77741FE8" w14:textId="195964BD"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b/>
          <w:bCs/>
          <w:color w:val="000000" w:themeColor="text1"/>
        </w:rPr>
        <w:t>3. „Az első jelölt megnyerné az ügyet” — ez nem mondható biztosan.</w:t>
      </w:r>
      <w:r w:rsidRPr="00E26A5E">
        <w:rPr>
          <w:rFonts w:asciiTheme="majorHAnsi" w:hAnsiTheme="majorHAnsi" w:cstheme="majorHAnsi"/>
          <w:color w:val="000000" w:themeColor="text1"/>
        </w:rPr>
        <w:br/>
        <w:t>Lehet, hogy jó eséllyel lenne sikeres panasza, de hatósági vagy bírósági eredményt nem lehet előre ilyen kategorikusan kijelenteni. A tényleges döntés függene az adatkezelési tájékoztatótól, a jogalaptól, az érdekmérlegeléstől, a kiválasztási pontozástól, a megőrzési időtől, a hozzáférési köröktől és attól, hogy valóban érte-e hátrány a jelöltet.</w:t>
      </w:r>
    </w:p>
    <w:p w14:paraId="05A62CC3" w14:textId="77777777" w:rsidR="00E26A5E" w:rsidRDefault="00E26A5E" w:rsidP="00E26A5E">
      <w:pPr>
        <w:jc w:val="both"/>
        <w:rPr>
          <w:rFonts w:asciiTheme="majorHAnsi" w:hAnsiTheme="majorHAnsi" w:cstheme="majorHAnsi"/>
          <w:b/>
          <w:bCs/>
          <w:color w:val="000000" w:themeColor="text1"/>
        </w:rPr>
      </w:pPr>
    </w:p>
    <w:p w14:paraId="3CF8F520" w14:textId="15D774BD"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b/>
          <w:bCs/>
          <w:color w:val="000000" w:themeColor="text1"/>
        </w:rPr>
        <w:t>4. „A közös ismerősök száma nem releváns és nem jogszerű szempont” — ez túl abszolút.</w:t>
      </w:r>
      <w:r w:rsidRPr="00E26A5E">
        <w:rPr>
          <w:rFonts w:asciiTheme="majorHAnsi" w:hAnsiTheme="majorHAnsi" w:cstheme="majorHAnsi"/>
          <w:color w:val="000000" w:themeColor="text1"/>
        </w:rPr>
        <w:br/>
        <w:t xml:space="preserve">A „belső ismertség” lehet releváns kiegészítő információ, </w:t>
      </w:r>
      <w:proofErr w:type="gramStart"/>
      <w:r w:rsidRPr="00E26A5E">
        <w:rPr>
          <w:rFonts w:asciiTheme="majorHAnsi" w:hAnsiTheme="majorHAnsi" w:cstheme="majorHAnsi"/>
          <w:color w:val="000000" w:themeColor="text1"/>
        </w:rPr>
        <w:t>például</w:t>
      </w:r>
      <w:proofErr w:type="gramEnd"/>
      <w:r w:rsidRPr="00E26A5E">
        <w:rPr>
          <w:rFonts w:asciiTheme="majorHAnsi" w:hAnsiTheme="majorHAnsi" w:cstheme="majorHAnsi"/>
          <w:color w:val="000000" w:themeColor="text1"/>
        </w:rPr>
        <w:t xml:space="preserve"> ha valaki ténylegesen dolgozott együtt a jelölttel, és névvel vállalt szakmai referenciát ad. Ami gyenge, az a </w:t>
      </w:r>
      <w:r w:rsidRPr="00E26A5E">
        <w:rPr>
          <w:rFonts w:asciiTheme="majorHAnsi" w:hAnsiTheme="majorHAnsi" w:cstheme="majorHAnsi"/>
          <w:b/>
          <w:bCs/>
          <w:color w:val="000000" w:themeColor="text1"/>
        </w:rPr>
        <w:t>puszta darabszám</w:t>
      </w:r>
      <w:r w:rsidRPr="00E26A5E">
        <w:rPr>
          <w:rFonts w:asciiTheme="majorHAnsi" w:hAnsiTheme="majorHAnsi" w:cstheme="majorHAnsi"/>
          <w:color w:val="000000" w:themeColor="text1"/>
        </w:rPr>
        <w:t> mint proxy. A jogilag védhetőbb kérdés nem az, hogy „hány közös Facebook-ismerős van?”, hanem az, hogy „van-e érdemi, munkakörhöz kapcsolódó belső referencia?”.</w:t>
      </w:r>
    </w:p>
    <w:p w14:paraId="2524F388" w14:textId="77777777" w:rsidR="00E26A5E" w:rsidRDefault="00E26A5E" w:rsidP="00E26A5E">
      <w:pPr>
        <w:jc w:val="both"/>
        <w:rPr>
          <w:rFonts w:asciiTheme="majorHAnsi" w:hAnsiTheme="majorHAnsi" w:cstheme="majorHAnsi"/>
          <w:b/>
          <w:bCs/>
          <w:color w:val="000000" w:themeColor="text1"/>
        </w:rPr>
      </w:pPr>
    </w:p>
    <w:p w14:paraId="35E0B168" w14:textId="530FEDDC"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b/>
          <w:bCs/>
          <w:color w:val="000000" w:themeColor="text1"/>
        </w:rPr>
        <w:t>5. „Jogilag kivitelezhetetlen” — szintén túl kategorikus.</w:t>
      </w:r>
      <w:r w:rsidRPr="00E26A5E">
        <w:rPr>
          <w:rFonts w:asciiTheme="majorHAnsi" w:hAnsiTheme="majorHAnsi" w:cstheme="majorHAnsi"/>
          <w:color w:val="000000" w:themeColor="text1"/>
        </w:rPr>
        <w:br/>
        <w:t>A kötelező vagy rendszerszintű privát közösségimédia-szűrés valóban nagyon nehezen védhető. De a közösségi oldalak bizonyos, nyilvános, munkakörhöz releváns információinak előzetesen közölt és korlátozott figyelembevétele nem minden esetben kizárt. A te konkrét modelljeidnél viszont a Facebook-kapcsolati háló számszerűsítése miatt a kockázat magas.</w:t>
      </w:r>
    </w:p>
    <w:p w14:paraId="574EDB12" w14:textId="77777777" w:rsidR="00E26A5E" w:rsidRDefault="00E26A5E" w:rsidP="00E26A5E">
      <w:pPr>
        <w:jc w:val="both"/>
        <w:rPr>
          <w:rFonts w:asciiTheme="majorHAnsi" w:hAnsiTheme="majorHAnsi" w:cstheme="majorHAnsi"/>
          <w:color w:val="000000" w:themeColor="text1"/>
        </w:rPr>
      </w:pPr>
    </w:p>
    <w:p w14:paraId="0802A206" w14:textId="0BE7D123"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color w:val="000000" w:themeColor="text1"/>
        </w:rPr>
        <w:t>Az én pontosított változatom Gemini#4 helyett:</w:t>
      </w:r>
    </w:p>
    <w:p w14:paraId="680E7F58" w14:textId="77777777"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color w:val="000000" w:themeColor="text1"/>
        </w:rPr>
        <w:t>A jelölt kényszerítettségi problémája nem oldódik meg attól, hogy a jelölt alternatívaként maga keresheti végig a szervezet dolgozóit Facebookon. Ez nem valódi, egyenértékű alternatíva, ha a közös ismerősök száma továbbra is értékelési szempont. Ráadásul a rendszer a meglévő dolgozók neveit és közösségi profiljait is másodlagos, HR-szűrési célú adatkezelésbe vonja be. A fő probléma változatlan: a Facebook-közösismerős-szám pontatlan, torzító, nehezen szükségesként igazolható, és aránytalanul közel viszi a kiválasztási folyamatot a jelöltek és dolgozók magánkapcsolati hálójához.</w:t>
      </w:r>
    </w:p>
    <w:p w14:paraId="1DCE3C30" w14:textId="77777777" w:rsidR="00E26A5E" w:rsidRDefault="00E26A5E" w:rsidP="00E26A5E">
      <w:pPr>
        <w:jc w:val="both"/>
        <w:rPr>
          <w:rFonts w:asciiTheme="majorHAnsi" w:hAnsiTheme="majorHAnsi" w:cstheme="majorHAnsi"/>
          <w:color w:val="000000" w:themeColor="text1"/>
        </w:rPr>
      </w:pPr>
    </w:p>
    <w:p w14:paraId="0F383188" w14:textId="159F5D62"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color w:val="000000" w:themeColor="text1"/>
        </w:rPr>
        <w:t>Tehát a Gemini#4 végkövetkeztetése szerintem </w:t>
      </w:r>
      <w:r w:rsidRPr="00E26A5E">
        <w:rPr>
          <w:rFonts w:asciiTheme="majorHAnsi" w:hAnsiTheme="majorHAnsi" w:cstheme="majorHAnsi"/>
          <w:b/>
          <w:bCs/>
          <w:color w:val="000000" w:themeColor="text1"/>
        </w:rPr>
        <w:t>helyes</w:t>
      </w:r>
      <w:r w:rsidRPr="00E26A5E">
        <w:rPr>
          <w:rFonts w:asciiTheme="majorHAnsi" w:hAnsiTheme="majorHAnsi" w:cstheme="majorHAnsi"/>
          <w:color w:val="000000" w:themeColor="text1"/>
        </w:rPr>
        <w:t>, de a stílusa túl végletes. A precíz jogi álláspont inkább ez:</w:t>
      </w:r>
    </w:p>
    <w:p w14:paraId="79D0EAB8" w14:textId="77777777"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b/>
          <w:bCs/>
          <w:color w:val="000000" w:themeColor="text1"/>
        </w:rPr>
        <w:lastRenderedPageBreak/>
        <w:t>a kölcsönös keresési lehetőség nem teszi stabilan GDPR-kompatibilissé a modellt; sőt, a dolgozók oldalán új adatvédelmi és munkajogi kockázatokat nyit meg.</w:t>
      </w:r>
    </w:p>
    <w:p w14:paraId="2FB20545" w14:textId="77777777" w:rsidR="00815E1C" w:rsidRDefault="00815E1C" w:rsidP="00815E1C">
      <w:pPr>
        <w:jc w:val="both"/>
        <w:rPr>
          <w:rFonts w:asciiTheme="majorHAnsi" w:hAnsiTheme="majorHAnsi" w:cstheme="majorHAnsi"/>
          <w:color w:val="000000" w:themeColor="text1"/>
        </w:rPr>
      </w:pPr>
    </w:p>
    <w:p w14:paraId="5B80EAAD" w14:textId="77777777" w:rsidR="00815E1C" w:rsidRPr="00C60D67" w:rsidRDefault="00815E1C" w:rsidP="00815E1C">
      <w:pPr>
        <w:jc w:val="center"/>
        <w:rPr>
          <w:rFonts w:asciiTheme="majorHAnsi" w:hAnsiTheme="majorHAnsi" w:cstheme="majorHAnsi"/>
          <w:b/>
          <w:bCs/>
          <w:color w:val="000000" w:themeColor="text1"/>
        </w:rPr>
      </w:pPr>
      <w:r w:rsidRPr="00C60D67">
        <w:rPr>
          <w:rFonts w:asciiTheme="majorHAnsi" w:hAnsiTheme="majorHAnsi" w:cstheme="majorHAnsi"/>
          <w:b/>
          <w:bCs/>
          <w:color w:val="000000" w:themeColor="text1"/>
        </w:rPr>
        <w:t xml:space="preserve">5. </w:t>
      </w:r>
      <w:r>
        <w:rPr>
          <w:rFonts w:asciiTheme="majorHAnsi" w:hAnsiTheme="majorHAnsi" w:cstheme="majorHAnsi"/>
          <w:b/>
          <w:bCs/>
          <w:color w:val="000000" w:themeColor="text1"/>
        </w:rPr>
        <w:t>prompt</w:t>
      </w:r>
    </w:p>
    <w:p w14:paraId="7BB7DB0A" w14:textId="77777777" w:rsidR="00815E1C" w:rsidRPr="007F7866" w:rsidRDefault="00815E1C" w:rsidP="00815E1C">
      <w:pPr>
        <w:jc w:val="both"/>
        <w:rPr>
          <w:rFonts w:asciiTheme="majorHAnsi" w:hAnsiTheme="majorHAnsi" w:cstheme="majorHAnsi"/>
          <w:color w:val="000000" w:themeColor="text1"/>
        </w:rPr>
      </w:pPr>
    </w:p>
    <w:p w14:paraId="575B19EC" w14:textId="4722C6BE" w:rsidR="00815E1C" w:rsidRPr="00A44459" w:rsidRDefault="00415A7A" w:rsidP="00815E1C">
      <w:pPr>
        <w:jc w:val="both"/>
        <w:rPr>
          <w:rFonts w:asciiTheme="majorHAnsi" w:hAnsiTheme="majorHAnsi" w:cstheme="majorHAnsi"/>
          <w:color w:val="000000" w:themeColor="text1"/>
        </w:rPr>
      </w:pPr>
      <w:r w:rsidRPr="00415A7A">
        <w:rPr>
          <w:rFonts w:asciiTheme="majorHAnsi" w:hAnsiTheme="majorHAnsi" w:cstheme="majorHAnsi"/>
          <w:color w:val="000000" w:themeColor="text1"/>
        </w:rPr>
        <w:t>Miként lehet GDPR-kompatibilisen és objektíven és hatékonyan felmérni a felek kölcsönös hozzájárulását is problémásnak tekintve, hogy egy jelölt mennyire ismert a már ott dolgozók előtt?</w:t>
      </w:r>
    </w:p>
    <w:p w14:paraId="5CFE6659" w14:textId="77777777" w:rsidR="00815E1C" w:rsidRPr="007F7866" w:rsidRDefault="00815E1C" w:rsidP="00815E1C">
      <w:pPr>
        <w:jc w:val="both"/>
        <w:rPr>
          <w:rFonts w:asciiTheme="majorHAnsi" w:hAnsiTheme="majorHAnsi" w:cstheme="majorHAnsi"/>
          <w:color w:val="000000" w:themeColor="text1"/>
        </w:rPr>
      </w:pPr>
    </w:p>
    <w:p w14:paraId="26A94897" w14:textId="443F93CF" w:rsidR="00815E1C" w:rsidRPr="007F7866" w:rsidRDefault="00815E1C" w:rsidP="00815E1C">
      <w:pPr>
        <w:jc w:val="both"/>
        <w:rPr>
          <w:rFonts w:asciiTheme="majorHAnsi" w:hAnsiTheme="majorHAnsi" w:cstheme="majorHAnsi"/>
          <w:b/>
          <w:bCs/>
          <w:color w:val="000000" w:themeColor="text1"/>
        </w:rPr>
      </w:pPr>
      <w:r>
        <w:rPr>
          <w:rFonts w:asciiTheme="majorHAnsi" w:hAnsiTheme="majorHAnsi" w:cstheme="majorHAnsi"/>
          <w:b/>
          <w:bCs/>
          <w:color w:val="000000" w:themeColor="text1"/>
        </w:rPr>
        <w:t>Gemini</w:t>
      </w:r>
      <w:r w:rsidRPr="007F7866">
        <w:rPr>
          <w:rFonts w:asciiTheme="majorHAnsi" w:hAnsiTheme="majorHAnsi" w:cstheme="majorHAnsi"/>
          <w:b/>
          <w:bCs/>
          <w:color w:val="000000" w:themeColor="text1"/>
        </w:rPr>
        <w:t xml:space="preserve">#5-re </w:t>
      </w:r>
      <w:proofErr w:type="spellStart"/>
      <w:r>
        <w:rPr>
          <w:rFonts w:asciiTheme="majorHAnsi" w:hAnsiTheme="majorHAnsi" w:cstheme="majorHAnsi"/>
          <w:b/>
          <w:bCs/>
          <w:color w:val="000000" w:themeColor="text1"/>
        </w:rPr>
        <w:t>chatgpt</w:t>
      </w:r>
      <w:proofErr w:type="spellEnd"/>
      <w:r w:rsidRPr="007F7866">
        <w:rPr>
          <w:rFonts w:asciiTheme="majorHAnsi" w:hAnsiTheme="majorHAnsi" w:cstheme="majorHAnsi"/>
          <w:b/>
          <w:bCs/>
          <w:color w:val="000000" w:themeColor="text1"/>
        </w:rPr>
        <w:t xml:space="preserve"> válasz:</w:t>
      </w:r>
    </w:p>
    <w:p w14:paraId="47527DAE" w14:textId="77777777" w:rsidR="00815E1C" w:rsidRPr="007F7866" w:rsidRDefault="00815E1C" w:rsidP="00815E1C">
      <w:pPr>
        <w:jc w:val="both"/>
        <w:rPr>
          <w:rFonts w:asciiTheme="majorHAnsi" w:hAnsiTheme="majorHAnsi" w:cstheme="majorHAnsi"/>
          <w:color w:val="000000" w:themeColor="text1"/>
        </w:rPr>
      </w:pPr>
    </w:p>
    <w:p w14:paraId="42AC5839" w14:textId="77777777" w:rsidR="00815E1C" w:rsidRDefault="00815E1C" w:rsidP="00815E1C">
      <w:pPr>
        <w:jc w:val="both"/>
        <w:rPr>
          <w:rFonts w:asciiTheme="majorHAnsi" w:hAnsiTheme="majorHAnsi" w:cstheme="majorHAnsi"/>
          <w:color w:val="000000" w:themeColor="text1"/>
        </w:rPr>
      </w:pPr>
    </w:p>
    <w:p w14:paraId="75A35391" w14:textId="77777777"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color w:val="000000" w:themeColor="text1"/>
        </w:rPr>
        <w:t>A Gemini#5 válasza </w:t>
      </w:r>
      <w:r w:rsidRPr="00E26A5E">
        <w:rPr>
          <w:rFonts w:asciiTheme="majorHAnsi" w:hAnsiTheme="majorHAnsi" w:cstheme="majorHAnsi"/>
          <w:b/>
          <w:bCs/>
          <w:color w:val="000000" w:themeColor="text1"/>
        </w:rPr>
        <w:t xml:space="preserve">összességében a legjobb a korábbi </w:t>
      </w:r>
      <w:proofErr w:type="spellStart"/>
      <w:r w:rsidRPr="00E26A5E">
        <w:rPr>
          <w:rFonts w:asciiTheme="majorHAnsi" w:hAnsiTheme="majorHAnsi" w:cstheme="majorHAnsi"/>
          <w:b/>
          <w:bCs/>
          <w:color w:val="000000" w:themeColor="text1"/>
        </w:rPr>
        <w:t>Gemini</w:t>
      </w:r>
      <w:proofErr w:type="spellEnd"/>
      <w:r w:rsidRPr="00E26A5E">
        <w:rPr>
          <w:rFonts w:asciiTheme="majorHAnsi" w:hAnsiTheme="majorHAnsi" w:cstheme="majorHAnsi"/>
          <w:b/>
          <w:bCs/>
          <w:color w:val="000000" w:themeColor="text1"/>
        </w:rPr>
        <w:t>-válaszok közül</w:t>
      </w:r>
      <w:r w:rsidRPr="00E26A5E">
        <w:rPr>
          <w:rFonts w:asciiTheme="majorHAnsi" w:hAnsiTheme="majorHAnsi" w:cstheme="majorHAnsi"/>
          <w:color w:val="000000" w:themeColor="text1"/>
        </w:rPr>
        <w:t>. A fő irány helyes: nem a Facebook-kapcsolati gráfot kell mérni, hanem </w:t>
      </w:r>
      <w:r w:rsidRPr="00E26A5E">
        <w:rPr>
          <w:rFonts w:asciiTheme="majorHAnsi" w:hAnsiTheme="majorHAnsi" w:cstheme="majorHAnsi"/>
          <w:b/>
          <w:bCs/>
          <w:color w:val="000000" w:themeColor="text1"/>
        </w:rPr>
        <w:t>strukturált, munkakörhöz kapcsolódó, önkéntes és ellenőrizhető belső referenciát</w:t>
      </w:r>
      <w:r w:rsidRPr="00E26A5E">
        <w:rPr>
          <w:rFonts w:asciiTheme="majorHAnsi" w:hAnsiTheme="majorHAnsi" w:cstheme="majorHAnsi"/>
          <w:color w:val="000000" w:themeColor="text1"/>
        </w:rPr>
        <w:t>.</w:t>
      </w:r>
    </w:p>
    <w:p w14:paraId="7E428A66" w14:textId="77777777" w:rsidR="00E26A5E" w:rsidRDefault="00E26A5E" w:rsidP="00E26A5E">
      <w:pPr>
        <w:jc w:val="both"/>
        <w:rPr>
          <w:rFonts w:asciiTheme="majorHAnsi" w:hAnsiTheme="majorHAnsi" w:cstheme="majorHAnsi"/>
          <w:color w:val="000000" w:themeColor="text1"/>
        </w:rPr>
      </w:pPr>
    </w:p>
    <w:p w14:paraId="15C9EB3F" w14:textId="291AA541"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color w:val="000000" w:themeColor="text1"/>
        </w:rPr>
        <w:t>A legfontosabb állítása jó:</w:t>
      </w:r>
    </w:p>
    <w:p w14:paraId="7E52963E" w14:textId="77777777"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color w:val="000000" w:themeColor="text1"/>
        </w:rPr>
        <w:t>A GDPR nem tiltja, hogy egy cég figyelembe vegye, ha a jelöltet a bent lévők ismerik; azt teszi problémássá, ha ezt privát közösségimédia-adatbányászattal és kényszerített adatszolgáltatással méri.</w:t>
      </w:r>
    </w:p>
    <w:p w14:paraId="415AB7DE" w14:textId="77777777"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color w:val="000000" w:themeColor="text1"/>
        </w:rPr>
        <w:t>Ezzel egyetértek.</w:t>
      </w:r>
    </w:p>
    <w:p w14:paraId="5C82151C" w14:textId="77777777" w:rsidR="00E26A5E" w:rsidRDefault="00E26A5E" w:rsidP="00E26A5E">
      <w:pPr>
        <w:jc w:val="both"/>
        <w:rPr>
          <w:rFonts w:asciiTheme="majorHAnsi" w:hAnsiTheme="majorHAnsi" w:cstheme="majorHAnsi"/>
          <w:color w:val="000000" w:themeColor="text1"/>
        </w:rPr>
      </w:pPr>
    </w:p>
    <w:p w14:paraId="504C9657" w14:textId="59C45873"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color w:val="000000" w:themeColor="text1"/>
        </w:rPr>
        <w:t>Ahol különösen erős a válasz:</w:t>
      </w:r>
    </w:p>
    <w:p w14:paraId="25306784" w14:textId="77777777"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b/>
          <w:bCs/>
          <w:color w:val="000000" w:themeColor="text1"/>
        </w:rPr>
        <w:t>1. A jelölt által megjelölt belső kapcsolat jó irány.</w:t>
      </w:r>
      <w:r w:rsidRPr="00E26A5E">
        <w:rPr>
          <w:rFonts w:asciiTheme="majorHAnsi" w:hAnsiTheme="majorHAnsi" w:cstheme="majorHAnsi"/>
          <w:color w:val="000000" w:themeColor="text1"/>
        </w:rPr>
        <w:br/>
        <w:t>Ez adatminimalizálóbb, mint az összes dolgozó Facebookon történő bevonása. A jelölt konkrét személyt jelöl meg, a HR csak őt keresi meg, és nem az egész szervezet kapcsolati hálóját próbálja feltérképezni.</w:t>
      </w:r>
    </w:p>
    <w:p w14:paraId="4E6240FF" w14:textId="77777777" w:rsidR="00E26A5E" w:rsidRDefault="00E26A5E" w:rsidP="00E26A5E">
      <w:pPr>
        <w:jc w:val="both"/>
        <w:rPr>
          <w:rFonts w:asciiTheme="majorHAnsi" w:hAnsiTheme="majorHAnsi" w:cstheme="majorHAnsi"/>
          <w:b/>
          <w:bCs/>
          <w:color w:val="000000" w:themeColor="text1"/>
        </w:rPr>
      </w:pPr>
    </w:p>
    <w:p w14:paraId="4CFFF99C" w14:textId="0570AB24"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b/>
          <w:bCs/>
          <w:color w:val="000000" w:themeColor="text1"/>
        </w:rPr>
        <w:t>2. A belső referencia-rendszer jó alternatíva.</w:t>
      </w:r>
      <w:r w:rsidRPr="00E26A5E">
        <w:rPr>
          <w:rFonts w:asciiTheme="majorHAnsi" w:hAnsiTheme="majorHAnsi" w:cstheme="majorHAnsi"/>
          <w:color w:val="000000" w:themeColor="text1"/>
        </w:rPr>
        <w:br/>
        <w:t>A dolgozó nem Facebook-adatot szolgáltat, hanem saját tényleges tapasztalata alapján nyilatkozik. Ez sokkal közelebb van a felvételi döntés releváns céljához.</w:t>
      </w:r>
    </w:p>
    <w:p w14:paraId="63901F96" w14:textId="77777777" w:rsidR="00E26A5E" w:rsidRDefault="00E26A5E" w:rsidP="00E26A5E">
      <w:pPr>
        <w:jc w:val="both"/>
        <w:rPr>
          <w:rFonts w:asciiTheme="majorHAnsi" w:hAnsiTheme="majorHAnsi" w:cstheme="majorHAnsi"/>
          <w:b/>
          <w:bCs/>
          <w:color w:val="000000" w:themeColor="text1"/>
        </w:rPr>
      </w:pPr>
    </w:p>
    <w:p w14:paraId="1317BA87" w14:textId="2A6443F7"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b/>
          <w:bCs/>
          <w:color w:val="000000" w:themeColor="text1"/>
        </w:rPr>
        <w:t>3. Az ajánlási program jogilag és HR-szempontból is reális.</w:t>
      </w:r>
      <w:r w:rsidRPr="00E26A5E">
        <w:rPr>
          <w:rFonts w:asciiTheme="majorHAnsi" w:hAnsiTheme="majorHAnsi" w:cstheme="majorHAnsi"/>
          <w:color w:val="000000" w:themeColor="text1"/>
        </w:rPr>
        <w:br/>
        <w:t xml:space="preserve">Ha egy dolgozó saját kezdeményezésére ajánl valakit, az sokkal kevésbé </w:t>
      </w:r>
      <w:proofErr w:type="spellStart"/>
      <w:r w:rsidRPr="00E26A5E">
        <w:rPr>
          <w:rFonts w:asciiTheme="majorHAnsi" w:hAnsiTheme="majorHAnsi" w:cstheme="majorHAnsi"/>
          <w:color w:val="000000" w:themeColor="text1"/>
        </w:rPr>
        <w:t>invazív</w:t>
      </w:r>
      <w:proofErr w:type="spellEnd"/>
      <w:r w:rsidRPr="00E26A5E">
        <w:rPr>
          <w:rFonts w:asciiTheme="majorHAnsi" w:hAnsiTheme="majorHAnsi" w:cstheme="majorHAnsi"/>
          <w:color w:val="000000" w:themeColor="text1"/>
        </w:rPr>
        <w:t>, mint ha a munkáltató minden dolgozót utasítana jelöltek ellenőrzésére.</w:t>
      </w:r>
    </w:p>
    <w:p w14:paraId="6EC7CC1E" w14:textId="77777777" w:rsidR="00E26A5E" w:rsidRDefault="00E26A5E" w:rsidP="00E26A5E">
      <w:pPr>
        <w:jc w:val="both"/>
        <w:rPr>
          <w:rFonts w:asciiTheme="majorHAnsi" w:hAnsiTheme="majorHAnsi" w:cstheme="majorHAnsi"/>
          <w:b/>
          <w:bCs/>
          <w:color w:val="000000" w:themeColor="text1"/>
        </w:rPr>
      </w:pPr>
    </w:p>
    <w:p w14:paraId="105B9341" w14:textId="2B18BAEC"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b/>
          <w:bCs/>
          <w:color w:val="000000" w:themeColor="text1"/>
        </w:rPr>
        <w:t>4. A csapattal való találkozó praktikus és jogilag tisztább megoldás.</w:t>
      </w:r>
      <w:r w:rsidRPr="00E26A5E">
        <w:rPr>
          <w:rFonts w:asciiTheme="majorHAnsi" w:hAnsiTheme="majorHAnsi" w:cstheme="majorHAnsi"/>
          <w:color w:val="000000" w:themeColor="text1"/>
        </w:rPr>
        <w:br/>
        <w:t xml:space="preserve">A beilleszkedési potenciál mérésére gyakran jobb, mint bármilyen közösségimédia-proxy. Fontos azonban, hogy a csapattagok visszajelzése strukturált legyen, ne pletyka vagy szubjektív rokonszenv alapján </w:t>
      </w:r>
      <w:proofErr w:type="spellStart"/>
      <w:r w:rsidRPr="00E26A5E">
        <w:rPr>
          <w:rFonts w:asciiTheme="majorHAnsi" w:hAnsiTheme="majorHAnsi" w:cstheme="majorHAnsi"/>
          <w:color w:val="000000" w:themeColor="text1"/>
        </w:rPr>
        <w:t>működjön</w:t>
      </w:r>
      <w:proofErr w:type="spellEnd"/>
      <w:r w:rsidRPr="00E26A5E">
        <w:rPr>
          <w:rFonts w:asciiTheme="majorHAnsi" w:hAnsiTheme="majorHAnsi" w:cstheme="majorHAnsi"/>
          <w:color w:val="000000" w:themeColor="text1"/>
        </w:rPr>
        <w:t>.</w:t>
      </w:r>
    </w:p>
    <w:p w14:paraId="398A6893" w14:textId="77777777" w:rsidR="00E26A5E" w:rsidRDefault="00E26A5E" w:rsidP="00E26A5E">
      <w:pPr>
        <w:jc w:val="both"/>
        <w:rPr>
          <w:rFonts w:asciiTheme="majorHAnsi" w:hAnsiTheme="majorHAnsi" w:cstheme="majorHAnsi"/>
          <w:color w:val="000000" w:themeColor="text1"/>
        </w:rPr>
      </w:pPr>
    </w:p>
    <w:p w14:paraId="242CDFA9" w14:textId="01EE99AE"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color w:val="000000" w:themeColor="text1"/>
        </w:rPr>
        <w:t>Ahol pontosítanám Gemini#5-öt:</w:t>
      </w:r>
    </w:p>
    <w:p w14:paraId="688D0EF7" w14:textId="77777777"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b/>
          <w:bCs/>
          <w:color w:val="000000" w:themeColor="text1"/>
        </w:rPr>
        <w:t>1. „Teljesen objektív” — ez túlzás.</w:t>
      </w:r>
      <w:r w:rsidRPr="00E26A5E">
        <w:rPr>
          <w:rFonts w:asciiTheme="majorHAnsi" w:hAnsiTheme="majorHAnsi" w:cstheme="majorHAnsi"/>
          <w:color w:val="000000" w:themeColor="text1"/>
        </w:rPr>
        <w:br/>
        <w:t>A belső referencia és a csapatinterjú sem teljesen objektív. Ezek is tartalmaznak szubjektív értékelést, elfogultságot, csoportdinamikát. Objektívebbé tehetők strukturált kérdésekkel, előre rögzített értékelési szempontokkal és dokumentált döntési logikával, de nem lesznek teljesen objektívek.</w:t>
      </w:r>
    </w:p>
    <w:p w14:paraId="0683F8E5" w14:textId="77777777"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b/>
          <w:bCs/>
          <w:color w:val="000000" w:themeColor="text1"/>
        </w:rPr>
        <w:lastRenderedPageBreak/>
        <w:t>2. „Támadhatatlanul GDPR-kompatibilis” — szintén túlzás.</w:t>
      </w:r>
      <w:r w:rsidRPr="00E26A5E">
        <w:rPr>
          <w:rFonts w:asciiTheme="majorHAnsi" w:hAnsiTheme="majorHAnsi" w:cstheme="majorHAnsi"/>
          <w:color w:val="000000" w:themeColor="text1"/>
        </w:rPr>
        <w:br/>
        <w:t>Nincs támadhatatlan adatkezelés. Még az ajánlási programnál is kell adatkezelési tájékoztató, jogalap, cél, megőrzési idő, hozzáférés-korlátozás, törlési szabály, tiltakozási jog kezelése és összeférhetetlenségi szabály.</w:t>
      </w:r>
    </w:p>
    <w:p w14:paraId="18C6B643" w14:textId="77777777" w:rsidR="00E26A5E" w:rsidRDefault="00E26A5E" w:rsidP="00E26A5E">
      <w:pPr>
        <w:jc w:val="both"/>
        <w:rPr>
          <w:rFonts w:asciiTheme="majorHAnsi" w:hAnsiTheme="majorHAnsi" w:cstheme="majorHAnsi"/>
          <w:b/>
          <w:bCs/>
          <w:color w:val="000000" w:themeColor="text1"/>
        </w:rPr>
      </w:pPr>
    </w:p>
    <w:p w14:paraId="0FF01088" w14:textId="0DDAAA5F"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b/>
          <w:bCs/>
          <w:color w:val="000000" w:themeColor="text1"/>
        </w:rPr>
        <w:t>3. A jelölti opcionális mezőnél óvatosan kell bánni a „hozzájárulok” szóval.</w:t>
      </w:r>
      <w:r w:rsidRPr="00E26A5E">
        <w:rPr>
          <w:rFonts w:asciiTheme="majorHAnsi" w:hAnsiTheme="majorHAnsi" w:cstheme="majorHAnsi"/>
          <w:color w:val="000000" w:themeColor="text1"/>
        </w:rPr>
        <w:br/>
        <w:t>Felvételi helyzetben a hozzájárulás önkéntessége vitatható. Stabilabb megoldás lehet: a szervezet </w:t>
      </w:r>
      <w:r w:rsidRPr="00E26A5E">
        <w:rPr>
          <w:rFonts w:asciiTheme="majorHAnsi" w:hAnsiTheme="majorHAnsi" w:cstheme="majorHAnsi"/>
          <w:b/>
          <w:bCs/>
          <w:color w:val="000000" w:themeColor="text1"/>
        </w:rPr>
        <w:t>jogos érdekre</w:t>
      </w:r>
      <w:r w:rsidRPr="00E26A5E">
        <w:rPr>
          <w:rFonts w:asciiTheme="majorHAnsi" w:hAnsiTheme="majorHAnsi" w:cstheme="majorHAnsi"/>
          <w:color w:val="000000" w:themeColor="text1"/>
        </w:rPr>
        <w:t> építi a belső referencia-kezelést, a jelölt pedig önként megadhat kontaktot / belső kapcsolatot. Ha nem ad meg, az nem jár hátránnyal.</w:t>
      </w:r>
    </w:p>
    <w:p w14:paraId="45AEA949" w14:textId="77777777" w:rsidR="00E26A5E" w:rsidRDefault="00E26A5E" w:rsidP="00E26A5E">
      <w:pPr>
        <w:jc w:val="both"/>
        <w:rPr>
          <w:rFonts w:asciiTheme="majorHAnsi" w:hAnsiTheme="majorHAnsi" w:cstheme="majorHAnsi"/>
          <w:b/>
          <w:bCs/>
          <w:color w:val="000000" w:themeColor="text1"/>
        </w:rPr>
      </w:pPr>
    </w:p>
    <w:p w14:paraId="07B6F2BF" w14:textId="1A4AE137"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b/>
          <w:bCs/>
          <w:color w:val="000000" w:themeColor="text1"/>
        </w:rPr>
        <w:t>4. A kérdőív egyik kérdése problémás lehet:</w:t>
      </w:r>
      <w:r w:rsidRPr="00E26A5E">
        <w:rPr>
          <w:rFonts w:asciiTheme="majorHAnsi" w:hAnsiTheme="majorHAnsi" w:cstheme="majorHAnsi"/>
          <w:color w:val="000000" w:themeColor="text1"/>
        </w:rPr>
        <w:br/>
        <w:t>„A meglévő szervezeti kultúra alapján támogatja-e a felvételét?”</w:t>
      </w:r>
      <w:r w:rsidRPr="00E26A5E">
        <w:rPr>
          <w:rFonts w:asciiTheme="majorHAnsi" w:hAnsiTheme="majorHAnsi" w:cstheme="majorHAnsi"/>
          <w:color w:val="000000" w:themeColor="text1"/>
        </w:rPr>
        <w:br/>
        <w:t>Ez túl tág, könnyen szubjektív és elfogult. Jobb lenne konkrétabb, munkakörhöz kötött kérdéseket használni, például:</w:t>
      </w:r>
    </w:p>
    <w:p w14:paraId="108B4BDA" w14:textId="77777777" w:rsidR="00E26A5E" w:rsidRPr="00E26A5E" w:rsidRDefault="00E26A5E">
      <w:pPr>
        <w:numPr>
          <w:ilvl w:val="0"/>
          <w:numId w:val="35"/>
        </w:numPr>
        <w:jc w:val="both"/>
        <w:rPr>
          <w:rFonts w:asciiTheme="majorHAnsi" w:hAnsiTheme="majorHAnsi" w:cstheme="majorHAnsi"/>
          <w:color w:val="000000" w:themeColor="text1"/>
        </w:rPr>
      </w:pPr>
      <w:r w:rsidRPr="00E26A5E">
        <w:rPr>
          <w:rFonts w:asciiTheme="majorHAnsi" w:hAnsiTheme="majorHAnsi" w:cstheme="majorHAnsi"/>
          <w:color w:val="000000" w:themeColor="text1"/>
        </w:rPr>
        <w:t>Dolgozott-e együtt a jelölttel?</w:t>
      </w:r>
    </w:p>
    <w:p w14:paraId="4AE9A217" w14:textId="77777777" w:rsidR="00E26A5E" w:rsidRPr="00E26A5E" w:rsidRDefault="00E26A5E">
      <w:pPr>
        <w:numPr>
          <w:ilvl w:val="0"/>
          <w:numId w:val="35"/>
        </w:numPr>
        <w:jc w:val="both"/>
        <w:rPr>
          <w:rFonts w:asciiTheme="majorHAnsi" w:hAnsiTheme="majorHAnsi" w:cstheme="majorHAnsi"/>
          <w:color w:val="000000" w:themeColor="text1"/>
        </w:rPr>
      </w:pPr>
      <w:r w:rsidRPr="00E26A5E">
        <w:rPr>
          <w:rFonts w:asciiTheme="majorHAnsi" w:hAnsiTheme="majorHAnsi" w:cstheme="majorHAnsi"/>
          <w:color w:val="000000" w:themeColor="text1"/>
        </w:rPr>
        <w:t>Milyen munkakörnyezetben / projektben?</w:t>
      </w:r>
    </w:p>
    <w:p w14:paraId="7FFC3986" w14:textId="77777777" w:rsidR="00E26A5E" w:rsidRPr="00E26A5E" w:rsidRDefault="00E26A5E">
      <w:pPr>
        <w:numPr>
          <w:ilvl w:val="0"/>
          <w:numId w:val="35"/>
        </w:numPr>
        <w:jc w:val="both"/>
        <w:rPr>
          <w:rFonts w:asciiTheme="majorHAnsi" w:hAnsiTheme="majorHAnsi" w:cstheme="majorHAnsi"/>
          <w:color w:val="000000" w:themeColor="text1"/>
        </w:rPr>
      </w:pPr>
      <w:r w:rsidRPr="00E26A5E">
        <w:rPr>
          <w:rFonts w:asciiTheme="majorHAnsi" w:hAnsiTheme="majorHAnsi" w:cstheme="majorHAnsi"/>
          <w:color w:val="000000" w:themeColor="text1"/>
        </w:rPr>
        <w:t>Tud-e konkrét szakmai együttműködési tapasztalatról?</w:t>
      </w:r>
    </w:p>
    <w:p w14:paraId="0A37BC79" w14:textId="77777777" w:rsidR="00E26A5E" w:rsidRPr="00E26A5E" w:rsidRDefault="00E26A5E">
      <w:pPr>
        <w:numPr>
          <w:ilvl w:val="0"/>
          <w:numId w:val="35"/>
        </w:numPr>
        <w:jc w:val="both"/>
        <w:rPr>
          <w:rFonts w:asciiTheme="majorHAnsi" w:hAnsiTheme="majorHAnsi" w:cstheme="majorHAnsi"/>
          <w:color w:val="000000" w:themeColor="text1"/>
        </w:rPr>
      </w:pPr>
      <w:r w:rsidRPr="00E26A5E">
        <w:rPr>
          <w:rFonts w:asciiTheme="majorHAnsi" w:hAnsiTheme="majorHAnsi" w:cstheme="majorHAnsi"/>
          <w:color w:val="000000" w:themeColor="text1"/>
        </w:rPr>
        <w:t>Volt-e közvetlen tapasztalata a jelölt megbízhatóságáról, kommunikációjáról, konfliktuskezeléséről?</w:t>
      </w:r>
    </w:p>
    <w:p w14:paraId="17462BED" w14:textId="77777777" w:rsidR="00E26A5E" w:rsidRPr="00E26A5E" w:rsidRDefault="00E26A5E">
      <w:pPr>
        <w:numPr>
          <w:ilvl w:val="0"/>
          <w:numId w:val="35"/>
        </w:numPr>
        <w:jc w:val="both"/>
        <w:rPr>
          <w:rFonts w:asciiTheme="majorHAnsi" w:hAnsiTheme="majorHAnsi" w:cstheme="majorHAnsi"/>
          <w:color w:val="000000" w:themeColor="text1"/>
        </w:rPr>
      </w:pPr>
      <w:r w:rsidRPr="00E26A5E">
        <w:rPr>
          <w:rFonts w:asciiTheme="majorHAnsi" w:hAnsiTheme="majorHAnsi" w:cstheme="majorHAnsi"/>
          <w:color w:val="000000" w:themeColor="text1"/>
        </w:rPr>
        <w:t>Fennáll-e összeférhetetlenség?</w:t>
      </w:r>
    </w:p>
    <w:p w14:paraId="7A0FDEE3" w14:textId="77777777" w:rsidR="00E26A5E" w:rsidRPr="00E26A5E" w:rsidRDefault="00E26A5E">
      <w:pPr>
        <w:numPr>
          <w:ilvl w:val="0"/>
          <w:numId w:val="35"/>
        </w:numPr>
        <w:jc w:val="both"/>
        <w:rPr>
          <w:rFonts w:asciiTheme="majorHAnsi" w:hAnsiTheme="majorHAnsi" w:cstheme="majorHAnsi"/>
          <w:color w:val="000000" w:themeColor="text1"/>
        </w:rPr>
      </w:pPr>
      <w:r w:rsidRPr="00E26A5E">
        <w:rPr>
          <w:rFonts w:asciiTheme="majorHAnsi" w:hAnsiTheme="majorHAnsi" w:cstheme="majorHAnsi"/>
          <w:color w:val="000000" w:themeColor="text1"/>
        </w:rPr>
        <w:t>Vállalja-e névvel a visszajelzést?</w:t>
      </w:r>
    </w:p>
    <w:p w14:paraId="3C185D48" w14:textId="77777777" w:rsidR="00E26A5E" w:rsidRDefault="00E26A5E" w:rsidP="00E26A5E">
      <w:pPr>
        <w:jc w:val="both"/>
        <w:rPr>
          <w:rFonts w:asciiTheme="majorHAnsi" w:hAnsiTheme="majorHAnsi" w:cstheme="majorHAnsi"/>
          <w:b/>
          <w:bCs/>
          <w:color w:val="000000" w:themeColor="text1"/>
        </w:rPr>
      </w:pPr>
    </w:p>
    <w:p w14:paraId="4DE6A8B8" w14:textId="58A13919"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b/>
          <w:bCs/>
          <w:color w:val="000000" w:themeColor="text1"/>
        </w:rPr>
        <w:t>5. A „kávé a csapattal” sem lehet teljesen kötetlen döntési alap.</w:t>
      </w:r>
      <w:r w:rsidRPr="00E26A5E">
        <w:rPr>
          <w:rFonts w:asciiTheme="majorHAnsi" w:hAnsiTheme="majorHAnsi" w:cstheme="majorHAnsi"/>
          <w:color w:val="000000" w:themeColor="text1"/>
        </w:rPr>
        <w:br/>
        <w:t>Jó módszer, de ha a visszajelzés része a döntésnek, akkor előre közölt, munkakörhöz kapcsolódó szempontok alapján kell értékelni. Különben könnyen átcsúszik „szimpatikus / nem szimpatikus” alapú kiválasztásba, ami egyenlő bánásmódi kockázat.</w:t>
      </w:r>
    </w:p>
    <w:p w14:paraId="03E7C2C3" w14:textId="77777777" w:rsidR="00E26A5E" w:rsidRDefault="00E26A5E" w:rsidP="00E26A5E">
      <w:pPr>
        <w:jc w:val="both"/>
        <w:rPr>
          <w:rFonts w:asciiTheme="majorHAnsi" w:hAnsiTheme="majorHAnsi" w:cstheme="majorHAnsi"/>
          <w:color w:val="000000" w:themeColor="text1"/>
        </w:rPr>
      </w:pPr>
    </w:p>
    <w:p w14:paraId="24E3773B" w14:textId="0DBF6DE6"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color w:val="000000" w:themeColor="text1"/>
        </w:rPr>
        <w:t>A legjobb, GDPR-kompatibilis és gyakorlatias modell szerintem így nézne ki:</w:t>
      </w:r>
    </w:p>
    <w:p w14:paraId="4561EAD9" w14:textId="77777777"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b/>
          <w:bCs/>
          <w:color w:val="000000" w:themeColor="text1"/>
        </w:rPr>
        <w:t>1. Belső ajánlási program</w:t>
      </w:r>
      <w:r w:rsidRPr="00E26A5E">
        <w:rPr>
          <w:rFonts w:asciiTheme="majorHAnsi" w:hAnsiTheme="majorHAnsi" w:cstheme="majorHAnsi"/>
          <w:color w:val="000000" w:themeColor="text1"/>
        </w:rPr>
        <w:br/>
        <w:t>A dolgozók önként ajánlhatnak jelöltet. Az ajánlás ténye pozitív kiegészítő adat, de nem automatikus előny.</w:t>
      </w:r>
    </w:p>
    <w:p w14:paraId="19D25704" w14:textId="77777777" w:rsidR="00E26A5E" w:rsidRDefault="00E26A5E" w:rsidP="00E26A5E">
      <w:pPr>
        <w:jc w:val="both"/>
        <w:rPr>
          <w:rFonts w:asciiTheme="majorHAnsi" w:hAnsiTheme="majorHAnsi" w:cstheme="majorHAnsi"/>
          <w:b/>
          <w:bCs/>
          <w:color w:val="000000" w:themeColor="text1"/>
        </w:rPr>
      </w:pPr>
    </w:p>
    <w:p w14:paraId="587B6D8F" w14:textId="6D275AC6"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b/>
          <w:bCs/>
          <w:color w:val="000000" w:themeColor="text1"/>
        </w:rPr>
        <w:t>2. Jelölt által opcionálisan megadott belső kapcsolat</w:t>
      </w:r>
      <w:r w:rsidRPr="00E26A5E">
        <w:rPr>
          <w:rFonts w:asciiTheme="majorHAnsi" w:hAnsiTheme="majorHAnsi" w:cstheme="majorHAnsi"/>
          <w:color w:val="000000" w:themeColor="text1"/>
        </w:rPr>
        <w:br/>
        <w:t>A jelentkezési felületen szerepelhet egy mező:</w:t>
      </w:r>
    </w:p>
    <w:p w14:paraId="1226E1EA" w14:textId="77777777"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color w:val="000000" w:themeColor="text1"/>
        </w:rPr>
        <w:t>„Amennyiben van olyan jelenlegi munkatársunk, aki korábbi szakmai, tanulmányi vagy munkakapcsolat alapján érdemi referenciát tud adni Önről, opcionálisan megadhatja a nevét. A mező kitöltésének hiánya nem jár hátránnyal.”</w:t>
      </w:r>
    </w:p>
    <w:p w14:paraId="64BC43F4" w14:textId="77777777" w:rsidR="00E26A5E" w:rsidRDefault="00E26A5E" w:rsidP="00E26A5E">
      <w:pPr>
        <w:jc w:val="both"/>
        <w:rPr>
          <w:rFonts w:asciiTheme="majorHAnsi" w:hAnsiTheme="majorHAnsi" w:cstheme="majorHAnsi"/>
          <w:b/>
          <w:bCs/>
          <w:color w:val="000000" w:themeColor="text1"/>
        </w:rPr>
      </w:pPr>
    </w:p>
    <w:p w14:paraId="78B5951D" w14:textId="3560FC4F"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b/>
          <w:bCs/>
          <w:color w:val="000000" w:themeColor="text1"/>
        </w:rPr>
        <w:t>3. Dolgozói visszajelzés csak önként és strukturáltan</w:t>
      </w:r>
      <w:r w:rsidRPr="00E26A5E">
        <w:rPr>
          <w:rFonts w:asciiTheme="majorHAnsi" w:hAnsiTheme="majorHAnsi" w:cstheme="majorHAnsi"/>
          <w:color w:val="000000" w:themeColor="text1"/>
        </w:rPr>
        <w:br/>
        <w:t>A megjelölt dolgozó nem általános véleményt ad, hanem rövid, munkakörhöz kapcsolódó, névvel vállalt visszajelzést.</w:t>
      </w:r>
    </w:p>
    <w:p w14:paraId="6882EA66" w14:textId="77777777" w:rsidR="00E26A5E" w:rsidRDefault="00E26A5E" w:rsidP="00E26A5E">
      <w:pPr>
        <w:jc w:val="both"/>
        <w:rPr>
          <w:rFonts w:asciiTheme="majorHAnsi" w:hAnsiTheme="majorHAnsi" w:cstheme="majorHAnsi"/>
          <w:b/>
          <w:bCs/>
          <w:color w:val="000000" w:themeColor="text1"/>
        </w:rPr>
      </w:pPr>
    </w:p>
    <w:p w14:paraId="692661D5" w14:textId="2587DF01"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b/>
          <w:bCs/>
          <w:color w:val="000000" w:themeColor="text1"/>
        </w:rPr>
        <w:t>4. Nincs Facebook-közösismerős-számlálás</w:t>
      </w:r>
      <w:r w:rsidRPr="00E26A5E">
        <w:rPr>
          <w:rFonts w:asciiTheme="majorHAnsi" w:hAnsiTheme="majorHAnsi" w:cstheme="majorHAnsi"/>
          <w:color w:val="000000" w:themeColor="text1"/>
        </w:rPr>
        <w:br/>
        <w:t>Sem a jelölt, sem a dolgozó, sem a HR nem használja a magán közösségimédia-kapcsolati hálót döntési adat előállítására.</w:t>
      </w:r>
    </w:p>
    <w:p w14:paraId="00842297" w14:textId="77777777"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b/>
          <w:bCs/>
          <w:color w:val="000000" w:themeColor="text1"/>
        </w:rPr>
        <w:lastRenderedPageBreak/>
        <w:t>5. A belső ismertség csak pozitív kiegészítő adat</w:t>
      </w:r>
      <w:r w:rsidRPr="00E26A5E">
        <w:rPr>
          <w:rFonts w:asciiTheme="majorHAnsi" w:hAnsiTheme="majorHAnsi" w:cstheme="majorHAnsi"/>
          <w:color w:val="000000" w:themeColor="text1"/>
        </w:rPr>
        <w:br/>
        <w:t>A „senki nem ismeri” nem lehet negatív pont. Legfeljebb az számíthat plusznak, ha van releváns, ellenőrizhető, munkakörhöz kapcsolódó referencia.</w:t>
      </w:r>
    </w:p>
    <w:p w14:paraId="70D08AE4" w14:textId="77777777" w:rsidR="00E26A5E" w:rsidRDefault="00E26A5E" w:rsidP="00E26A5E">
      <w:pPr>
        <w:jc w:val="both"/>
        <w:rPr>
          <w:rFonts w:asciiTheme="majorHAnsi" w:hAnsiTheme="majorHAnsi" w:cstheme="majorHAnsi"/>
          <w:b/>
          <w:bCs/>
          <w:color w:val="000000" w:themeColor="text1"/>
        </w:rPr>
      </w:pPr>
    </w:p>
    <w:p w14:paraId="682FB825" w14:textId="01673E60"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b/>
          <w:bCs/>
          <w:color w:val="000000" w:themeColor="text1"/>
        </w:rPr>
        <w:t>6. Rövid adatmegőrzés és szűk hozzáférés</w:t>
      </w:r>
      <w:r w:rsidRPr="00E26A5E">
        <w:rPr>
          <w:rFonts w:asciiTheme="majorHAnsi" w:hAnsiTheme="majorHAnsi" w:cstheme="majorHAnsi"/>
          <w:color w:val="000000" w:themeColor="text1"/>
        </w:rPr>
        <w:br/>
        <w:t xml:space="preserve">A </w:t>
      </w:r>
      <w:proofErr w:type="spellStart"/>
      <w:r w:rsidRPr="00E26A5E">
        <w:rPr>
          <w:rFonts w:asciiTheme="majorHAnsi" w:hAnsiTheme="majorHAnsi" w:cstheme="majorHAnsi"/>
          <w:color w:val="000000" w:themeColor="text1"/>
        </w:rPr>
        <w:t>referenciaadatokat</w:t>
      </w:r>
      <w:proofErr w:type="spellEnd"/>
      <w:r w:rsidRPr="00E26A5E">
        <w:rPr>
          <w:rFonts w:asciiTheme="majorHAnsi" w:hAnsiTheme="majorHAnsi" w:cstheme="majorHAnsi"/>
          <w:color w:val="000000" w:themeColor="text1"/>
        </w:rPr>
        <w:t xml:space="preserve"> csak a kiválasztásban részt vevő HR / vezetői kör láthatja, és sikertelen pályázat esetén rövid időn belül törölni kell, </w:t>
      </w:r>
      <w:proofErr w:type="gramStart"/>
      <w:r w:rsidRPr="00E26A5E">
        <w:rPr>
          <w:rFonts w:asciiTheme="majorHAnsi" w:hAnsiTheme="majorHAnsi" w:cstheme="majorHAnsi"/>
          <w:color w:val="000000" w:themeColor="text1"/>
        </w:rPr>
        <w:t>kivéve</w:t>
      </w:r>
      <w:proofErr w:type="gramEnd"/>
      <w:r w:rsidRPr="00E26A5E">
        <w:rPr>
          <w:rFonts w:asciiTheme="majorHAnsi" w:hAnsiTheme="majorHAnsi" w:cstheme="majorHAnsi"/>
          <w:color w:val="000000" w:themeColor="text1"/>
        </w:rPr>
        <w:t xml:space="preserve"> ha jogvita miatt indokolt az ideiglenes megőrzés.</w:t>
      </w:r>
    </w:p>
    <w:p w14:paraId="781D6C79" w14:textId="77777777" w:rsidR="00E26A5E" w:rsidRDefault="00E26A5E" w:rsidP="00E26A5E">
      <w:pPr>
        <w:jc w:val="both"/>
        <w:rPr>
          <w:rFonts w:asciiTheme="majorHAnsi" w:hAnsiTheme="majorHAnsi" w:cstheme="majorHAnsi"/>
          <w:color w:val="000000" w:themeColor="text1"/>
        </w:rPr>
      </w:pPr>
    </w:p>
    <w:p w14:paraId="09B8539D" w14:textId="0B6D3881" w:rsidR="00E26A5E" w:rsidRPr="00E26A5E" w:rsidRDefault="00E26A5E" w:rsidP="00E26A5E">
      <w:pPr>
        <w:jc w:val="both"/>
        <w:rPr>
          <w:rFonts w:asciiTheme="majorHAnsi" w:hAnsiTheme="majorHAnsi" w:cstheme="majorHAnsi"/>
          <w:color w:val="000000" w:themeColor="text1"/>
        </w:rPr>
      </w:pPr>
      <w:r w:rsidRPr="00E26A5E">
        <w:rPr>
          <w:rFonts w:asciiTheme="majorHAnsi" w:hAnsiTheme="majorHAnsi" w:cstheme="majorHAnsi"/>
          <w:color w:val="000000" w:themeColor="text1"/>
        </w:rPr>
        <w:t>Összefoglalva: </w:t>
      </w:r>
      <w:r w:rsidRPr="00E26A5E">
        <w:rPr>
          <w:rFonts w:asciiTheme="majorHAnsi" w:hAnsiTheme="majorHAnsi" w:cstheme="majorHAnsi"/>
          <w:b/>
          <w:bCs/>
          <w:color w:val="000000" w:themeColor="text1"/>
        </w:rPr>
        <w:t>a Gemini#5 iránya jó, de túl optimista a „teljesen objektív” és „támadhatatlan” kifejezésekkel.</w:t>
      </w:r>
      <w:r w:rsidRPr="00E26A5E">
        <w:rPr>
          <w:rFonts w:asciiTheme="majorHAnsi" w:hAnsiTheme="majorHAnsi" w:cstheme="majorHAnsi"/>
          <w:color w:val="000000" w:themeColor="text1"/>
        </w:rPr>
        <w:t> A valóságos cél inkább ez: nem tökéletesen objektív és nem támadhatatlan, hanem </w:t>
      </w:r>
      <w:r w:rsidRPr="00E26A5E">
        <w:rPr>
          <w:rFonts w:asciiTheme="majorHAnsi" w:hAnsiTheme="majorHAnsi" w:cstheme="majorHAnsi"/>
          <w:b/>
          <w:bCs/>
          <w:color w:val="000000" w:themeColor="text1"/>
        </w:rPr>
        <w:t xml:space="preserve">lényegesen objektívebb, </w:t>
      </w:r>
      <w:proofErr w:type="spellStart"/>
      <w:r w:rsidRPr="00E26A5E">
        <w:rPr>
          <w:rFonts w:asciiTheme="majorHAnsi" w:hAnsiTheme="majorHAnsi" w:cstheme="majorHAnsi"/>
          <w:b/>
          <w:bCs/>
          <w:color w:val="000000" w:themeColor="text1"/>
        </w:rPr>
        <w:t>adatminimalizáltabb</w:t>
      </w:r>
      <w:proofErr w:type="spellEnd"/>
      <w:r w:rsidRPr="00E26A5E">
        <w:rPr>
          <w:rFonts w:asciiTheme="majorHAnsi" w:hAnsiTheme="majorHAnsi" w:cstheme="majorHAnsi"/>
          <w:b/>
          <w:bCs/>
          <w:color w:val="000000" w:themeColor="text1"/>
        </w:rPr>
        <w:t>, igazolhatóbb és sokkal alacsonyabb GDPR-kockázatú</w:t>
      </w:r>
      <w:r w:rsidRPr="00E26A5E">
        <w:rPr>
          <w:rFonts w:asciiTheme="majorHAnsi" w:hAnsiTheme="majorHAnsi" w:cstheme="majorHAnsi"/>
          <w:color w:val="000000" w:themeColor="text1"/>
        </w:rPr>
        <w:t> eljárás, mint a Facebook-alapú közösismerős-számlálás.</w:t>
      </w:r>
    </w:p>
    <w:p w14:paraId="25FE3004" w14:textId="77777777" w:rsidR="00815E1C" w:rsidRDefault="00815E1C" w:rsidP="00815E1C">
      <w:pPr>
        <w:jc w:val="both"/>
        <w:rPr>
          <w:rFonts w:asciiTheme="majorHAnsi" w:hAnsiTheme="majorHAnsi" w:cstheme="majorHAnsi"/>
          <w:color w:val="000000" w:themeColor="text1"/>
        </w:rPr>
      </w:pPr>
    </w:p>
    <w:p w14:paraId="2384BF54" w14:textId="77777777" w:rsidR="00815E1C" w:rsidRPr="00ED1DB7" w:rsidRDefault="00815E1C" w:rsidP="00815E1C">
      <w:pPr>
        <w:jc w:val="center"/>
        <w:rPr>
          <w:rFonts w:asciiTheme="majorHAnsi" w:hAnsiTheme="majorHAnsi" w:cstheme="majorHAnsi"/>
          <w:b/>
          <w:bCs/>
          <w:color w:val="000000" w:themeColor="text1"/>
        </w:rPr>
      </w:pPr>
      <w:r w:rsidRPr="00ED1DB7">
        <w:rPr>
          <w:rFonts w:asciiTheme="majorHAnsi" w:hAnsiTheme="majorHAnsi" w:cstheme="majorHAnsi"/>
          <w:b/>
          <w:bCs/>
          <w:color w:val="000000" w:themeColor="text1"/>
        </w:rPr>
        <w:t xml:space="preserve">6. </w:t>
      </w:r>
      <w:r>
        <w:rPr>
          <w:rFonts w:asciiTheme="majorHAnsi" w:hAnsiTheme="majorHAnsi" w:cstheme="majorHAnsi"/>
          <w:b/>
          <w:bCs/>
          <w:color w:val="000000" w:themeColor="text1"/>
        </w:rPr>
        <w:t>prompt</w:t>
      </w:r>
    </w:p>
    <w:p w14:paraId="36ACC3FF" w14:textId="77777777" w:rsidR="00815E1C" w:rsidRPr="007F7866" w:rsidRDefault="00815E1C" w:rsidP="00815E1C">
      <w:pPr>
        <w:jc w:val="both"/>
        <w:rPr>
          <w:rFonts w:asciiTheme="majorHAnsi" w:hAnsiTheme="majorHAnsi" w:cstheme="majorHAnsi"/>
          <w:color w:val="000000" w:themeColor="text1"/>
        </w:rPr>
      </w:pPr>
    </w:p>
    <w:p w14:paraId="21980E68" w14:textId="77777777" w:rsidR="00C07299" w:rsidRPr="00C07299" w:rsidRDefault="00C07299" w:rsidP="00C07299">
      <w:pPr>
        <w:jc w:val="both"/>
        <w:rPr>
          <w:rFonts w:asciiTheme="majorHAnsi" w:hAnsiTheme="majorHAnsi" w:cstheme="majorHAnsi"/>
          <w:color w:val="000000" w:themeColor="text1"/>
        </w:rPr>
      </w:pPr>
      <w:r w:rsidRPr="00C07299">
        <w:rPr>
          <w:rFonts w:asciiTheme="majorHAnsi" w:hAnsiTheme="majorHAnsi" w:cstheme="majorHAnsi"/>
          <w:color w:val="000000" w:themeColor="text1"/>
        </w:rPr>
        <w:t xml:space="preserve">A </w:t>
      </w:r>
      <w:proofErr w:type="spellStart"/>
      <w:r w:rsidRPr="00C07299">
        <w:rPr>
          <w:rFonts w:asciiTheme="majorHAnsi" w:hAnsiTheme="majorHAnsi" w:cstheme="majorHAnsi"/>
          <w:color w:val="000000" w:themeColor="text1"/>
        </w:rPr>
        <w:t>kérdőívezésről</w:t>
      </w:r>
      <w:proofErr w:type="spellEnd"/>
      <w:r w:rsidRPr="00C07299">
        <w:rPr>
          <w:rFonts w:asciiTheme="majorHAnsi" w:hAnsiTheme="majorHAnsi" w:cstheme="majorHAnsi"/>
          <w:color w:val="000000" w:themeColor="text1"/>
        </w:rPr>
        <w:t xml:space="preserve"> (önbevallásos adatszolgáltatásról) szakmailag mindenki tudja, sőt, minden kérdőívet valaha kitöltő laikus is tudja, hogy a kérdőívek tartalma önkényes csúsztatások, hazugságok halmaza lesz. Az anonimitásról is tudjuk, hogy hajlamosít a hazug, felelőtlen állítások megtételére. Ha tehát egy ügyvezető a szervezet érdekeit kell, hogy szem előtt tartsa, akkor ezek szerint GDPR-kompatibilisen tetszőleges mennyiségű és inkonzisztens hazugságot kell döntési alapadatként elfogadnia. A mérleg másik serpenyőjében ott van a cégvezetőt a cégtulajdonosok felé terhelő gondossági kötelezettség, más szóval a hűtlen kezelés gyanújának kerülése. Ha egy cégvezető hamis alapadatokból hoz utólag triviálissá váló rossz döntést, mely utólag pl. munkaügyi perben feltárt FACEBOOK-lekérdezésekkel elkerülhető lett volna, akkor a cégtulajdonosok és a dolgozók azon szándéka, miszerint a minél inkább közismert jelölt előnyt élvezzen csak irracionális kockázatokon keresztül közelíthető, ráadásul rosszul. Kérdés: egy alkotmánybírósági folyamatban minősülhet-e a GDPR a cég egyéb gazdálkodási kockázatainak minimalizálását előíró szabályokkal szembe esetlegesen ebben a konkrét helyzetben túlértékelnek? Vagyis lehetséges-e, hogy a komplex érdek-erőterek a GDPR eddigi értelmezését nem teszik jogszerűvé, azaz arányossá? Analóg megfogalmazásban: egy földművelő közösség, ha adott esetben nem képes az önfenntartásra csak a környezetvédelmi szabályok megszegésével, akkor haljon ki inkább?</w:t>
      </w:r>
    </w:p>
    <w:p w14:paraId="1CE7D63F" w14:textId="77777777" w:rsidR="00815E1C" w:rsidRPr="007F7866" w:rsidRDefault="00815E1C" w:rsidP="00815E1C">
      <w:pPr>
        <w:jc w:val="both"/>
        <w:rPr>
          <w:rFonts w:asciiTheme="majorHAnsi" w:hAnsiTheme="majorHAnsi" w:cstheme="majorHAnsi"/>
          <w:color w:val="000000" w:themeColor="text1"/>
        </w:rPr>
      </w:pPr>
    </w:p>
    <w:p w14:paraId="1E8A0259" w14:textId="010EEDBA" w:rsidR="00815E1C" w:rsidRPr="00A14CDA" w:rsidRDefault="00815E1C" w:rsidP="00815E1C">
      <w:pPr>
        <w:jc w:val="both"/>
        <w:rPr>
          <w:rFonts w:asciiTheme="majorHAnsi" w:hAnsiTheme="majorHAnsi" w:cstheme="majorHAnsi"/>
          <w:b/>
          <w:bCs/>
          <w:color w:val="000000" w:themeColor="text1"/>
        </w:rPr>
      </w:pPr>
      <w:r>
        <w:rPr>
          <w:rFonts w:asciiTheme="majorHAnsi" w:hAnsiTheme="majorHAnsi" w:cstheme="majorHAnsi"/>
          <w:b/>
          <w:bCs/>
          <w:color w:val="000000" w:themeColor="text1"/>
        </w:rPr>
        <w:t>Gemini</w:t>
      </w:r>
      <w:r w:rsidRPr="007F7866">
        <w:rPr>
          <w:rFonts w:asciiTheme="majorHAnsi" w:hAnsiTheme="majorHAnsi" w:cstheme="majorHAnsi"/>
          <w:b/>
          <w:bCs/>
          <w:color w:val="000000" w:themeColor="text1"/>
        </w:rPr>
        <w:t xml:space="preserve">#6-ra </w:t>
      </w:r>
      <w:proofErr w:type="spellStart"/>
      <w:r>
        <w:rPr>
          <w:rFonts w:asciiTheme="majorHAnsi" w:hAnsiTheme="majorHAnsi" w:cstheme="majorHAnsi"/>
          <w:b/>
          <w:bCs/>
          <w:color w:val="000000" w:themeColor="text1"/>
        </w:rPr>
        <w:t>chatgpt</w:t>
      </w:r>
      <w:proofErr w:type="spellEnd"/>
      <w:r w:rsidRPr="007F7866">
        <w:rPr>
          <w:rFonts w:asciiTheme="majorHAnsi" w:hAnsiTheme="majorHAnsi" w:cstheme="majorHAnsi"/>
          <w:b/>
          <w:bCs/>
          <w:color w:val="000000" w:themeColor="text1"/>
        </w:rPr>
        <w:t xml:space="preserve"> válasz:</w:t>
      </w:r>
    </w:p>
    <w:p w14:paraId="66A76907" w14:textId="77777777" w:rsidR="00A14CDA" w:rsidRPr="00A14CDA" w:rsidRDefault="00A14CDA" w:rsidP="00A14CDA">
      <w:pPr>
        <w:pStyle w:val="NormlWeb"/>
        <w:jc w:val="both"/>
        <w:rPr>
          <w:rFonts w:asciiTheme="majorHAnsi" w:hAnsiTheme="majorHAnsi" w:cstheme="majorHAnsi"/>
          <w:color w:val="000000"/>
        </w:rPr>
      </w:pPr>
      <w:r w:rsidRPr="00A14CDA">
        <w:rPr>
          <w:rFonts w:asciiTheme="majorHAnsi" w:hAnsiTheme="majorHAnsi" w:cstheme="majorHAnsi"/>
          <w:color w:val="000000"/>
        </w:rPr>
        <w:t>A Gemini#6 szerintem </w:t>
      </w:r>
      <w:r w:rsidRPr="00A14CDA">
        <w:rPr>
          <w:rFonts w:asciiTheme="majorHAnsi" w:hAnsiTheme="majorHAnsi" w:cstheme="majorHAnsi"/>
          <w:b/>
          <w:bCs/>
          <w:color w:val="000000"/>
        </w:rPr>
        <w:t>összességében jó és a korábbiaknál árnyaltabb válasz</w:t>
      </w:r>
      <w:r w:rsidRPr="00A14CDA">
        <w:rPr>
          <w:rFonts w:asciiTheme="majorHAnsi" w:hAnsiTheme="majorHAnsi" w:cstheme="majorHAnsi"/>
          <w:color w:val="000000"/>
        </w:rPr>
        <w:t>. A fő állítása helyes:</w:t>
      </w:r>
    </w:p>
    <w:p w14:paraId="3F7530D9" w14:textId="77777777" w:rsidR="00A14CDA" w:rsidRPr="00A14CDA" w:rsidRDefault="00A14CDA" w:rsidP="00A14CDA">
      <w:pPr>
        <w:pStyle w:val="NormlWeb"/>
        <w:jc w:val="both"/>
        <w:rPr>
          <w:rFonts w:asciiTheme="majorHAnsi" w:hAnsiTheme="majorHAnsi" w:cstheme="majorHAnsi"/>
          <w:color w:val="000000"/>
        </w:rPr>
      </w:pPr>
      <w:r w:rsidRPr="00A14CDA">
        <w:rPr>
          <w:rFonts w:asciiTheme="majorHAnsi" w:hAnsiTheme="majorHAnsi" w:cstheme="majorHAnsi"/>
          <w:b/>
          <w:bCs/>
          <w:color w:val="000000"/>
        </w:rPr>
        <w:t>Elméletileg lehetne olyan alapjogi helyzet, ahol a GDPR valamely értelmezése aránytalanul korlátoz gazdasági vagy tulajdonosi érdeket; de a konkrét Facebook-közösismerős-számlálás valószínűleg nem ilyen ügy.</w:t>
      </w:r>
    </w:p>
    <w:p w14:paraId="0DDFBF9D" w14:textId="77777777" w:rsidR="00A14CDA" w:rsidRPr="00A14CDA" w:rsidRDefault="00A14CDA" w:rsidP="00A14CDA">
      <w:pPr>
        <w:pStyle w:val="NormlWeb"/>
        <w:jc w:val="both"/>
        <w:rPr>
          <w:rFonts w:asciiTheme="majorHAnsi" w:hAnsiTheme="majorHAnsi" w:cstheme="majorHAnsi"/>
          <w:color w:val="000000"/>
        </w:rPr>
      </w:pPr>
      <w:r w:rsidRPr="00A14CDA">
        <w:rPr>
          <w:rFonts w:asciiTheme="majorHAnsi" w:hAnsiTheme="majorHAnsi" w:cstheme="majorHAnsi"/>
          <w:color w:val="000000"/>
        </w:rPr>
        <w:t>A legerősebb részei:</w:t>
      </w:r>
    </w:p>
    <w:p w14:paraId="5BC6A826" w14:textId="77777777" w:rsidR="00A14CDA" w:rsidRPr="00A14CDA" w:rsidRDefault="00A14CDA" w:rsidP="00A14CDA">
      <w:pPr>
        <w:pStyle w:val="NormlWeb"/>
        <w:jc w:val="both"/>
        <w:rPr>
          <w:rFonts w:asciiTheme="majorHAnsi" w:hAnsiTheme="majorHAnsi" w:cstheme="majorHAnsi"/>
          <w:color w:val="000000"/>
        </w:rPr>
      </w:pPr>
      <w:r w:rsidRPr="00A14CDA">
        <w:rPr>
          <w:rFonts w:asciiTheme="majorHAnsi" w:hAnsiTheme="majorHAnsi" w:cstheme="majorHAnsi"/>
          <w:b/>
          <w:bCs/>
          <w:color w:val="000000"/>
        </w:rPr>
        <w:t>1. Helyesen különíti el a célt és az eszközt.</w:t>
      </w:r>
      <w:r w:rsidRPr="00A14CDA">
        <w:rPr>
          <w:rFonts w:asciiTheme="majorHAnsi" w:hAnsiTheme="majorHAnsi" w:cstheme="majorHAnsi"/>
          <w:color w:val="000000"/>
        </w:rPr>
        <w:br/>
        <w:t xml:space="preserve">A cél — rossz felvételi döntések kockázatának csökkentése, csapatkohézió, beilleszkedés — </w:t>
      </w:r>
      <w:r w:rsidRPr="00A14CDA">
        <w:rPr>
          <w:rFonts w:asciiTheme="majorHAnsi" w:hAnsiTheme="majorHAnsi" w:cstheme="majorHAnsi"/>
          <w:color w:val="000000"/>
        </w:rPr>
        <w:lastRenderedPageBreak/>
        <w:t>lehet legitim. A választott eszköz — dolgozók vagy jelöltek Facebook-nézőpontjából közösismerős-számokat előállítani — ettől még lehet szükségtelen vagy aránytalan. A GDPR jogos érdek jogalapja éppen ezt a háromlépcsős vizsgálatot kívánja meg: jogos érdek, szükségesség, majd mérlegelés az érintett jogaival szemben. (</w:t>
      </w:r>
      <w:hyperlink r:id="rId25" w:tooltip="Art. 6 GDPR – Lawfulness of processing - General Data ..." w:history="1">
        <w:r w:rsidRPr="00A14CDA">
          <w:rPr>
            <w:rStyle w:val="Hiperhivatkozs"/>
            <w:rFonts w:asciiTheme="majorHAnsi" w:hAnsiTheme="majorHAnsi" w:cstheme="majorHAnsi"/>
          </w:rPr>
          <w:t>gdpr-info.eu</w:t>
        </w:r>
      </w:hyperlink>
      <w:r w:rsidRPr="00A14CDA">
        <w:rPr>
          <w:rFonts w:asciiTheme="majorHAnsi" w:hAnsiTheme="majorHAnsi" w:cstheme="majorHAnsi"/>
          <w:color w:val="000000"/>
        </w:rPr>
        <w:t>)</w:t>
      </w:r>
    </w:p>
    <w:p w14:paraId="6F2DA9E5" w14:textId="77777777" w:rsidR="00A14CDA" w:rsidRPr="00A14CDA" w:rsidRDefault="00A14CDA" w:rsidP="00A14CDA">
      <w:pPr>
        <w:pStyle w:val="NormlWeb"/>
        <w:jc w:val="both"/>
        <w:rPr>
          <w:rFonts w:asciiTheme="majorHAnsi" w:hAnsiTheme="majorHAnsi" w:cstheme="majorHAnsi"/>
          <w:color w:val="000000"/>
        </w:rPr>
      </w:pPr>
      <w:r w:rsidRPr="00A14CDA">
        <w:rPr>
          <w:rFonts w:asciiTheme="majorHAnsi" w:hAnsiTheme="majorHAnsi" w:cstheme="majorHAnsi"/>
          <w:b/>
          <w:bCs/>
          <w:color w:val="000000"/>
        </w:rPr>
        <w:t>2. Jó az a meglátása, hogy a vezetői gondossági kötelezettség nem azonos „minden elérhető adat begyűjtésének” kötelezettségével.</w:t>
      </w:r>
      <w:r w:rsidRPr="00A14CDA">
        <w:rPr>
          <w:rFonts w:asciiTheme="majorHAnsi" w:hAnsiTheme="majorHAnsi" w:cstheme="majorHAnsi"/>
          <w:color w:val="000000"/>
        </w:rPr>
        <w:br/>
        <w:t>Egy ügyvezetőnek ésszerű, dokumentált, jogszerű döntési folyamatot kell kialakítania. Nem abból lesz gondos vezető, hogy a jogilag kockázatos adatforrásokat is felhasználja, hanem abból, hogy arányos, szakmailag védhető, auditálható kiválasztási rendszert működtet.</w:t>
      </w:r>
    </w:p>
    <w:p w14:paraId="45DBAC34" w14:textId="77777777" w:rsidR="00A14CDA" w:rsidRPr="00A14CDA" w:rsidRDefault="00A14CDA" w:rsidP="00A14CDA">
      <w:pPr>
        <w:pStyle w:val="NormlWeb"/>
        <w:jc w:val="both"/>
        <w:rPr>
          <w:rFonts w:asciiTheme="majorHAnsi" w:hAnsiTheme="majorHAnsi" w:cstheme="majorHAnsi"/>
          <w:color w:val="000000"/>
        </w:rPr>
      </w:pPr>
      <w:r w:rsidRPr="00A14CDA">
        <w:rPr>
          <w:rFonts w:asciiTheme="majorHAnsi" w:hAnsiTheme="majorHAnsi" w:cstheme="majorHAnsi"/>
          <w:b/>
          <w:bCs/>
          <w:color w:val="000000"/>
        </w:rPr>
        <w:t>3. Jó az a válasz is, hogy az alkotmánybírósági út nem egyszerű „GDPR felülírás”.</w:t>
      </w:r>
      <w:r w:rsidRPr="00A14CDA">
        <w:rPr>
          <w:rFonts w:asciiTheme="majorHAnsi" w:hAnsiTheme="majorHAnsi" w:cstheme="majorHAnsi"/>
          <w:color w:val="000000"/>
        </w:rPr>
        <w:br/>
        <w:t xml:space="preserve">A GDPR uniós rendelet. Egy magyar bíróság vagy alkotmánybíróság nem kezelheti úgy, mintha egyszerűen félretehetné, mert az adott cégnek terhes. Ha az uniós jogi aktus érvényessége merül fel, a </w:t>
      </w:r>
      <w:proofErr w:type="spellStart"/>
      <w:r w:rsidRPr="00A14CDA">
        <w:rPr>
          <w:rFonts w:asciiTheme="majorHAnsi" w:hAnsiTheme="majorHAnsi" w:cstheme="majorHAnsi"/>
          <w:color w:val="000000"/>
        </w:rPr>
        <w:t>Foto</w:t>
      </w:r>
      <w:proofErr w:type="spellEnd"/>
      <w:r w:rsidRPr="00A14CDA">
        <w:rPr>
          <w:rFonts w:asciiTheme="majorHAnsi" w:hAnsiTheme="majorHAnsi" w:cstheme="majorHAnsi"/>
          <w:color w:val="000000"/>
        </w:rPr>
        <w:t>-Frost logika szerint a nemzeti bíróságok nem nyilváníthatják érvénytelennek az uniós intézmények aktusait; ilyen kérdésben az EU Bírósága dönthet. (</w:t>
      </w:r>
      <w:hyperlink r:id="rId26" w:tooltip="61985CJ0314 - EN - EUR-Lex - European Union" w:history="1">
        <w:r w:rsidRPr="00A14CDA">
          <w:rPr>
            <w:rStyle w:val="Hiperhivatkozs"/>
            <w:rFonts w:asciiTheme="majorHAnsi" w:hAnsiTheme="majorHAnsi" w:cstheme="majorHAnsi"/>
          </w:rPr>
          <w:t>EUR-Lex</w:t>
        </w:r>
      </w:hyperlink>
      <w:r w:rsidRPr="00A14CDA">
        <w:rPr>
          <w:rFonts w:asciiTheme="majorHAnsi" w:hAnsiTheme="majorHAnsi" w:cstheme="majorHAnsi"/>
          <w:color w:val="000000"/>
        </w:rPr>
        <w:t>)</w:t>
      </w:r>
    </w:p>
    <w:p w14:paraId="176A2407" w14:textId="77777777" w:rsidR="00A14CDA" w:rsidRPr="00A14CDA" w:rsidRDefault="00A14CDA" w:rsidP="00A14CDA">
      <w:pPr>
        <w:pStyle w:val="NormlWeb"/>
        <w:jc w:val="both"/>
        <w:rPr>
          <w:rFonts w:asciiTheme="majorHAnsi" w:hAnsiTheme="majorHAnsi" w:cstheme="majorHAnsi"/>
          <w:color w:val="000000"/>
        </w:rPr>
      </w:pPr>
      <w:r w:rsidRPr="00A14CDA">
        <w:rPr>
          <w:rFonts w:asciiTheme="majorHAnsi" w:hAnsiTheme="majorHAnsi" w:cstheme="majorHAnsi"/>
          <w:color w:val="000000"/>
        </w:rPr>
        <w:t>Ahol pontosítanám Gemini#6-ot:</w:t>
      </w:r>
    </w:p>
    <w:p w14:paraId="5DF4F1EA" w14:textId="77777777" w:rsidR="00A14CDA" w:rsidRPr="00A14CDA" w:rsidRDefault="00A14CDA" w:rsidP="00A14CDA">
      <w:pPr>
        <w:pStyle w:val="NormlWeb"/>
        <w:jc w:val="both"/>
        <w:rPr>
          <w:rFonts w:asciiTheme="majorHAnsi" w:hAnsiTheme="majorHAnsi" w:cstheme="majorHAnsi"/>
          <w:color w:val="000000"/>
        </w:rPr>
      </w:pPr>
      <w:r w:rsidRPr="00A14CDA">
        <w:rPr>
          <w:rFonts w:asciiTheme="majorHAnsi" w:hAnsiTheme="majorHAnsi" w:cstheme="majorHAnsi"/>
          <w:b/>
          <w:bCs/>
          <w:color w:val="000000"/>
        </w:rPr>
        <w:t>1. A „Facebook-adat objektív valóság” kritikája helyes, de az algoritmusos rész kissé pontatlan.</w:t>
      </w:r>
      <w:r w:rsidRPr="00A14CDA">
        <w:rPr>
          <w:rFonts w:asciiTheme="majorHAnsi" w:hAnsiTheme="majorHAnsi" w:cstheme="majorHAnsi"/>
          <w:color w:val="000000"/>
        </w:rPr>
        <w:br/>
        <w:t>A közös ismerősök száma részben tényleg objektív darabszámnak tűnik, de nem stabil vagy egységes mérőszám. Függ a Facebook beállításaitól, láthatósági szabályaitól, hamis / inaktív profiloktól, névegyezésektől, a dolgozó saját kapcsolati hálójától, és attól is, hogy a „Facebook-ismerős” nem azonos valós szakmai ismeretséggel. Tehát nem azért gyenge, mert pusztán „</w:t>
      </w:r>
      <w:proofErr w:type="spellStart"/>
      <w:r w:rsidRPr="00A14CDA">
        <w:rPr>
          <w:rFonts w:asciiTheme="majorHAnsi" w:hAnsiTheme="majorHAnsi" w:cstheme="majorHAnsi"/>
          <w:color w:val="000000"/>
        </w:rPr>
        <w:t>Meta</w:t>
      </w:r>
      <w:proofErr w:type="spellEnd"/>
      <w:r w:rsidRPr="00A14CDA">
        <w:rPr>
          <w:rFonts w:asciiTheme="majorHAnsi" w:hAnsiTheme="majorHAnsi" w:cstheme="majorHAnsi"/>
          <w:color w:val="000000"/>
        </w:rPr>
        <w:t xml:space="preserve"> algoritmus”, hanem mert </w:t>
      </w:r>
      <w:r w:rsidRPr="00A14CDA">
        <w:rPr>
          <w:rFonts w:asciiTheme="majorHAnsi" w:hAnsiTheme="majorHAnsi" w:cstheme="majorHAnsi"/>
          <w:b/>
          <w:bCs/>
          <w:color w:val="000000"/>
        </w:rPr>
        <w:t>rossz proxy</w:t>
      </w:r>
      <w:r w:rsidRPr="00A14CDA">
        <w:rPr>
          <w:rFonts w:asciiTheme="majorHAnsi" w:hAnsiTheme="majorHAnsi" w:cstheme="majorHAnsi"/>
          <w:color w:val="000000"/>
        </w:rPr>
        <w:t>.</w:t>
      </w:r>
    </w:p>
    <w:p w14:paraId="18F181E4" w14:textId="77777777" w:rsidR="00A14CDA" w:rsidRPr="00A14CDA" w:rsidRDefault="00A14CDA" w:rsidP="00A14CDA">
      <w:pPr>
        <w:pStyle w:val="NormlWeb"/>
        <w:jc w:val="both"/>
        <w:rPr>
          <w:rFonts w:asciiTheme="majorHAnsi" w:hAnsiTheme="majorHAnsi" w:cstheme="majorHAnsi"/>
          <w:color w:val="000000"/>
        </w:rPr>
      </w:pPr>
      <w:r w:rsidRPr="00A14CDA">
        <w:rPr>
          <w:rFonts w:asciiTheme="majorHAnsi" w:hAnsiTheme="majorHAnsi" w:cstheme="majorHAnsi"/>
          <w:b/>
          <w:bCs/>
          <w:color w:val="000000"/>
        </w:rPr>
        <w:t>2. A „próbaidő nullára csökkenti a munkáltató kockázatát” téves.</w:t>
      </w:r>
      <w:r w:rsidRPr="00A14CDA">
        <w:rPr>
          <w:rFonts w:asciiTheme="majorHAnsi" w:hAnsiTheme="majorHAnsi" w:cstheme="majorHAnsi"/>
          <w:color w:val="000000"/>
        </w:rPr>
        <w:br/>
        <w:t>A próbaidő fontos jogszerű kockázatkezelési eszköz, de nem csökkenti nullára a kockázatot. Addig is keletkezhet betanítási költség, reputációs kár, csapatkonfliktus, ügyfélvesztés vagy üzleti információs kockázat. A magyar szabályok szerint a próbaidő főszabály szerint legfeljebb három hónap, kollektív szerződéssel legfeljebb hat hónap lehet; ez biztosít rugalmasságot, de nem teljes kockázatmentességet. (</w:t>
      </w:r>
      <w:hyperlink r:id="rId27" w:tooltip="A próbaidő három új szabálya" w:history="1">
        <w:r w:rsidRPr="00A14CDA">
          <w:rPr>
            <w:rStyle w:val="Hiperhivatkozs"/>
            <w:rFonts w:asciiTheme="majorHAnsi" w:hAnsiTheme="majorHAnsi" w:cstheme="majorHAnsi"/>
          </w:rPr>
          <w:t>Adó Online</w:t>
        </w:r>
      </w:hyperlink>
      <w:r w:rsidRPr="00A14CDA">
        <w:rPr>
          <w:rFonts w:asciiTheme="majorHAnsi" w:hAnsiTheme="majorHAnsi" w:cstheme="majorHAnsi"/>
          <w:color w:val="000000"/>
        </w:rPr>
        <w:t>)</w:t>
      </w:r>
    </w:p>
    <w:p w14:paraId="0410C02E" w14:textId="77777777" w:rsidR="00A14CDA" w:rsidRPr="00A14CDA" w:rsidRDefault="00A14CDA" w:rsidP="00A14CDA">
      <w:pPr>
        <w:pStyle w:val="NormlWeb"/>
        <w:jc w:val="both"/>
        <w:rPr>
          <w:rFonts w:asciiTheme="majorHAnsi" w:hAnsiTheme="majorHAnsi" w:cstheme="majorHAnsi"/>
          <w:color w:val="000000"/>
        </w:rPr>
      </w:pPr>
      <w:r w:rsidRPr="00A14CDA">
        <w:rPr>
          <w:rFonts w:asciiTheme="majorHAnsi" w:hAnsiTheme="majorHAnsi" w:cstheme="majorHAnsi"/>
          <w:b/>
          <w:bCs/>
          <w:color w:val="000000"/>
        </w:rPr>
        <w:t>3. A „hivatalos referencia-ellenőrzés a jelölt kifejezett hozzájárulásával” sem mindig tökéletes.</w:t>
      </w:r>
      <w:r w:rsidRPr="00A14CDA">
        <w:rPr>
          <w:rFonts w:asciiTheme="majorHAnsi" w:hAnsiTheme="majorHAnsi" w:cstheme="majorHAnsi"/>
          <w:color w:val="000000"/>
        </w:rPr>
        <w:br/>
        <w:t>Referencia-ellenőrzésnél is kell célhoz kötöttség, adatminimalizálás, tájékoztatás, hozzáférés-korlátozás, és vigyázni kell arra, hogy a korábbi munkáltató mit adhat ki. Tehát ez jó alternatíva, de nem automatikusan problémamentes.</w:t>
      </w:r>
    </w:p>
    <w:p w14:paraId="11A9489B" w14:textId="77777777" w:rsidR="00A14CDA" w:rsidRPr="00A14CDA" w:rsidRDefault="00A14CDA" w:rsidP="00A14CDA">
      <w:pPr>
        <w:pStyle w:val="NormlWeb"/>
        <w:jc w:val="both"/>
        <w:rPr>
          <w:rFonts w:asciiTheme="majorHAnsi" w:hAnsiTheme="majorHAnsi" w:cstheme="majorHAnsi"/>
          <w:color w:val="000000"/>
        </w:rPr>
      </w:pPr>
      <w:r w:rsidRPr="00A14CDA">
        <w:rPr>
          <w:rFonts w:asciiTheme="majorHAnsi" w:hAnsiTheme="majorHAnsi" w:cstheme="majorHAnsi"/>
          <w:b/>
          <w:bCs/>
          <w:color w:val="000000"/>
        </w:rPr>
        <w:t>4. A „GDPR abszurd túlzásai” megfogalmazás retorikus.</w:t>
      </w:r>
      <w:r w:rsidRPr="00A14CDA">
        <w:rPr>
          <w:rFonts w:asciiTheme="majorHAnsi" w:hAnsiTheme="majorHAnsi" w:cstheme="majorHAnsi"/>
          <w:color w:val="000000"/>
        </w:rPr>
        <w:br/>
        <w:t>Egy alkotmányos vagy uniós jogi elemzésben nem az a kérdés, hogy a GDPR „abszurd-e”, hanem hogy a konkrét korlátozásnak van-e jogszerű célja, alkalmas-e a cél elérésére, szükséges-e, és arányos-e. Az adatvédelem az EU Alapjogi Chartájában önálló alapjog, a vállalkozás szabadsága szintén védett, tehát nem egyszerű szabály kontra üzleti racionalitás, hanem alapjogok és legitim érdekek mérlegelése.</w:t>
      </w:r>
    </w:p>
    <w:p w14:paraId="26531603" w14:textId="77777777" w:rsidR="00A14CDA" w:rsidRPr="00A14CDA" w:rsidRDefault="00A14CDA" w:rsidP="00A14CDA">
      <w:pPr>
        <w:pStyle w:val="NormlWeb"/>
        <w:jc w:val="both"/>
        <w:rPr>
          <w:rFonts w:asciiTheme="majorHAnsi" w:hAnsiTheme="majorHAnsi" w:cstheme="majorHAnsi"/>
          <w:color w:val="000000"/>
        </w:rPr>
      </w:pPr>
      <w:r w:rsidRPr="00A14CDA">
        <w:rPr>
          <w:rFonts w:asciiTheme="majorHAnsi" w:hAnsiTheme="majorHAnsi" w:cstheme="majorHAnsi"/>
          <w:color w:val="000000"/>
        </w:rPr>
        <w:t>A kérdésed magjára válaszolva:</w:t>
      </w:r>
    </w:p>
    <w:p w14:paraId="5C80314D" w14:textId="77777777" w:rsidR="00A14CDA" w:rsidRPr="00A14CDA" w:rsidRDefault="00A14CDA" w:rsidP="00A14CDA">
      <w:pPr>
        <w:pStyle w:val="NormlWeb"/>
        <w:jc w:val="both"/>
        <w:rPr>
          <w:rFonts w:asciiTheme="majorHAnsi" w:hAnsiTheme="majorHAnsi" w:cstheme="majorHAnsi"/>
          <w:color w:val="000000"/>
        </w:rPr>
      </w:pPr>
      <w:r w:rsidRPr="00A14CDA">
        <w:rPr>
          <w:rFonts w:asciiTheme="majorHAnsi" w:hAnsiTheme="majorHAnsi" w:cstheme="majorHAnsi"/>
          <w:b/>
          <w:bCs/>
          <w:color w:val="000000"/>
        </w:rPr>
        <w:lastRenderedPageBreak/>
        <w:t>Igen, elméletileg elképzelhető, hogy egy adatvédelmi szabály vagy annak hatósági értelmezése egy konkrét gazdasági helyzetben aránytalanul korlátozó.</w:t>
      </w:r>
      <w:r w:rsidRPr="00A14CDA">
        <w:rPr>
          <w:rFonts w:asciiTheme="majorHAnsi" w:hAnsiTheme="majorHAnsi" w:cstheme="majorHAnsi"/>
          <w:color w:val="000000"/>
        </w:rPr>
        <w:t> Ezért létezik a jogos érdek jogalap, a szükségességi-arányossági teszt, a bírósági kontroll és végső soron az EUB előtti értelmezési / érvényességi kérdés.</w:t>
      </w:r>
    </w:p>
    <w:p w14:paraId="3CF04A5D" w14:textId="77777777" w:rsidR="00A14CDA" w:rsidRPr="00A14CDA" w:rsidRDefault="00A14CDA" w:rsidP="00A14CDA">
      <w:pPr>
        <w:pStyle w:val="NormlWeb"/>
        <w:jc w:val="both"/>
        <w:rPr>
          <w:rFonts w:asciiTheme="majorHAnsi" w:hAnsiTheme="majorHAnsi" w:cstheme="majorHAnsi"/>
          <w:color w:val="000000"/>
        </w:rPr>
      </w:pPr>
      <w:r w:rsidRPr="00A14CDA">
        <w:rPr>
          <w:rFonts w:asciiTheme="majorHAnsi" w:hAnsiTheme="majorHAnsi" w:cstheme="majorHAnsi"/>
          <w:b/>
          <w:bCs/>
          <w:color w:val="000000"/>
        </w:rPr>
        <w:t>De a Facebook-közösismerős-számlálás nem jó tesztügy erre.</w:t>
      </w:r>
      <w:r w:rsidRPr="00A14CDA">
        <w:rPr>
          <w:rFonts w:asciiTheme="majorHAnsi" w:hAnsiTheme="majorHAnsi" w:cstheme="majorHAnsi"/>
          <w:color w:val="000000"/>
        </w:rPr>
        <w:t> Nem azért, mert a cégvezető érdeke súlytalan, hanem mert a konkrét eszköz gyengén bizonyítja a kívánt célt, közösségimédia-függő, torzító, potenciálisan diszkriminatív, és a jelöltek + dolgozók magánkapcsolati hálóját vonja be a kiválasztásba.</w:t>
      </w:r>
    </w:p>
    <w:p w14:paraId="6961A122" w14:textId="77777777" w:rsidR="00A14CDA" w:rsidRPr="00A14CDA" w:rsidRDefault="00A14CDA" w:rsidP="00A14CDA">
      <w:pPr>
        <w:pStyle w:val="NormlWeb"/>
        <w:jc w:val="both"/>
        <w:rPr>
          <w:rFonts w:asciiTheme="majorHAnsi" w:hAnsiTheme="majorHAnsi" w:cstheme="majorHAnsi"/>
          <w:color w:val="000000"/>
        </w:rPr>
      </w:pPr>
      <w:r w:rsidRPr="00A14CDA">
        <w:rPr>
          <w:rFonts w:asciiTheme="majorHAnsi" w:hAnsiTheme="majorHAnsi" w:cstheme="majorHAnsi"/>
          <w:color w:val="000000"/>
        </w:rPr>
        <w:t>A földművelő közösséges analógia erkölcsi feszültsége érthető, de jogilag nem teljesen találó. A jog általában nem azt mondja, hogy „ha csak szabályszegéssel tudsz fennmaradni, akkor halj ki”, hanem azt, hogy </w:t>
      </w:r>
      <w:r w:rsidRPr="00A14CDA">
        <w:rPr>
          <w:rFonts w:asciiTheme="majorHAnsi" w:hAnsiTheme="majorHAnsi" w:cstheme="majorHAnsi"/>
          <w:b/>
          <w:bCs/>
          <w:color w:val="000000"/>
        </w:rPr>
        <w:t>keress kevésbé jogkorlátozó alternatívát, kérj kivételt / engedélyt, módosítsd az eljárást, vagy bizonyítsd a szigorú szükségességet</w:t>
      </w:r>
      <w:r w:rsidRPr="00A14CDA">
        <w:rPr>
          <w:rFonts w:asciiTheme="majorHAnsi" w:hAnsiTheme="majorHAnsi" w:cstheme="majorHAnsi"/>
          <w:color w:val="000000"/>
        </w:rPr>
        <w:t xml:space="preserve">. A HR-kiválasztásnál pedig vannak alternatívák: strukturált szakmai teszt, próbamunka, </w:t>
      </w:r>
      <w:proofErr w:type="spellStart"/>
      <w:r w:rsidRPr="00A14CDA">
        <w:rPr>
          <w:rFonts w:asciiTheme="majorHAnsi" w:hAnsiTheme="majorHAnsi" w:cstheme="majorHAnsi"/>
          <w:color w:val="000000"/>
        </w:rPr>
        <w:t>assessment</w:t>
      </w:r>
      <w:proofErr w:type="spellEnd"/>
      <w:r w:rsidRPr="00A14CDA">
        <w:rPr>
          <w:rFonts w:asciiTheme="majorHAnsi" w:hAnsiTheme="majorHAnsi" w:cstheme="majorHAnsi"/>
          <w:color w:val="000000"/>
        </w:rPr>
        <w:t xml:space="preserve"> center, névvel vállalt referencia, összeférhetetlenségi nyilatkozat, próbaidő, belső ajánlási rendszer.</w:t>
      </w:r>
    </w:p>
    <w:p w14:paraId="616F7CE7" w14:textId="77777777" w:rsidR="00A14CDA" w:rsidRPr="00A14CDA" w:rsidRDefault="00A14CDA" w:rsidP="00A14CDA">
      <w:pPr>
        <w:pStyle w:val="NormlWeb"/>
        <w:jc w:val="both"/>
        <w:rPr>
          <w:rFonts w:asciiTheme="majorHAnsi" w:hAnsiTheme="majorHAnsi" w:cstheme="majorHAnsi"/>
          <w:color w:val="000000"/>
        </w:rPr>
      </w:pPr>
      <w:r w:rsidRPr="00A14CDA">
        <w:rPr>
          <w:rFonts w:asciiTheme="majorHAnsi" w:hAnsiTheme="majorHAnsi" w:cstheme="majorHAnsi"/>
          <w:color w:val="000000"/>
        </w:rPr>
        <w:t>Tehát Gemini#6 végkövetkeztetését így pontosítanám:</w:t>
      </w:r>
    </w:p>
    <w:p w14:paraId="0D1784CF" w14:textId="77777777" w:rsidR="00A14CDA" w:rsidRPr="00A14CDA" w:rsidRDefault="00A14CDA" w:rsidP="00A14CDA">
      <w:pPr>
        <w:pStyle w:val="NormlWeb"/>
        <w:jc w:val="both"/>
        <w:rPr>
          <w:rFonts w:asciiTheme="majorHAnsi" w:hAnsiTheme="majorHAnsi" w:cstheme="majorHAnsi"/>
          <w:color w:val="000000"/>
        </w:rPr>
      </w:pPr>
      <w:r w:rsidRPr="00A14CDA">
        <w:rPr>
          <w:rFonts w:asciiTheme="majorHAnsi" w:hAnsiTheme="majorHAnsi" w:cstheme="majorHAnsi"/>
          <w:color w:val="000000"/>
        </w:rPr>
        <w:t>A GDPR nem kényszeríti az ügyvezetőt arra, hogy hazugságokra alapozzon döntést. A GDPR arra kényszeríti, hogy a megbízhatóbb adatforrásokat is jogszerű, arányos és célhoz kötött módon szerezze be. A cégvezetői gondosság nem a Facebook-kapcsolati háló felhasználását követeli meg, hanem egy olyan dokumentált kiválasztási rendszert, amely bizonyíthatóan csökkenti a felvételi kockázatot anélkül, hogy aránytalanul behatolna a magánszférába.</w:t>
      </w:r>
    </w:p>
    <w:p w14:paraId="090E8204" w14:textId="77777777" w:rsidR="001C69F2" w:rsidRPr="001C69F2" w:rsidRDefault="001C69F2" w:rsidP="00013430">
      <w:pPr>
        <w:pStyle w:val="NormlWeb"/>
        <w:jc w:val="both"/>
        <w:rPr>
          <w:rFonts w:asciiTheme="majorHAnsi" w:hAnsiTheme="majorHAnsi" w:cstheme="majorHAnsi"/>
          <w:color w:val="000000"/>
        </w:rPr>
      </w:pPr>
    </w:p>
    <w:sectPr w:rsidR="001C69F2" w:rsidRPr="001C69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E51"/>
    <w:multiLevelType w:val="multilevel"/>
    <w:tmpl w:val="8B6A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84657"/>
    <w:multiLevelType w:val="multilevel"/>
    <w:tmpl w:val="726C0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7B2132"/>
    <w:multiLevelType w:val="multilevel"/>
    <w:tmpl w:val="6B46D4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8107D8"/>
    <w:multiLevelType w:val="multilevel"/>
    <w:tmpl w:val="54C09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68468C"/>
    <w:multiLevelType w:val="multilevel"/>
    <w:tmpl w:val="4BE60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D2360F"/>
    <w:multiLevelType w:val="multilevel"/>
    <w:tmpl w:val="21A4E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6A5DBA"/>
    <w:multiLevelType w:val="multilevel"/>
    <w:tmpl w:val="CDA2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663214"/>
    <w:multiLevelType w:val="multilevel"/>
    <w:tmpl w:val="ACDA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264809"/>
    <w:multiLevelType w:val="multilevel"/>
    <w:tmpl w:val="8D6E3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377913"/>
    <w:multiLevelType w:val="multilevel"/>
    <w:tmpl w:val="22E4E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EE48ED"/>
    <w:multiLevelType w:val="multilevel"/>
    <w:tmpl w:val="FAA8B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5F2BAA"/>
    <w:multiLevelType w:val="multilevel"/>
    <w:tmpl w:val="C0FE7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80504B"/>
    <w:multiLevelType w:val="multilevel"/>
    <w:tmpl w:val="04ACA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6925FB"/>
    <w:multiLevelType w:val="multilevel"/>
    <w:tmpl w:val="A7BA1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971C89"/>
    <w:multiLevelType w:val="multilevel"/>
    <w:tmpl w:val="BA8AE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6A2E09"/>
    <w:multiLevelType w:val="multilevel"/>
    <w:tmpl w:val="A98E5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7A55B2"/>
    <w:multiLevelType w:val="multilevel"/>
    <w:tmpl w:val="8C0AF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937395"/>
    <w:multiLevelType w:val="multilevel"/>
    <w:tmpl w:val="D4B4B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6C6195"/>
    <w:multiLevelType w:val="multilevel"/>
    <w:tmpl w:val="C0D2C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123B9E"/>
    <w:multiLevelType w:val="multilevel"/>
    <w:tmpl w:val="B7A48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8C0C87"/>
    <w:multiLevelType w:val="multilevel"/>
    <w:tmpl w:val="77206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A4166E"/>
    <w:multiLevelType w:val="multilevel"/>
    <w:tmpl w:val="5598F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645B43"/>
    <w:multiLevelType w:val="multilevel"/>
    <w:tmpl w:val="CB98F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2A678C"/>
    <w:multiLevelType w:val="multilevel"/>
    <w:tmpl w:val="541AC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3146F3"/>
    <w:multiLevelType w:val="multilevel"/>
    <w:tmpl w:val="499A2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002E1B"/>
    <w:multiLevelType w:val="multilevel"/>
    <w:tmpl w:val="DDB2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664698"/>
    <w:multiLevelType w:val="multilevel"/>
    <w:tmpl w:val="0FF80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A617B9"/>
    <w:multiLevelType w:val="multilevel"/>
    <w:tmpl w:val="A5FC2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0444CE"/>
    <w:multiLevelType w:val="multilevel"/>
    <w:tmpl w:val="B16C2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585C03"/>
    <w:multiLevelType w:val="multilevel"/>
    <w:tmpl w:val="71FC3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AB5EFA"/>
    <w:multiLevelType w:val="multilevel"/>
    <w:tmpl w:val="D5688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742EFB"/>
    <w:multiLevelType w:val="multilevel"/>
    <w:tmpl w:val="FE64E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797CA0"/>
    <w:multiLevelType w:val="multilevel"/>
    <w:tmpl w:val="BFC22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CFC2A4E"/>
    <w:multiLevelType w:val="multilevel"/>
    <w:tmpl w:val="4A3C3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514C1B"/>
    <w:multiLevelType w:val="hybridMultilevel"/>
    <w:tmpl w:val="D51C4C6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412847777">
    <w:abstractNumId w:val="34"/>
  </w:num>
  <w:num w:numId="2" w16cid:durableId="1937008647">
    <w:abstractNumId w:val="24"/>
  </w:num>
  <w:num w:numId="3" w16cid:durableId="1635065677">
    <w:abstractNumId w:val="12"/>
  </w:num>
  <w:num w:numId="4" w16cid:durableId="315190995">
    <w:abstractNumId w:val="0"/>
  </w:num>
  <w:num w:numId="5" w16cid:durableId="780495709">
    <w:abstractNumId w:val="28"/>
  </w:num>
  <w:num w:numId="6" w16cid:durableId="644042964">
    <w:abstractNumId w:val="4"/>
  </w:num>
  <w:num w:numId="7" w16cid:durableId="2125347818">
    <w:abstractNumId w:val="11"/>
  </w:num>
  <w:num w:numId="8" w16cid:durableId="347223222">
    <w:abstractNumId w:val="17"/>
  </w:num>
  <w:num w:numId="9" w16cid:durableId="813763664">
    <w:abstractNumId w:val="29"/>
  </w:num>
  <w:num w:numId="10" w16cid:durableId="1709061345">
    <w:abstractNumId w:val="31"/>
  </w:num>
  <w:num w:numId="11" w16cid:durableId="1813131637">
    <w:abstractNumId w:val="7"/>
  </w:num>
  <w:num w:numId="12" w16cid:durableId="1356150715">
    <w:abstractNumId w:val="6"/>
  </w:num>
  <w:num w:numId="13" w16cid:durableId="2145393445">
    <w:abstractNumId w:val="23"/>
  </w:num>
  <w:num w:numId="14" w16cid:durableId="1591085283">
    <w:abstractNumId w:val="1"/>
  </w:num>
  <w:num w:numId="15" w16cid:durableId="1725787444">
    <w:abstractNumId w:val="9"/>
  </w:num>
  <w:num w:numId="16" w16cid:durableId="920911949">
    <w:abstractNumId w:val="25"/>
  </w:num>
  <w:num w:numId="17" w16cid:durableId="287443420">
    <w:abstractNumId w:val="19"/>
  </w:num>
  <w:num w:numId="18" w16cid:durableId="1614507864">
    <w:abstractNumId w:val="27"/>
  </w:num>
  <w:num w:numId="19" w16cid:durableId="1287200183">
    <w:abstractNumId w:val="18"/>
  </w:num>
  <w:num w:numId="20" w16cid:durableId="660162137">
    <w:abstractNumId w:val="16"/>
  </w:num>
  <w:num w:numId="21" w16cid:durableId="429350786">
    <w:abstractNumId w:val="32"/>
  </w:num>
  <w:num w:numId="22" w16cid:durableId="850223656">
    <w:abstractNumId w:val="33"/>
  </w:num>
  <w:num w:numId="23" w16cid:durableId="1127971570">
    <w:abstractNumId w:val="2"/>
  </w:num>
  <w:num w:numId="24" w16cid:durableId="1429883054">
    <w:abstractNumId w:val="8"/>
  </w:num>
  <w:num w:numId="25" w16cid:durableId="916865748">
    <w:abstractNumId w:val="5"/>
  </w:num>
  <w:num w:numId="26" w16cid:durableId="1837916105">
    <w:abstractNumId w:val="20"/>
  </w:num>
  <w:num w:numId="27" w16cid:durableId="1984431431">
    <w:abstractNumId w:val="14"/>
  </w:num>
  <w:num w:numId="28" w16cid:durableId="1075007459">
    <w:abstractNumId w:val="30"/>
  </w:num>
  <w:num w:numId="29" w16cid:durableId="1656303333">
    <w:abstractNumId w:val="10"/>
  </w:num>
  <w:num w:numId="30" w16cid:durableId="470951929">
    <w:abstractNumId w:val="22"/>
  </w:num>
  <w:num w:numId="31" w16cid:durableId="997080258">
    <w:abstractNumId w:val="26"/>
  </w:num>
  <w:num w:numId="32" w16cid:durableId="1229800570">
    <w:abstractNumId w:val="13"/>
  </w:num>
  <w:num w:numId="33" w16cid:durableId="2094155344">
    <w:abstractNumId w:val="21"/>
  </w:num>
  <w:num w:numId="34" w16cid:durableId="2005742790">
    <w:abstractNumId w:val="3"/>
  </w:num>
  <w:num w:numId="35" w16cid:durableId="1291134258">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84B"/>
    <w:rsid w:val="00013430"/>
    <w:rsid w:val="00014C7D"/>
    <w:rsid w:val="00091E71"/>
    <w:rsid w:val="000B62E9"/>
    <w:rsid w:val="000C29A1"/>
    <w:rsid w:val="000E5C2B"/>
    <w:rsid w:val="00110F3A"/>
    <w:rsid w:val="00111981"/>
    <w:rsid w:val="0011284B"/>
    <w:rsid w:val="0012250D"/>
    <w:rsid w:val="00156BAE"/>
    <w:rsid w:val="00164CC9"/>
    <w:rsid w:val="0019203C"/>
    <w:rsid w:val="00196F2C"/>
    <w:rsid w:val="001A6FB3"/>
    <w:rsid w:val="001C2F18"/>
    <w:rsid w:val="001C69F2"/>
    <w:rsid w:val="001D5F58"/>
    <w:rsid w:val="001E2207"/>
    <w:rsid w:val="001E3B25"/>
    <w:rsid w:val="001F0743"/>
    <w:rsid w:val="00214F71"/>
    <w:rsid w:val="002247FE"/>
    <w:rsid w:val="0027197A"/>
    <w:rsid w:val="002A2AEB"/>
    <w:rsid w:val="002D2AE6"/>
    <w:rsid w:val="00333873"/>
    <w:rsid w:val="00386113"/>
    <w:rsid w:val="003E7D72"/>
    <w:rsid w:val="00415A7A"/>
    <w:rsid w:val="00416BE1"/>
    <w:rsid w:val="00420700"/>
    <w:rsid w:val="00423373"/>
    <w:rsid w:val="00431C38"/>
    <w:rsid w:val="004444AD"/>
    <w:rsid w:val="004805C3"/>
    <w:rsid w:val="00490CFB"/>
    <w:rsid w:val="004B0010"/>
    <w:rsid w:val="004D0DFC"/>
    <w:rsid w:val="00504DAC"/>
    <w:rsid w:val="0051133C"/>
    <w:rsid w:val="00531530"/>
    <w:rsid w:val="00535A49"/>
    <w:rsid w:val="0055312A"/>
    <w:rsid w:val="0055705A"/>
    <w:rsid w:val="00591487"/>
    <w:rsid w:val="005B323C"/>
    <w:rsid w:val="006718C7"/>
    <w:rsid w:val="006828C8"/>
    <w:rsid w:val="006C6C70"/>
    <w:rsid w:val="00735293"/>
    <w:rsid w:val="0076675F"/>
    <w:rsid w:val="00773221"/>
    <w:rsid w:val="007819EC"/>
    <w:rsid w:val="007903C8"/>
    <w:rsid w:val="0079644F"/>
    <w:rsid w:val="007B7DA2"/>
    <w:rsid w:val="007C59EB"/>
    <w:rsid w:val="007E3EF5"/>
    <w:rsid w:val="007F1792"/>
    <w:rsid w:val="007F7866"/>
    <w:rsid w:val="00803285"/>
    <w:rsid w:val="00815E1C"/>
    <w:rsid w:val="00831DCF"/>
    <w:rsid w:val="00884F4E"/>
    <w:rsid w:val="008C531B"/>
    <w:rsid w:val="008D7A93"/>
    <w:rsid w:val="008F43A7"/>
    <w:rsid w:val="00913399"/>
    <w:rsid w:val="00935FD3"/>
    <w:rsid w:val="00942C24"/>
    <w:rsid w:val="009445B3"/>
    <w:rsid w:val="0095378A"/>
    <w:rsid w:val="009633D0"/>
    <w:rsid w:val="009936E7"/>
    <w:rsid w:val="009A3D58"/>
    <w:rsid w:val="009E1997"/>
    <w:rsid w:val="00A0505A"/>
    <w:rsid w:val="00A05D01"/>
    <w:rsid w:val="00A07989"/>
    <w:rsid w:val="00A14CDA"/>
    <w:rsid w:val="00A42C95"/>
    <w:rsid w:val="00A44459"/>
    <w:rsid w:val="00A51999"/>
    <w:rsid w:val="00A53587"/>
    <w:rsid w:val="00A60A64"/>
    <w:rsid w:val="00A704C5"/>
    <w:rsid w:val="00A83F5B"/>
    <w:rsid w:val="00AA7EB6"/>
    <w:rsid w:val="00AB5671"/>
    <w:rsid w:val="00AD1951"/>
    <w:rsid w:val="00AD1DB5"/>
    <w:rsid w:val="00AD3800"/>
    <w:rsid w:val="00AF135C"/>
    <w:rsid w:val="00B22AE9"/>
    <w:rsid w:val="00B50358"/>
    <w:rsid w:val="00BC239D"/>
    <w:rsid w:val="00C040AB"/>
    <w:rsid w:val="00C07299"/>
    <w:rsid w:val="00C2019F"/>
    <w:rsid w:val="00C60D67"/>
    <w:rsid w:val="00C8591C"/>
    <w:rsid w:val="00CC68EA"/>
    <w:rsid w:val="00CE14A5"/>
    <w:rsid w:val="00D26E2E"/>
    <w:rsid w:val="00D413D6"/>
    <w:rsid w:val="00D64B2A"/>
    <w:rsid w:val="00D70D51"/>
    <w:rsid w:val="00DA39DF"/>
    <w:rsid w:val="00DB3179"/>
    <w:rsid w:val="00DB56E6"/>
    <w:rsid w:val="00DC0E3D"/>
    <w:rsid w:val="00DC63A5"/>
    <w:rsid w:val="00E021CA"/>
    <w:rsid w:val="00E26A5E"/>
    <w:rsid w:val="00E35165"/>
    <w:rsid w:val="00E5380E"/>
    <w:rsid w:val="00E6374A"/>
    <w:rsid w:val="00E80597"/>
    <w:rsid w:val="00EA3A35"/>
    <w:rsid w:val="00EB288F"/>
    <w:rsid w:val="00EB754A"/>
    <w:rsid w:val="00ED1DB7"/>
    <w:rsid w:val="00EE5531"/>
    <w:rsid w:val="00EF18F7"/>
    <w:rsid w:val="00EF2E74"/>
    <w:rsid w:val="00F21E5C"/>
    <w:rsid w:val="00F23A40"/>
    <w:rsid w:val="00F3794B"/>
    <w:rsid w:val="00F5526B"/>
    <w:rsid w:val="00F817A7"/>
    <w:rsid w:val="00F85389"/>
    <w:rsid w:val="00FB1C20"/>
    <w:rsid w:val="00FB492F"/>
    <w:rsid w:val="00FB4EE5"/>
    <w:rsid w:val="00FB542B"/>
    <w:rsid w:val="00FD4B81"/>
    <w:rsid w:val="00FE10B3"/>
    <w:rsid w:val="00FF7D5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3ED71"/>
  <w15:chartTrackingRefBased/>
  <w15:docId w15:val="{68616AD7-6C98-AE44-BB99-E5D40D377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413D6"/>
    <w:pPr>
      <w:spacing w:after="0" w:line="240" w:lineRule="auto"/>
    </w:pPr>
    <w:rPr>
      <w:rFonts w:ascii="Times New Roman" w:eastAsia="Times New Roman" w:hAnsi="Times New Roman" w:cs="Times New Roman"/>
      <w:kern w:val="0"/>
      <w:lang w:eastAsia="hu-HU"/>
      <w14:ligatures w14:val="none"/>
    </w:rPr>
  </w:style>
  <w:style w:type="paragraph" w:styleId="Cmsor1">
    <w:name w:val="heading 1"/>
    <w:basedOn w:val="Norml"/>
    <w:next w:val="Norml"/>
    <w:link w:val="Cmsor1Char"/>
    <w:uiPriority w:val="9"/>
    <w:qFormat/>
    <w:rsid w:val="001128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1128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unhideWhenUsed/>
    <w:qFormat/>
    <w:rsid w:val="0011284B"/>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unhideWhenUsed/>
    <w:qFormat/>
    <w:rsid w:val="0011284B"/>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11284B"/>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11284B"/>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11284B"/>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11284B"/>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11284B"/>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1284B"/>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11284B"/>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rsid w:val="0011284B"/>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rsid w:val="0011284B"/>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11284B"/>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11284B"/>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11284B"/>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11284B"/>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11284B"/>
    <w:rPr>
      <w:rFonts w:eastAsiaTheme="majorEastAsia" w:cstheme="majorBidi"/>
      <w:color w:val="272727" w:themeColor="text1" w:themeTint="D8"/>
    </w:rPr>
  </w:style>
  <w:style w:type="paragraph" w:styleId="Cm">
    <w:name w:val="Title"/>
    <w:basedOn w:val="Norml"/>
    <w:next w:val="Norml"/>
    <w:link w:val="CmChar"/>
    <w:uiPriority w:val="10"/>
    <w:qFormat/>
    <w:rsid w:val="0011284B"/>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11284B"/>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11284B"/>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11284B"/>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11284B"/>
    <w:pPr>
      <w:spacing w:before="160"/>
      <w:jc w:val="center"/>
    </w:pPr>
    <w:rPr>
      <w:i/>
      <w:iCs/>
      <w:color w:val="404040" w:themeColor="text1" w:themeTint="BF"/>
    </w:rPr>
  </w:style>
  <w:style w:type="character" w:customStyle="1" w:styleId="IdzetChar">
    <w:name w:val="Idézet Char"/>
    <w:basedOn w:val="Bekezdsalapbettpusa"/>
    <w:link w:val="Idzet"/>
    <w:uiPriority w:val="29"/>
    <w:rsid w:val="0011284B"/>
    <w:rPr>
      <w:i/>
      <w:iCs/>
      <w:color w:val="404040" w:themeColor="text1" w:themeTint="BF"/>
    </w:rPr>
  </w:style>
  <w:style w:type="paragraph" w:styleId="Listaszerbekezds">
    <w:name w:val="List Paragraph"/>
    <w:basedOn w:val="Norml"/>
    <w:uiPriority w:val="34"/>
    <w:qFormat/>
    <w:rsid w:val="0011284B"/>
    <w:pPr>
      <w:ind w:left="720"/>
      <w:contextualSpacing/>
    </w:pPr>
  </w:style>
  <w:style w:type="character" w:styleId="Erskiemels">
    <w:name w:val="Intense Emphasis"/>
    <w:basedOn w:val="Bekezdsalapbettpusa"/>
    <w:uiPriority w:val="21"/>
    <w:qFormat/>
    <w:rsid w:val="0011284B"/>
    <w:rPr>
      <w:i/>
      <w:iCs/>
      <w:color w:val="2F5496" w:themeColor="accent1" w:themeShade="BF"/>
    </w:rPr>
  </w:style>
  <w:style w:type="paragraph" w:styleId="Kiemeltidzet">
    <w:name w:val="Intense Quote"/>
    <w:basedOn w:val="Norml"/>
    <w:next w:val="Norml"/>
    <w:link w:val="KiemeltidzetChar"/>
    <w:uiPriority w:val="30"/>
    <w:qFormat/>
    <w:rsid w:val="001128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11284B"/>
    <w:rPr>
      <w:i/>
      <w:iCs/>
      <w:color w:val="2F5496" w:themeColor="accent1" w:themeShade="BF"/>
    </w:rPr>
  </w:style>
  <w:style w:type="character" w:styleId="Ershivatkozs">
    <w:name w:val="Intense Reference"/>
    <w:basedOn w:val="Bekezdsalapbettpusa"/>
    <w:uiPriority w:val="32"/>
    <w:qFormat/>
    <w:rsid w:val="0011284B"/>
    <w:rPr>
      <w:b/>
      <w:bCs/>
      <w:smallCaps/>
      <w:color w:val="2F5496" w:themeColor="accent1" w:themeShade="BF"/>
      <w:spacing w:val="5"/>
    </w:rPr>
  </w:style>
  <w:style w:type="paragraph" w:customStyle="1" w:styleId="msonormal0">
    <w:name w:val="msonormal"/>
    <w:basedOn w:val="Norml"/>
    <w:rsid w:val="00014C7D"/>
    <w:pPr>
      <w:spacing w:before="100" w:beforeAutospacing="1" w:after="100" w:afterAutospacing="1"/>
    </w:pPr>
  </w:style>
  <w:style w:type="character" w:customStyle="1" w:styleId="user-query-container">
    <w:name w:val="user-query-container"/>
    <w:basedOn w:val="Bekezdsalapbettpusa"/>
    <w:rsid w:val="00014C7D"/>
  </w:style>
  <w:style w:type="character" w:customStyle="1" w:styleId="user-query-bubble-with-background">
    <w:name w:val="user-query-bubble-with-background"/>
    <w:basedOn w:val="Bekezdsalapbettpusa"/>
    <w:rsid w:val="00014C7D"/>
  </w:style>
  <w:style w:type="character" w:customStyle="1" w:styleId="horizontal-container">
    <w:name w:val="horizontal-container"/>
    <w:basedOn w:val="Bekezdsalapbettpusa"/>
    <w:rsid w:val="00014C7D"/>
  </w:style>
  <w:style w:type="paragraph" w:customStyle="1" w:styleId="query-text-line">
    <w:name w:val="query-text-line"/>
    <w:basedOn w:val="Norml"/>
    <w:rsid w:val="00014C7D"/>
    <w:pPr>
      <w:spacing w:before="100" w:beforeAutospacing="1" w:after="100" w:afterAutospacing="1"/>
    </w:pPr>
  </w:style>
  <w:style w:type="character" w:customStyle="1" w:styleId="apple-converted-space">
    <w:name w:val="apple-converted-space"/>
    <w:basedOn w:val="Bekezdsalapbettpusa"/>
    <w:rsid w:val="00014C7D"/>
  </w:style>
  <w:style w:type="paragraph" w:styleId="NormlWeb">
    <w:name w:val="Normal (Web)"/>
    <w:basedOn w:val="Norml"/>
    <w:uiPriority w:val="99"/>
    <w:semiHidden/>
    <w:unhideWhenUsed/>
    <w:rsid w:val="00014C7D"/>
    <w:pPr>
      <w:spacing w:before="100" w:beforeAutospacing="1" w:after="100" w:afterAutospacing="1"/>
    </w:pPr>
  </w:style>
  <w:style w:type="character" w:customStyle="1" w:styleId="math-inline">
    <w:name w:val="math-inline"/>
    <w:basedOn w:val="Bekezdsalapbettpusa"/>
    <w:rsid w:val="00014C7D"/>
  </w:style>
  <w:style w:type="character" w:customStyle="1" w:styleId="katex">
    <w:name w:val="katex"/>
    <w:basedOn w:val="Bekezdsalapbettpusa"/>
    <w:rsid w:val="00014C7D"/>
  </w:style>
  <w:style w:type="character" w:customStyle="1" w:styleId="katex-html">
    <w:name w:val="katex-html"/>
    <w:basedOn w:val="Bekezdsalapbettpusa"/>
    <w:rsid w:val="00014C7D"/>
  </w:style>
  <w:style w:type="character" w:customStyle="1" w:styleId="base">
    <w:name w:val="base"/>
    <w:basedOn w:val="Bekezdsalapbettpusa"/>
    <w:rsid w:val="00014C7D"/>
  </w:style>
  <w:style w:type="character" w:customStyle="1" w:styleId="strut">
    <w:name w:val="strut"/>
    <w:basedOn w:val="Bekezdsalapbettpusa"/>
    <w:rsid w:val="00014C7D"/>
  </w:style>
  <w:style w:type="character" w:customStyle="1" w:styleId="mord">
    <w:name w:val="mord"/>
    <w:basedOn w:val="Bekezdsalapbettpusa"/>
    <w:rsid w:val="00014C7D"/>
  </w:style>
  <w:style w:type="character" w:customStyle="1" w:styleId="katex-display">
    <w:name w:val="katex-display"/>
    <w:basedOn w:val="Bekezdsalapbettpusa"/>
    <w:rsid w:val="00014C7D"/>
  </w:style>
  <w:style w:type="character" w:customStyle="1" w:styleId="mspace">
    <w:name w:val="mspace"/>
    <w:basedOn w:val="Bekezdsalapbettpusa"/>
    <w:rsid w:val="00014C7D"/>
  </w:style>
  <w:style w:type="character" w:customStyle="1" w:styleId="mrel">
    <w:name w:val="mrel"/>
    <w:basedOn w:val="Bekezdsalapbettpusa"/>
    <w:rsid w:val="00014C7D"/>
  </w:style>
  <w:style w:type="character" w:customStyle="1" w:styleId="mop">
    <w:name w:val="mop"/>
    <w:basedOn w:val="Bekezdsalapbettpusa"/>
    <w:rsid w:val="00014C7D"/>
  </w:style>
  <w:style w:type="character" w:customStyle="1" w:styleId="mopen">
    <w:name w:val="mopen"/>
    <w:basedOn w:val="Bekezdsalapbettpusa"/>
    <w:rsid w:val="00014C7D"/>
  </w:style>
  <w:style w:type="character" w:customStyle="1" w:styleId="msupsub">
    <w:name w:val="msupsub"/>
    <w:basedOn w:val="Bekezdsalapbettpusa"/>
    <w:rsid w:val="00014C7D"/>
  </w:style>
  <w:style w:type="character" w:customStyle="1" w:styleId="vlist-t">
    <w:name w:val="vlist-t"/>
    <w:basedOn w:val="Bekezdsalapbettpusa"/>
    <w:rsid w:val="00014C7D"/>
  </w:style>
  <w:style w:type="character" w:customStyle="1" w:styleId="vlist-r">
    <w:name w:val="vlist-r"/>
    <w:basedOn w:val="Bekezdsalapbettpusa"/>
    <w:rsid w:val="00014C7D"/>
  </w:style>
  <w:style w:type="character" w:customStyle="1" w:styleId="vlist">
    <w:name w:val="vlist"/>
    <w:basedOn w:val="Bekezdsalapbettpusa"/>
    <w:rsid w:val="00014C7D"/>
  </w:style>
  <w:style w:type="character" w:customStyle="1" w:styleId="pstrut">
    <w:name w:val="pstrut"/>
    <w:basedOn w:val="Bekezdsalapbettpusa"/>
    <w:rsid w:val="00014C7D"/>
  </w:style>
  <w:style w:type="character" w:customStyle="1" w:styleId="sizing">
    <w:name w:val="sizing"/>
    <w:basedOn w:val="Bekezdsalapbettpusa"/>
    <w:rsid w:val="00014C7D"/>
  </w:style>
  <w:style w:type="character" w:customStyle="1" w:styleId="vlist-s">
    <w:name w:val="vlist-s"/>
    <w:basedOn w:val="Bekezdsalapbettpusa"/>
    <w:rsid w:val="00014C7D"/>
  </w:style>
  <w:style w:type="character" w:customStyle="1" w:styleId="mbin">
    <w:name w:val="mbin"/>
    <w:basedOn w:val="Bekezdsalapbettpusa"/>
    <w:rsid w:val="00014C7D"/>
  </w:style>
  <w:style w:type="character" w:customStyle="1" w:styleId="mclose">
    <w:name w:val="mclose"/>
    <w:basedOn w:val="Bekezdsalapbettpusa"/>
    <w:rsid w:val="00014C7D"/>
  </w:style>
  <w:style w:type="character" w:customStyle="1" w:styleId="mpunct">
    <w:name w:val="mpunct"/>
    <w:basedOn w:val="Bekezdsalapbettpusa"/>
    <w:rsid w:val="00014C7D"/>
  </w:style>
  <w:style w:type="character" w:customStyle="1" w:styleId="mfrac">
    <w:name w:val="mfrac"/>
    <w:basedOn w:val="Bekezdsalapbettpusa"/>
    <w:rsid w:val="00014C7D"/>
  </w:style>
  <w:style w:type="character" w:customStyle="1" w:styleId="accent-body">
    <w:name w:val="accent-body"/>
    <w:basedOn w:val="Bekezdsalapbettpusa"/>
    <w:rsid w:val="00014C7D"/>
  </w:style>
  <w:style w:type="character" w:customStyle="1" w:styleId="frac-line">
    <w:name w:val="frac-line"/>
    <w:basedOn w:val="Bekezdsalapbettpusa"/>
    <w:rsid w:val="00014C7D"/>
  </w:style>
  <w:style w:type="table" w:styleId="Rcsostblzat">
    <w:name w:val="Table Grid"/>
    <w:basedOn w:val="Normltblzat"/>
    <w:uiPriority w:val="39"/>
    <w:rsid w:val="00014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l"/>
    <w:rsid w:val="00014C7D"/>
    <w:rPr>
      <w:rFonts w:ascii="Helvetica" w:hAnsi="Helvetica"/>
      <w:color w:val="000000"/>
      <w:sz w:val="17"/>
      <w:szCs w:val="17"/>
    </w:rPr>
  </w:style>
  <w:style w:type="paragraph" w:styleId="HTML-kntformzott">
    <w:name w:val="HTML Preformatted"/>
    <w:basedOn w:val="Norml"/>
    <w:link w:val="HTML-kntformzottChar"/>
    <w:uiPriority w:val="99"/>
    <w:semiHidden/>
    <w:unhideWhenUsed/>
    <w:rsid w:val="00963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kntformzottChar">
    <w:name w:val="HTML-ként formázott Char"/>
    <w:basedOn w:val="Bekezdsalapbettpusa"/>
    <w:link w:val="HTML-kntformzott"/>
    <w:uiPriority w:val="99"/>
    <w:semiHidden/>
    <w:rsid w:val="009633D0"/>
    <w:rPr>
      <w:rFonts w:ascii="Courier New" w:eastAsia="Times New Roman" w:hAnsi="Courier New" w:cs="Courier New"/>
      <w:kern w:val="0"/>
      <w:sz w:val="20"/>
      <w:szCs w:val="20"/>
      <w:lang w:eastAsia="hu-HU"/>
      <w14:ligatures w14:val="none"/>
    </w:rPr>
  </w:style>
  <w:style w:type="character" w:styleId="HTML-kd">
    <w:name w:val="HTML Code"/>
    <w:basedOn w:val="Bekezdsalapbettpusa"/>
    <w:uiPriority w:val="99"/>
    <w:semiHidden/>
    <w:unhideWhenUsed/>
    <w:rsid w:val="009633D0"/>
    <w:rPr>
      <w:rFonts w:ascii="Courier New" w:eastAsia="Times New Roman" w:hAnsi="Courier New" w:cs="Courier New"/>
      <w:sz w:val="20"/>
      <w:szCs w:val="20"/>
    </w:rPr>
  </w:style>
  <w:style w:type="character" w:styleId="Kiemels2">
    <w:name w:val="Strong"/>
    <w:basedOn w:val="Bekezdsalapbettpusa"/>
    <w:uiPriority w:val="22"/>
    <w:qFormat/>
    <w:rsid w:val="00431C38"/>
    <w:rPr>
      <w:b/>
      <w:bCs/>
    </w:rPr>
  </w:style>
  <w:style w:type="character" w:styleId="Hiperhivatkozs">
    <w:name w:val="Hyperlink"/>
    <w:basedOn w:val="Bekezdsalapbettpusa"/>
    <w:uiPriority w:val="99"/>
    <w:unhideWhenUsed/>
    <w:rsid w:val="00735293"/>
    <w:rPr>
      <w:color w:val="0563C1" w:themeColor="hyperlink"/>
      <w:u w:val="single"/>
    </w:rPr>
  </w:style>
  <w:style w:type="character" w:styleId="Feloldatlanmegemlts">
    <w:name w:val="Unresolved Mention"/>
    <w:basedOn w:val="Bekezdsalapbettpusa"/>
    <w:uiPriority w:val="99"/>
    <w:semiHidden/>
    <w:unhideWhenUsed/>
    <w:rsid w:val="00735293"/>
    <w:rPr>
      <w:color w:val="605E5C"/>
      <w:shd w:val="clear" w:color="auto" w:fill="E1DFDD"/>
    </w:rPr>
  </w:style>
  <w:style w:type="character" w:styleId="Mrltotthiperhivatkozs">
    <w:name w:val="FollowedHyperlink"/>
    <w:basedOn w:val="Bekezdsalapbettpusa"/>
    <w:uiPriority w:val="99"/>
    <w:semiHidden/>
    <w:unhideWhenUsed/>
    <w:rsid w:val="00A535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t.jogtar.hu/jogszabaly?docid=a1200001.tv" TargetMode="External"/><Relationship Id="rId13" Type="http://schemas.openxmlformats.org/officeDocument/2006/relationships/hyperlink" Target="https://www.edpb.europa.eu/system/files/2026-04/edpb-summary-consent_en.pdf?utm_source=chatgpt.com" TargetMode="External"/><Relationship Id="rId18" Type="http://schemas.openxmlformats.org/officeDocument/2006/relationships/hyperlink" Target="https://naih.hu/files/2016_11_15_Tajekoztato_munkahelyi_adatkezelesek.pdf?utm_source=chatgpt.com" TargetMode="External"/><Relationship Id="rId26" Type="http://schemas.openxmlformats.org/officeDocument/2006/relationships/hyperlink" Target="https://eur-lex.europa.eu/legal-content/PT/ALL/?uri=CELEX%3A61985CJ0314&amp;utm_source=chatgpt.com" TargetMode="External"/><Relationship Id="rId3" Type="http://schemas.openxmlformats.org/officeDocument/2006/relationships/settings" Target="settings.xml"/><Relationship Id="rId21" Type="http://schemas.openxmlformats.org/officeDocument/2006/relationships/hyperlink" Target="https://www.edps.europa.eu/data-protection/our-work/subjects/necessity-proportionality_en?utm_source=chatgpt.com" TargetMode="External"/><Relationship Id="rId7" Type="http://schemas.openxmlformats.org/officeDocument/2006/relationships/hyperlink" Target="https://gdpr-info.eu/art-5-gdpr/" TargetMode="External"/><Relationship Id="rId12" Type="http://schemas.openxmlformats.org/officeDocument/2006/relationships/hyperlink" Target="https://www.edpb.europa.eu/system/files/2024-10/edpb_guidelines_202401_legitimateinterest_en.pdf?utm_source=chatgpt.com" TargetMode="External"/><Relationship Id="rId17" Type="http://schemas.openxmlformats.org/officeDocument/2006/relationships/hyperlink" Target="https://www.edpb.europa.eu/sites/default/files/files/file1/edpb_guidelines_202005_consent_en.pdf?utm_source=chatgpt.com" TargetMode="External"/><Relationship Id="rId25" Type="http://schemas.openxmlformats.org/officeDocument/2006/relationships/hyperlink" Target="https://gdpr-info.eu/art-6-gdpr/?utm_source=chatgpt.com" TargetMode="External"/><Relationship Id="rId2" Type="http://schemas.openxmlformats.org/officeDocument/2006/relationships/styles" Target="styles.xml"/><Relationship Id="rId16" Type="http://schemas.openxmlformats.org/officeDocument/2006/relationships/hyperlink" Target="https://www.edpb.europa.eu/system/files/2024-10/edpb_guidelines_202401_legitimateinterest_en.pdf?utm_source=chatgpt.com" TargetMode="External"/><Relationship Id="rId20" Type="http://schemas.openxmlformats.org/officeDocument/2006/relationships/hyperlink" Target="https://gdpr-info.eu/art-6-gdpr/?utm_source=chatgpt.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gdpr-info.eu/art-6-gdpr/" TargetMode="External"/><Relationship Id="rId11" Type="http://schemas.openxmlformats.org/officeDocument/2006/relationships/hyperlink" Target="https://www.wolftheiss.com/insights/data-protection-in-the-recruitment-process/?utm_source=chatgpt.com" TargetMode="External"/><Relationship Id="rId24" Type="http://schemas.openxmlformats.org/officeDocument/2006/relationships/hyperlink" Target="https://eur-lex.europa.eu/legal-content/EN/TXT/HTML/?uri=CELEX%3A02016R0679-20160504&amp;utm_source=chatgpt.com" TargetMode="External"/><Relationship Id="rId5" Type="http://schemas.openxmlformats.org/officeDocument/2006/relationships/hyperlink" Target="https://miau.my-x.hu/miau/330/A_GDPR_hatarteruletei_copilot.docx" TargetMode="External"/><Relationship Id="rId15" Type="http://schemas.openxmlformats.org/officeDocument/2006/relationships/hyperlink" Target="https://naih.hu/files/2016_11_15_Tajekoztato_munkahelyi_adatkezelesek.pdf?utm_source=chatgpt.com" TargetMode="External"/><Relationship Id="rId23" Type="http://schemas.openxmlformats.org/officeDocument/2006/relationships/hyperlink" Target="https://www.europarl.europa.eu/charter/pdf/text_en.pdf?utm_source=chatgpt.com" TargetMode="External"/><Relationship Id="rId28" Type="http://schemas.openxmlformats.org/officeDocument/2006/relationships/fontTable" Target="fontTable.xml"/><Relationship Id="rId10" Type="http://schemas.openxmlformats.org/officeDocument/2006/relationships/hyperlink" Target="https://naih.hu/files/2016_11_15_Tajekoztato_munkahelyi_adatkezelesek.pdf?utm_source=chatgpt.com" TargetMode="External"/><Relationship Id="rId19" Type="http://schemas.openxmlformats.org/officeDocument/2006/relationships/hyperlink" Target="https://www.edpb.europa.eu/system/files/2024-10/edpb_guidelines_202401_legitimateinterest_en.pdf?utm_source=chatgpt.com" TargetMode="External"/><Relationship Id="rId4" Type="http://schemas.openxmlformats.org/officeDocument/2006/relationships/webSettings" Target="webSettings.xml"/><Relationship Id="rId9" Type="http://schemas.openxmlformats.org/officeDocument/2006/relationships/hyperlink" Target="https://gdpr-info.eu/recitals/no-47/?utm_source=chatgpt.com" TargetMode="External"/><Relationship Id="rId14" Type="http://schemas.openxmlformats.org/officeDocument/2006/relationships/hyperlink" Target="https://gdpr-info.eu/art-6-gdpr/?utm_source=chatgpt.com" TargetMode="External"/><Relationship Id="rId22" Type="http://schemas.openxmlformats.org/officeDocument/2006/relationships/hyperlink" Target="https://infocuria.curia.europa.eu/tabs/redirect/juris/liste.jsf?jur=C%2CT%2CF&amp;language=en&amp;num=314%2F85&amp;td=AL&amp;utm_source=chatgpt.com" TargetMode="External"/><Relationship Id="rId27" Type="http://schemas.openxmlformats.org/officeDocument/2006/relationships/hyperlink" Target="https://ado.hu/munkaugyek/a-probaido-harom-uj-szabalya/?utm_source=chatgpt.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41</Pages>
  <Words>16786</Words>
  <Characters>95683</Characters>
  <Application>Microsoft Office Word</Application>
  <DocSecurity>0</DocSecurity>
  <Lines>797</Lines>
  <Paragraphs>224</Paragraphs>
  <ScaleCrop>false</ScaleCrop>
  <Company/>
  <LinksUpToDate>false</LinksUpToDate>
  <CharactersWithSpaces>112245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Murmann Marcell</dc:creator>
  <cp:keywords/>
  <dc:description/>
  <cp:lastModifiedBy>Lttd</cp:lastModifiedBy>
  <cp:revision>199</cp:revision>
  <dcterms:created xsi:type="dcterms:W3CDTF">2026-06-04T15:25:00Z</dcterms:created>
  <dcterms:modified xsi:type="dcterms:W3CDTF">2026-06-06T19:38:00Z</dcterms:modified>
</cp:coreProperties>
</file>