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BA0098" w14:textId="2FAED419" w:rsidR="00085B2E" w:rsidRPr="00F752CA" w:rsidRDefault="00684EBF" w:rsidP="00684EBF">
      <w:pPr>
        <w:pStyle w:val="Cm"/>
        <w:rPr>
          <w:sz w:val="48"/>
          <w:szCs w:val="48"/>
        </w:rPr>
      </w:pPr>
      <w:r w:rsidRPr="00F752CA">
        <w:rPr>
          <w:sz w:val="48"/>
          <w:szCs w:val="48"/>
        </w:rPr>
        <w:t xml:space="preserve">Rendszerelméleti példa a mérlegszerűségre a globális felmelegedést érintően </w:t>
      </w:r>
      <w:r w:rsidR="00F752CA">
        <w:rPr>
          <w:sz w:val="48"/>
          <w:szCs w:val="48"/>
        </w:rPr>
        <w:br/>
      </w:r>
      <w:r w:rsidRPr="00F752CA">
        <w:rPr>
          <w:sz w:val="48"/>
          <w:szCs w:val="48"/>
        </w:rPr>
        <w:t>Gemini és ChatGPT-támogatással</w:t>
      </w:r>
      <w:r w:rsidR="00DA4D8C">
        <w:rPr>
          <w:sz w:val="48"/>
          <w:szCs w:val="48"/>
        </w:rPr>
        <w:t xml:space="preserve"> – 2. rész</w:t>
      </w:r>
    </w:p>
    <w:p w14:paraId="18ADE4A4" w14:textId="7CFE923F" w:rsidR="00684EBF" w:rsidRDefault="00684EBF" w:rsidP="00450CE0">
      <w:pPr>
        <w:rPr>
          <w:rFonts w:asciiTheme="majorHAnsi" w:hAnsiTheme="majorHAnsi" w:cstheme="majorHAnsi"/>
          <w:color w:val="000000" w:themeColor="text1"/>
        </w:rPr>
      </w:pPr>
      <w:r w:rsidRPr="00684EBF">
        <w:rPr>
          <w:rFonts w:asciiTheme="majorHAnsi" w:hAnsiTheme="majorHAnsi" w:cstheme="majorHAnsi"/>
          <w:color w:val="000000" w:themeColor="text1"/>
        </w:rPr>
        <w:t xml:space="preserve">(Systems theory example of balance-likeness regarding global warming with </w:t>
      </w:r>
      <w:r>
        <w:rPr>
          <w:rFonts w:asciiTheme="majorHAnsi" w:hAnsiTheme="majorHAnsi" w:cstheme="majorHAnsi"/>
          <w:color w:val="000000" w:themeColor="text1"/>
        </w:rPr>
        <w:t>LLM</w:t>
      </w:r>
      <w:r w:rsidRPr="00684EBF">
        <w:rPr>
          <w:rFonts w:asciiTheme="majorHAnsi" w:hAnsiTheme="majorHAnsi" w:cstheme="majorHAnsi"/>
          <w:color w:val="000000" w:themeColor="text1"/>
        </w:rPr>
        <w:t xml:space="preserve"> support</w:t>
      </w:r>
      <w:r w:rsidR="00DA4D8C">
        <w:rPr>
          <w:rFonts w:asciiTheme="majorHAnsi" w:hAnsiTheme="majorHAnsi" w:cstheme="majorHAnsi"/>
          <w:color w:val="000000" w:themeColor="text1"/>
        </w:rPr>
        <w:t xml:space="preserve"> – Part II</w:t>
      </w:r>
      <w:r w:rsidRPr="00684EBF">
        <w:rPr>
          <w:rFonts w:asciiTheme="majorHAnsi" w:hAnsiTheme="majorHAnsi" w:cstheme="majorHAnsi"/>
          <w:color w:val="000000" w:themeColor="text1"/>
        </w:rPr>
        <w:t>)</w:t>
      </w:r>
    </w:p>
    <w:p w14:paraId="5C525B0C" w14:textId="77777777" w:rsidR="00684EBF" w:rsidRDefault="00684EBF" w:rsidP="00450CE0">
      <w:pPr>
        <w:rPr>
          <w:rFonts w:asciiTheme="majorHAnsi" w:hAnsiTheme="majorHAnsi" w:cstheme="majorHAnsi"/>
          <w:color w:val="000000" w:themeColor="text1"/>
        </w:rPr>
      </w:pPr>
    </w:p>
    <w:p w14:paraId="4F07E77A" w14:textId="4C4000BD" w:rsidR="00684EBF" w:rsidRDefault="00684EBF" w:rsidP="00450CE0">
      <w:pPr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Murmann Marcell, MY-X team</w:t>
      </w:r>
    </w:p>
    <w:p w14:paraId="36D3DC7C" w14:textId="4E3E0D10" w:rsidR="00684EBF" w:rsidRDefault="00684EBF" w:rsidP="00684EBF">
      <w:pPr>
        <w:pStyle w:val="Cmsor1"/>
      </w:pPr>
      <w:r>
        <w:t>Bevezetés</w:t>
      </w:r>
    </w:p>
    <w:p w14:paraId="24A5C3FB" w14:textId="2BF30D10" w:rsidR="00684EBF" w:rsidRDefault="00F752CA" w:rsidP="008D1EBE">
      <w:pPr>
        <w:jc w:val="both"/>
      </w:pPr>
      <w:r>
        <w:t xml:space="preserve">Képzeljük el, hogy a </w:t>
      </w:r>
      <w:r w:rsidR="008D1EBE">
        <w:t xml:space="preserve">quasi holisztikus képzettségűnek nehezen vélelmezhető </w:t>
      </w:r>
      <w:r>
        <w:t>politikus</w:t>
      </w:r>
      <w:r w:rsidR="008D1EBE">
        <w:t>ok a törvényalkotás minőségének emelése érdekében és egyben a költségeik minimalizálása érdekében nem csak saját józan eszüket követ</w:t>
      </w:r>
      <w:r w:rsidR="008C5F22">
        <w:t xml:space="preserve">ve, hanem esetlegesen törvényi kötelezettségüknek eleget téve minden törvény megszavazása előtt el kell, hogy beszélgessenek egy/több LLM-mel. Ha a leendő anyáknak kötelező ilyen-olyan tanácsadáson részt venni, nem ördögtől való vélhetően, ha a politikusok is </w:t>
      </w:r>
      <w:r w:rsidR="001C3A65">
        <w:t>operatív kötelezettségekkel kerülnek szembe – amit pl. a „nép” úgy ellenőrizhet, hogy a politikus köteles</w:t>
      </w:r>
      <w:r w:rsidR="00BE0D75">
        <w:t xml:space="preserve"> a prompt-jait és az LLM-outputokat karakterre pontosan közölni saját online megjelenése keretében.</w:t>
      </w:r>
    </w:p>
    <w:p w14:paraId="568F4653" w14:textId="7163B70F" w:rsidR="00BE0D75" w:rsidRDefault="00BE0D75" w:rsidP="008D1EBE">
      <w:pPr>
        <w:jc w:val="both"/>
      </w:pPr>
      <w:r>
        <w:t xml:space="preserve">Másrészt: az emberi szakértők </w:t>
      </w:r>
      <w:r w:rsidR="000D0C83">
        <w:t xml:space="preserve">ritkán tudnak nem elfogultak lenni, így egy LLM véleménye igazán egy fajta elfogulatlanságot jelenthet. Persze rosszul prompt-olni minden LLM-et lehet, de a transzparencia </w:t>
      </w:r>
      <w:r w:rsidR="00730C1F">
        <w:t>segít a politikusi zavarok minimalizálásában…</w:t>
      </w:r>
    </w:p>
    <w:p w14:paraId="5DEE92C3" w14:textId="45DC7894" w:rsidR="00730C1F" w:rsidRPr="00684EBF" w:rsidRDefault="00730C1F" w:rsidP="008D1EBE">
      <w:pPr>
        <w:jc w:val="both"/>
      </w:pPr>
      <w:r>
        <w:t>Egy biztos: az LLM quasi ingyen áll immár mindenki, minden politikus rendelkezésére.</w:t>
      </w:r>
    </w:p>
    <w:p w14:paraId="4E0A4AC3" w14:textId="3D2B07B7" w:rsidR="00684EBF" w:rsidRDefault="00684EBF" w:rsidP="00684EBF">
      <w:pPr>
        <w:pStyle w:val="Cmsor1"/>
      </w:pPr>
      <w:r>
        <w:t>Előzmények</w:t>
      </w:r>
    </w:p>
    <w:p w14:paraId="22E5A9A5" w14:textId="5ACBBAC4" w:rsidR="00684EBF" w:rsidRDefault="00684EBF" w:rsidP="00450CE0">
      <w:pPr>
        <w:rPr>
          <w:rFonts w:asciiTheme="majorHAnsi" w:hAnsiTheme="majorHAnsi" w:cstheme="majorHAnsi"/>
          <w:color w:val="000000" w:themeColor="text1"/>
        </w:rPr>
      </w:pPr>
      <w:hyperlink r:id="rId5" w:history="1">
        <w:r w:rsidRPr="00627083">
          <w:rPr>
            <w:rStyle w:val="Hiperhivatkozs"/>
            <w:rFonts w:asciiTheme="majorHAnsi" w:hAnsiTheme="majorHAnsi" w:cstheme="majorHAnsi"/>
          </w:rPr>
          <w:t>https://miau.my-x.hu/miau/329/copilot_no_fossil_but_more.docx</w:t>
        </w:r>
      </w:hyperlink>
      <w:r>
        <w:rPr>
          <w:rFonts w:asciiTheme="majorHAnsi" w:hAnsiTheme="majorHAnsi" w:cstheme="majorHAnsi"/>
          <w:color w:val="000000" w:themeColor="text1"/>
        </w:rPr>
        <w:t xml:space="preserve"> </w:t>
      </w:r>
    </w:p>
    <w:p w14:paraId="5D4B54A1" w14:textId="368DE253" w:rsidR="00014C7D" w:rsidRPr="00450CE0" w:rsidRDefault="00014C7D" w:rsidP="00684EBF">
      <w:pPr>
        <w:pStyle w:val="Cmsor1"/>
      </w:pPr>
      <w:r w:rsidRPr="007F7866">
        <w:t>Esettanulmány</w:t>
      </w:r>
    </w:p>
    <w:p w14:paraId="1191DD75" w14:textId="77777777" w:rsidR="00386113" w:rsidRPr="007F7866" w:rsidRDefault="0038611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60656E0" w14:textId="7313D0E7" w:rsidR="00014C7D" w:rsidRPr="007F7866" w:rsidRDefault="00386113" w:rsidP="00831DCF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7F7866">
        <w:rPr>
          <w:rFonts w:asciiTheme="majorHAnsi" w:hAnsiTheme="majorHAnsi" w:cstheme="majorHAnsi"/>
          <w:b/>
          <w:bCs/>
          <w:color w:val="000000" w:themeColor="text1"/>
        </w:rPr>
        <w:t>GEMINI</w:t>
      </w:r>
    </w:p>
    <w:p w14:paraId="380FCB83" w14:textId="77777777" w:rsidR="00386113" w:rsidRPr="007F7866" w:rsidRDefault="0038611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4C7D" w:rsidRPr="007F7866" w14:paraId="6AC07C1E" w14:textId="77777777" w:rsidTr="00014C7D">
        <w:tc>
          <w:tcPr>
            <w:tcW w:w="9062" w:type="dxa"/>
          </w:tcPr>
          <w:p w14:paraId="15A4B500" w14:textId="665466AB" w:rsidR="00014C7D" w:rsidRPr="007F7866" w:rsidRDefault="00014C7D" w:rsidP="00831DCF">
            <w:pPr>
              <w:pStyle w:val="p1"/>
              <w:jc w:val="both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Prompt#1</w:t>
            </w:r>
          </w:p>
        </w:tc>
      </w:tr>
    </w:tbl>
    <w:p w14:paraId="6C88D0C7" w14:textId="77777777" w:rsidR="000C29A1" w:rsidRDefault="000C29A1" w:rsidP="000C29A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26D372F" w14:textId="77E62BA8" w:rsidR="008633F6" w:rsidRDefault="008633F6" w:rsidP="000C29A1">
      <w:pPr>
        <w:jc w:val="both"/>
        <w:rPr>
          <w:rFonts w:asciiTheme="majorHAnsi" w:hAnsiTheme="majorHAnsi" w:cstheme="majorHAnsi"/>
          <w:color w:val="000000" w:themeColor="text1"/>
        </w:rPr>
      </w:pPr>
      <w:r w:rsidRPr="008633F6">
        <w:rPr>
          <w:rFonts w:asciiTheme="majorHAnsi" w:hAnsiTheme="majorHAnsi" w:cstheme="majorHAnsi"/>
          <w:color w:val="000000" w:themeColor="text1"/>
        </w:rPr>
        <w:t>Mi a globális felmelegedés (üvegházhatás) lényege a Föld, mint rendszer kapcsán?</w:t>
      </w:r>
    </w:p>
    <w:p w14:paraId="221FB2CA" w14:textId="77777777" w:rsidR="00E80597" w:rsidRPr="007F7866" w:rsidRDefault="00E80597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14C7D" w:rsidRPr="007F7866" w14:paraId="292D6746" w14:textId="77777777" w:rsidTr="00014C7D">
        <w:tc>
          <w:tcPr>
            <w:tcW w:w="9062" w:type="dxa"/>
          </w:tcPr>
          <w:p w14:paraId="734E9816" w14:textId="07A857EC" w:rsidR="00014C7D" w:rsidRPr="007F7866" w:rsidRDefault="00014C7D" w:rsidP="00831DCF">
            <w:pPr>
              <w:pStyle w:val="p1"/>
              <w:jc w:val="both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Gemini#1</w:t>
            </w:r>
          </w:p>
        </w:tc>
      </w:tr>
    </w:tbl>
    <w:p w14:paraId="730594CA" w14:textId="77777777" w:rsidR="00014C7D" w:rsidRPr="007F7866" w:rsidRDefault="00014C7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F8ECA2C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globális felmelegedés és az üvegházhatás lényegét a Föld mint rendszer kapcsán egy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energia-egyensúlyi (energiabudget) folyamatként</w:t>
      </w:r>
      <w:r w:rsidRPr="002D6F13">
        <w:rPr>
          <w:rFonts w:asciiTheme="majorHAnsi" w:hAnsiTheme="majorHAnsi" w:cstheme="majorHAnsi"/>
          <w:color w:val="000000" w:themeColor="text1"/>
        </w:rPr>
        <w:t> lehet a legpontosabban megérteni. A Föld egy zárt rendszer az anyag tekintetében, de nyílt rendszer az energia szempontjából: folyamatosan energiát kap a Naptól, és energiát sugároz vissza a világűrbe.</w:t>
      </w:r>
    </w:p>
    <w:p w14:paraId="2D9907F4" w14:textId="77777777" w:rsidR="00F31806" w:rsidRPr="002D6F13" w:rsidRDefault="00F31806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3EEB8EC" w14:textId="77777777" w:rsidR="002D6F13" w:rsidRP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folyamat lényege a következő lépésekre bontható le:</w:t>
      </w:r>
    </w:p>
    <w:p w14:paraId="283925C1" w14:textId="77777777" w:rsidR="002D6F13" w:rsidRPr="002D6F13" w:rsidRDefault="002D6F13" w:rsidP="002D6F13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lastRenderedPageBreak/>
        <w:t>1. A rövid hullámú napsugárzás érkezése</w:t>
      </w:r>
    </w:p>
    <w:p w14:paraId="336A25DF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Napból érkező energia túlnyomórészt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rövid hullámú sugárzás</w:t>
      </w:r>
      <w:r w:rsidRPr="002D6F13">
        <w:rPr>
          <w:rFonts w:asciiTheme="majorHAnsi" w:hAnsiTheme="majorHAnsi" w:cstheme="majorHAnsi"/>
          <w:color w:val="000000" w:themeColor="text1"/>
        </w:rPr>
        <w:t> (látható fény, UV). A Föld légköre (az üvegházhatású gázok is) erre a rövid hullámú sugárzásra nézve lényegében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átlátszó</w:t>
      </w:r>
      <w:r w:rsidRPr="002D6F13">
        <w:rPr>
          <w:rFonts w:asciiTheme="majorHAnsi" w:hAnsiTheme="majorHAnsi" w:cstheme="majorHAnsi"/>
          <w:color w:val="000000" w:themeColor="text1"/>
        </w:rPr>
        <w:t>. A sugárzás áthalad a légkörön, és eléri a felszínt.</w:t>
      </w:r>
    </w:p>
    <w:p w14:paraId="51BBA5E2" w14:textId="77777777" w:rsidR="00F31806" w:rsidRPr="002D6F13" w:rsidRDefault="00F31806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A3B9DCD" w14:textId="77777777" w:rsidR="002D6F13" w:rsidRPr="002D6F13" w:rsidRDefault="002D6F13" w:rsidP="002D6F13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2. Elnyelődés és átalakulás</w:t>
      </w:r>
    </w:p>
    <w:p w14:paraId="2C218762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földfelszín (szárazföldek, óceánok) elnyeli a beeső napsugárzás jelentős részét, aminek hatására felmelegszik. A rendszerbe belépő energia itt alakul át mozgási energiából (sugárzás) belső energiává (hő).</w:t>
      </w:r>
    </w:p>
    <w:p w14:paraId="390627E8" w14:textId="758E6626" w:rsidR="00F31806" w:rsidRPr="002D6F13" w:rsidRDefault="00F31806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D538023" w14:textId="77777777" w:rsidR="002D6F13" w:rsidRPr="002D6F13" w:rsidRDefault="002D6F13" w:rsidP="002D6F13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3. A hosszú hullámú hősugárzás kibocsátása</w:t>
      </w:r>
    </w:p>
    <w:p w14:paraId="276787C6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felmelegedett földfelszín a fizika törvényei (Wien-féle eltolódási törvény) szerint a saját hőmérsékletének megfelelő sugárzást bocsát ki. Mivel a Föld sokkal hidegebb, mint a Nap, ez a kisugárzás már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hosszú hullámú, infravörös sugárzás (hő)</w:t>
      </w:r>
      <w:r w:rsidRPr="002D6F13">
        <w:rPr>
          <w:rFonts w:asciiTheme="majorHAnsi" w:hAnsiTheme="majorHAnsi" w:cstheme="majorHAnsi"/>
          <w:color w:val="000000" w:themeColor="text1"/>
        </w:rPr>
        <w:t> formájában történik.</w:t>
      </w:r>
    </w:p>
    <w:p w14:paraId="3C5AA130" w14:textId="77777777" w:rsidR="00F31806" w:rsidRPr="002D6F13" w:rsidRDefault="00F31806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9D06E3A" w14:textId="77777777" w:rsidR="002D6F13" w:rsidRPr="002D6F13" w:rsidRDefault="002D6F13" w:rsidP="002D6F13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4. Az üvegházhatás (A légköri csapda)</w:t>
      </w:r>
    </w:p>
    <w:p w14:paraId="5C2182DB" w14:textId="77777777" w:rsidR="002D6F13" w:rsidRP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Itt lép be a képbe a légkör összetétele. Míg a rövid hullámú sugarakat átengedik, az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üvegházhatású gázok</w:t>
      </w:r>
      <w:r w:rsidRPr="002D6F13">
        <w:rPr>
          <w:rFonts w:asciiTheme="majorHAnsi" w:hAnsiTheme="majorHAnsi" w:cstheme="majorHAnsi"/>
          <w:color w:val="000000" w:themeColor="text1"/>
        </w:rPr>
        <w:t> (szén-dioxid, vízgőz, metán, dinitrogén-oxid stb.) a hosszú hullámú infravörös sugárzást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elnyelik</w:t>
      </w:r>
      <w:r w:rsidRPr="002D6F13">
        <w:rPr>
          <w:rFonts w:asciiTheme="majorHAnsi" w:hAnsiTheme="majorHAnsi" w:cstheme="majorHAnsi"/>
          <w:color w:val="000000" w:themeColor="text1"/>
        </w:rPr>
        <w:t>.</w:t>
      </w:r>
    </w:p>
    <w:p w14:paraId="0CA5F8F5" w14:textId="77777777" w:rsidR="002D6F13" w:rsidRPr="002D6F13" w:rsidRDefault="002D6F13" w:rsidP="002D6F13">
      <w:pPr>
        <w:numPr>
          <w:ilvl w:val="0"/>
          <w:numId w:val="18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gázmolekulák a felvett energiát gerjesztett állapotukból visszatérve minden irányba – így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részben vissza a földfelszín felé is</w:t>
      </w:r>
      <w:r w:rsidRPr="002D6F13">
        <w:rPr>
          <w:rFonts w:asciiTheme="majorHAnsi" w:hAnsiTheme="majorHAnsi" w:cstheme="majorHAnsi"/>
          <w:color w:val="000000" w:themeColor="text1"/>
        </w:rPr>
        <w:t> – kisugározzák (ez a visszasugárzás vagy </w:t>
      </w:r>
      <w:r w:rsidRPr="002D6F13">
        <w:rPr>
          <w:rFonts w:asciiTheme="majorHAnsi" w:hAnsiTheme="majorHAnsi" w:cstheme="majorHAnsi"/>
          <w:i/>
          <w:iCs/>
          <w:color w:val="000000" w:themeColor="text1"/>
        </w:rPr>
        <w:t>back-radiation</w:t>
      </w:r>
      <w:r w:rsidRPr="002D6F13">
        <w:rPr>
          <w:rFonts w:asciiTheme="majorHAnsi" w:hAnsiTheme="majorHAnsi" w:cstheme="majorHAnsi"/>
          <w:color w:val="000000" w:themeColor="text1"/>
        </w:rPr>
        <w:t>).</w:t>
      </w:r>
    </w:p>
    <w:p w14:paraId="564C89F9" w14:textId="77777777" w:rsidR="002D6F13" w:rsidRDefault="002D6F13" w:rsidP="002D6F13">
      <w:pPr>
        <w:numPr>
          <w:ilvl w:val="0"/>
          <w:numId w:val="18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Természetes üvegházhatás:</w:t>
      </w:r>
      <w:r w:rsidRPr="002D6F13">
        <w:rPr>
          <w:rFonts w:asciiTheme="majorHAnsi" w:hAnsiTheme="majorHAnsi" w:cstheme="majorHAnsi"/>
          <w:color w:val="000000" w:themeColor="text1"/>
        </w:rPr>
        <w:t> Ez egy létfontosságú folyamat. Nélküle a Föld átlaghőmérséklete a jelenlegi kb. +15 °C helyett zord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-18 °C</w:t>
      </w:r>
      <w:r w:rsidRPr="002D6F13">
        <w:rPr>
          <w:rFonts w:asciiTheme="majorHAnsi" w:hAnsiTheme="majorHAnsi" w:cstheme="majorHAnsi"/>
          <w:color w:val="000000" w:themeColor="text1"/>
        </w:rPr>
        <w:t> körül lenne, vagyis az élet mai formája elképzelhetetlen lenne.</w:t>
      </w:r>
    </w:p>
    <w:p w14:paraId="556024F7" w14:textId="77777777" w:rsidR="00F31806" w:rsidRPr="002D6F13" w:rsidRDefault="00F31806" w:rsidP="00F31806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155ED6C" w14:textId="77777777" w:rsidR="002D6F13" w:rsidRPr="002D6F13" w:rsidRDefault="002D6F13" w:rsidP="002D6F13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Mi változott? A globális felmelegedés mint egyensúlyvesztés</w:t>
      </w:r>
    </w:p>
    <w:p w14:paraId="68822B83" w14:textId="77777777" w:rsidR="002D6F13" w:rsidRP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globális felmelegedés</w:t>
      </w:r>
      <w:r w:rsidRPr="002D6F13">
        <w:rPr>
          <w:rFonts w:asciiTheme="majorHAnsi" w:hAnsiTheme="majorHAnsi" w:cstheme="majorHAnsi"/>
          <w:color w:val="000000" w:themeColor="text1"/>
        </w:rPr>
        <w:t> lényegében az üvegházhatás felerősödése az emberi tevékenység (antropogén hatás) következtében.</w:t>
      </w:r>
    </w:p>
    <w:p w14:paraId="64CC3447" w14:textId="77777777" w:rsidR="002D6F13" w:rsidRP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Ha a Föld mint rendszer egyensúlyban van, a belépő energia megegyezik a kilépő energiával:</w:t>
      </w:r>
    </w:p>
    <w:p w14:paraId="08FE7305" w14:textId="55E48F6B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Belépő napenergia = Visszavert napenergia + Világűrbe távozó hősugárzás</w:t>
      </w:r>
    </w:p>
    <w:p w14:paraId="1FB1DC57" w14:textId="77777777" w:rsidR="00F31806" w:rsidRPr="002D6F13" w:rsidRDefault="00F31806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48F3786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Az emberiség azonban a fosszilis tüzelőanyagok elégetésével és az erdőirtásokkal drasztikusan megnövelte az üvegházhatású gázok (különösen a $CO_2$) koncentrációját a légkörben.</w:t>
      </w:r>
    </w:p>
    <w:p w14:paraId="1D9484C4" w14:textId="77777777" w:rsidR="00F31806" w:rsidRPr="002D6F13" w:rsidRDefault="00F31806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551C5B4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A rendszer szintű probléma:</w:t>
      </w:r>
      <w:r w:rsidRPr="002D6F13">
        <w:rPr>
          <w:rFonts w:asciiTheme="majorHAnsi" w:hAnsiTheme="majorHAnsi" w:cstheme="majorHAnsi"/>
          <w:color w:val="000000" w:themeColor="text1"/>
        </w:rPr>
        <w:t> A sűrűbb „üvegházhatású takaró” miatt a világűrbe távozó hosszú hullámú sugárzás egy része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fogságba esik</w:t>
      </w:r>
      <w:r w:rsidRPr="002D6F13">
        <w:rPr>
          <w:rFonts w:asciiTheme="majorHAnsi" w:hAnsiTheme="majorHAnsi" w:cstheme="majorHAnsi"/>
          <w:color w:val="000000" w:themeColor="text1"/>
        </w:rPr>
        <w:t>. A rendszerből kevesebb energia távozik, mint amennyi belép. Ez az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energia-többlet</w:t>
      </w:r>
      <w:r w:rsidRPr="002D6F13">
        <w:rPr>
          <w:rFonts w:asciiTheme="majorHAnsi" w:hAnsiTheme="majorHAnsi" w:cstheme="majorHAnsi"/>
          <w:color w:val="000000" w:themeColor="text1"/>
        </w:rPr>
        <w:t> (sugárzási kényszer) raktározódik el a földi rendszerben, ami a globális átlaghőmérséklet emelkedéséhez vezet.</w:t>
      </w:r>
    </w:p>
    <w:p w14:paraId="15AEF5EB" w14:textId="14237A6C" w:rsidR="00F31806" w:rsidRPr="002D6F13" w:rsidRDefault="00F31806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D1A62CE" w14:textId="77777777" w:rsidR="002D6F13" w:rsidRPr="002D6F13" w:rsidRDefault="002D6F13" w:rsidP="002D6F13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Hol raktározódik el ez a plusz energia?</w:t>
      </w:r>
    </w:p>
    <w:p w14:paraId="084D5F91" w14:textId="77777777" w:rsidR="002D6F13" w:rsidRP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Föld mint rendszer igyekszik elosztani ezt a többlethőt, de a részrendszerek kapacitása eltérő:</w:t>
      </w:r>
    </w:p>
    <w:p w14:paraId="1B57F247" w14:textId="77777777" w:rsidR="002D6F13" w:rsidRPr="002D6F13" w:rsidRDefault="002D6F13" w:rsidP="002D6F13">
      <w:pPr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Óceánok:</w:t>
      </w:r>
      <w:r w:rsidRPr="002D6F13">
        <w:rPr>
          <w:rFonts w:asciiTheme="majorHAnsi" w:hAnsiTheme="majorHAnsi" w:cstheme="majorHAnsi"/>
          <w:color w:val="000000" w:themeColor="text1"/>
        </w:rPr>
        <w:t> A többlethő több mint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90%-át</w:t>
      </w:r>
      <w:r w:rsidRPr="002D6F13">
        <w:rPr>
          <w:rFonts w:asciiTheme="majorHAnsi" w:hAnsiTheme="majorHAnsi" w:cstheme="majorHAnsi"/>
          <w:color w:val="000000" w:themeColor="text1"/>
        </w:rPr>
        <w:t> a világóceánok nyelik el, ami a víz hőtágulása miatt a tengerszint emelkedéséhez és a tengeri áramlatok megváltozásához vezet.</w:t>
      </w:r>
    </w:p>
    <w:p w14:paraId="17F654E7" w14:textId="77777777" w:rsidR="002D6F13" w:rsidRPr="002D6F13" w:rsidRDefault="002D6F13" w:rsidP="002D6F13">
      <w:pPr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Krioszféra:</w:t>
      </w:r>
      <w:r w:rsidRPr="002D6F13">
        <w:rPr>
          <w:rFonts w:asciiTheme="majorHAnsi" w:hAnsiTheme="majorHAnsi" w:cstheme="majorHAnsi"/>
          <w:color w:val="000000" w:themeColor="text1"/>
        </w:rPr>
        <w:t> A maradék energia jelentős része a jégsapkák, gleccserek és a permafroszt felolvasztására fordítódik.</w:t>
      </w:r>
    </w:p>
    <w:p w14:paraId="6023E3DA" w14:textId="77777777" w:rsidR="002D6F13" w:rsidRPr="002D6F13" w:rsidRDefault="002D6F13" w:rsidP="002D6F13">
      <w:pPr>
        <w:numPr>
          <w:ilvl w:val="0"/>
          <w:numId w:val="19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lastRenderedPageBreak/>
        <w:t>Légkör és szárazföld:</w:t>
      </w:r>
      <w:r w:rsidRPr="002D6F13">
        <w:rPr>
          <w:rFonts w:asciiTheme="majorHAnsi" w:hAnsiTheme="majorHAnsi" w:cstheme="majorHAnsi"/>
          <w:color w:val="000000" w:themeColor="text1"/>
        </w:rPr>
        <w:t> Mindössze a többletenergia néhány százaléka okozza a közvetlenül érzékelhető léghőmérséklet-emelkedést, ám ez is elegendő az időjárási rendszerek destabilizálásához (szélsőséges viharok, aszályok).</w:t>
      </w:r>
    </w:p>
    <w:p w14:paraId="4B25DDEE" w14:textId="77777777" w:rsidR="000B62E9" w:rsidRPr="007F7866" w:rsidRDefault="000B62E9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0010" w:rsidRPr="007F7866" w14:paraId="773BFD6E" w14:textId="77777777" w:rsidTr="004B0010">
        <w:tc>
          <w:tcPr>
            <w:tcW w:w="9062" w:type="dxa"/>
          </w:tcPr>
          <w:p w14:paraId="70228457" w14:textId="04871B1A" w:rsidR="004B0010" w:rsidRPr="007F7866" w:rsidRDefault="004B0010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Prompt#2</w:t>
            </w:r>
          </w:p>
        </w:tc>
      </w:tr>
    </w:tbl>
    <w:p w14:paraId="32D6D3BA" w14:textId="77777777" w:rsidR="004B0010" w:rsidRDefault="004B0010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368B0A7" w14:textId="77777777" w:rsidR="00607AFD" w:rsidRPr="00607AFD" w:rsidRDefault="00607AFD" w:rsidP="00607AFD">
      <w:pPr>
        <w:jc w:val="both"/>
        <w:rPr>
          <w:rFonts w:asciiTheme="majorHAnsi" w:hAnsiTheme="majorHAnsi" w:cstheme="majorHAnsi"/>
          <w:color w:val="000000" w:themeColor="text1"/>
        </w:rPr>
      </w:pPr>
      <w:r w:rsidRPr="00607AFD">
        <w:rPr>
          <w:rFonts w:asciiTheme="majorHAnsi" w:hAnsiTheme="majorHAnsi" w:cstheme="majorHAnsi"/>
          <w:color w:val="000000" w:themeColor="text1"/>
        </w:rPr>
        <w:t>Mennyi az összes átlagos 24 óra alatt (a Föld egy fordulata alatt) a földfelszínre érkező napsugárzás teljesítménye?</w:t>
      </w:r>
    </w:p>
    <w:p w14:paraId="515FFA20" w14:textId="77777777" w:rsidR="000B62E9" w:rsidRPr="007F7866" w:rsidRDefault="000B62E9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0010" w:rsidRPr="007F7866" w14:paraId="4C41F6F1" w14:textId="77777777" w:rsidTr="004B0010">
        <w:tc>
          <w:tcPr>
            <w:tcW w:w="9062" w:type="dxa"/>
          </w:tcPr>
          <w:p w14:paraId="0CEF1D41" w14:textId="6D3EFECE" w:rsidR="004B0010" w:rsidRPr="007F7866" w:rsidRDefault="004B0010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Gemini#2</w:t>
            </w:r>
          </w:p>
        </w:tc>
      </w:tr>
    </w:tbl>
    <w:p w14:paraId="7291B330" w14:textId="77777777" w:rsidR="004B0010" w:rsidRDefault="004B0010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2937A6F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Föld felszínére érkező napsugárzás átlagos teljesítményének meghatározásához a teljes bolygóra és a teljes 24 órás napra (nappalok és éjszakák, egyenlítői és sarkvidéki területek átlagára) kell tekintenünk.</w:t>
      </w:r>
    </w:p>
    <w:p w14:paraId="40A5BA74" w14:textId="77777777" w:rsidR="00F31806" w:rsidRPr="002D6F13" w:rsidRDefault="00F31806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ECCC03A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fizikai és klimatológiai mérések alapján az átlagos értékeket kétféleképpen – területarányos sűrűségként és a teljes bolygóra vetített összteljesítményként – érdemes megadni:</w:t>
      </w:r>
    </w:p>
    <w:p w14:paraId="5643D221" w14:textId="77777777" w:rsidR="00F31806" w:rsidRPr="002D6F13" w:rsidRDefault="00F31806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FF74AFB" w14:textId="77777777" w:rsidR="002D6F13" w:rsidRPr="002D6F13" w:rsidRDefault="002D6F13" w:rsidP="002D6F13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1. Átlagos felületi teljesítménysűrűség (Globális átlag)</w:t>
      </w:r>
    </w:p>
    <w:p w14:paraId="7D047E2F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Ha a Föld teljes felszínét (beleértve a nappali és éjszakai oldalt, a felhőzetet és a légköri visszaverődést is) átlagoljuk egy 24 órás ciklusra, a földfelszínre ténylegesen beérkező és ott elnyelődő átlagos teljesítmény:</w:t>
      </w:r>
    </w:p>
    <w:p w14:paraId="6DE959E8" w14:textId="77777777" w:rsidR="00C97498" w:rsidRDefault="00C97498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AF3AD71" w14:textId="2EA6D0DB" w:rsidR="00C97498" w:rsidRDefault="00C97498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C97498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50A731CE" wp14:editId="0CA62016">
            <wp:extent cx="1695450" cy="373574"/>
            <wp:effectExtent l="0" t="0" r="0" b="0"/>
            <wp:docPr id="113434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34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8656" cy="40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AAF3E" w14:textId="77777777" w:rsidR="00C97498" w:rsidRPr="002D6F13" w:rsidRDefault="00C97498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5E1EA4C" w14:textId="11BA01CE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Hogyan jön ki ez a szám?</w:t>
      </w:r>
      <w:r w:rsidRPr="002D6F13">
        <w:rPr>
          <w:rFonts w:asciiTheme="majorHAnsi" w:hAnsiTheme="majorHAnsi" w:cstheme="majorHAnsi"/>
          <w:color w:val="000000" w:themeColor="text1"/>
        </w:rPr>
        <w:t> &gt; A légkör tetejére érkező átlagos napsugárzás (a napállandó vetülete) kb. </w:t>
      </w:r>
      <w:r w:rsidR="00C97498">
        <w:rPr>
          <w:rFonts w:asciiTheme="majorHAnsi" w:hAnsiTheme="majorHAnsi" w:cstheme="majorHAnsi"/>
          <w:color w:val="000000" w:themeColor="text1"/>
        </w:rPr>
        <w:t>340W /m2</w:t>
      </w:r>
      <w:r w:rsidRPr="002D6F13">
        <w:rPr>
          <w:rFonts w:asciiTheme="majorHAnsi" w:hAnsiTheme="majorHAnsi" w:cstheme="majorHAnsi"/>
          <w:color w:val="000000" w:themeColor="text1"/>
        </w:rPr>
        <w:t xml:space="preserve"> Ennek nagyjából a fele (23% a légkörben, 7%</w:t>
      </w:r>
      <w:r w:rsidR="00C97498">
        <w:rPr>
          <w:rFonts w:asciiTheme="majorHAnsi" w:hAnsiTheme="majorHAnsi" w:cstheme="majorHAnsi"/>
          <w:color w:val="000000" w:themeColor="text1"/>
        </w:rPr>
        <w:t xml:space="preserve"> </w:t>
      </w:r>
      <w:r w:rsidRPr="002D6F13">
        <w:rPr>
          <w:rFonts w:asciiTheme="majorHAnsi" w:hAnsiTheme="majorHAnsi" w:cstheme="majorHAnsi"/>
          <w:color w:val="000000" w:themeColor="text1"/>
        </w:rPr>
        <w:t> a felszínről) visszaverődik a világűrbe (albedó), vagy elnyelődik a felhőkben és a gázokban. A felszínre így nettó módon a fenti ~165 watt jut négyzetméterenként.</w:t>
      </w:r>
    </w:p>
    <w:p w14:paraId="6E244473" w14:textId="77777777" w:rsidR="00C97498" w:rsidRPr="002D6F13" w:rsidRDefault="00C97498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6E6570D" w14:textId="77777777" w:rsidR="002D6F13" w:rsidRPr="002D6F13" w:rsidRDefault="002D6F13" w:rsidP="002D6F13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2. A Föld teljes felszínére érkező összteljesítmény</w:t>
      </w:r>
    </w:p>
    <w:p w14:paraId="6A44D3E7" w14:textId="77777777" w:rsidR="00C97498" w:rsidRDefault="00C97498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71BD36B" w14:textId="308A4EE4" w:rsidR="00C97498" w:rsidRDefault="00C97498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C97498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45013D12" wp14:editId="13A33D46">
            <wp:extent cx="5760720" cy="1027430"/>
            <wp:effectExtent l="0" t="0" r="5080" b="1270"/>
            <wp:docPr id="211051728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172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9A75" w14:textId="77777777" w:rsidR="00C97498" w:rsidRDefault="00C97498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8EE00B8" w14:textId="418A8B0F" w:rsidR="002D6F13" w:rsidRP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Ez azt jelenti, hogy a földfelszín folyamatosan, másodpercenként nagyjából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85 millió gigawatt</w:t>
      </w:r>
      <w:r w:rsidRPr="002D6F13">
        <w:rPr>
          <w:rFonts w:asciiTheme="majorHAnsi" w:hAnsiTheme="majorHAnsi" w:cstheme="majorHAnsi"/>
          <w:color w:val="000000" w:themeColor="text1"/>
        </w:rPr>
        <w:t> energiát kap a Naptól.</w:t>
      </w:r>
    </w:p>
    <w:p w14:paraId="1D9E61D2" w14:textId="77777777" w:rsidR="002D6F13" w:rsidRPr="002D6F13" w:rsidRDefault="002D6F13" w:rsidP="002D6F13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Kontextus: Mennyire sok ez?</w:t>
      </w:r>
    </w:p>
    <w:p w14:paraId="601B79FF" w14:textId="77777777" w:rsidR="002D6F13" w:rsidRP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Hogy lássuk ennek a 24 órás átlagos teljesítménynek a léptékét a rendszerben:</w:t>
      </w:r>
    </w:p>
    <w:p w14:paraId="19241B22" w14:textId="14D875B6" w:rsidR="002D6F13" w:rsidRPr="002D6F13" w:rsidRDefault="002D6F13" w:rsidP="002D6F13">
      <w:pPr>
        <w:numPr>
          <w:ilvl w:val="0"/>
          <w:numId w:val="21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Az emberiség teljes jelenlegi globális energiafogyasztása (minden erőmű, autó, gyár és fűtés együttvéve) mindössze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~20 terawatt</w:t>
      </w:r>
      <w:r w:rsidRPr="002D6F13">
        <w:rPr>
          <w:rFonts w:asciiTheme="majorHAnsi" w:hAnsiTheme="majorHAnsi" w:cstheme="majorHAnsi"/>
          <w:color w:val="000000" w:themeColor="text1"/>
        </w:rPr>
        <w:t xml:space="preserve"> (2 </w:t>
      </w:r>
      <w:r w:rsidR="00C97498">
        <w:rPr>
          <w:rFonts w:asciiTheme="majorHAnsi" w:hAnsiTheme="majorHAnsi" w:cstheme="majorHAnsi"/>
          <w:color w:val="000000" w:themeColor="text1"/>
        </w:rPr>
        <w:t>X</w:t>
      </w:r>
      <w:r w:rsidRPr="002D6F13">
        <w:rPr>
          <w:rFonts w:asciiTheme="majorHAnsi" w:hAnsiTheme="majorHAnsi" w:cstheme="majorHAnsi"/>
          <w:color w:val="000000" w:themeColor="text1"/>
        </w:rPr>
        <w:t xml:space="preserve"> 10^13 W</w:t>
      </w:r>
      <w:r w:rsidR="00C97498">
        <w:rPr>
          <w:rFonts w:asciiTheme="majorHAnsi" w:hAnsiTheme="majorHAnsi" w:cstheme="majorHAnsi"/>
          <w:color w:val="000000" w:themeColor="text1"/>
        </w:rPr>
        <w:t>)</w:t>
      </w:r>
      <w:r w:rsidRPr="002D6F13">
        <w:rPr>
          <w:rFonts w:asciiTheme="majorHAnsi" w:hAnsiTheme="majorHAnsi" w:cstheme="majorHAnsi"/>
          <w:color w:val="000000" w:themeColor="text1"/>
        </w:rPr>
        <w:t xml:space="preserve"> körül mozog.</w:t>
      </w:r>
    </w:p>
    <w:p w14:paraId="1931A59F" w14:textId="77777777" w:rsidR="002D6F13" w:rsidRDefault="002D6F13" w:rsidP="002D6F13">
      <w:pPr>
        <w:numPr>
          <w:ilvl w:val="0"/>
          <w:numId w:val="21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Ez azt jelenti, hogy a Föld felszínére érkező tiszta napsugárzás teljesítménye nagyjából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4250-szerese</w:t>
      </w:r>
      <w:r w:rsidRPr="002D6F13">
        <w:rPr>
          <w:rFonts w:asciiTheme="majorHAnsi" w:hAnsiTheme="majorHAnsi" w:cstheme="majorHAnsi"/>
          <w:color w:val="000000" w:themeColor="text1"/>
        </w:rPr>
        <w:t> annak, amit az egész emberi civilizáció összesen elfogyaszt.</w:t>
      </w:r>
    </w:p>
    <w:p w14:paraId="61F6483B" w14:textId="77777777" w:rsidR="00C97498" w:rsidRPr="002D6F13" w:rsidRDefault="00C97498" w:rsidP="00F31806">
      <w:pPr>
        <w:ind w:left="720"/>
        <w:jc w:val="both"/>
        <w:rPr>
          <w:rFonts w:asciiTheme="majorHAnsi" w:hAnsiTheme="majorHAnsi" w:cstheme="majorHAnsi"/>
          <w:color w:val="000000" w:themeColor="text1"/>
        </w:rPr>
      </w:pPr>
    </w:p>
    <w:p w14:paraId="20AB7611" w14:textId="20472D53" w:rsidR="002D6F13" w:rsidRP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Természetesen ez a 165 </w:t>
      </w:r>
      <w:r w:rsidR="00C97498">
        <w:rPr>
          <w:rFonts w:asciiTheme="majorHAnsi" w:hAnsiTheme="majorHAnsi" w:cstheme="majorHAnsi"/>
          <w:color w:val="000000" w:themeColor="text1"/>
        </w:rPr>
        <w:t>W /m2-</w:t>
      </w:r>
      <w:r w:rsidRPr="002D6F13">
        <w:rPr>
          <w:rFonts w:asciiTheme="majorHAnsi" w:hAnsiTheme="majorHAnsi" w:cstheme="majorHAnsi"/>
          <w:color w:val="000000" w:themeColor="text1"/>
        </w:rPr>
        <w:t>es érték egy elméleti, globális átlag. A valóságban egy tiszta, felhőtlen déli órában a térítők környékén a pillanatnyi teljesítmény elérheti az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1000 </w:t>
      </w:r>
      <w:r w:rsidR="00C97498">
        <w:rPr>
          <w:rFonts w:asciiTheme="majorHAnsi" w:hAnsiTheme="majorHAnsi" w:cstheme="majorHAnsi"/>
          <w:color w:val="000000" w:themeColor="text1"/>
        </w:rPr>
        <w:t>W /m2-</w:t>
      </w:r>
      <w:r w:rsidRPr="002D6F13">
        <w:rPr>
          <w:rFonts w:asciiTheme="majorHAnsi" w:hAnsiTheme="majorHAnsi" w:cstheme="majorHAnsi"/>
          <w:color w:val="000000" w:themeColor="text1"/>
        </w:rPr>
        <w:t>es csúcsértéket is, míg éjszaka vagy a sarki télen ez az érték 0.</w:t>
      </w:r>
    </w:p>
    <w:p w14:paraId="1EDD2E61" w14:textId="77777777" w:rsidR="00FB492F" w:rsidRPr="007F7866" w:rsidRDefault="00FB492F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B492F" w:rsidRPr="007F7866" w14:paraId="5D72F851" w14:textId="77777777" w:rsidTr="00FB492F">
        <w:tc>
          <w:tcPr>
            <w:tcW w:w="9062" w:type="dxa"/>
          </w:tcPr>
          <w:p w14:paraId="5AFE00D6" w14:textId="19D2F2FF" w:rsidR="00FB492F" w:rsidRPr="007F7866" w:rsidRDefault="00FB492F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Prompt#3</w:t>
            </w:r>
          </w:p>
        </w:tc>
      </w:tr>
    </w:tbl>
    <w:p w14:paraId="637C4BF0" w14:textId="77777777" w:rsidR="00FB492F" w:rsidRDefault="00FB492F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9038A75" w14:textId="019C0963" w:rsidR="00411DC1" w:rsidRPr="00411DC1" w:rsidRDefault="00411DC1" w:rsidP="00411DC1">
      <w:pPr>
        <w:jc w:val="both"/>
        <w:rPr>
          <w:rFonts w:asciiTheme="majorHAnsi" w:hAnsiTheme="majorHAnsi" w:cstheme="majorHAnsi"/>
          <w:color w:val="000000" w:themeColor="text1"/>
        </w:rPr>
      </w:pPr>
      <w:r w:rsidRPr="00411DC1">
        <w:rPr>
          <w:rFonts w:asciiTheme="majorHAnsi" w:hAnsiTheme="majorHAnsi" w:cstheme="majorHAnsi"/>
          <w:color w:val="000000" w:themeColor="text1"/>
        </w:rPr>
        <w:t>Mennyi az egy főre jutó energiafelhasználás kb. ma 202</w:t>
      </w:r>
      <w:r>
        <w:rPr>
          <w:rFonts w:asciiTheme="majorHAnsi" w:hAnsiTheme="majorHAnsi" w:cstheme="majorHAnsi"/>
          <w:color w:val="000000" w:themeColor="text1"/>
        </w:rPr>
        <w:t>6</w:t>
      </w:r>
      <w:r w:rsidRPr="00411DC1">
        <w:rPr>
          <w:rFonts w:asciiTheme="majorHAnsi" w:hAnsiTheme="majorHAnsi" w:cstheme="majorHAnsi"/>
          <w:color w:val="000000" w:themeColor="text1"/>
        </w:rPr>
        <w:t>-b</w:t>
      </w:r>
      <w:r>
        <w:rPr>
          <w:rFonts w:asciiTheme="majorHAnsi" w:hAnsiTheme="majorHAnsi" w:cstheme="majorHAnsi"/>
          <w:color w:val="000000" w:themeColor="text1"/>
        </w:rPr>
        <w:t>a</w:t>
      </w:r>
      <w:r w:rsidRPr="00411DC1">
        <w:rPr>
          <w:rFonts w:asciiTheme="majorHAnsi" w:hAnsiTheme="majorHAnsi" w:cstheme="majorHAnsi"/>
          <w:color w:val="000000" w:themeColor="text1"/>
        </w:rPr>
        <w:t>n a 8 milliárd körüli emberlétszám esetén?</w:t>
      </w:r>
    </w:p>
    <w:p w14:paraId="167FF972" w14:textId="77777777" w:rsidR="000B62E9" w:rsidRPr="007F7866" w:rsidRDefault="000B62E9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B754A" w:rsidRPr="007F7866" w14:paraId="6B768115" w14:textId="77777777" w:rsidTr="00EB754A">
        <w:tc>
          <w:tcPr>
            <w:tcW w:w="9062" w:type="dxa"/>
          </w:tcPr>
          <w:p w14:paraId="446B8267" w14:textId="1E56E969" w:rsidR="00EB754A" w:rsidRPr="007F7866" w:rsidRDefault="00EB754A" w:rsidP="00831DCF">
            <w:pPr>
              <w:jc w:val="both"/>
              <w:rPr>
                <w:rFonts w:asciiTheme="majorHAnsi" w:eastAsiaTheme="minorHAnsi" w:hAnsiTheme="majorHAnsi" w:cstheme="majorHAnsi"/>
                <w:color w:val="000000" w:themeColor="text1"/>
                <w:kern w:val="2"/>
                <w:lang w:eastAsia="en-US"/>
                <w14:ligatures w14:val="standardContextual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Gemini#3</w:t>
            </w:r>
          </w:p>
        </w:tc>
      </w:tr>
    </w:tbl>
    <w:p w14:paraId="1B74F87F" w14:textId="77777777" w:rsidR="00FB492F" w:rsidRDefault="00FB492F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5454DB4" w14:textId="77777777" w:rsidR="00887CA2" w:rsidRDefault="00887CA2" w:rsidP="00887CA2">
      <w:p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color w:val="000000" w:themeColor="text1"/>
        </w:rPr>
        <w:t>A mai, 2026-os adatok alapján, nagyjából 8 milliárd fős globális népességgel számolva az egy főre jutó éves energiafelhasználást alapvetően kétféleképpen szoktuk mérni: a </w:t>
      </w:r>
      <w:r w:rsidRPr="00887CA2">
        <w:rPr>
          <w:rFonts w:asciiTheme="majorHAnsi" w:hAnsiTheme="majorHAnsi" w:cstheme="majorHAnsi"/>
          <w:b/>
          <w:bCs/>
          <w:color w:val="000000" w:themeColor="text1"/>
        </w:rPr>
        <w:t>teljes primer energia</w:t>
      </w:r>
      <w:r w:rsidRPr="00887CA2">
        <w:rPr>
          <w:rFonts w:asciiTheme="majorHAnsi" w:hAnsiTheme="majorHAnsi" w:cstheme="majorHAnsi"/>
          <w:color w:val="000000" w:themeColor="text1"/>
        </w:rPr>
        <w:t> (minden energiaforrás, beleértve az üzemanyagokat, fűtést, ipart) és a </w:t>
      </w:r>
      <w:r w:rsidRPr="00887CA2">
        <w:rPr>
          <w:rFonts w:asciiTheme="majorHAnsi" w:hAnsiTheme="majorHAnsi" w:cstheme="majorHAnsi"/>
          <w:b/>
          <w:bCs/>
          <w:color w:val="000000" w:themeColor="text1"/>
        </w:rPr>
        <w:t>közvetlen villamos energia</w:t>
      </w:r>
      <w:r w:rsidRPr="00887CA2">
        <w:rPr>
          <w:rFonts w:asciiTheme="majorHAnsi" w:hAnsiTheme="majorHAnsi" w:cstheme="majorHAnsi"/>
          <w:color w:val="000000" w:themeColor="text1"/>
        </w:rPr>
        <w:t> szintjén.</w:t>
      </w:r>
    </w:p>
    <w:p w14:paraId="0AC75ADB" w14:textId="08F0A78E" w:rsidR="001045B2" w:rsidRPr="00887CA2" w:rsidRDefault="001045B2" w:rsidP="00887CA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EC2C855" w14:textId="77777777" w:rsidR="00887CA2" w:rsidRPr="00887CA2" w:rsidRDefault="00887CA2" w:rsidP="00887CA2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887CA2">
        <w:rPr>
          <w:rFonts w:asciiTheme="majorHAnsi" w:hAnsiTheme="majorHAnsi" w:cstheme="majorHAnsi"/>
          <w:b/>
          <w:bCs/>
          <w:color w:val="000000" w:themeColor="text1"/>
        </w:rPr>
        <w:t>1. A teljes primer energiafelhasználás (Minden energiaforrás)</w:t>
      </w:r>
    </w:p>
    <w:p w14:paraId="418C4BD5" w14:textId="77777777" w:rsidR="00887CA2" w:rsidRPr="00887CA2" w:rsidRDefault="00887CA2" w:rsidP="00887CA2">
      <w:p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color w:val="000000" w:themeColor="text1"/>
        </w:rPr>
        <w:t>Ha a világ összesített éves energiaellátását (kb. 630-640 exajoule vagy ~180 000 TWh) elosztjuk a 8 milliárd emberrel, a globális átlag:</w:t>
      </w:r>
    </w:p>
    <w:p w14:paraId="3E45F3E2" w14:textId="77777777" w:rsidR="00887CA2" w:rsidRPr="001045B2" w:rsidRDefault="00887CA2" w:rsidP="00887CA2">
      <w:pPr>
        <w:numPr>
          <w:ilvl w:val="0"/>
          <w:numId w:val="22"/>
        </w:num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b/>
          <w:bCs/>
          <w:color w:val="000000" w:themeColor="text1"/>
        </w:rPr>
        <w:t>~21 000 – 22 500 kWh / fő / év</w:t>
      </w:r>
    </w:p>
    <w:p w14:paraId="496EF66D" w14:textId="77777777" w:rsidR="001045B2" w:rsidRPr="00887CA2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CAA0636" w14:textId="77777777" w:rsidR="00887CA2" w:rsidRDefault="00887CA2" w:rsidP="00887CA2">
      <w:p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color w:val="000000" w:themeColor="text1"/>
        </w:rPr>
        <w:t>Hogy ez a szám plasztikusabb legyen: ez azt jelenti, mintha a Föld minden egyes lakójára – a csecsemőktől az aggastyánokig – folyamatosan, a nap 24 órájában egy kb. </w:t>
      </w:r>
      <w:r w:rsidRPr="00887CA2">
        <w:rPr>
          <w:rFonts w:asciiTheme="majorHAnsi" w:hAnsiTheme="majorHAnsi" w:cstheme="majorHAnsi"/>
          <w:b/>
          <w:bCs/>
          <w:color w:val="000000" w:themeColor="text1"/>
        </w:rPr>
        <w:t>2400-2500 wattos elektromos fogyasztó</w:t>
      </w:r>
      <w:r w:rsidRPr="00887CA2">
        <w:rPr>
          <w:rFonts w:asciiTheme="majorHAnsi" w:hAnsiTheme="majorHAnsi" w:cstheme="majorHAnsi"/>
          <w:color w:val="000000" w:themeColor="text1"/>
        </w:rPr>
        <w:t> (például egy folyamatosan maxon pörgő hajszárító vagy egy nagyobb olajradiátor) lenne rákötve. Ezt a teljesítményt a globális energetikai rendszer folyamatosan termeli és biztosítja egy-egy ember fenntartásához (az ipari termelést, a szállítást és a mezőgazdaságot is beleértve).</w:t>
      </w:r>
    </w:p>
    <w:p w14:paraId="67C7EF59" w14:textId="77777777" w:rsidR="001045B2" w:rsidRPr="00887CA2" w:rsidRDefault="001045B2" w:rsidP="00887CA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1BD08AE" w14:textId="77777777" w:rsidR="00887CA2" w:rsidRPr="00887CA2" w:rsidRDefault="00887CA2" w:rsidP="00887CA2">
      <w:p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color w:val="000000" w:themeColor="text1"/>
        </w:rPr>
        <w:t>Kőolaj-egyenértékre átszámítva ez nagyjából </w:t>
      </w:r>
      <w:r w:rsidRPr="00887CA2">
        <w:rPr>
          <w:rFonts w:asciiTheme="majorHAnsi" w:hAnsiTheme="majorHAnsi" w:cstheme="majorHAnsi"/>
          <w:b/>
          <w:bCs/>
          <w:color w:val="000000" w:themeColor="text1"/>
        </w:rPr>
        <w:t>1,8 - 1,9 tonna olajnak</w:t>
      </w:r>
      <w:r w:rsidRPr="00887CA2">
        <w:rPr>
          <w:rFonts w:asciiTheme="majorHAnsi" w:hAnsiTheme="majorHAnsi" w:cstheme="majorHAnsi"/>
          <w:color w:val="000000" w:themeColor="text1"/>
        </w:rPr>
        <w:t> felel meg fejenként, évente.</w:t>
      </w:r>
    </w:p>
    <w:p w14:paraId="0C02C47F" w14:textId="77777777" w:rsidR="00887CA2" w:rsidRPr="00887CA2" w:rsidRDefault="00887CA2" w:rsidP="00887CA2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887CA2">
        <w:rPr>
          <w:rFonts w:asciiTheme="majorHAnsi" w:hAnsiTheme="majorHAnsi" w:cstheme="majorHAnsi"/>
          <w:b/>
          <w:bCs/>
          <w:color w:val="000000" w:themeColor="text1"/>
        </w:rPr>
        <w:t>2. Ebből a tiszta villamosenergia-felhasználás</w:t>
      </w:r>
    </w:p>
    <w:p w14:paraId="6138E1F9" w14:textId="77777777" w:rsidR="00887CA2" w:rsidRPr="00887CA2" w:rsidRDefault="00887CA2" w:rsidP="00887CA2">
      <w:p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color w:val="000000" w:themeColor="text1"/>
        </w:rPr>
        <w:t>A fenti számnak csak egy része az, ami áram formájában realizálódik a hálózatokban. A Nemzetközi Energia Ügynökség (IEA) legfrissebb adatai szerint a globális áramfogyasztás rohamosan nő (részben az elektromos autók, a hőszivattyúk és az AI miatti adatközpont-robbanás következtében), és idén átlépi a 29 000 terawattórát (TWh).</w:t>
      </w:r>
    </w:p>
    <w:p w14:paraId="5E42033E" w14:textId="77777777" w:rsidR="00887CA2" w:rsidRPr="00887CA2" w:rsidRDefault="00887CA2" w:rsidP="00887CA2">
      <w:p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color w:val="000000" w:themeColor="text1"/>
        </w:rPr>
        <w:t>Ezt a 8 milliárdos lakosságra vetítve kapjuk a nettó áramfogyasztási átlagot:</w:t>
      </w:r>
    </w:p>
    <w:p w14:paraId="2583500B" w14:textId="77777777" w:rsidR="00887CA2" w:rsidRPr="001045B2" w:rsidRDefault="00887CA2" w:rsidP="00887CA2">
      <w:pPr>
        <w:numPr>
          <w:ilvl w:val="0"/>
          <w:numId w:val="23"/>
        </w:num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b/>
          <w:bCs/>
          <w:color w:val="000000" w:themeColor="text1"/>
        </w:rPr>
        <w:t>~3 600 – 3 700 kWh / fő / év</w:t>
      </w:r>
    </w:p>
    <w:p w14:paraId="42ED3513" w14:textId="77777777" w:rsidR="001045B2" w:rsidRPr="00887CA2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9A28CC4" w14:textId="77777777" w:rsidR="00887CA2" w:rsidRPr="00887CA2" w:rsidRDefault="00887CA2" w:rsidP="00887CA2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887CA2">
        <w:rPr>
          <w:rFonts w:asciiTheme="majorHAnsi" w:hAnsiTheme="majorHAnsi" w:cstheme="majorHAnsi"/>
          <w:b/>
          <w:bCs/>
          <w:color w:val="000000" w:themeColor="text1"/>
        </w:rPr>
        <w:t>A globális átlag mögötti óriási egyenlőtlenség</w:t>
      </w:r>
    </w:p>
    <w:p w14:paraId="2BFEFBB8" w14:textId="77777777" w:rsidR="00887CA2" w:rsidRPr="00887CA2" w:rsidRDefault="00887CA2" w:rsidP="00887CA2">
      <w:p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color w:val="000000" w:themeColor="text1"/>
        </w:rPr>
        <w:t>Fontos látni, hogy a fenti "átlagember" egy elméleti statisztikai mutató. A valóságban a Föld energiaháztartása rendkívül egyenlőtlenül oszlik meg a különböző régiók között: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5"/>
        <w:gridCol w:w="3153"/>
        <w:gridCol w:w="3998"/>
      </w:tblGrid>
      <w:tr w:rsidR="00887CA2" w:rsidRPr="00887CA2" w14:paraId="1B926ED5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0B8461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lastRenderedPageBreak/>
              <w:t>Régió / Ország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4E26278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Átlagos primer energiafelhasználás (kWh/fő/év)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BE8585A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Jellemző lépték</w:t>
            </w:r>
          </w:p>
        </w:tc>
      </w:tr>
      <w:tr w:rsidR="00887CA2" w:rsidRPr="00887CA2" w14:paraId="16CA23A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BB297B3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Izland / Katar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72A250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&gt; 150 000+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1C9D3AB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color w:val="000000" w:themeColor="text1"/>
              </w:rPr>
              <w:t>Extrém magas (geotermikus bőség / nehézipar / luxus hűtés)</w:t>
            </w:r>
          </w:p>
        </w:tc>
      </w:tr>
      <w:tr w:rsidR="00887CA2" w:rsidRPr="00887CA2" w14:paraId="26FA7AD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3C6CA62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Egyesült Államok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C4EF016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~75 000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B5D57B4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color w:val="000000" w:themeColor="text1"/>
              </w:rPr>
              <w:t>A globális átlag több mint 3,5-szerese</w:t>
            </w:r>
          </w:p>
        </w:tc>
      </w:tr>
      <w:tr w:rsidR="00887CA2" w:rsidRPr="00887CA2" w14:paraId="7B923FB9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2468960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Európai Unió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71125D5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~35 000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E51CE5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color w:val="000000" w:themeColor="text1"/>
              </w:rPr>
              <w:t>Magas, de az USA-nál jóval hatékonyabb</w:t>
            </w:r>
          </w:p>
        </w:tc>
      </w:tr>
      <w:tr w:rsidR="00887CA2" w:rsidRPr="00887CA2" w14:paraId="69B25A5C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4A3A7CD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Kína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569263D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~30 000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DEC9F91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color w:val="000000" w:themeColor="text1"/>
              </w:rPr>
              <w:t>Gyorsan növekvő, már jócskán a világátlag felett az ipar miatt</w:t>
            </w:r>
          </w:p>
        </w:tc>
      </w:tr>
      <w:tr w:rsidR="00887CA2" w:rsidRPr="00887CA2" w14:paraId="3A86B55B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A416FB5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Globális átlag (2026)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B676F5C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~22 000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27F8F6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Az elméleti középérték</w:t>
            </w:r>
          </w:p>
        </w:tc>
      </w:tr>
      <w:tr w:rsidR="00887CA2" w:rsidRPr="00887CA2" w14:paraId="301F8DAA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CE8428B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India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54DAA35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~7 000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F8799AF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color w:val="000000" w:themeColor="text1"/>
              </w:rPr>
              <w:t>Fejlődő, de még messze az átlag alatt</w:t>
            </w:r>
          </w:p>
        </w:tc>
      </w:tr>
      <w:tr w:rsidR="00887CA2" w:rsidRPr="00887CA2" w14:paraId="1AE31C95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58A8A59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Szubszaharai Afrika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EEA5F22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&lt; 3 000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0507D49" w14:textId="77777777" w:rsidR="00887CA2" w:rsidRPr="00887CA2" w:rsidRDefault="00887CA2" w:rsidP="00887CA2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887CA2">
              <w:rPr>
                <w:rFonts w:asciiTheme="majorHAnsi" w:hAnsiTheme="majorHAnsi" w:cstheme="majorHAnsi"/>
                <w:color w:val="000000" w:themeColor="text1"/>
              </w:rPr>
              <w:t>Súlyos energiaszegénység (sok helyen az áramhoz való hozzáférés is hiányzik)</w:t>
            </w:r>
          </w:p>
        </w:tc>
      </w:tr>
    </w:tbl>
    <w:p w14:paraId="15CC4969" w14:textId="77777777" w:rsidR="00887CA2" w:rsidRPr="00887CA2" w:rsidRDefault="00887CA2" w:rsidP="00887CA2">
      <w:pPr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color w:val="000000" w:themeColor="text1"/>
        </w:rPr>
        <w:t>Összességében tehát egy emberi élet fenntartásának mai modern energetikai "költsége" globálisan átlagolva napi ~60 kWh energiát igényel, ám míg a fejlett nyugati társadalmakban ennek a többszörösét égetjük el, addig a legszegényebb régiókban ennek csupán a töredéke áll rendelkezésre.</w:t>
      </w:r>
    </w:p>
    <w:p w14:paraId="6C357BBC" w14:textId="77777777" w:rsidR="000B62E9" w:rsidRPr="007F7866" w:rsidRDefault="000B62E9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91E71" w:rsidRPr="007F7866" w14:paraId="5EC45B0D" w14:textId="77777777" w:rsidTr="00091E71">
        <w:tc>
          <w:tcPr>
            <w:tcW w:w="9062" w:type="dxa"/>
          </w:tcPr>
          <w:p w14:paraId="634EBD63" w14:textId="40089855" w:rsidR="00091E71" w:rsidRPr="007F7866" w:rsidRDefault="00091E71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Prompt#4</w:t>
            </w:r>
          </w:p>
        </w:tc>
      </w:tr>
    </w:tbl>
    <w:p w14:paraId="4F6D7937" w14:textId="4E2B4FCF" w:rsidR="00EE54FE" w:rsidRPr="000B62E9" w:rsidRDefault="00EE54FE" w:rsidP="00EE54FE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EE54FE">
        <w:rPr>
          <w:rFonts w:asciiTheme="majorHAnsi" w:hAnsiTheme="majorHAnsi" w:cstheme="majorHAnsi"/>
          <w:color w:val="000000" w:themeColor="text1"/>
        </w:rPr>
        <w:t xml:space="preserve">Mennyi a Föld felszíne négyzetméterben? Vagyis </w:t>
      </w:r>
      <w:r w:rsidRPr="006C214E">
        <w:rPr>
          <w:rFonts w:asciiTheme="majorHAnsi" w:hAnsiTheme="majorHAnsi" w:cstheme="majorHAnsi"/>
          <w:color w:val="000000" w:themeColor="text1"/>
        </w:rPr>
        <w:t>a 1</w:t>
      </w:r>
      <w:r w:rsidR="0022446B" w:rsidRPr="006C214E">
        <w:rPr>
          <w:rFonts w:asciiTheme="majorHAnsi" w:hAnsiTheme="majorHAnsi" w:cstheme="majorHAnsi"/>
          <w:color w:val="000000" w:themeColor="text1"/>
        </w:rPr>
        <w:t>65</w:t>
      </w:r>
      <w:r w:rsidRPr="006C214E">
        <w:rPr>
          <w:rFonts w:asciiTheme="majorHAnsi" w:hAnsiTheme="majorHAnsi" w:cstheme="majorHAnsi"/>
          <w:color w:val="000000" w:themeColor="text1"/>
        </w:rPr>
        <w:t xml:space="preserve"> W/négyzetméter</w:t>
      </w:r>
      <w:r w:rsidRPr="00EE54FE">
        <w:rPr>
          <w:rFonts w:asciiTheme="majorHAnsi" w:hAnsiTheme="majorHAnsi" w:cstheme="majorHAnsi"/>
          <w:color w:val="000000" w:themeColor="text1"/>
        </w:rPr>
        <w:t xml:space="preserve"> Nap általi besugárzási teljesítmény alapján 24 óra alatt mennyi összes energiamennyiség jut a Földre?</w:t>
      </w:r>
    </w:p>
    <w:p w14:paraId="62A52C5B" w14:textId="77777777" w:rsidR="00504DAC" w:rsidRPr="007F7866" w:rsidRDefault="00504DAC" w:rsidP="000B62E9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91E71" w:rsidRPr="007F7866" w14:paraId="11BE6582" w14:textId="77777777" w:rsidTr="00091E71">
        <w:tc>
          <w:tcPr>
            <w:tcW w:w="9062" w:type="dxa"/>
          </w:tcPr>
          <w:p w14:paraId="283198C4" w14:textId="2A9D79BB" w:rsidR="00091E71" w:rsidRPr="007F7866" w:rsidRDefault="00091E71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Gemini#4</w:t>
            </w:r>
          </w:p>
        </w:tc>
      </w:tr>
    </w:tbl>
    <w:p w14:paraId="2AF1C448" w14:textId="77777777" w:rsidR="00091E71" w:rsidRPr="007F7866" w:rsidRDefault="00091E71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023CA93" w14:textId="09D7ECD5" w:rsidR="002D2AE6" w:rsidRDefault="0022446B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22446B"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3BA56EA3" wp14:editId="4DB1C087">
            <wp:extent cx="5132070" cy="3948616"/>
            <wp:effectExtent l="0" t="0" r="0" b="1270"/>
            <wp:docPr id="206193144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314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1144" cy="396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9593" w14:textId="77777777" w:rsidR="0022446B" w:rsidRDefault="0022446B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45B8545" w14:textId="194BC4F1" w:rsidR="0022446B" w:rsidRDefault="0022446B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22446B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0ACF00FC" wp14:editId="33D3F577">
            <wp:extent cx="5132070" cy="3912977"/>
            <wp:effectExtent l="0" t="0" r="0" b="0"/>
            <wp:docPr id="118531254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31254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7795" cy="392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6464" w14:textId="77777777" w:rsidR="0022446B" w:rsidRDefault="0022446B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6EB8461" w14:textId="77777777" w:rsidR="002D2AE6" w:rsidRPr="007F7866" w:rsidRDefault="002D2AE6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133C" w:rsidRPr="007F7866" w14:paraId="073ECDC6" w14:textId="77777777" w:rsidTr="0051133C">
        <w:tc>
          <w:tcPr>
            <w:tcW w:w="9062" w:type="dxa"/>
          </w:tcPr>
          <w:p w14:paraId="44AEF6CC" w14:textId="38026470" w:rsidR="0051133C" w:rsidRPr="007F7866" w:rsidRDefault="0051133C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Prompt#5</w:t>
            </w:r>
          </w:p>
        </w:tc>
      </w:tr>
    </w:tbl>
    <w:p w14:paraId="35A29882" w14:textId="77777777" w:rsidR="0051133C" w:rsidRDefault="0051133C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1DB74C5" w14:textId="2AD9B4F6" w:rsidR="00D26CE9" w:rsidRDefault="00D26CE9" w:rsidP="00831DCF">
      <w:pPr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lastRenderedPageBreak/>
        <w:t>Vesd össze az emberiség teljes éves energiafogyasztásával.</w:t>
      </w:r>
    </w:p>
    <w:p w14:paraId="0DCEE0C0" w14:textId="77777777" w:rsidR="00DC0E3D" w:rsidRPr="007F7866" w:rsidRDefault="00DC0E3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133C" w:rsidRPr="007F7866" w14:paraId="27133178" w14:textId="77777777" w:rsidTr="0051133C">
        <w:tc>
          <w:tcPr>
            <w:tcW w:w="9062" w:type="dxa"/>
          </w:tcPr>
          <w:p w14:paraId="337EEB3C" w14:textId="37E0EBF2" w:rsidR="0051133C" w:rsidRPr="007F7866" w:rsidRDefault="0051133C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Gemini#5</w:t>
            </w:r>
          </w:p>
        </w:tc>
      </w:tr>
    </w:tbl>
    <w:p w14:paraId="14F575B1" w14:textId="77777777" w:rsidR="0051133C" w:rsidRDefault="0051133C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91437F2" w14:textId="77777777" w:rsidR="0070180B" w:rsidRP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color w:val="000000" w:themeColor="text1"/>
        </w:rPr>
        <w:t>Hogy pontosan lássuk a nagyságrendi különbségeket, vessük össze a Naptól kapott energiát az emberiség teljes civilizációs energiafogyasztásával.</w:t>
      </w:r>
    </w:p>
    <w:p w14:paraId="07B2FC6F" w14:textId="77777777" w:rsid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color w:val="000000" w:themeColor="text1"/>
        </w:rPr>
        <w:t>A számítások alapjául a korábban megállapított értékeket vesszük:</w:t>
      </w:r>
    </w:p>
    <w:p w14:paraId="5B921DFE" w14:textId="77777777" w:rsidR="0070180B" w:rsidRP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8254946" w14:textId="751ECF50" w:rsidR="0070180B" w:rsidRDefault="0070180B" w:rsidP="0070180B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70180B">
        <w:rPr>
          <w:rFonts w:asciiTheme="majorHAnsi" w:hAnsiTheme="majorHAnsi" w:cstheme="majorHAnsi"/>
          <w:b/>
          <w:bCs/>
          <w:noProof/>
          <w:color w:val="000000" w:themeColor="text1"/>
        </w:rPr>
        <w:drawing>
          <wp:inline distT="0" distB="0" distL="0" distR="0" wp14:anchorId="3A042CD2" wp14:editId="0BC04901">
            <wp:extent cx="5334000" cy="619713"/>
            <wp:effectExtent l="0" t="0" r="0" b="3175"/>
            <wp:docPr id="118987768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8776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242" cy="62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12369" w14:textId="77777777" w:rsidR="0070180B" w:rsidRP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C6812CC" w14:textId="77777777" w:rsidR="0070180B" w:rsidRPr="0070180B" w:rsidRDefault="0070180B" w:rsidP="0070180B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70180B">
        <w:rPr>
          <w:rFonts w:asciiTheme="majorHAnsi" w:hAnsiTheme="majorHAnsi" w:cstheme="majorHAnsi"/>
          <w:b/>
          <w:bCs/>
          <w:color w:val="000000" w:themeColor="text1"/>
        </w:rPr>
        <w:t>1. Időbeli összehasonlítás (Mennyi idő alatt adja le a Nap?)</w:t>
      </w:r>
    </w:p>
    <w:p w14:paraId="3FA609A8" w14:textId="77777777" w:rsid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color w:val="000000" w:themeColor="text1"/>
        </w:rPr>
        <w:t>Ha a Nap által biztosított energiát „időre” fordítjuk le, megdöbbentő eredményt kapunk. Ahhoz, hogy a Nap leaddja azt az energiamennyiséget, amit az egész emberiség </w:t>
      </w:r>
      <w:r w:rsidRPr="0070180B">
        <w:rPr>
          <w:rFonts w:asciiTheme="majorHAnsi" w:hAnsiTheme="majorHAnsi" w:cstheme="majorHAnsi"/>
          <w:b/>
          <w:bCs/>
          <w:color w:val="000000" w:themeColor="text1"/>
        </w:rPr>
        <w:t>egy teljes év alatt</w:t>
      </w:r>
      <w:r w:rsidRPr="0070180B">
        <w:rPr>
          <w:rFonts w:asciiTheme="majorHAnsi" w:hAnsiTheme="majorHAnsi" w:cstheme="majorHAnsi"/>
          <w:color w:val="000000" w:themeColor="text1"/>
        </w:rPr>
        <w:t> elhasznál (beleértve az összes gyárat, autót, fűtést, világítást és az adatközpontokat):</w:t>
      </w:r>
    </w:p>
    <w:p w14:paraId="6B82BA87" w14:textId="77777777" w:rsidR="0070180B" w:rsidRP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3D02A74" w14:textId="5314169C" w:rsid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44B449D2" wp14:editId="4F07FBC0">
            <wp:extent cx="4343400" cy="593675"/>
            <wp:effectExtent l="0" t="0" r="0" b="3810"/>
            <wp:docPr id="19123976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9761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7791" cy="6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67651" w14:textId="77777777" w:rsidR="0070180B" w:rsidRP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F5AD8E9" w14:textId="77777777" w:rsid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color w:val="000000" w:themeColor="text1"/>
        </w:rPr>
        <w:t>A földfelszínre érkező tiszta napsugárzás mindössze </w:t>
      </w:r>
      <w:r w:rsidRPr="0070180B">
        <w:rPr>
          <w:rFonts w:asciiTheme="majorHAnsi" w:hAnsiTheme="majorHAnsi" w:cstheme="majorHAnsi"/>
          <w:b/>
          <w:bCs/>
          <w:color w:val="000000" w:themeColor="text1"/>
        </w:rPr>
        <w:t>2 óra 8 perc alatt</w:t>
      </w:r>
      <w:r w:rsidRPr="0070180B">
        <w:rPr>
          <w:rFonts w:asciiTheme="majorHAnsi" w:hAnsiTheme="majorHAnsi" w:cstheme="majorHAnsi"/>
          <w:color w:val="000000" w:themeColor="text1"/>
        </w:rPr>
        <w:t> fedezi az emberiség teljes éves energiaszükségletét.</w:t>
      </w:r>
    </w:p>
    <w:p w14:paraId="3897B493" w14:textId="77777777" w:rsidR="006B49E9" w:rsidRPr="0070180B" w:rsidRDefault="006B49E9" w:rsidP="0070180B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B4046AD" w14:textId="77777777" w:rsidR="0070180B" w:rsidRPr="0070180B" w:rsidRDefault="0070180B" w:rsidP="0070180B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70180B">
        <w:rPr>
          <w:rFonts w:asciiTheme="majorHAnsi" w:hAnsiTheme="majorHAnsi" w:cstheme="majorHAnsi"/>
          <w:b/>
          <w:bCs/>
          <w:color w:val="000000" w:themeColor="text1"/>
        </w:rPr>
        <w:t>2. Mennyiségi összehasonlítás (Hányszorosa a napenergia?)</w:t>
      </w:r>
    </w:p>
    <w:p w14:paraId="2BE42122" w14:textId="77777777" w:rsid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color w:val="000000" w:themeColor="text1"/>
        </w:rPr>
        <w:t>Ha megfordítjuk a kérdést, és azt nézzük meg, hogy a Nap egyetlen nap (24 óra) alatt az emberiség éves fogyasztásának hányszorosát zúdítja a felszínre:</w:t>
      </w:r>
    </w:p>
    <w:p w14:paraId="0D31A925" w14:textId="77777777" w:rsidR="006B49E9" w:rsidRDefault="006B49E9" w:rsidP="0070180B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384F782" w14:textId="6F6BF07D" w:rsidR="006B49E9" w:rsidRPr="0070180B" w:rsidRDefault="006B49E9" w:rsidP="0070180B">
      <w:pPr>
        <w:jc w:val="both"/>
        <w:rPr>
          <w:rFonts w:asciiTheme="majorHAnsi" w:hAnsiTheme="majorHAnsi" w:cstheme="majorHAnsi"/>
          <w:color w:val="000000" w:themeColor="text1"/>
        </w:rPr>
      </w:pPr>
      <w:r w:rsidRPr="006B49E9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1AF5D450" wp14:editId="3217FCD3">
            <wp:extent cx="3238500" cy="609223"/>
            <wp:effectExtent l="0" t="0" r="0" b="635"/>
            <wp:docPr id="131876843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7684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5617" cy="6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8963" w14:textId="77777777" w:rsidR="006B49E9" w:rsidRPr="0070180B" w:rsidRDefault="006B49E9" w:rsidP="0070180B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86DE59A" w14:textId="77777777" w:rsidR="0070180B" w:rsidRPr="0070180B" w:rsidRDefault="0070180B" w:rsidP="0070180B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color w:val="000000" w:themeColor="text1"/>
        </w:rPr>
        <w:t>A Nap </w:t>
      </w:r>
      <w:r w:rsidRPr="0070180B">
        <w:rPr>
          <w:rFonts w:asciiTheme="majorHAnsi" w:hAnsiTheme="majorHAnsi" w:cstheme="majorHAnsi"/>
          <w:b/>
          <w:bCs/>
          <w:color w:val="000000" w:themeColor="text1"/>
        </w:rPr>
        <w:t>egyetlen nap alatt</w:t>
      </w:r>
      <w:r w:rsidRPr="0070180B">
        <w:rPr>
          <w:rFonts w:asciiTheme="majorHAnsi" w:hAnsiTheme="majorHAnsi" w:cstheme="majorHAnsi"/>
          <w:color w:val="000000" w:themeColor="text1"/>
        </w:rPr>
        <w:t> több mint </w:t>
      </w:r>
      <w:r w:rsidRPr="0070180B">
        <w:rPr>
          <w:rFonts w:asciiTheme="majorHAnsi" w:hAnsiTheme="majorHAnsi" w:cstheme="majorHAnsi"/>
          <w:b/>
          <w:bCs/>
          <w:color w:val="000000" w:themeColor="text1"/>
        </w:rPr>
        <w:t>11-szer</w:t>
      </w:r>
      <w:r w:rsidRPr="0070180B">
        <w:rPr>
          <w:rFonts w:asciiTheme="majorHAnsi" w:hAnsiTheme="majorHAnsi" w:cstheme="majorHAnsi"/>
          <w:color w:val="000000" w:themeColor="text1"/>
        </w:rPr>
        <w:t> annyi energiát küld a földfelszínre, mint amennyit az emberiség </w:t>
      </w:r>
      <w:r w:rsidRPr="0070180B">
        <w:rPr>
          <w:rFonts w:asciiTheme="majorHAnsi" w:hAnsiTheme="majorHAnsi" w:cstheme="majorHAnsi"/>
          <w:b/>
          <w:bCs/>
          <w:color w:val="000000" w:themeColor="text1"/>
        </w:rPr>
        <w:t>egy egész év alatt</w:t>
      </w:r>
      <w:r w:rsidRPr="0070180B">
        <w:rPr>
          <w:rFonts w:asciiTheme="majorHAnsi" w:hAnsiTheme="majorHAnsi" w:cstheme="majorHAnsi"/>
          <w:color w:val="000000" w:themeColor="text1"/>
        </w:rPr>
        <w:t> képes elhasználni.</w:t>
      </w:r>
    </w:p>
    <w:p w14:paraId="4B0DFE1E" w14:textId="77777777" w:rsidR="0070180B" w:rsidRDefault="0070180B" w:rsidP="0070180B">
      <w:pPr>
        <w:numPr>
          <w:ilvl w:val="0"/>
          <w:numId w:val="25"/>
        </w:num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color w:val="000000" w:themeColor="text1"/>
        </w:rPr>
        <w:t>Ha a Nap teljes </w:t>
      </w:r>
      <w:r w:rsidRPr="0070180B">
        <w:rPr>
          <w:rFonts w:asciiTheme="majorHAnsi" w:hAnsiTheme="majorHAnsi" w:cstheme="majorHAnsi"/>
          <w:b/>
          <w:bCs/>
          <w:color w:val="000000" w:themeColor="text1"/>
        </w:rPr>
        <w:t>éves</w:t>
      </w:r>
      <w:r w:rsidRPr="0070180B">
        <w:rPr>
          <w:rFonts w:asciiTheme="majorHAnsi" w:hAnsiTheme="majorHAnsi" w:cstheme="majorHAnsi"/>
          <w:color w:val="000000" w:themeColor="text1"/>
        </w:rPr>
        <w:t> felszíni hozamát nézzük, az nagyjából </w:t>
      </w:r>
      <w:r w:rsidRPr="0070180B">
        <w:rPr>
          <w:rFonts w:asciiTheme="majorHAnsi" w:hAnsiTheme="majorHAnsi" w:cstheme="majorHAnsi"/>
          <w:b/>
          <w:bCs/>
          <w:color w:val="000000" w:themeColor="text1"/>
        </w:rPr>
        <w:t>4100-szorosa</w:t>
      </w:r>
      <w:r w:rsidRPr="0070180B">
        <w:rPr>
          <w:rFonts w:asciiTheme="majorHAnsi" w:hAnsiTheme="majorHAnsi" w:cstheme="majorHAnsi"/>
          <w:color w:val="000000" w:themeColor="text1"/>
        </w:rPr>
        <w:t> a teljes civilizációs fogyasztásunknak.</w:t>
      </w:r>
    </w:p>
    <w:p w14:paraId="777C223F" w14:textId="77777777" w:rsidR="001045B2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BE133D8" w14:textId="77777777" w:rsidR="001045B2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1686CBC" w14:textId="77777777" w:rsidR="001045B2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AA0DBD4" w14:textId="77777777" w:rsidR="001045B2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AA3A748" w14:textId="77777777" w:rsidR="001045B2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862F9B9" w14:textId="77777777" w:rsidR="001045B2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189AA98" w14:textId="77777777" w:rsidR="001045B2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36CEF59" w14:textId="77777777" w:rsidR="001045B2" w:rsidRPr="0070180B" w:rsidRDefault="001045B2" w:rsidP="001045B2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2DA8F13" w14:textId="77777777" w:rsidR="0070180B" w:rsidRPr="0070180B" w:rsidRDefault="0070180B" w:rsidP="0070180B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70180B">
        <w:rPr>
          <w:rFonts w:asciiTheme="majorHAnsi" w:hAnsiTheme="majorHAnsi" w:cstheme="majorHAnsi"/>
          <w:b/>
          <w:bCs/>
          <w:color w:val="000000" w:themeColor="text1"/>
        </w:rPr>
        <w:t>Összegző táblázat a nagyságrendekről</w:t>
      </w:r>
    </w:p>
    <w:p w14:paraId="45AFC55C" w14:textId="77777777" w:rsidR="0070180B" w:rsidRDefault="0070180B" w:rsidP="0070180B">
      <w:p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color w:val="000000" w:themeColor="text1"/>
        </w:rPr>
        <w:lastRenderedPageBreak/>
        <w:t>Az alábbi táblázat jól szemlélteti, hogy az emberi léptékű energiagazdálkodás valójában elenyésző morzsa a Föld mint rendszer energiabudgetjéhez képest:</w:t>
      </w:r>
    </w:p>
    <w:p w14:paraId="6CF9F3D2" w14:textId="77777777" w:rsidR="001045B2" w:rsidRPr="0070180B" w:rsidRDefault="001045B2" w:rsidP="0070180B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3"/>
        <w:gridCol w:w="1401"/>
        <w:gridCol w:w="2080"/>
        <w:gridCol w:w="3032"/>
      </w:tblGrid>
      <w:tr w:rsidR="0070180B" w:rsidRPr="0070180B" w14:paraId="26798817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3334533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Mutató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F262C8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Érték (TWh)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C487C5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Érték (Joule-ban)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997DBE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Arány az emberiség éves fogyasztásához</w:t>
            </w:r>
          </w:p>
        </w:tc>
      </w:tr>
      <w:tr w:rsidR="0070180B" w:rsidRPr="0070180B" w14:paraId="43349440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F669853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Emberiség teljes éves fogyasztása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EE63F2" w14:textId="69D89C2B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color w:val="000000" w:themeColor="text1"/>
              </w:rPr>
              <w:t>180 000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D7D12CD" w14:textId="16769F8E" w:rsidR="0070180B" w:rsidRPr="0070180B" w:rsidRDefault="006B49E9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B49E9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5FD3D6A3" wp14:editId="675DB706">
                  <wp:extent cx="1051560" cy="266593"/>
                  <wp:effectExtent l="0" t="0" r="2540" b="635"/>
                  <wp:docPr id="10329666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9666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13" cy="28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2474526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1x (Bázis)</w:t>
            </w:r>
          </w:p>
        </w:tc>
      </w:tr>
      <w:tr w:rsidR="0070180B" w:rsidRPr="0070180B" w14:paraId="6882E03C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284619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 Nap hozama 2 óra alatt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B1607AC" w14:textId="6F491D53" w:rsidR="0070180B" w:rsidRPr="0070180B" w:rsidRDefault="006B49E9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B49E9">
              <w:rPr>
                <w:rFonts w:asciiTheme="majorHAnsi" w:hAnsiTheme="majorHAnsi" w:cstheme="majorHAnsi"/>
                <w:color w:val="000000" w:themeColor="text1"/>
              </w:rPr>
              <w:t>≈ 168 000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7311C1D" w14:textId="2CD4F044" w:rsidR="0070180B" w:rsidRPr="0070180B" w:rsidRDefault="006B49E9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B49E9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001230E1" wp14:editId="651A3708">
                  <wp:extent cx="1051985" cy="266700"/>
                  <wp:effectExtent l="0" t="0" r="2540" b="0"/>
                  <wp:docPr id="209343282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43282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510" cy="276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2105B14" w14:textId="7CD50E9F" w:rsidR="0070180B" w:rsidRPr="006B49E9" w:rsidRDefault="006B49E9" w:rsidP="0070180B">
            <w:pPr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6B49E9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≈ 0,93x</w:t>
            </w:r>
          </w:p>
        </w:tc>
      </w:tr>
      <w:tr w:rsidR="0070180B" w:rsidRPr="0070180B" w14:paraId="2C694FD4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E1530E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 Nap hozama 24 óra alatt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23C4A8F" w14:textId="09BB9473" w:rsidR="0070180B" w:rsidRPr="0070180B" w:rsidRDefault="006B49E9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2 020 000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04F6D6" w14:textId="214425C7" w:rsidR="0070180B" w:rsidRPr="0070180B" w:rsidRDefault="006B49E9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B49E9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4E6A0F32" wp14:editId="2E0727C2">
                  <wp:extent cx="1051983" cy="266700"/>
                  <wp:effectExtent l="0" t="0" r="2540" b="0"/>
                  <wp:docPr id="40296931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96931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078" cy="26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7E53FF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11,2x</w:t>
            </w:r>
          </w:p>
        </w:tc>
      </w:tr>
      <w:tr w:rsidR="0070180B" w:rsidRPr="0070180B" w14:paraId="5840D98B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284AF6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A Nap hozama 1 év alatt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7D09C21" w14:textId="6470C822" w:rsidR="0070180B" w:rsidRPr="0070180B" w:rsidRDefault="006B49E9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737 300 000</w:t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90272E3" w14:textId="690C324A" w:rsidR="0070180B" w:rsidRPr="0070180B" w:rsidRDefault="006B49E9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6B49E9">
              <w:rPr>
                <w:rFonts w:asciiTheme="majorHAnsi" w:hAnsiTheme="majorHAnsi" w:cstheme="majorHAnsi"/>
                <w:noProof/>
                <w:color w:val="000000" w:themeColor="text1"/>
              </w:rPr>
              <w:drawing>
                <wp:inline distT="0" distB="0" distL="0" distR="0" wp14:anchorId="13F227EA" wp14:editId="08D49D09">
                  <wp:extent cx="1051560" cy="266593"/>
                  <wp:effectExtent l="0" t="0" r="2540" b="635"/>
                  <wp:docPr id="64523383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23383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38" cy="279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DFE1A39" w14:textId="77777777" w:rsidR="0070180B" w:rsidRPr="0070180B" w:rsidRDefault="0070180B" w:rsidP="0070180B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0180B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~4100x</w:t>
            </w:r>
          </w:p>
        </w:tc>
      </w:tr>
    </w:tbl>
    <w:p w14:paraId="1CF5F1DE" w14:textId="77777777" w:rsidR="0035463C" w:rsidRDefault="0035463C" w:rsidP="0070180B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58F6BB2" w14:textId="1526FCBB" w:rsidR="0070180B" w:rsidRPr="007F7866" w:rsidRDefault="0070180B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70180B">
        <w:rPr>
          <w:rFonts w:asciiTheme="majorHAnsi" w:hAnsiTheme="majorHAnsi" w:cstheme="majorHAnsi"/>
          <w:color w:val="000000" w:themeColor="text1"/>
        </w:rPr>
        <w:t>Ez az összevetés rávág arra, hogy a globális felmelegedés kapcsán miért olyan kritikus az üvegházhatású gázok szerepe: a rendszerbe érkező és ott felhalmozódni képes napenergia-többlet nagyságrendekkel felülmúlja azt a közvetlen hőt, amit mi magunk a gyárainkkal vagy az erőműveinkkel "termelünk".</w:t>
      </w:r>
    </w:p>
    <w:p w14:paraId="6FDA6F04" w14:textId="77777777" w:rsidR="00E6374A" w:rsidRPr="007F7866" w:rsidRDefault="00E6374A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4F4E" w:rsidRPr="007F7866" w14:paraId="35E0104D" w14:textId="77777777" w:rsidTr="00884F4E">
        <w:tc>
          <w:tcPr>
            <w:tcW w:w="9062" w:type="dxa"/>
          </w:tcPr>
          <w:p w14:paraId="7BFD0CC6" w14:textId="27B78124" w:rsidR="00884F4E" w:rsidRPr="007F7866" w:rsidRDefault="00884F4E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Prompt#6</w:t>
            </w:r>
          </w:p>
        </w:tc>
      </w:tr>
    </w:tbl>
    <w:p w14:paraId="08E0C4E8" w14:textId="77777777" w:rsidR="00884F4E" w:rsidRDefault="00884F4E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68004BF" w14:textId="4C0BBA05" w:rsidR="00D26CE9" w:rsidRPr="007F7866" w:rsidRDefault="00D26CE9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 xml:space="preserve">Például a Nap-Föld távolság hogyan hat </w:t>
      </w:r>
      <w:r w:rsidRPr="00DE0245">
        <w:rPr>
          <w:rFonts w:asciiTheme="majorHAnsi" w:hAnsiTheme="majorHAnsi" w:cstheme="majorHAnsi"/>
          <w:color w:val="000000" w:themeColor="text1"/>
        </w:rPr>
        <w:t>a 1</w:t>
      </w:r>
      <w:r w:rsidR="0035463C" w:rsidRPr="00DE0245">
        <w:rPr>
          <w:rFonts w:asciiTheme="majorHAnsi" w:hAnsiTheme="majorHAnsi" w:cstheme="majorHAnsi"/>
          <w:color w:val="000000" w:themeColor="text1"/>
        </w:rPr>
        <w:t>65</w:t>
      </w:r>
      <w:r w:rsidRPr="00DE0245">
        <w:rPr>
          <w:rFonts w:asciiTheme="majorHAnsi" w:hAnsiTheme="majorHAnsi" w:cstheme="majorHAnsi"/>
          <w:color w:val="000000" w:themeColor="text1"/>
        </w:rPr>
        <w:t xml:space="preserve"> W/nap besugárzási</w:t>
      </w:r>
      <w:r w:rsidRPr="00D26CE9">
        <w:rPr>
          <w:rFonts w:asciiTheme="majorHAnsi" w:hAnsiTheme="majorHAnsi" w:cstheme="majorHAnsi"/>
          <w:color w:val="000000" w:themeColor="text1"/>
        </w:rPr>
        <w:t xml:space="preserve"> teljesítményre? Vagyis mennyi ezen besugárzási teljesítmény maximuma és minimuma?</w:t>
      </w:r>
    </w:p>
    <w:p w14:paraId="6271C0EF" w14:textId="77777777" w:rsidR="00DC0E3D" w:rsidRPr="007F7866" w:rsidRDefault="00DC0E3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84F4E" w:rsidRPr="007F7866" w14:paraId="114D0A33" w14:textId="77777777" w:rsidTr="00884F4E">
        <w:tc>
          <w:tcPr>
            <w:tcW w:w="9062" w:type="dxa"/>
          </w:tcPr>
          <w:p w14:paraId="76F788EE" w14:textId="27EE8F1A" w:rsidR="00884F4E" w:rsidRPr="007F7866" w:rsidRDefault="00884F4E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Gemini#6</w:t>
            </w:r>
          </w:p>
        </w:tc>
      </w:tr>
    </w:tbl>
    <w:p w14:paraId="142D4A1E" w14:textId="77777777" w:rsidR="00884F4E" w:rsidRDefault="00884F4E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433996D" w14:textId="77777777" w:rsidR="00DE0245" w:rsidRP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color w:val="000000" w:themeColor="text1"/>
        </w:rPr>
        <w:t>A Nap-Föld távolság változása közvetlen és jól kiszámítható módon befolyásolja a Földre érkező energia mennyiségét. Bár a köztudatban az él, hogy a Föld tökéletes kör pályán kering, a valóságban a pálya enyhén elnyújtott 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ellipszis</w:t>
      </w:r>
      <w:r w:rsidRPr="00DE0245">
        <w:rPr>
          <w:rFonts w:asciiTheme="majorHAnsi" w:hAnsiTheme="majorHAnsi" w:cstheme="majorHAnsi"/>
          <w:color w:val="000000" w:themeColor="text1"/>
        </w:rPr>
        <w:t>.</w:t>
      </w:r>
    </w:p>
    <w:p w14:paraId="5A91C7CF" w14:textId="77777777" w:rsidR="00DE0245" w:rsidRP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color w:val="000000" w:themeColor="text1"/>
        </w:rPr>
        <w:t>Emiatt a Föld az év során hol közelebb kerül a Naphoz (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perihélium</w:t>
      </w:r>
      <w:r w:rsidRPr="00DE0245">
        <w:rPr>
          <w:rFonts w:asciiTheme="majorHAnsi" w:hAnsiTheme="majorHAnsi" w:cstheme="majorHAnsi"/>
          <w:color w:val="000000" w:themeColor="text1"/>
        </w:rPr>
        <w:t> – napközelpont, január elején), hol pedig távolabb (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afélium</w:t>
      </w:r>
      <w:r w:rsidRPr="00DE0245">
        <w:rPr>
          <w:rFonts w:asciiTheme="majorHAnsi" w:hAnsiTheme="majorHAnsi" w:cstheme="majorHAnsi"/>
          <w:color w:val="000000" w:themeColor="text1"/>
        </w:rPr>
        <w:t> – naptávolpont, július elején).</w:t>
      </w:r>
    </w:p>
    <w:p w14:paraId="25AB288B" w14:textId="508E5E7F" w:rsid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color w:val="000000" w:themeColor="text1"/>
        </w:rPr>
        <w:t>A távolság változása a fizika 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fordított négyzetes törvénye</w:t>
      </w:r>
      <w:r w:rsidRPr="00DE0245">
        <w:rPr>
          <w:rFonts w:asciiTheme="majorHAnsi" w:hAnsiTheme="majorHAnsi" w:cstheme="majorHAnsi"/>
          <w:color w:val="000000" w:themeColor="text1"/>
        </w:rPr>
        <w:t> alapján hat a besugárzásra: ha a távolság $r$-szeresére változik, a sugárzás intenzitása </w:t>
      </w:r>
      <w:r>
        <w:rPr>
          <w:rFonts w:asciiTheme="majorHAnsi" w:hAnsiTheme="majorHAnsi" w:cstheme="majorHAnsi"/>
          <w:color w:val="000000" w:themeColor="text1"/>
        </w:rPr>
        <w:t>1 / r</w:t>
      </w:r>
      <w:r w:rsidRPr="00DE0245">
        <w:rPr>
          <w:rFonts w:asciiTheme="majorHAnsi" w:hAnsiTheme="majorHAnsi" w:cstheme="majorHAnsi"/>
          <w:color w:val="000000" w:themeColor="text1"/>
          <w:vertAlign w:val="superscript"/>
        </w:rPr>
        <w:t>2</w:t>
      </w:r>
      <w:r w:rsidRPr="00DE0245">
        <w:rPr>
          <w:rFonts w:asciiTheme="majorHAnsi" w:hAnsiTheme="majorHAnsi" w:cstheme="majorHAnsi"/>
          <w:color w:val="000000" w:themeColor="text1"/>
        </w:rPr>
        <w:t> arányban módosul.</w:t>
      </w:r>
    </w:p>
    <w:p w14:paraId="21B7AABB" w14:textId="77777777" w:rsidR="00DE0245" w:rsidRP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23F15E4" w14:textId="77777777" w:rsidR="00DE0245" w:rsidRPr="00DE0245" w:rsidRDefault="00DE0245" w:rsidP="00DE0245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A légkör tetejére érkező sugárzás (Napállandó) változása</w:t>
      </w:r>
    </w:p>
    <w:p w14:paraId="3937AAEA" w14:textId="1FDC850D" w:rsidR="00DE0245" w:rsidRP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color w:val="000000" w:themeColor="text1"/>
        </w:rPr>
        <w:t>Mielőtt megnéznénk a földfelszíni </w:t>
      </w:r>
      <w:r>
        <w:rPr>
          <w:rFonts w:asciiTheme="majorHAnsi" w:hAnsiTheme="majorHAnsi" w:cstheme="majorHAnsi"/>
          <w:color w:val="000000" w:themeColor="text1"/>
        </w:rPr>
        <w:t>165 W / m</w:t>
      </w:r>
      <w:r w:rsidRPr="00DE0245">
        <w:rPr>
          <w:rFonts w:asciiTheme="majorHAnsi" w:hAnsiTheme="majorHAnsi" w:cstheme="majorHAnsi"/>
          <w:color w:val="000000" w:themeColor="text1"/>
          <w:vertAlign w:val="superscript"/>
        </w:rPr>
        <w:t>2</w:t>
      </w:r>
      <w:r>
        <w:rPr>
          <w:rFonts w:asciiTheme="majorHAnsi" w:hAnsiTheme="majorHAnsi" w:cstheme="majorHAnsi"/>
          <w:color w:val="000000" w:themeColor="text1"/>
        </w:rPr>
        <w:t>-</w:t>
      </w:r>
      <w:r w:rsidRPr="00DE0245">
        <w:rPr>
          <w:rFonts w:asciiTheme="majorHAnsi" w:hAnsiTheme="majorHAnsi" w:cstheme="majorHAnsi"/>
          <w:color w:val="000000" w:themeColor="text1"/>
        </w:rPr>
        <w:t>es átlagot, látnunk kell a kiindulópontot, vagyis a légkör tetejét érő sugárzást (ezt nevezzük napállandónak, bár nem teljesen állandó):</w:t>
      </w:r>
    </w:p>
    <w:p w14:paraId="27A499BE" w14:textId="1243D02E" w:rsidR="00DE0245" w:rsidRPr="00DE0245" w:rsidRDefault="00DE0245" w:rsidP="00DE0245">
      <w:pPr>
        <w:numPr>
          <w:ilvl w:val="0"/>
          <w:numId w:val="26"/>
        </w:num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Éves átlag:</w:t>
      </w:r>
      <w:r w:rsidRPr="00DE0245">
        <w:rPr>
          <w:rFonts w:asciiTheme="majorHAnsi" w:hAnsiTheme="majorHAnsi" w:cstheme="majorHAnsi"/>
          <w:color w:val="000000" w:themeColor="text1"/>
        </w:rPr>
        <w:t> </w:t>
      </w:r>
      <w:r>
        <w:rPr>
          <w:rFonts w:asciiTheme="majorHAnsi" w:hAnsiTheme="majorHAnsi" w:cstheme="majorHAnsi"/>
          <w:color w:val="000000" w:themeColor="text1"/>
        </w:rPr>
        <w:t>1361 W / m</w:t>
      </w:r>
      <w:r w:rsidRPr="00DE0245">
        <w:rPr>
          <w:rFonts w:asciiTheme="majorHAnsi" w:hAnsiTheme="majorHAnsi" w:cstheme="majorHAnsi"/>
          <w:color w:val="000000" w:themeColor="text1"/>
          <w:vertAlign w:val="superscript"/>
        </w:rPr>
        <w:t>2</w:t>
      </w:r>
    </w:p>
    <w:p w14:paraId="70AAD37B" w14:textId="63D12676" w:rsidR="00DE0245" w:rsidRPr="00DE0245" w:rsidRDefault="00DE0245" w:rsidP="00DE0245">
      <w:pPr>
        <w:numPr>
          <w:ilvl w:val="0"/>
          <w:numId w:val="26"/>
        </w:num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Maximum (január elején, napközelben):</w:t>
      </w:r>
      <w:r w:rsidRPr="00DE0245">
        <w:rPr>
          <w:rFonts w:asciiTheme="majorHAnsi" w:hAnsiTheme="majorHAnsi" w:cstheme="majorHAnsi"/>
          <w:color w:val="000000" w:themeColor="text1"/>
        </w:rPr>
        <w:t> </w:t>
      </w:r>
      <w:r>
        <w:rPr>
          <w:rFonts w:asciiTheme="majorHAnsi" w:hAnsiTheme="majorHAnsi" w:cstheme="majorHAnsi"/>
          <w:color w:val="000000" w:themeColor="text1"/>
        </w:rPr>
        <w:t>1407 W / m</w:t>
      </w:r>
      <w:r w:rsidRPr="00DE0245">
        <w:rPr>
          <w:rFonts w:asciiTheme="majorHAnsi" w:hAnsiTheme="majorHAnsi" w:cstheme="majorHAnsi"/>
          <w:color w:val="000000" w:themeColor="text1"/>
          <w:vertAlign w:val="superscript"/>
        </w:rPr>
        <w:t>2</w:t>
      </w:r>
      <w:r w:rsidRPr="00DE0245">
        <w:rPr>
          <w:rFonts w:asciiTheme="majorHAnsi" w:hAnsiTheme="majorHAnsi" w:cstheme="majorHAnsi"/>
          <w:color w:val="000000" w:themeColor="text1"/>
        </w:rPr>
        <w:t xml:space="preserve"> (az átlagnál ~3,4%-kal több)</w:t>
      </w:r>
    </w:p>
    <w:p w14:paraId="647FFE22" w14:textId="50F4121A" w:rsidR="00DE0245" w:rsidRDefault="00DE0245" w:rsidP="00DE0245">
      <w:pPr>
        <w:numPr>
          <w:ilvl w:val="0"/>
          <w:numId w:val="26"/>
        </w:num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Minimum (július elején, naptávolban):</w:t>
      </w:r>
      <w:r w:rsidRPr="00DE0245">
        <w:rPr>
          <w:rFonts w:asciiTheme="majorHAnsi" w:hAnsiTheme="majorHAnsi" w:cstheme="majorHAnsi"/>
          <w:color w:val="000000" w:themeColor="text1"/>
        </w:rPr>
        <w:t> </w:t>
      </w:r>
      <w:r>
        <w:rPr>
          <w:rFonts w:asciiTheme="majorHAnsi" w:hAnsiTheme="majorHAnsi" w:cstheme="majorHAnsi"/>
          <w:color w:val="000000" w:themeColor="text1"/>
        </w:rPr>
        <w:t>1316 W / m</w:t>
      </w:r>
      <w:r w:rsidRPr="00DE0245">
        <w:rPr>
          <w:rFonts w:asciiTheme="majorHAnsi" w:hAnsiTheme="majorHAnsi" w:cstheme="majorHAnsi"/>
          <w:color w:val="000000" w:themeColor="text1"/>
          <w:vertAlign w:val="superscript"/>
        </w:rPr>
        <w:t>2</w:t>
      </w:r>
      <w:r w:rsidRPr="00DE0245">
        <w:rPr>
          <w:rFonts w:asciiTheme="majorHAnsi" w:hAnsiTheme="majorHAnsi" w:cstheme="majorHAnsi"/>
          <w:color w:val="000000" w:themeColor="text1"/>
        </w:rPr>
        <w:t xml:space="preserve"> (az átlagnál ~3,3%-kal kevesebb)</w:t>
      </w:r>
    </w:p>
    <w:p w14:paraId="1D0B74D4" w14:textId="77777777" w:rsidR="00DE0245" w:rsidRPr="00DE0245" w:rsidRDefault="00DE0245" w:rsidP="001045B2">
      <w:pPr>
        <w:ind w:left="720"/>
        <w:jc w:val="both"/>
        <w:rPr>
          <w:rFonts w:asciiTheme="majorHAnsi" w:hAnsiTheme="majorHAnsi" w:cstheme="majorHAnsi"/>
          <w:color w:val="000000" w:themeColor="text1"/>
        </w:rPr>
      </w:pPr>
    </w:p>
    <w:p w14:paraId="1D454023" w14:textId="77777777" w:rsidR="00DE0245" w:rsidRP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color w:val="000000" w:themeColor="text1"/>
        </w:rPr>
        <w:lastRenderedPageBreak/>
        <w:t>A légkör tetején tehát a két szélsőérték között nagyjából 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6,7%-os ingadozás</w:t>
      </w:r>
      <w:r w:rsidRPr="00DE0245">
        <w:rPr>
          <w:rFonts w:asciiTheme="majorHAnsi" w:hAnsiTheme="majorHAnsi" w:cstheme="majorHAnsi"/>
          <w:color w:val="000000" w:themeColor="text1"/>
        </w:rPr>
        <w:t> tapasztalható a távolságváltozás miatt.</w:t>
      </w:r>
    </w:p>
    <w:p w14:paraId="04BA33C5" w14:textId="7E23864C" w:rsidR="00DE0245" w:rsidRPr="00DE0245" w:rsidRDefault="00DE0245" w:rsidP="00DE0245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Hogyan hat ez a földfelszíni $165 W / m</w:t>
      </w:r>
      <w:r w:rsidRPr="00DE0245">
        <w:rPr>
          <w:rFonts w:asciiTheme="majorHAnsi" w:hAnsiTheme="majorHAnsi" w:cstheme="majorHAnsi"/>
          <w:b/>
          <w:bCs/>
          <w:color w:val="000000" w:themeColor="text1"/>
          <w:vertAlign w:val="superscript"/>
        </w:rPr>
        <w:t>2-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es átlagra?</w:t>
      </w:r>
    </w:p>
    <w:p w14:paraId="7660B0C1" w14:textId="77777777" w:rsid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color w:val="000000" w:themeColor="text1"/>
        </w:rPr>
        <w:t>Ha feltételezzük, hogy a légkör és a felhőzet globális átlagban ugyanúgy veri vissza és nyeli el a fényt (vagyis az albedó konstans), akkor a felszínre jutó 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globális, 24 órás átlagos teljesítménysűrűség</w:t>
      </w:r>
      <w:r w:rsidRPr="00DE0245">
        <w:rPr>
          <w:rFonts w:asciiTheme="majorHAnsi" w:hAnsiTheme="majorHAnsi" w:cstheme="majorHAnsi"/>
          <w:color w:val="000000" w:themeColor="text1"/>
        </w:rPr>
        <w:t> a következőképpen alakul tisztán a Nap-Föld távolság függvényében:</w:t>
      </w:r>
    </w:p>
    <w:p w14:paraId="0A3032E1" w14:textId="77777777" w:rsidR="00DE0245" w:rsidRP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669D20C" w14:textId="66C1E53A" w:rsidR="00DE0245" w:rsidRPr="00DE0245" w:rsidRDefault="00DE0245" w:rsidP="00DE0245">
      <w:pPr>
        <w:numPr>
          <w:ilvl w:val="0"/>
          <w:numId w:val="27"/>
        </w:num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Globális éves átlag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: 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165 W / m</w:t>
      </w:r>
      <w:r w:rsidRPr="00DE0245">
        <w:rPr>
          <w:rFonts w:asciiTheme="majorHAnsi" w:hAnsiTheme="majorHAnsi" w:cstheme="majorHAnsi"/>
          <w:b/>
          <w:bCs/>
          <w:color w:val="000000" w:themeColor="text1"/>
          <w:vertAlign w:val="superscript"/>
        </w:rPr>
        <w:t>2</w:t>
      </w:r>
    </w:p>
    <w:p w14:paraId="54AC12D0" w14:textId="2452BE3F" w:rsidR="00DE0245" w:rsidRPr="00DE0245" w:rsidRDefault="00DE0245" w:rsidP="00DE0245">
      <w:pPr>
        <w:numPr>
          <w:ilvl w:val="0"/>
          <w:numId w:val="27"/>
        </w:num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Elméleti MAXIMUM (Január 3-4. körül):</w:t>
      </w:r>
      <w:r w:rsidRPr="00DE0245">
        <w:rPr>
          <w:rFonts w:asciiTheme="majorHAnsi" w:hAnsiTheme="majorHAnsi" w:cstheme="majorHAnsi"/>
          <w:color w:val="000000" w:themeColor="text1"/>
        </w:rPr>
        <w:t> 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170 W / m</w:t>
      </w:r>
      <w:r w:rsidRPr="00DE0245">
        <w:rPr>
          <w:rFonts w:asciiTheme="majorHAnsi" w:hAnsiTheme="majorHAnsi" w:cstheme="majorHAnsi"/>
          <w:b/>
          <w:bCs/>
          <w:color w:val="000000" w:themeColor="text1"/>
          <w:vertAlign w:val="superscript"/>
        </w:rPr>
        <w:t>2</w:t>
      </w:r>
    </w:p>
    <w:p w14:paraId="685AAA86" w14:textId="327D226E" w:rsidR="00DE0245" w:rsidRPr="00DE0245" w:rsidRDefault="00DE0245" w:rsidP="00DE0245">
      <w:pPr>
        <w:numPr>
          <w:ilvl w:val="0"/>
          <w:numId w:val="27"/>
        </w:num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Elméleti MINIMUM (Július 4-5. körül):</w:t>
      </w:r>
      <w:r w:rsidRPr="00DE0245">
        <w:rPr>
          <w:rFonts w:asciiTheme="majorHAnsi" w:hAnsiTheme="majorHAnsi" w:cstheme="majorHAnsi"/>
          <w:color w:val="000000" w:themeColor="text1"/>
        </w:rPr>
        <w:t> 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159,5 W / m</w:t>
      </w:r>
      <w:r w:rsidRPr="00DE0245">
        <w:rPr>
          <w:rFonts w:asciiTheme="majorHAnsi" w:hAnsiTheme="majorHAnsi" w:cstheme="majorHAnsi"/>
          <w:b/>
          <w:bCs/>
          <w:color w:val="000000" w:themeColor="text1"/>
          <w:vertAlign w:val="superscript"/>
        </w:rPr>
        <w:t>2</w:t>
      </w:r>
    </w:p>
    <w:p w14:paraId="41D18DF0" w14:textId="77777777" w:rsidR="00DE0245" w:rsidRPr="00DE0245" w:rsidRDefault="00DE0245" w:rsidP="00DE0245">
      <w:pPr>
        <w:ind w:left="720"/>
        <w:jc w:val="both"/>
        <w:rPr>
          <w:rFonts w:asciiTheme="majorHAnsi" w:hAnsiTheme="majorHAnsi" w:cstheme="majorHAnsi"/>
          <w:color w:val="000000" w:themeColor="text1"/>
        </w:rPr>
      </w:pPr>
    </w:p>
    <w:p w14:paraId="794CC545" w14:textId="020465EC" w:rsid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color w:val="000000" w:themeColor="text1"/>
        </w:rPr>
        <w:t>A tiszta csillagászati távolságból adódó ingadozás a földfelszínen fejenként és négyzetméterenként nagyjából </w:t>
      </w:r>
      <w:r w:rsidR="003F1CA2">
        <w:rPr>
          <w:rFonts w:asciiTheme="majorHAnsi" w:hAnsiTheme="majorHAnsi" w:cstheme="majorHAnsi"/>
          <w:b/>
          <w:bCs/>
          <w:color w:val="000000" w:themeColor="text1"/>
        </w:rPr>
        <w:t xml:space="preserve">+- </w:t>
      </w:r>
      <w:r w:rsidR="003F1CA2">
        <w:rPr>
          <w:rFonts w:asciiTheme="majorHAnsi" w:hAnsiTheme="majorHAnsi" w:cstheme="majorHAnsi"/>
          <w:color w:val="000000" w:themeColor="text1"/>
        </w:rPr>
        <w:t>5,5 W / m</w:t>
      </w:r>
      <w:r w:rsidR="003F1CA2" w:rsidRPr="00DE0245">
        <w:rPr>
          <w:rFonts w:asciiTheme="majorHAnsi" w:hAnsiTheme="majorHAnsi" w:cstheme="majorHAnsi"/>
          <w:color w:val="000000" w:themeColor="text1"/>
          <w:vertAlign w:val="superscript"/>
        </w:rPr>
        <w:t>2</w:t>
      </w:r>
      <w:r w:rsidRPr="00DE0245">
        <w:rPr>
          <w:rFonts w:asciiTheme="majorHAnsi" w:hAnsiTheme="majorHAnsi" w:cstheme="majorHAnsi"/>
          <w:color w:val="000000" w:themeColor="text1"/>
        </w:rPr>
        <w:t> a globális átlaghoz képest.</w:t>
      </w:r>
    </w:p>
    <w:p w14:paraId="4DE739DA" w14:textId="77777777" w:rsidR="003F1CA2" w:rsidRPr="00DE0245" w:rsidRDefault="003F1CA2" w:rsidP="00DE0245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138EC2B" w14:textId="77777777" w:rsidR="00DE0245" w:rsidRPr="00DE0245" w:rsidRDefault="00DE0245" w:rsidP="00DE0245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Egy fontos paradoxon: Miért nincs akkor januárban nyár?</w:t>
      </w:r>
    </w:p>
    <w:p w14:paraId="4FC8EA16" w14:textId="77777777" w:rsid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color w:val="000000" w:themeColor="text1"/>
        </w:rPr>
        <w:t>Feltűnhet egy komoly ellentmondás: a Föld 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január elején kapja a legtöbb energiát a Naptól</w:t>
      </w:r>
      <w:r w:rsidRPr="00DE0245">
        <w:rPr>
          <w:rFonts w:asciiTheme="majorHAnsi" w:hAnsiTheme="majorHAnsi" w:cstheme="majorHAnsi"/>
          <w:color w:val="000000" w:themeColor="text1"/>
        </w:rPr>
        <w:t>, az északi féltekén mégis ekkor van a leghidegebb tél. Ennek oka a Föld mint rendszer belső működésében rejlik:</w:t>
      </w:r>
    </w:p>
    <w:p w14:paraId="1A5BBACA" w14:textId="0AD9ECA2" w:rsidR="001045B2" w:rsidRPr="00DE0245" w:rsidRDefault="001045B2" w:rsidP="00DE0245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9C93E3C" w14:textId="09A6AD70" w:rsidR="00DE0245" w:rsidRPr="00DE0245" w:rsidRDefault="00DE0245" w:rsidP="00DE0245">
      <w:pPr>
        <w:numPr>
          <w:ilvl w:val="0"/>
          <w:numId w:val="28"/>
        </w:num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A tengelyferdülés dominál:</w:t>
      </w:r>
      <w:r w:rsidRPr="00DE0245">
        <w:rPr>
          <w:rFonts w:asciiTheme="majorHAnsi" w:hAnsiTheme="majorHAnsi" w:cstheme="majorHAnsi"/>
          <w:color w:val="000000" w:themeColor="text1"/>
        </w:rPr>
        <w:t> Az évszakokat nem a Nap-Föld távolság, hanem a Föld forgástengelyének </w:t>
      </w:r>
      <w:r w:rsidR="003F1CA2">
        <w:rPr>
          <w:rFonts w:asciiTheme="majorHAnsi" w:hAnsiTheme="majorHAnsi" w:cstheme="majorHAnsi"/>
          <w:color w:val="000000" w:themeColor="text1"/>
        </w:rPr>
        <w:t>23,5 fokos</w:t>
      </w:r>
      <w:r w:rsidRPr="00DE0245">
        <w:rPr>
          <w:rFonts w:asciiTheme="majorHAnsi" w:hAnsiTheme="majorHAnsi" w:cstheme="majorHAnsi"/>
          <w:color w:val="000000" w:themeColor="text1"/>
        </w:rPr>
        <w:t xml:space="preserve"> dőlésszöge határozza meg. Januárban a Nap sugarai a dőlés miatt sokkal laposabb szögben érik az északi féltekét, és a nappalok is sokkal rövidebbek – ez a hatás messze felülmúlja a távolságcsökkenésből adódó +3,4%-os energiatöbbletet.</w:t>
      </w:r>
    </w:p>
    <w:p w14:paraId="68656161" w14:textId="77777777" w:rsidR="00DE0245" w:rsidRDefault="00DE0245" w:rsidP="00DE0245">
      <w:pPr>
        <w:numPr>
          <w:ilvl w:val="0"/>
          <w:numId w:val="28"/>
        </w:num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b/>
          <w:bCs/>
          <w:color w:val="000000" w:themeColor="text1"/>
        </w:rPr>
        <w:t>A szárazföldek és óceánok eloszlása:</w:t>
      </w:r>
      <w:r w:rsidRPr="00DE0245">
        <w:rPr>
          <w:rFonts w:asciiTheme="majorHAnsi" w:hAnsiTheme="majorHAnsi" w:cstheme="majorHAnsi"/>
          <w:color w:val="000000" w:themeColor="text1"/>
        </w:rPr>
        <w:t> Júliusban (amikor a Föld a legtávolabb van és a legkevesebb energiát kapja) a Föld globális átlaghőmérséklete mégis kb. </w:t>
      </w:r>
      <w:r w:rsidRPr="00DE0245">
        <w:rPr>
          <w:rFonts w:asciiTheme="majorHAnsi" w:hAnsiTheme="majorHAnsi" w:cstheme="majorHAnsi"/>
          <w:b/>
          <w:bCs/>
          <w:color w:val="000000" w:themeColor="text1"/>
        </w:rPr>
        <w:t>2,3 °C-kal magasabb</w:t>
      </w:r>
      <w:r w:rsidRPr="00DE0245">
        <w:rPr>
          <w:rFonts w:asciiTheme="majorHAnsi" w:hAnsiTheme="majorHAnsi" w:cstheme="majorHAnsi"/>
          <w:color w:val="000000" w:themeColor="text1"/>
        </w:rPr>
        <w:t>, mint januárban. Ennek az az oka, hogy az északi féltekén sokkal több a szárazföld, a déli féltekét pedig az óceánok uralják. A szárazföldek sokkal gyorsabban és magasabb hőmérsékletre melegednek fel a nyári napfényben, mint a hatalmas hőtároló képességű óceánok.</w:t>
      </w:r>
    </w:p>
    <w:p w14:paraId="0BE4659F" w14:textId="77777777" w:rsidR="003F1CA2" w:rsidRPr="00DE0245" w:rsidRDefault="003F1CA2" w:rsidP="003F1CA2">
      <w:pPr>
        <w:ind w:left="720"/>
        <w:jc w:val="both"/>
        <w:rPr>
          <w:rFonts w:asciiTheme="majorHAnsi" w:hAnsiTheme="majorHAnsi" w:cstheme="majorHAnsi"/>
          <w:color w:val="000000" w:themeColor="text1"/>
        </w:rPr>
      </w:pPr>
    </w:p>
    <w:p w14:paraId="1455C16C" w14:textId="77777777" w:rsidR="00DE0245" w:rsidRPr="00DE0245" w:rsidRDefault="00DE0245" w:rsidP="00DE0245">
      <w:pPr>
        <w:jc w:val="both"/>
        <w:rPr>
          <w:rFonts w:asciiTheme="majorHAnsi" w:hAnsiTheme="majorHAnsi" w:cstheme="majorHAnsi"/>
          <w:color w:val="000000" w:themeColor="text1"/>
        </w:rPr>
      </w:pPr>
      <w:r w:rsidRPr="00DE0245">
        <w:rPr>
          <w:rFonts w:asciiTheme="majorHAnsi" w:hAnsiTheme="majorHAnsi" w:cstheme="majorHAnsi"/>
          <w:color w:val="000000" w:themeColor="text1"/>
        </w:rPr>
        <w:t>Összességében a Nap-Föld távolság változása egy folyamatos, ciklikus pulzálást ad a rendszerbe belépő energiának, de ezt a bolygó saját belső mechanizmusai (tengelyferdülés, domborzat, atmoszféra) teljesen átformálják a felszínen.</w:t>
      </w:r>
    </w:p>
    <w:p w14:paraId="201B31BD" w14:textId="77777777" w:rsidR="00DE0245" w:rsidRPr="007F7866" w:rsidRDefault="00DE0245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6FB3" w:rsidRPr="007F7866" w14:paraId="2F211F68" w14:textId="77777777" w:rsidTr="001A6FB3">
        <w:tc>
          <w:tcPr>
            <w:tcW w:w="9062" w:type="dxa"/>
          </w:tcPr>
          <w:p w14:paraId="31E1665F" w14:textId="72D72883" w:rsidR="001A6FB3" w:rsidRPr="007F7866" w:rsidRDefault="001A6FB3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Prompt#7</w:t>
            </w:r>
          </w:p>
        </w:tc>
      </w:tr>
    </w:tbl>
    <w:p w14:paraId="701F1124" w14:textId="77777777" w:rsidR="001A6FB3" w:rsidRDefault="001A6FB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B453B9F" w14:textId="77777777" w:rsidR="00D26CE9" w:rsidRPr="00D26CE9" w:rsidRDefault="00D26CE9" w:rsidP="00D26CE9">
      <w:pPr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>Mennyi energiamennyiséget jelent kb. az ár-apály jelenség maga naponta? Vagyis az alapvetően a HOLD-FÖLD gravitációs rendszer napi energiamennyiségéhez képest hányszoros a NAP által egy nap alatt átlagosan a FÖLD bolygó felszínére sugárzott energiamennyiség?</w:t>
      </w:r>
    </w:p>
    <w:p w14:paraId="758095F6" w14:textId="77777777" w:rsidR="00333873" w:rsidRPr="007F7866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A6FB3" w:rsidRPr="007F7866" w14:paraId="796E45E6" w14:textId="77777777" w:rsidTr="001A6FB3">
        <w:tc>
          <w:tcPr>
            <w:tcW w:w="9062" w:type="dxa"/>
          </w:tcPr>
          <w:p w14:paraId="338466F3" w14:textId="1B41996A" w:rsidR="001A6FB3" w:rsidRPr="007F7866" w:rsidRDefault="001A6FB3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Gemini#7</w:t>
            </w:r>
          </w:p>
        </w:tc>
      </w:tr>
    </w:tbl>
    <w:p w14:paraId="25160F22" w14:textId="77777777" w:rsidR="001A6FB3" w:rsidRDefault="001A6FB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6CC7C4A" w14:textId="75C9E4B9" w:rsid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A</w:t>
      </w:r>
      <w:r w:rsidRPr="00D44207">
        <w:rPr>
          <w:rFonts w:asciiTheme="majorHAnsi" w:hAnsiTheme="majorHAnsi" w:cstheme="majorHAnsi"/>
          <w:color w:val="000000" w:themeColor="text1"/>
        </w:rPr>
        <w:t>z árapály-jelenség energetikai léptéke szintén lenyűgöző, de teljesen más fizikai forrásból táplálkozik, mint a napsugárzás. Míg a Napból érkező energia elektromágneses sugárzás, addig az árapály-energia a </w:t>
      </w:r>
      <w:r w:rsidRPr="00D44207">
        <w:rPr>
          <w:rFonts w:asciiTheme="majorHAnsi" w:hAnsiTheme="majorHAnsi" w:cstheme="majorHAnsi"/>
          <w:b/>
          <w:bCs/>
          <w:color w:val="000000" w:themeColor="text1"/>
        </w:rPr>
        <w:t>Föld-Hold-Nap rendszer gravitációs kölcsönhatásából</w:t>
      </w:r>
      <w:r w:rsidRPr="00D44207">
        <w:rPr>
          <w:rFonts w:asciiTheme="majorHAnsi" w:hAnsiTheme="majorHAnsi" w:cstheme="majorHAnsi"/>
          <w:color w:val="000000" w:themeColor="text1"/>
        </w:rPr>
        <w:t>, pontosabban a Föld forgási energiájából és a Hold keringési energiájából származik.</w:t>
      </w:r>
    </w:p>
    <w:p w14:paraId="0DC8F8AE" w14:textId="77777777" w:rsidR="00D44207" w:rsidRP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color w:val="000000" w:themeColor="text1"/>
        </w:rPr>
        <w:lastRenderedPageBreak/>
        <w:t>A mérések és a geofizikai modellek alapján pontosan összevethető a két rendszer teljesítménye.</w:t>
      </w:r>
    </w:p>
    <w:p w14:paraId="602E9291" w14:textId="77777777" w:rsidR="00D44207" w:rsidRDefault="00D44207" w:rsidP="00D4420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71F8DDDC" w14:textId="5DDC1C17" w:rsidR="00D44207" w:rsidRPr="00D44207" w:rsidRDefault="00D44207" w:rsidP="00D4420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D44207">
        <w:rPr>
          <w:rFonts w:asciiTheme="majorHAnsi" w:hAnsiTheme="majorHAnsi" w:cstheme="majorHAnsi"/>
          <w:b/>
          <w:bCs/>
          <w:color w:val="000000" w:themeColor="text1"/>
        </w:rPr>
        <w:t>1. Az árapály-jelenség napi energiamennyisége</w:t>
      </w:r>
    </w:p>
    <w:p w14:paraId="73643907" w14:textId="77777777" w:rsid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color w:val="000000" w:themeColor="text1"/>
        </w:rPr>
        <w:t>A Földön az árapály-súrlódás (a víztömegek és a földkéreg árapály-torzulása) folyamatosan fékezi a Föld forgását (emiatt a napok hossza évszázadonként kb. 1,8 ezredmásodperccel nő). Ennek a folyamatos mechanikai munkának a globális teljesítménye:</w:t>
      </w:r>
    </w:p>
    <w:p w14:paraId="712D6FA4" w14:textId="77777777" w:rsid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50B8F5A" w14:textId="1C544069" w:rsid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6737B384" wp14:editId="75710A7C">
            <wp:extent cx="4876800" cy="2700195"/>
            <wp:effectExtent l="0" t="0" r="0" b="5080"/>
            <wp:docPr id="120600563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056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8600" cy="27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A2DF4" w14:textId="77777777" w:rsid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3D1B1D9" w14:textId="77777777" w:rsidR="00D44207" w:rsidRP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color w:val="000000" w:themeColor="text1"/>
        </w:rPr>
        <w:t>A globális árapály-jelenség naponta összesen kb. </w:t>
      </w:r>
      <w:r w:rsidRPr="00D44207">
        <w:rPr>
          <w:rFonts w:asciiTheme="majorHAnsi" w:hAnsiTheme="majorHAnsi" w:cstheme="majorHAnsi"/>
          <w:b/>
          <w:bCs/>
          <w:color w:val="000000" w:themeColor="text1"/>
        </w:rPr>
        <w:t>90 TWh</w:t>
      </w:r>
      <w:r w:rsidRPr="00D44207">
        <w:rPr>
          <w:rFonts w:asciiTheme="majorHAnsi" w:hAnsiTheme="majorHAnsi" w:cstheme="majorHAnsi"/>
          <w:color w:val="000000" w:themeColor="text1"/>
        </w:rPr>
        <w:t> mechanikai energiát disszipál (alakít át jórészt hővé a súrlódás révén).</w:t>
      </w:r>
    </w:p>
    <w:p w14:paraId="0EA0A395" w14:textId="77777777" w:rsidR="00D44207" w:rsidRPr="00D44207" w:rsidRDefault="00D44207" w:rsidP="00D4420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D44207">
        <w:rPr>
          <w:rFonts w:asciiTheme="majorHAnsi" w:hAnsiTheme="majorHAnsi" w:cstheme="majorHAnsi"/>
          <w:b/>
          <w:bCs/>
          <w:color w:val="000000" w:themeColor="text1"/>
        </w:rPr>
        <w:t>2. Összehasonlítás: Hányszorosa a Nap energiája?</w:t>
      </w:r>
    </w:p>
    <w:p w14:paraId="43B04520" w14:textId="77777777" w:rsidR="00D44207" w:rsidRP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color w:val="000000" w:themeColor="text1"/>
        </w:rPr>
        <w:t>Vessük össze ezt a korábban kiszámított, 24 óra alatt a földfelszín által elnyelt napenergiával:</w:t>
      </w:r>
    </w:p>
    <w:p w14:paraId="5C58A6BA" w14:textId="1C651FD1" w:rsidR="00D44207" w:rsidRPr="00D44207" w:rsidRDefault="00D44207" w:rsidP="00D44207">
      <w:pPr>
        <w:numPr>
          <w:ilvl w:val="0"/>
          <w:numId w:val="29"/>
        </w:num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b/>
          <w:bCs/>
          <w:color w:val="000000" w:themeColor="text1"/>
        </w:rPr>
        <w:t>Napi felszíni napenergia:</w:t>
      </w:r>
      <w:r w:rsidRPr="00D44207">
        <w:rPr>
          <w:rFonts w:asciiTheme="majorHAnsi" w:hAnsiTheme="majorHAnsi" w:cstheme="majorHAnsi"/>
          <w:color w:val="000000" w:themeColor="text1"/>
        </w:rPr>
        <w:t> </w:t>
      </w:r>
      <w:r w:rsidRPr="00D44207">
        <w:rPr>
          <w:rFonts w:asciiTheme="majorHAnsi" w:hAnsiTheme="majorHAnsi" w:cstheme="majorHAnsi"/>
          <w:b/>
          <w:bCs/>
          <w:color w:val="000000" w:themeColor="text1"/>
        </w:rPr>
        <w:t>≈ 2 020 000 TWh</w:t>
      </w:r>
    </w:p>
    <w:p w14:paraId="5001200F" w14:textId="72624E44" w:rsidR="00D44207" w:rsidRPr="00D44207" w:rsidRDefault="00D44207" w:rsidP="00D44207">
      <w:pPr>
        <w:numPr>
          <w:ilvl w:val="0"/>
          <w:numId w:val="29"/>
        </w:num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b/>
          <w:bCs/>
          <w:color w:val="000000" w:themeColor="text1"/>
        </w:rPr>
        <w:t>Napi árapály-energia:</w:t>
      </w:r>
      <w:r w:rsidRPr="00D44207">
        <w:rPr>
          <w:rFonts w:asciiTheme="majorHAnsi" w:hAnsiTheme="majorHAnsi" w:cstheme="majorHAnsi"/>
          <w:color w:val="000000" w:themeColor="text1"/>
        </w:rPr>
        <w:t> </w:t>
      </w:r>
      <w:r w:rsidRPr="00D44207">
        <w:rPr>
          <w:rFonts w:asciiTheme="majorHAnsi" w:hAnsiTheme="majorHAnsi" w:cstheme="majorHAnsi"/>
          <w:b/>
          <w:bCs/>
          <w:color w:val="000000" w:themeColor="text1"/>
        </w:rPr>
        <w:t>≈ </w:t>
      </w:r>
      <w:r>
        <w:rPr>
          <w:rFonts w:asciiTheme="majorHAnsi" w:hAnsiTheme="majorHAnsi" w:cstheme="majorHAnsi"/>
          <w:b/>
          <w:bCs/>
          <w:color w:val="000000" w:themeColor="text1"/>
        </w:rPr>
        <w:t>90</w:t>
      </w:r>
      <w:r w:rsidRPr="00D44207">
        <w:rPr>
          <w:rFonts w:asciiTheme="majorHAnsi" w:hAnsiTheme="majorHAnsi" w:cstheme="majorHAnsi"/>
          <w:b/>
          <w:bCs/>
          <w:color w:val="000000" w:themeColor="text1"/>
        </w:rPr>
        <w:t xml:space="preserve"> TWh</w:t>
      </w:r>
    </w:p>
    <w:p w14:paraId="757926F1" w14:textId="77777777" w:rsidR="00D44207" w:rsidRPr="00D44207" w:rsidRDefault="00D44207" w:rsidP="00D44207">
      <w:pPr>
        <w:ind w:left="720"/>
        <w:jc w:val="both"/>
        <w:rPr>
          <w:rFonts w:asciiTheme="majorHAnsi" w:hAnsiTheme="majorHAnsi" w:cstheme="majorHAnsi"/>
          <w:color w:val="000000" w:themeColor="text1"/>
        </w:rPr>
      </w:pPr>
    </w:p>
    <w:p w14:paraId="5637CE44" w14:textId="77777777" w:rsidR="00D44207" w:rsidRP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color w:val="000000" w:themeColor="text1"/>
        </w:rPr>
        <w:t>Az arány kiszámítása:</w:t>
      </w:r>
    </w:p>
    <w:p w14:paraId="7A927DF3" w14:textId="77777777" w:rsid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E7BF146" w14:textId="1525C4D0" w:rsidR="00D44207" w:rsidRP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64FC2039" wp14:editId="6A2AA7B6">
            <wp:extent cx="3028950" cy="608588"/>
            <wp:effectExtent l="0" t="0" r="0" b="1270"/>
            <wp:docPr id="135478886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8886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3963" cy="64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553FD" w14:textId="77777777" w:rsidR="00CC68EA" w:rsidRDefault="00CC68EA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FA2518B" w14:textId="77777777" w:rsidR="00D44207" w:rsidRPr="00D44207" w:rsidRDefault="00D44207" w:rsidP="00D4420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D44207">
        <w:rPr>
          <w:rFonts w:asciiTheme="majorHAnsi" w:hAnsiTheme="majorHAnsi" w:cstheme="majorHAnsi"/>
          <w:b/>
          <w:bCs/>
          <w:color w:val="000000" w:themeColor="text1"/>
        </w:rPr>
        <w:t>A végeredmény:</w:t>
      </w:r>
    </w:p>
    <w:p w14:paraId="211F2202" w14:textId="77777777" w:rsidR="00D44207" w:rsidRDefault="00D44207" w:rsidP="00D44207">
      <w:p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color w:val="000000" w:themeColor="text1"/>
        </w:rPr>
        <w:t>A Nap által egyetlen nap alatt a Föld felszínére sugárzott energiamennyiség nagyjából </w:t>
      </w:r>
      <w:r w:rsidRPr="00D44207">
        <w:rPr>
          <w:rFonts w:asciiTheme="majorHAnsi" w:hAnsiTheme="majorHAnsi" w:cstheme="majorHAnsi"/>
          <w:b/>
          <w:bCs/>
          <w:color w:val="000000" w:themeColor="text1"/>
        </w:rPr>
        <w:t>22 500-szorosa</w:t>
      </w:r>
      <w:r w:rsidRPr="00D44207">
        <w:rPr>
          <w:rFonts w:asciiTheme="majorHAnsi" w:hAnsiTheme="majorHAnsi" w:cstheme="majorHAnsi"/>
          <w:color w:val="000000" w:themeColor="text1"/>
        </w:rPr>
        <w:t> annak az energiának, amit az árapály-jelenség ugyanennyi idő alatt megmozgat.</w:t>
      </w:r>
    </w:p>
    <w:p w14:paraId="4AFA8A37" w14:textId="77777777" w:rsidR="009C230F" w:rsidRPr="00D44207" w:rsidRDefault="009C230F" w:rsidP="00D4420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2685867" w14:textId="77777777" w:rsidR="00D44207" w:rsidRPr="00D44207" w:rsidRDefault="00D44207" w:rsidP="00D4420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D44207">
        <w:rPr>
          <w:rFonts w:asciiTheme="majorHAnsi" w:hAnsiTheme="majorHAnsi" w:cstheme="majorHAnsi"/>
          <w:b/>
          <w:bCs/>
          <w:color w:val="000000" w:themeColor="text1"/>
        </w:rPr>
        <w:t>Rendszerszintű tanulságok</w:t>
      </w:r>
    </w:p>
    <w:p w14:paraId="381451AB" w14:textId="77777777" w:rsidR="00D44207" w:rsidRPr="00D44207" w:rsidRDefault="00D44207" w:rsidP="00D44207">
      <w:pPr>
        <w:numPr>
          <w:ilvl w:val="0"/>
          <w:numId w:val="30"/>
        </w:num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b/>
          <w:bCs/>
          <w:color w:val="000000" w:themeColor="text1"/>
        </w:rPr>
        <w:t>A Nap abszolút dominanciája:</w:t>
      </w:r>
      <w:r w:rsidRPr="00D44207">
        <w:rPr>
          <w:rFonts w:asciiTheme="majorHAnsi" w:hAnsiTheme="majorHAnsi" w:cstheme="majorHAnsi"/>
          <w:color w:val="000000" w:themeColor="text1"/>
        </w:rPr>
        <w:t> Bár az óceánok árapály-hullámai (például a Fundy-öbölben vagy a nyílt vízen) gigantikus erőt képviselnek, a Föld mint klímarendszer energiaháztartását szinte teljes egészében a Nap vezérli. Az árapály-energia elenyésző háttérzaj a sugárzási egyensúlyhoz képest.</w:t>
      </w:r>
    </w:p>
    <w:p w14:paraId="64FDA76D" w14:textId="02065E93" w:rsidR="00D44207" w:rsidRPr="001045B2" w:rsidRDefault="00D44207" w:rsidP="00831DCF">
      <w:pPr>
        <w:numPr>
          <w:ilvl w:val="0"/>
          <w:numId w:val="30"/>
        </w:numPr>
        <w:jc w:val="both"/>
        <w:rPr>
          <w:rFonts w:asciiTheme="majorHAnsi" w:hAnsiTheme="majorHAnsi" w:cstheme="majorHAnsi"/>
          <w:color w:val="000000" w:themeColor="text1"/>
        </w:rPr>
      </w:pPr>
      <w:r w:rsidRPr="00D44207">
        <w:rPr>
          <w:rFonts w:asciiTheme="majorHAnsi" w:hAnsiTheme="majorHAnsi" w:cstheme="majorHAnsi"/>
          <w:b/>
          <w:bCs/>
          <w:color w:val="000000" w:themeColor="text1"/>
        </w:rPr>
        <w:t>Emberi lépték:</w:t>
      </w:r>
      <w:r w:rsidRPr="00D44207">
        <w:rPr>
          <w:rFonts w:asciiTheme="majorHAnsi" w:hAnsiTheme="majorHAnsi" w:cstheme="majorHAnsi"/>
          <w:color w:val="000000" w:themeColor="text1"/>
        </w:rPr>
        <w:t> Érdekesség, hogy míg a Nap 24 órás hozama a civilizációnk </w:t>
      </w:r>
      <w:r w:rsidRPr="00D44207">
        <w:rPr>
          <w:rFonts w:asciiTheme="majorHAnsi" w:hAnsiTheme="majorHAnsi" w:cstheme="majorHAnsi"/>
          <w:i/>
          <w:iCs/>
          <w:color w:val="000000" w:themeColor="text1"/>
        </w:rPr>
        <w:t>éves</w:t>
      </w:r>
      <w:r w:rsidRPr="00D44207">
        <w:rPr>
          <w:rFonts w:asciiTheme="majorHAnsi" w:hAnsiTheme="majorHAnsi" w:cstheme="majorHAnsi"/>
          <w:color w:val="000000" w:themeColor="text1"/>
        </w:rPr>
        <w:t xml:space="preserve"> fogyasztásának a 11-szerese, addig az árapály napi 90 TWh-s energiája </w:t>
      </w:r>
      <w:r w:rsidRPr="00D44207">
        <w:rPr>
          <w:rFonts w:asciiTheme="majorHAnsi" w:hAnsiTheme="majorHAnsi" w:cstheme="majorHAnsi"/>
          <w:color w:val="000000" w:themeColor="text1"/>
        </w:rPr>
        <w:lastRenderedPageBreak/>
        <w:t>eltörpül a mi napi ~500 TWh-s globális primer energiafogyasztásunk mellett. Ezért van az, hogy bár az árapály-erőművek kiváló helyi tiszta energiaforrások, globális szinten a potenciáljuk korlátozott az emberiség teljes energiaigényéhez képest.</w:t>
      </w:r>
    </w:p>
    <w:p w14:paraId="50496CAB" w14:textId="77777777" w:rsidR="00D44207" w:rsidRPr="007F7866" w:rsidRDefault="00D44207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68EA" w:rsidRPr="007F7866" w14:paraId="6517BA7D" w14:textId="77777777" w:rsidTr="00CC68EA">
        <w:tc>
          <w:tcPr>
            <w:tcW w:w="9062" w:type="dxa"/>
          </w:tcPr>
          <w:p w14:paraId="5AD62A0A" w14:textId="6713ADA2" w:rsidR="00CC68EA" w:rsidRPr="007F7866" w:rsidRDefault="00CC68EA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Prompt#8</w:t>
            </w:r>
          </w:p>
        </w:tc>
      </w:tr>
    </w:tbl>
    <w:p w14:paraId="7EBD57F2" w14:textId="77777777" w:rsidR="00CC68EA" w:rsidRDefault="00CC68EA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7A9F8D3" w14:textId="0F7755D1" w:rsidR="00942C24" w:rsidRPr="007F7866" w:rsidRDefault="00D26CE9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>Adott üvegházhatást jelentő FÖLD-légkör esetén, HA a FÖLD teljes felszínét vízfilmmel borítanánk, vagyis a létező felszínek fényvisszaverőképességet növelnénk, akkor a jelenlegi visszaverődés mértéke hányszorosára nőne? Mennyi a jelenlegi kisugárzás aránya a NAP által a FÖLD bolygóra sugárzott energiamennyiséghez képest?</w:t>
      </w:r>
    </w:p>
    <w:p w14:paraId="7DD1A4A8" w14:textId="77777777" w:rsidR="00333873" w:rsidRPr="007F7866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68EA" w:rsidRPr="007F7866" w14:paraId="56BA5DFD" w14:textId="77777777" w:rsidTr="00CC68EA">
        <w:tc>
          <w:tcPr>
            <w:tcW w:w="9062" w:type="dxa"/>
          </w:tcPr>
          <w:p w14:paraId="3ED04380" w14:textId="10F5D90F" w:rsidR="00CC68EA" w:rsidRPr="007F7866" w:rsidRDefault="00CC68EA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Gemini#8</w:t>
            </w:r>
          </w:p>
        </w:tc>
      </w:tr>
    </w:tbl>
    <w:p w14:paraId="2C2F6CA7" w14:textId="77777777" w:rsidR="00CC68EA" w:rsidRPr="007F7866" w:rsidRDefault="00CC68EA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D54A858" w14:textId="77777777" w:rsid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A kérdésed két rendkívül izgalmas, a Föld sugárzási egyensúlyát érintő rendszerszintű problémára tapint rá. Nézzük meg őket sorban, a fizikai adatok alapján.</w:t>
      </w:r>
    </w:p>
    <w:p w14:paraId="355AA17C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3CB292F" w14:textId="77777777" w:rsidR="008728F7" w:rsidRPr="008728F7" w:rsidRDefault="008728F7" w:rsidP="008728F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1. Rész: A "vízfilmes" Föld és a visszaverődés (albedó) változása</w:t>
      </w:r>
    </w:p>
    <w:p w14:paraId="03F7DB9A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A felszínek fényvisszaverő képességét az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albedó</w:t>
      </w:r>
      <w:r w:rsidRPr="008728F7">
        <w:rPr>
          <w:rFonts w:asciiTheme="majorHAnsi" w:hAnsiTheme="majorHAnsi" w:cstheme="majorHAnsi"/>
          <w:color w:val="000000" w:themeColor="text1"/>
        </w:rPr>
        <w:t> ($\alpha$) mutatja meg, ami egy 0 és 1 közötti szám (vagy 0% és 100% közötti érték). A 0 a teljes elnyelést, az 1 a tökéletes visszaverést jelenti.</w:t>
      </w:r>
    </w:p>
    <w:p w14:paraId="498D4C46" w14:textId="77777777" w:rsidR="008728F7" w:rsidRDefault="008728F7" w:rsidP="008728F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56B04928" w14:textId="1F9245D2" w:rsidR="008728F7" w:rsidRPr="008728F7" w:rsidRDefault="008728F7" w:rsidP="008728F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A jelenlegi állapot</w:t>
      </w:r>
    </w:p>
    <w:p w14:paraId="43F375CC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A Föld jelenlegi globális, átlagos albedója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$\approx 0,30$ (30%)</w:t>
      </w:r>
      <w:r w:rsidRPr="008728F7">
        <w:rPr>
          <w:rFonts w:asciiTheme="majorHAnsi" w:hAnsiTheme="majorHAnsi" w:cstheme="majorHAnsi"/>
          <w:color w:val="000000" w:themeColor="text1"/>
        </w:rPr>
        <w:t>. Ez azt jelenti, hogy a légkör tetejére érkező napfény 30%-a azonnal visszaverődik a világűrbe.</w:t>
      </w:r>
    </w:p>
    <w:p w14:paraId="6DFAED05" w14:textId="77777777" w:rsidR="008728F7" w:rsidRPr="008728F7" w:rsidRDefault="008728F7" w:rsidP="008728F7">
      <w:pPr>
        <w:numPr>
          <w:ilvl w:val="0"/>
          <w:numId w:val="31"/>
        </w:num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Ebből a 30%-ból a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légkör és a felhők</w:t>
      </w:r>
      <w:r w:rsidRPr="008728F7">
        <w:rPr>
          <w:rFonts w:asciiTheme="majorHAnsi" w:hAnsiTheme="majorHAnsi" w:cstheme="majorHAnsi"/>
          <w:color w:val="000000" w:themeColor="text1"/>
        </w:rPr>
        <w:t> vernek vissza kb. 23%-ot.</w:t>
      </w:r>
    </w:p>
    <w:p w14:paraId="4E63D7D2" w14:textId="77777777" w:rsidR="008728F7" w:rsidRDefault="008728F7" w:rsidP="008728F7">
      <w:pPr>
        <w:numPr>
          <w:ilvl w:val="0"/>
          <w:numId w:val="31"/>
        </w:num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Maga a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földfelszín</w:t>
      </w:r>
      <w:r w:rsidRPr="008728F7">
        <w:rPr>
          <w:rFonts w:asciiTheme="majorHAnsi" w:hAnsiTheme="majorHAnsi" w:cstheme="majorHAnsi"/>
          <w:color w:val="000000" w:themeColor="text1"/>
        </w:rPr>
        <w:t> (a szárazföldek, jégsapkák és a jelenlegi óceánok együttese) csupán a maradék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~7%-ot</w:t>
      </w:r>
      <w:r w:rsidRPr="008728F7">
        <w:rPr>
          <w:rFonts w:asciiTheme="majorHAnsi" w:hAnsiTheme="majorHAnsi" w:cstheme="majorHAnsi"/>
          <w:color w:val="000000" w:themeColor="text1"/>
        </w:rPr>
        <w:t> veri vissza.</w:t>
      </w:r>
    </w:p>
    <w:p w14:paraId="30C19622" w14:textId="77777777" w:rsidR="008728F7" w:rsidRPr="008728F7" w:rsidRDefault="008728F7" w:rsidP="001045B2">
      <w:pPr>
        <w:ind w:left="720"/>
        <w:jc w:val="both"/>
        <w:rPr>
          <w:rFonts w:asciiTheme="majorHAnsi" w:hAnsiTheme="majorHAnsi" w:cstheme="majorHAnsi"/>
          <w:color w:val="000000" w:themeColor="text1"/>
        </w:rPr>
      </w:pPr>
    </w:p>
    <w:p w14:paraId="675B68A1" w14:textId="77777777" w:rsidR="008728F7" w:rsidRPr="008728F7" w:rsidRDefault="008728F7" w:rsidP="008728F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Mi történne, ha mindent "vízfilm" borítana?</w:t>
      </w:r>
    </w:p>
    <w:p w14:paraId="38C9E46C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A kérdésedben egy apró, de döntő fizikai korrekcióra van szükség: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a tiszta vízfelület albedója valójában sokkal kisebb (sötétebb), mint a szárazföldek átlaga</w:t>
      </w:r>
      <w:r w:rsidRPr="008728F7">
        <w:rPr>
          <w:rFonts w:asciiTheme="majorHAnsi" w:hAnsiTheme="majorHAnsi" w:cstheme="majorHAnsi"/>
          <w:color w:val="000000" w:themeColor="text1"/>
        </w:rPr>
        <w:t>, vagyis a vízfelület növelése nem növelné, hanem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csökkentené</w:t>
      </w:r>
      <w:r w:rsidRPr="008728F7">
        <w:rPr>
          <w:rFonts w:asciiTheme="majorHAnsi" w:hAnsiTheme="majorHAnsi" w:cstheme="majorHAnsi"/>
          <w:color w:val="000000" w:themeColor="text1"/>
        </w:rPr>
        <w:t> a visszaverődést.</w:t>
      </w:r>
    </w:p>
    <w:p w14:paraId="344CC758" w14:textId="77777777" w:rsidR="008728F7" w:rsidRPr="008728F7" w:rsidRDefault="008728F7" w:rsidP="008728F7">
      <w:pPr>
        <w:numPr>
          <w:ilvl w:val="0"/>
          <w:numId w:val="32"/>
        </w:num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A tiszta víz albedója felülről nézve rendkívül alacsony: mindössze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$\approx 0,06$ (6%)</w:t>
      </w:r>
      <w:r w:rsidRPr="008728F7">
        <w:rPr>
          <w:rFonts w:asciiTheme="majorHAnsi" w:hAnsiTheme="majorHAnsi" w:cstheme="majorHAnsi"/>
          <w:color w:val="000000" w:themeColor="text1"/>
        </w:rPr>
        <w:t>. A víz elnyeli a fényt.</w:t>
      </w:r>
    </w:p>
    <w:p w14:paraId="00885915" w14:textId="77777777" w:rsidR="008728F7" w:rsidRPr="008728F7" w:rsidRDefault="008728F7" w:rsidP="008728F7">
      <w:pPr>
        <w:numPr>
          <w:ilvl w:val="0"/>
          <w:numId w:val="32"/>
        </w:num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Ezzel szemben a sivatagok albedója 40%, a füves területeké 20%, a hóé és jégé pedig akár 80-90%.</w:t>
      </w:r>
    </w:p>
    <w:p w14:paraId="36A3EC19" w14:textId="77777777" w:rsid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9CE3381" w14:textId="0DA96568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Ha a teljes bolygót egy egyenletes vízréteg borítaná (eltüntetve a sivatagokat, havat, jeget és növényzetet):</w:t>
      </w:r>
    </w:p>
    <w:p w14:paraId="469A8A2C" w14:textId="77777777" w:rsidR="008728F7" w:rsidRPr="008728F7" w:rsidRDefault="008728F7" w:rsidP="008728F7">
      <w:pPr>
        <w:numPr>
          <w:ilvl w:val="0"/>
          <w:numId w:val="33"/>
        </w:num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A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felszíni visszaverődés</w:t>
      </w:r>
      <w:r w:rsidRPr="008728F7">
        <w:rPr>
          <w:rFonts w:asciiTheme="majorHAnsi" w:hAnsiTheme="majorHAnsi" w:cstheme="majorHAnsi"/>
          <w:color w:val="000000" w:themeColor="text1"/>
        </w:rPr>
        <w:t> a jelenlegi ~7%-ról lecsökkenne kb.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5-6%-ra</w:t>
      </w:r>
      <w:r w:rsidRPr="008728F7">
        <w:rPr>
          <w:rFonts w:asciiTheme="majorHAnsi" w:hAnsiTheme="majorHAnsi" w:cstheme="majorHAnsi"/>
          <w:color w:val="000000" w:themeColor="text1"/>
        </w:rPr>
        <w:t>.</w:t>
      </w:r>
    </w:p>
    <w:p w14:paraId="31B382B4" w14:textId="77777777" w:rsidR="008728F7" w:rsidRPr="008728F7" w:rsidRDefault="008728F7" w:rsidP="008728F7">
      <w:pPr>
        <w:numPr>
          <w:ilvl w:val="0"/>
          <w:numId w:val="33"/>
        </w:num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Ha a felhőzetet változatlannak feltételezzük (23%), a Föld globális albedója 30%-ról nagyjából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28-29%-ra csökkenne</w:t>
      </w:r>
      <w:r w:rsidRPr="008728F7">
        <w:rPr>
          <w:rFonts w:asciiTheme="majorHAnsi" w:hAnsiTheme="majorHAnsi" w:cstheme="majorHAnsi"/>
          <w:color w:val="000000" w:themeColor="text1"/>
        </w:rPr>
        <w:t>.</w:t>
      </w:r>
    </w:p>
    <w:p w14:paraId="6398975B" w14:textId="77777777" w:rsidR="008728F7" w:rsidRDefault="008728F7" w:rsidP="008728F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4EAA04E9" w14:textId="49A5401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A válasz az első kérdésre:</w:t>
      </w:r>
      <w:r w:rsidRPr="008728F7">
        <w:rPr>
          <w:rFonts w:asciiTheme="majorHAnsi" w:hAnsiTheme="majorHAnsi" w:cstheme="majorHAnsi"/>
          <w:color w:val="000000" w:themeColor="text1"/>
        </w:rPr>
        <w:t> A jelenlegi visszaverődés mértéke nem nőne, hanem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csökkenne</w:t>
      </w:r>
      <w:r w:rsidRPr="008728F7">
        <w:rPr>
          <w:rFonts w:asciiTheme="majorHAnsi" w:hAnsiTheme="majorHAnsi" w:cstheme="majorHAnsi"/>
          <w:color w:val="000000" w:themeColor="text1"/>
        </w:rPr>
        <w:t>, nagyjából a jelenlegi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0,95-szörösére</w:t>
      </w:r>
      <w:r w:rsidRPr="008728F7">
        <w:rPr>
          <w:rFonts w:asciiTheme="majorHAnsi" w:hAnsiTheme="majorHAnsi" w:cstheme="majorHAnsi"/>
          <w:color w:val="000000" w:themeColor="text1"/>
        </w:rPr>
        <w:t> (vagyis kb. 5%-kal kevesebb energia verődne vissza, így a bolygó még több hőt nyelne el).</w:t>
      </w:r>
    </w:p>
    <w:p w14:paraId="6B8B5075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i/>
          <w:iCs/>
          <w:color w:val="000000" w:themeColor="text1"/>
        </w:rPr>
        <w:t xml:space="preserve">(Megjegyzés: Ha a "vízfilm" alatt egy elméleti, tökéletesen tükröző, magas albedójú csillogó réteget értünk – mint egy tükör –, akkor a teljes felszíni visszaverődés a maximumra, 100%-ra </w:t>
      </w:r>
      <w:r w:rsidRPr="008728F7">
        <w:rPr>
          <w:rFonts w:asciiTheme="majorHAnsi" w:hAnsiTheme="majorHAnsi" w:cstheme="majorHAnsi"/>
          <w:i/>
          <w:iCs/>
          <w:color w:val="000000" w:themeColor="text1"/>
        </w:rPr>
        <w:lastRenderedPageBreak/>
        <w:t>nőhetne, ami a légköri hatásokkal együtt a jelenlegi globális visszaverődést kb. </w:t>
      </w:r>
      <w:r w:rsidRPr="008728F7">
        <w:rPr>
          <w:rFonts w:asciiTheme="majorHAnsi" w:hAnsiTheme="majorHAnsi" w:cstheme="majorHAnsi"/>
          <w:b/>
          <w:bCs/>
          <w:i/>
          <w:iCs/>
          <w:color w:val="000000" w:themeColor="text1"/>
        </w:rPr>
        <w:t>2,5-szeresére</w:t>
      </w:r>
      <w:r w:rsidRPr="008728F7">
        <w:rPr>
          <w:rFonts w:asciiTheme="majorHAnsi" w:hAnsiTheme="majorHAnsi" w:cstheme="majorHAnsi"/>
          <w:i/>
          <w:iCs/>
          <w:color w:val="000000" w:themeColor="text1"/>
        </w:rPr>
        <w:t> növelné, jégkorszakba taszítva a bolygót).</w:t>
      </w:r>
    </w:p>
    <w:p w14:paraId="6A652BD7" w14:textId="77777777" w:rsidR="008728F7" w:rsidRDefault="008728F7" w:rsidP="008728F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5A9A9555" w14:textId="6FF37890" w:rsidR="008728F7" w:rsidRPr="008728F7" w:rsidRDefault="008728F7" w:rsidP="008728F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2. Rész: A jelenlegi kisugárzás aránya a beérkező napenergiához képest</w:t>
      </w:r>
    </w:p>
    <w:p w14:paraId="775FCF3E" w14:textId="77777777" w:rsid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A Föld mint rendszer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dinamikus egyensúlyban</w:t>
      </w:r>
      <w:r w:rsidRPr="008728F7">
        <w:rPr>
          <w:rFonts w:asciiTheme="majorHAnsi" w:hAnsiTheme="majorHAnsi" w:cstheme="majorHAnsi"/>
          <w:color w:val="000000" w:themeColor="text1"/>
        </w:rPr>
        <w:t> van. Ez azt jelenti, hogy hosszú távon pontosan ugyanannyi energiát kell kisugároznia a világűrbe, mint amennyit a Naptól befogad. Ha nem így lenne, a bolygó folyamatosan forrna vagy megfagyna.</w:t>
      </w:r>
    </w:p>
    <w:p w14:paraId="2BFA044C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19E76E9" w14:textId="77777777" w:rsid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Nézzük az arányokat a légkör tetején mért, beérkező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100% napenergiához</w:t>
      </w:r>
      <w:r w:rsidRPr="008728F7">
        <w:rPr>
          <w:rFonts w:asciiTheme="majorHAnsi" w:hAnsiTheme="majorHAnsi" w:cstheme="majorHAnsi"/>
          <w:color w:val="000000" w:themeColor="text1"/>
        </w:rPr>
        <w:t> képest:</w:t>
      </w:r>
    </w:p>
    <w:p w14:paraId="21F0F4D5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7448603" w14:textId="77777777" w:rsidR="008728F7" w:rsidRPr="008728F7" w:rsidRDefault="008728F7" w:rsidP="008728F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A távozó energia megoszlása (A 100% sorsa):</w:t>
      </w:r>
    </w:p>
    <w:p w14:paraId="0AD5F1DE" w14:textId="77777777" w:rsidR="008728F7" w:rsidRPr="008728F7" w:rsidRDefault="008728F7" w:rsidP="008728F7">
      <w:pPr>
        <w:numPr>
          <w:ilvl w:val="0"/>
          <w:numId w:val="34"/>
        </w:num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Közvetlen visszaverődés (Rövid hullámú kisugárzás):</w:t>
      </w:r>
      <w:r w:rsidRPr="008728F7">
        <w:rPr>
          <w:rFonts w:asciiTheme="majorHAnsi" w:hAnsiTheme="majorHAnsi" w:cstheme="majorHAnsi"/>
          <w:color w:val="000000" w:themeColor="text1"/>
        </w:rPr>
        <w:t> A beérkező energia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30%-a</w:t>
      </w:r>
      <w:r w:rsidRPr="008728F7">
        <w:rPr>
          <w:rFonts w:asciiTheme="majorHAnsi" w:hAnsiTheme="majorHAnsi" w:cstheme="majorHAnsi"/>
          <w:color w:val="000000" w:themeColor="text1"/>
        </w:rPr>
        <w:t> változtatás nélkül, azonnal visszaverődik a világűrbe (felhők, légkör, felszín által). Ez nem melegíti a bolygót.</w:t>
      </w:r>
    </w:p>
    <w:p w14:paraId="4CAC7DC8" w14:textId="77777777" w:rsidR="008728F7" w:rsidRPr="008728F7" w:rsidRDefault="008728F7" w:rsidP="008728F7">
      <w:pPr>
        <w:numPr>
          <w:ilvl w:val="0"/>
          <w:numId w:val="34"/>
        </w:num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Hősugárzás (Hosszú hullámú kisugárzás):</w:t>
      </w:r>
      <w:r w:rsidRPr="008728F7">
        <w:rPr>
          <w:rFonts w:asciiTheme="majorHAnsi" w:hAnsiTheme="majorHAnsi" w:cstheme="majorHAnsi"/>
          <w:color w:val="000000" w:themeColor="text1"/>
        </w:rPr>
        <w:t> A maradék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70%-ot</w:t>
      </w:r>
      <w:r w:rsidRPr="008728F7">
        <w:rPr>
          <w:rFonts w:asciiTheme="majorHAnsi" w:hAnsiTheme="majorHAnsi" w:cstheme="majorHAnsi"/>
          <w:color w:val="000000" w:themeColor="text1"/>
        </w:rPr>
        <w:t> a Föld és a légköre elnyeli, felmelegszik tőle, majd infravörös hősugárzás formájában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teljes egészében kisugározza a világűrbe</w:t>
      </w:r>
      <w:r w:rsidRPr="008728F7">
        <w:rPr>
          <w:rFonts w:asciiTheme="majorHAnsi" w:hAnsiTheme="majorHAnsi" w:cstheme="majorHAnsi"/>
          <w:color w:val="000000" w:themeColor="text1"/>
        </w:rPr>
        <w:t>.</w:t>
      </w:r>
    </w:p>
    <w:p w14:paraId="10623AF9" w14:textId="4EA1DBAC" w:rsid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Összes kisugárzás = 30% (visszavert fény) + 70%  (hősugárzás) = 100%</w:t>
      </w:r>
    </w:p>
    <w:p w14:paraId="556E8BC5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37D29B7" w14:textId="77777777" w:rsidR="008728F7" w:rsidRPr="008728F7" w:rsidRDefault="008728F7" w:rsidP="008728F7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A globális felmelegedés mint tizedszázalékos eltérés</w:t>
      </w:r>
    </w:p>
    <w:p w14:paraId="13B6215B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Bár az egyensúly elméletileg 100%-os (az arány 1:1), az emberi tevékenység (üvegházhatású gázok) miatt jelenleg van egy minimális, de kritikus eltolódás.</w:t>
      </w:r>
    </w:p>
    <w:p w14:paraId="4D2A6BA9" w14:textId="77777777" w:rsid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color w:val="000000" w:themeColor="text1"/>
        </w:rPr>
        <w:t>A műholdas mérések (CERES projekt) alapján a Föld jelenleg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kb. 99,7%-át</w:t>
      </w:r>
      <w:r w:rsidRPr="008728F7">
        <w:rPr>
          <w:rFonts w:asciiTheme="majorHAnsi" w:hAnsiTheme="majorHAnsi" w:cstheme="majorHAnsi"/>
          <w:color w:val="000000" w:themeColor="text1"/>
        </w:rPr>
        <w:t> sugározza vissza a belépő energiának. A maradék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~0,3%</w:t>
      </w:r>
      <w:r w:rsidRPr="008728F7">
        <w:rPr>
          <w:rFonts w:asciiTheme="majorHAnsi" w:hAnsiTheme="majorHAnsi" w:cstheme="majorHAnsi"/>
          <w:color w:val="000000" w:themeColor="text1"/>
        </w:rPr>
        <w:t> nem tud távozni – ez az az energia-többlet (sugárzási kényszer), ami bent ragad a rendszerben, és az óceánok, valamint a felszín folyamatos melegedését okozza.</w:t>
      </w:r>
    </w:p>
    <w:p w14:paraId="2BB6EE6B" w14:textId="77777777" w:rsidR="008728F7" w:rsidRPr="008728F7" w:rsidRDefault="008728F7" w:rsidP="008728F7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5574D4A" w14:textId="6D6E03C7" w:rsidR="00AD3800" w:rsidRDefault="008728F7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8728F7">
        <w:rPr>
          <w:rFonts w:asciiTheme="majorHAnsi" w:hAnsiTheme="majorHAnsi" w:cstheme="majorHAnsi"/>
          <w:b/>
          <w:bCs/>
          <w:color w:val="000000" w:themeColor="text1"/>
        </w:rPr>
        <w:t>A válasz a második kérdésre:</w:t>
      </w:r>
      <w:r w:rsidRPr="008728F7">
        <w:rPr>
          <w:rFonts w:asciiTheme="majorHAnsi" w:hAnsiTheme="majorHAnsi" w:cstheme="majorHAnsi"/>
          <w:color w:val="000000" w:themeColor="text1"/>
        </w:rPr>
        <w:t> A Föld teljes kisugárzásának (a visszavert fény + a hősugárzás) aránya a beérkező napenergiához képest elméletileg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100% (1:1-es arány)</w:t>
      </w:r>
      <w:r w:rsidRPr="008728F7">
        <w:rPr>
          <w:rFonts w:asciiTheme="majorHAnsi" w:hAnsiTheme="majorHAnsi" w:cstheme="majorHAnsi"/>
          <w:color w:val="000000" w:themeColor="text1"/>
        </w:rPr>
        <w:t>, a jelenlegi üvegházhatás-felerősödés miatt azonban ez az arány hajszálnyit felborult, és kb. </w:t>
      </w:r>
      <w:r w:rsidRPr="008728F7">
        <w:rPr>
          <w:rFonts w:asciiTheme="majorHAnsi" w:hAnsiTheme="majorHAnsi" w:cstheme="majorHAnsi"/>
          <w:b/>
          <w:bCs/>
          <w:color w:val="000000" w:themeColor="text1"/>
        </w:rPr>
        <w:t>99,7%</w:t>
      </w:r>
      <w:r w:rsidRPr="008728F7">
        <w:rPr>
          <w:rFonts w:asciiTheme="majorHAnsi" w:hAnsiTheme="majorHAnsi" w:cstheme="majorHAnsi"/>
          <w:color w:val="000000" w:themeColor="text1"/>
        </w:rPr>
        <w:t> távozik csak el, 0,3% pedig felhalmozódik.</w:t>
      </w:r>
    </w:p>
    <w:p w14:paraId="7D69E9AF" w14:textId="77777777" w:rsidR="008728F7" w:rsidRPr="007F7866" w:rsidRDefault="008728F7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445B3" w:rsidRPr="007F7866" w14:paraId="57410E0B" w14:textId="77777777" w:rsidTr="009445B3">
        <w:tc>
          <w:tcPr>
            <w:tcW w:w="9062" w:type="dxa"/>
          </w:tcPr>
          <w:p w14:paraId="4F2B9D5E" w14:textId="0A747EC4" w:rsidR="009445B3" w:rsidRPr="007F7866" w:rsidRDefault="009445B3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Prompt#9</w:t>
            </w:r>
          </w:p>
        </w:tc>
      </w:tr>
    </w:tbl>
    <w:p w14:paraId="0AC82DA9" w14:textId="77777777" w:rsidR="00AD1951" w:rsidRDefault="00AD1951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FCACE67" w14:textId="77777777" w:rsidR="00D26CE9" w:rsidRPr="00D26CE9" w:rsidRDefault="00D26CE9" w:rsidP="00D26CE9">
      <w:pPr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>Adott üvegházhatást jelentő FÖLD-légkör esetén, HA a FÖLD teljes felszínét JÉG-filmmel borítanánk (hatalmas, de nem fosszilis! energiaáldozatok árán), vagyis a létező felszínek fényvisszaverőképességet növelnénk, akkor a jelenlegi visszaverődés mértéke hányszorosára nőne? Mennyi a jelenlegi kisugárzás aránya a NAP által a FÖLD bolygóra sugárzott energiamennyiséghez képest?</w:t>
      </w:r>
    </w:p>
    <w:p w14:paraId="340CF2C9" w14:textId="77777777" w:rsidR="00D26CE9" w:rsidRPr="007F7866" w:rsidRDefault="00D26CE9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445B3" w:rsidRPr="007F7866" w14:paraId="62777EB4" w14:textId="77777777" w:rsidTr="009445B3">
        <w:tc>
          <w:tcPr>
            <w:tcW w:w="9062" w:type="dxa"/>
          </w:tcPr>
          <w:p w14:paraId="2E7BE7C7" w14:textId="7B671740" w:rsidR="009445B3" w:rsidRPr="007F7866" w:rsidRDefault="009445B3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Gemini#9</w:t>
            </w:r>
          </w:p>
        </w:tc>
      </w:tr>
    </w:tbl>
    <w:p w14:paraId="4029E578" w14:textId="77777777" w:rsidR="00AD1951" w:rsidRDefault="00AD1951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A968753" w14:textId="77777777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color w:val="000000" w:themeColor="text1"/>
        </w:rPr>
        <w:t>Így már teljesen más a helyzet: a tiszta jég (vagy friss hó) a természetben előforduló egyik legmagasabb albedójú (fényvisszaverő képességű) felszín. Ha a Föld teljes felszínét sikerülne egy mesterséges jégfilmmel bevonni, az a bolygó teljes energiaháztartását radikálisan felborítaná – ezt az állapotot a klimatológia </w:t>
      </w:r>
      <w:r w:rsidRPr="00EB3BB9">
        <w:rPr>
          <w:rFonts w:asciiTheme="majorHAnsi" w:hAnsiTheme="majorHAnsi" w:cstheme="majorHAnsi"/>
          <w:b/>
          <w:bCs/>
          <w:color w:val="000000" w:themeColor="text1"/>
        </w:rPr>
        <w:t>„Hógolyó-Föld” (Snowball Earth)</w:t>
      </w:r>
      <w:r w:rsidRPr="00EB3BB9">
        <w:rPr>
          <w:rFonts w:asciiTheme="majorHAnsi" w:hAnsiTheme="majorHAnsi" w:cstheme="majorHAnsi"/>
          <w:color w:val="000000" w:themeColor="text1"/>
        </w:rPr>
        <w:t>néven ismeri.</w:t>
      </w:r>
    </w:p>
    <w:p w14:paraId="1596AD84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BD265C6" w14:textId="77777777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color w:val="000000" w:themeColor="text1"/>
        </w:rPr>
        <w:lastRenderedPageBreak/>
        <w:t>Nézzük meg a pontos matematikai és fizikai következményeket a Föld mint rendszer szintjén.</w:t>
      </w:r>
    </w:p>
    <w:p w14:paraId="4A7364DE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19748FA" w14:textId="77777777" w:rsidR="00EB3BB9" w:rsidRPr="00EB3BB9" w:rsidRDefault="00EB3BB9" w:rsidP="00EB3BB9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1. Rész: A „jégfilmes” Föld és a visszaverődés növekedése</w:t>
      </w:r>
    </w:p>
    <w:p w14:paraId="13D775D1" w14:textId="77777777" w:rsidR="00EB3BB9" w:rsidRPr="00EB3BB9" w:rsidRDefault="00EB3BB9" w:rsidP="00EB3BB9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A kiindulási adatok:</w:t>
      </w:r>
    </w:p>
    <w:p w14:paraId="4BCF81FB" w14:textId="01D72989" w:rsidR="00EB3BB9" w:rsidRPr="00EB3BB9" w:rsidRDefault="00EB3BB9" w:rsidP="00EB3BB9">
      <w:pPr>
        <w:numPr>
          <w:ilvl w:val="0"/>
          <w:numId w:val="35"/>
        </w:num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Jelenlegi globális albedó:</w:t>
      </w:r>
      <w:r w:rsidRPr="00EB3BB9">
        <w:rPr>
          <w:rFonts w:asciiTheme="majorHAnsi" w:hAnsiTheme="majorHAnsi" w:cstheme="majorHAnsi"/>
          <w:color w:val="000000" w:themeColor="text1"/>
        </w:rPr>
        <w:t> ≈ </w:t>
      </w:r>
      <w:r>
        <w:rPr>
          <w:rFonts w:asciiTheme="majorHAnsi" w:hAnsiTheme="majorHAnsi" w:cstheme="majorHAnsi"/>
          <w:color w:val="000000" w:themeColor="text1"/>
        </w:rPr>
        <w:t xml:space="preserve">0,30 </w:t>
      </w:r>
      <w:r w:rsidRPr="00EB3BB9">
        <w:rPr>
          <w:rFonts w:asciiTheme="majorHAnsi" w:hAnsiTheme="majorHAnsi" w:cstheme="majorHAnsi"/>
          <w:color w:val="000000" w:themeColor="text1"/>
        </w:rPr>
        <w:t>(30%). A légkörbe érkező napfény 30%-a verődik vissza.</w:t>
      </w:r>
    </w:p>
    <w:p w14:paraId="72BA56B8" w14:textId="77777777" w:rsidR="00EB3BB9" w:rsidRPr="00EB3BB9" w:rsidRDefault="00EB3BB9" w:rsidP="00EB3BB9">
      <w:pPr>
        <w:numPr>
          <w:ilvl w:val="0"/>
          <w:numId w:val="35"/>
        </w:num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Ebből a felszín részesedése:</w:t>
      </w:r>
      <w:r w:rsidRPr="00EB3BB9">
        <w:rPr>
          <w:rFonts w:asciiTheme="majorHAnsi" w:hAnsiTheme="majorHAnsi" w:cstheme="majorHAnsi"/>
          <w:color w:val="000000" w:themeColor="text1"/>
        </w:rPr>
        <w:t> A jelenlegi vegyes felszín (óceánok, erdők, sivatagok, jég) ebből a 30%-ból mindössze </w:t>
      </w:r>
      <w:r w:rsidRPr="00EB3BB9">
        <w:rPr>
          <w:rFonts w:asciiTheme="majorHAnsi" w:hAnsiTheme="majorHAnsi" w:cstheme="majorHAnsi"/>
          <w:b/>
          <w:bCs/>
          <w:color w:val="000000" w:themeColor="text1"/>
        </w:rPr>
        <w:t>~7%-ot</w:t>
      </w:r>
      <w:r w:rsidRPr="00EB3BB9">
        <w:rPr>
          <w:rFonts w:asciiTheme="majorHAnsi" w:hAnsiTheme="majorHAnsi" w:cstheme="majorHAnsi"/>
          <w:color w:val="000000" w:themeColor="text1"/>
        </w:rPr>
        <w:t> magyaráz (a maradék 23%-ot a felhők és a légkör veri vissza).</w:t>
      </w:r>
    </w:p>
    <w:p w14:paraId="719DB731" w14:textId="2053128F" w:rsidR="00EB3BB9" w:rsidRDefault="00EB3BB9" w:rsidP="00EB3BB9">
      <w:pPr>
        <w:numPr>
          <w:ilvl w:val="0"/>
          <w:numId w:val="35"/>
        </w:num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A tiszta jég/hó albedója:</w:t>
      </w:r>
      <w:r w:rsidRPr="00EB3BB9">
        <w:rPr>
          <w:rFonts w:asciiTheme="majorHAnsi" w:hAnsiTheme="majorHAnsi" w:cstheme="majorHAnsi"/>
          <w:color w:val="000000" w:themeColor="text1"/>
        </w:rPr>
        <w:t> ≈ </w:t>
      </w:r>
      <w:r>
        <w:rPr>
          <w:rFonts w:asciiTheme="majorHAnsi" w:hAnsiTheme="majorHAnsi" w:cstheme="majorHAnsi"/>
          <w:color w:val="000000" w:themeColor="text1"/>
        </w:rPr>
        <w:t xml:space="preserve">0,80 </w:t>
      </w:r>
      <w:r w:rsidRPr="00EB3BB9">
        <w:rPr>
          <w:rFonts w:asciiTheme="majorHAnsi" w:hAnsiTheme="majorHAnsi" w:cstheme="majorHAnsi"/>
          <w:color w:val="000000" w:themeColor="text1"/>
        </w:rPr>
        <w:t>(80%). A tiszta jégfelszín a ráeső fény 80%-át azonnal visszaveri.</w:t>
      </w:r>
    </w:p>
    <w:p w14:paraId="2D450B3E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A89D7A6" w14:textId="77777777" w:rsidR="00EB3BB9" w:rsidRPr="00EB3BB9" w:rsidRDefault="00EB3BB9" w:rsidP="00EB3BB9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Mi történik, ha mindent jég borít?</w:t>
      </w:r>
    </w:p>
    <w:p w14:paraId="2522D718" w14:textId="69532E89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color w:val="000000" w:themeColor="text1"/>
        </w:rPr>
        <w:t>Ha a Föld teljes felszínét (</w:t>
      </w:r>
      <w:r>
        <w:rPr>
          <w:rFonts w:asciiTheme="majorHAnsi" w:hAnsiTheme="majorHAnsi" w:cstheme="majorHAnsi"/>
          <w:color w:val="000000" w:themeColor="text1"/>
        </w:rPr>
        <w:t>5,1 X 10</w:t>
      </w:r>
      <w:r w:rsidRPr="00EB3BB9">
        <w:rPr>
          <w:rFonts w:asciiTheme="majorHAnsi" w:hAnsiTheme="majorHAnsi" w:cstheme="majorHAnsi"/>
          <w:color w:val="000000" w:themeColor="text1"/>
          <w:vertAlign w:val="superscript"/>
        </w:rPr>
        <w:t>14</w:t>
      </w:r>
      <w:r>
        <w:rPr>
          <w:rFonts w:asciiTheme="majorHAnsi" w:hAnsiTheme="majorHAnsi" w:cstheme="majorHAnsi"/>
          <w:color w:val="000000" w:themeColor="text1"/>
        </w:rPr>
        <w:t xml:space="preserve"> m</w:t>
      </w:r>
      <w:r w:rsidRPr="00EB3BB9">
        <w:rPr>
          <w:rFonts w:asciiTheme="majorHAnsi" w:hAnsiTheme="majorHAnsi" w:cstheme="majorHAnsi"/>
          <w:color w:val="000000" w:themeColor="text1"/>
          <w:vertAlign w:val="superscript"/>
        </w:rPr>
        <w:t>2</w:t>
      </w:r>
      <w:r w:rsidRPr="00EB3BB9">
        <w:rPr>
          <w:rFonts w:asciiTheme="majorHAnsi" w:hAnsiTheme="majorHAnsi" w:cstheme="majorHAnsi"/>
          <w:color w:val="000000" w:themeColor="text1"/>
        </w:rPr>
        <w:t>) jégfilmmel vonnánk be, a felszín önmagában a ráeső napfény 80%-át visszaverné.</w:t>
      </w:r>
    </w:p>
    <w:p w14:paraId="5DDD490F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4A27AC0" w14:textId="58892B4C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color w:val="000000" w:themeColor="text1"/>
        </w:rPr>
        <w:t>A légkör és a felhők hatását is beleszámítva (mivel a felhők a jég felett is ott vannak, bár a hideg miatt kevesebb lenne a vízgőz és a felhő), a Föld új globális albedója drasztikusan megugrana: a jelenlegi 30%-ról nagyjából </w:t>
      </w:r>
      <w:r w:rsidRPr="00EB3BB9">
        <w:rPr>
          <w:rFonts w:asciiTheme="majorHAnsi" w:hAnsiTheme="majorHAnsi" w:cstheme="majorHAnsi"/>
          <w:b/>
          <w:bCs/>
          <w:color w:val="000000" w:themeColor="text1"/>
        </w:rPr>
        <w:t>≈ 0,65- 0,70 (65-70%)</w:t>
      </w:r>
      <w:r w:rsidRPr="00EB3BB9">
        <w:rPr>
          <w:rFonts w:asciiTheme="majorHAnsi" w:hAnsiTheme="majorHAnsi" w:cstheme="majorHAnsi"/>
          <w:color w:val="000000" w:themeColor="text1"/>
        </w:rPr>
        <w:t> közé emelkedne.</w:t>
      </w:r>
    </w:p>
    <w:p w14:paraId="3779FCB5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84BF915" w14:textId="77777777" w:rsidR="00EB3BB9" w:rsidRPr="00EB3BB9" w:rsidRDefault="00EB3BB9" w:rsidP="00EB3BB9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A válasz a kérdésre (Hányszorosára nőne a visszaverődés?):</w:t>
      </w:r>
    </w:p>
    <w:p w14:paraId="059F7299" w14:textId="77777777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color w:val="000000" w:themeColor="text1"/>
        </w:rPr>
        <w:t>A teljes bolygóról a világűrbe visszapattanó sugárzás (globális albedó) a 30%-ról kb. 67%-ra nőne.</w:t>
      </w:r>
    </w:p>
    <w:p w14:paraId="6BDE9D41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EB6AE1F" w14:textId="39286BE5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5EBFF20D" wp14:editId="1CAE34C3">
            <wp:extent cx="3209925" cy="570464"/>
            <wp:effectExtent l="0" t="0" r="3175" b="1270"/>
            <wp:docPr id="205933864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3864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7589" cy="58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7E2F7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1AB3FD3" w14:textId="77777777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color w:val="000000" w:themeColor="text1"/>
        </w:rPr>
        <w:t>A Föld teljes visszaverő képessége a </w:t>
      </w:r>
      <w:r w:rsidRPr="00EB3BB9">
        <w:rPr>
          <w:rFonts w:asciiTheme="majorHAnsi" w:hAnsiTheme="majorHAnsi" w:cstheme="majorHAnsi"/>
          <w:b/>
          <w:bCs/>
          <w:color w:val="000000" w:themeColor="text1"/>
        </w:rPr>
        <w:t>2,2-szeresére (több mint a duplájára)</w:t>
      </w:r>
      <w:r w:rsidRPr="00EB3BB9">
        <w:rPr>
          <w:rFonts w:asciiTheme="majorHAnsi" w:hAnsiTheme="majorHAnsi" w:cstheme="majorHAnsi"/>
          <w:color w:val="000000" w:themeColor="text1"/>
        </w:rPr>
        <w:t> nőne. Ha kizárólag a </w:t>
      </w:r>
      <w:r w:rsidRPr="00EB3BB9">
        <w:rPr>
          <w:rFonts w:asciiTheme="majorHAnsi" w:hAnsiTheme="majorHAnsi" w:cstheme="majorHAnsi"/>
          <w:i/>
          <w:iCs/>
          <w:color w:val="000000" w:themeColor="text1"/>
        </w:rPr>
        <w:t>földfelszín</w:t>
      </w:r>
      <w:r w:rsidRPr="00EB3BB9">
        <w:rPr>
          <w:rFonts w:asciiTheme="majorHAnsi" w:hAnsiTheme="majorHAnsi" w:cstheme="majorHAnsi"/>
          <w:color w:val="000000" w:themeColor="text1"/>
        </w:rPr>
        <w:t>saját visszaverő képességét nézzük (kihagyva a felhőket), az a jelenlegi ~7%-ról 80%-ra, vagyis több mint a </w:t>
      </w:r>
      <w:r w:rsidRPr="00EB3BB9">
        <w:rPr>
          <w:rFonts w:asciiTheme="majorHAnsi" w:hAnsiTheme="majorHAnsi" w:cstheme="majorHAnsi"/>
          <w:b/>
          <w:bCs/>
          <w:color w:val="000000" w:themeColor="text1"/>
        </w:rPr>
        <w:t>11-szeresére</w:t>
      </w:r>
      <w:r w:rsidRPr="00EB3BB9">
        <w:rPr>
          <w:rFonts w:asciiTheme="majorHAnsi" w:hAnsiTheme="majorHAnsi" w:cstheme="majorHAnsi"/>
          <w:color w:val="000000" w:themeColor="text1"/>
        </w:rPr>
        <w:t> ugrana.</w:t>
      </w:r>
    </w:p>
    <w:p w14:paraId="21CB2AFA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1BC6CE0" w14:textId="77777777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Rendszerszintű következmény:</w:t>
      </w:r>
      <w:r w:rsidRPr="00EB3BB9">
        <w:rPr>
          <w:rFonts w:asciiTheme="majorHAnsi" w:hAnsiTheme="majorHAnsi" w:cstheme="majorHAnsi"/>
          <w:color w:val="000000" w:themeColor="text1"/>
        </w:rPr>
        <w:t> Ez a hatalmas visszaverődés-növekedés egy pozitív visszacsatolási hurkot indítana be (albedó-visszacsatolás). Mivel a bolygó alig nyelne el napfényt, a globális átlaghőmérséklet villámgyorsan </w:t>
      </w:r>
      <w:r w:rsidRPr="00EB3BB9">
        <w:rPr>
          <w:rFonts w:asciiTheme="majorHAnsi" w:hAnsiTheme="majorHAnsi" w:cstheme="majorHAnsi"/>
          <w:b/>
          <w:bCs/>
          <w:color w:val="000000" w:themeColor="text1"/>
        </w:rPr>
        <w:t>-50 °C</w:t>
      </w:r>
      <w:r w:rsidRPr="00EB3BB9">
        <w:rPr>
          <w:rFonts w:asciiTheme="majorHAnsi" w:hAnsiTheme="majorHAnsi" w:cstheme="majorHAnsi"/>
          <w:color w:val="000000" w:themeColor="text1"/>
        </w:rPr>
        <w:t> köré zuhanna, és a jégfilm az emberi beavatkozás (fenntartás) nélkül is tartósan megmaradna, teljesen megfagyasztva a bolygót.</w:t>
      </w:r>
    </w:p>
    <w:p w14:paraId="4CBCDE24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4A9A484" w14:textId="77777777" w:rsidR="00EB3BB9" w:rsidRPr="00EB3BB9" w:rsidRDefault="00EB3BB9" w:rsidP="00EB3BB9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2. Rész: A jelenlegi kisugárzás aránya a beérkező napenergiához képest</w:t>
      </w:r>
    </w:p>
    <w:p w14:paraId="3B193F4F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color w:val="000000" w:themeColor="text1"/>
        </w:rPr>
        <w:t>Bár a felszínt megváltoztatjuk, a fizika alapvető megmaradási törvényei nem változnak. Ahogy az előző válaszban is láttuk, a Föld mint rendszer a világűr felé nyitott:</w:t>
      </w:r>
    </w:p>
    <w:p w14:paraId="529E8DFE" w14:textId="77777777" w:rsidR="00EB3BB9" w:rsidRPr="00EB3BB9" w:rsidRDefault="00EB3BB9" w:rsidP="00EB3BB9">
      <w:pPr>
        <w:numPr>
          <w:ilvl w:val="0"/>
          <w:numId w:val="36"/>
        </w:num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Rövid hullámú visszasugárzás (visszavert fény):</w:t>
      </w:r>
      <w:r w:rsidRPr="00EB3BB9">
        <w:rPr>
          <w:rFonts w:asciiTheme="majorHAnsi" w:hAnsiTheme="majorHAnsi" w:cstheme="majorHAnsi"/>
          <w:color w:val="000000" w:themeColor="text1"/>
        </w:rPr>
        <w:t> A beérkező napenergia 30%-a.</w:t>
      </w:r>
    </w:p>
    <w:p w14:paraId="27BA3060" w14:textId="77777777" w:rsidR="00EB3BB9" w:rsidRDefault="00EB3BB9" w:rsidP="00EB3BB9">
      <w:pPr>
        <w:numPr>
          <w:ilvl w:val="0"/>
          <w:numId w:val="36"/>
        </w:num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Hosszú hullámú hősugárzás (infravörös):</w:t>
      </w:r>
      <w:r w:rsidRPr="00EB3BB9">
        <w:rPr>
          <w:rFonts w:asciiTheme="majorHAnsi" w:hAnsiTheme="majorHAnsi" w:cstheme="majorHAnsi"/>
          <w:color w:val="000000" w:themeColor="text1"/>
        </w:rPr>
        <w:t> A beérkező napenergia 70%-a (amit a felszín és a légkör elnyelt, majd hőként kisugároz).</w:t>
      </w:r>
    </w:p>
    <w:p w14:paraId="799AB597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CDEAA51" w14:textId="77777777" w:rsidR="00EB3BB9" w:rsidRPr="00EB3BB9" w:rsidRDefault="00EB3BB9" w:rsidP="00EB3BB9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A válasz a kérdésre:</w:t>
      </w:r>
    </w:p>
    <w:p w14:paraId="7BA9C618" w14:textId="3093C90D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color w:val="000000" w:themeColor="text1"/>
        </w:rPr>
        <w:t>A kettő összege alkotja a teljes kisugárzást. A Föld teljes (fény + hő) kisugárzásának aránya a Nap által a Földre sugárzott energiamennyiséghez képest:</w:t>
      </w:r>
    </w:p>
    <w:p w14:paraId="0D761D9D" w14:textId="1FA4131B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747DBF75" wp14:editId="1B8DF729">
            <wp:extent cx="2076450" cy="369024"/>
            <wp:effectExtent l="0" t="0" r="0" b="0"/>
            <wp:docPr id="22980795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80795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2180" cy="39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73BB9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2C08CC3" w14:textId="77777777" w:rsid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color w:val="000000" w:themeColor="text1"/>
        </w:rPr>
        <w:t>Hosszú távon a rendszerbe belépő és az onnan kilépő energiamennyiségnek meg kell egyeznie.</w:t>
      </w:r>
    </w:p>
    <w:p w14:paraId="0FD834D4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FE4E52A" w14:textId="77777777" w:rsidR="00EB3BB9" w:rsidRPr="00EB3BB9" w:rsidRDefault="00EB3BB9" w:rsidP="00EB3BB9">
      <w:p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A különbség a két állapot között:</w:t>
      </w:r>
    </w:p>
    <w:p w14:paraId="2B384B4F" w14:textId="77777777" w:rsidR="00EB3BB9" w:rsidRDefault="00EB3BB9" w:rsidP="00EB3BB9">
      <w:pPr>
        <w:numPr>
          <w:ilvl w:val="0"/>
          <w:numId w:val="37"/>
        </w:num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Jelenleg:</w:t>
      </w:r>
      <w:r w:rsidRPr="00EB3BB9">
        <w:rPr>
          <w:rFonts w:asciiTheme="majorHAnsi" w:hAnsiTheme="majorHAnsi" w:cstheme="majorHAnsi"/>
          <w:color w:val="000000" w:themeColor="text1"/>
        </w:rPr>
        <w:t> A 100% beérkező energiából 30% fényként verődik vissza, 70% pedig hőként sugárzódik ki. (Az emberi üvegházhatás miatt ebből a hőből jelenleg ~0,3% bent ragad, ez okozza a melegedést).</w:t>
      </w:r>
    </w:p>
    <w:p w14:paraId="72529BE1" w14:textId="77777777" w:rsidR="00EB3BB9" w:rsidRPr="00EB3BB9" w:rsidRDefault="00EB3BB9" w:rsidP="00EB3BB9">
      <w:pPr>
        <w:ind w:left="720"/>
        <w:jc w:val="both"/>
        <w:rPr>
          <w:rFonts w:asciiTheme="majorHAnsi" w:hAnsiTheme="majorHAnsi" w:cstheme="majorHAnsi"/>
          <w:color w:val="000000" w:themeColor="text1"/>
        </w:rPr>
      </w:pPr>
    </w:p>
    <w:p w14:paraId="29ADE161" w14:textId="77777777" w:rsidR="00EB3BB9" w:rsidRPr="00EB3BB9" w:rsidRDefault="00EB3BB9" w:rsidP="00EB3BB9">
      <w:pPr>
        <w:numPr>
          <w:ilvl w:val="0"/>
          <w:numId w:val="37"/>
        </w:numPr>
        <w:jc w:val="both"/>
        <w:rPr>
          <w:rFonts w:asciiTheme="majorHAnsi" w:hAnsiTheme="majorHAnsi" w:cstheme="majorHAnsi"/>
          <w:color w:val="000000" w:themeColor="text1"/>
        </w:rPr>
      </w:pPr>
      <w:r w:rsidRPr="00EB3BB9">
        <w:rPr>
          <w:rFonts w:asciiTheme="majorHAnsi" w:hAnsiTheme="majorHAnsi" w:cstheme="majorHAnsi"/>
          <w:b/>
          <w:bCs/>
          <w:color w:val="000000" w:themeColor="text1"/>
        </w:rPr>
        <w:t>A JÉG-filmes Földön:</w:t>
      </w:r>
      <w:r w:rsidRPr="00EB3BB9">
        <w:rPr>
          <w:rFonts w:asciiTheme="majorHAnsi" w:hAnsiTheme="majorHAnsi" w:cstheme="majorHAnsi"/>
          <w:color w:val="000000" w:themeColor="text1"/>
        </w:rPr>
        <w:t> A rendszer szintén beállna a 100%-os egyensúlyra (1:1 arány), de az eloszlás drámaian megváltozna: kb. </w:t>
      </w:r>
      <w:r w:rsidRPr="00EB3BB9">
        <w:rPr>
          <w:rFonts w:asciiTheme="majorHAnsi" w:hAnsiTheme="majorHAnsi" w:cstheme="majorHAnsi"/>
          <w:b/>
          <w:bCs/>
          <w:color w:val="000000" w:themeColor="text1"/>
        </w:rPr>
        <w:t>67% fényként</w:t>
      </w:r>
      <w:r w:rsidRPr="00EB3BB9">
        <w:rPr>
          <w:rFonts w:asciiTheme="majorHAnsi" w:hAnsiTheme="majorHAnsi" w:cstheme="majorHAnsi"/>
          <w:color w:val="000000" w:themeColor="text1"/>
        </w:rPr>
        <w:t> verődne vissza azonnal, és mindössze a maradék </w:t>
      </w:r>
      <w:r w:rsidRPr="00EB3BB9">
        <w:rPr>
          <w:rFonts w:asciiTheme="majorHAnsi" w:hAnsiTheme="majorHAnsi" w:cstheme="majorHAnsi"/>
          <w:b/>
          <w:bCs/>
          <w:color w:val="000000" w:themeColor="text1"/>
        </w:rPr>
        <w:t>33% sugárzódna ki hőként</w:t>
      </w:r>
      <w:r w:rsidRPr="00EB3BB9">
        <w:rPr>
          <w:rFonts w:asciiTheme="majorHAnsi" w:hAnsiTheme="majorHAnsi" w:cstheme="majorHAnsi"/>
          <w:color w:val="000000" w:themeColor="text1"/>
        </w:rPr>
        <w:t>. Az egyensúly megmaradna, csak egy rendkívül fagyos, alacsony energiaszintű (hőmérsékletű) egyensúlyi ponton.</w:t>
      </w:r>
    </w:p>
    <w:p w14:paraId="64872A83" w14:textId="77777777" w:rsidR="00EB3BB9" w:rsidRDefault="00EB3BB9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902A910" w14:textId="77777777" w:rsidR="00D26CE9" w:rsidRDefault="00D26CE9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26CE9" w14:paraId="6C54BBC6" w14:textId="77777777" w:rsidTr="00D26CE9">
        <w:tc>
          <w:tcPr>
            <w:tcW w:w="9062" w:type="dxa"/>
          </w:tcPr>
          <w:p w14:paraId="3D687B73" w14:textId="57BEF97F" w:rsidR="00D26CE9" w:rsidRDefault="00D26CE9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Prompt#10</w:t>
            </w:r>
          </w:p>
        </w:tc>
      </w:tr>
    </w:tbl>
    <w:p w14:paraId="21F904AA" w14:textId="77777777" w:rsidR="007F7866" w:rsidRPr="007F7866" w:rsidRDefault="007F7866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4766955" w14:textId="77777777" w:rsidR="00D26CE9" w:rsidRPr="00D26CE9" w:rsidRDefault="00D26CE9" w:rsidP="00D26CE9">
      <w:pPr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>Hányszorosára kellene az egy emberfőre jutó napi energiamennyiséget megnövelni, hogy reálisan vékony mesterséges jégréteggel lehessen fedni a FÖLD felszín épületekkel borított felületét?</w:t>
      </w:r>
    </w:p>
    <w:p w14:paraId="23062D60" w14:textId="77777777" w:rsidR="007F7866" w:rsidRDefault="007F7866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26CE9" w14:paraId="2983A4F7" w14:textId="77777777" w:rsidTr="00D26CE9">
        <w:tc>
          <w:tcPr>
            <w:tcW w:w="9062" w:type="dxa"/>
          </w:tcPr>
          <w:p w14:paraId="73AC0689" w14:textId="09BABFB9" w:rsidR="00D26CE9" w:rsidRDefault="00D26CE9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Gemini#10</w:t>
            </w:r>
          </w:p>
        </w:tc>
      </w:tr>
    </w:tbl>
    <w:p w14:paraId="64457018" w14:textId="77777777" w:rsidR="00D26CE9" w:rsidRPr="007F7866" w:rsidRDefault="00D26CE9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406C8E8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Ez egy zseniális mérnöki és energetikai gondolatkísérlet. Ahhoz, hogy kiszámoljuk, hányszorosára kellene növelni az emberiség jelenlegi energiafelhasználását ehhez a projekthez, először meg kell határoznunk az épített környezet felületét, a jégréteg fagyasztásához szükséges energiát, majd ezt össze kell vetnünk a jelenlegi fogyasztásunkkal.</w:t>
      </w:r>
    </w:p>
    <w:p w14:paraId="73566357" w14:textId="77777777" w:rsid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Nézzük a számítást lépésről lépésre, tisztán fizikai és energetikai alapon!</w:t>
      </w:r>
    </w:p>
    <w:p w14:paraId="74423B77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42DF27F" w14:textId="77777777" w:rsidR="00FB7D30" w:rsidRPr="00FB7D30" w:rsidRDefault="00FB7D30" w:rsidP="00FB7D30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FB7D30">
        <w:rPr>
          <w:rFonts w:asciiTheme="majorHAnsi" w:hAnsiTheme="majorHAnsi" w:cstheme="majorHAnsi"/>
          <w:b/>
          <w:bCs/>
          <w:color w:val="000000" w:themeColor="text1"/>
        </w:rPr>
        <w:t>1. Mekkora a Föld épületekkel borított felülete?</w:t>
      </w:r>
    </w:p>
    <w:p w14:paraId="01BCCF94" w14:textId="5D637470" w:rsid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A Föld teljes felszíne </w:t>
      </w:r>
      <w:r>
        <w:rPr>
          <w:rFonts w:asciiTheme="majorHAnsi" w:hAnsiTheme="majorHAnsi" w:cstheme="majorHAnsi"/>
          <w:color w:val="000000" w:themeColor="text1"/>
        </w:rPr>
        <w:t>510 millió km</w:t>
      </w:r>
      <w:r w:rsidRPr="00FB7D30">
        <w:rPr>
          <w:rFonts w:asciiTheme="majorHAnsi" w:hAnsiTheme="majorHAnsi" w:cstheme="majorHAnsi"/>
          <w:color w:val="000000" w:themeColor="text1"/>
          <w:vertAlign w:val="superscript"/>
        </w:rPr>
        <w:t>2</w:t>
      </w:r>
      <w:r>
        <w:rPr>
          <w:rFonts w:asciiTheme="majorHAnsi" w:hAnsiTheme="majorHAnsi" w:cstheme="majorHAnsi"/>
          <w:color w:val="000000" w:themeColor="text1"/>
        </w:rPr>
        <w:t xml:space="preserve"> (5,1 X 10</w:t>
      </w:r>
      <w:r w:rsidRPr="00FB7D30">
        <w:rPr>
          <w:rFonts w:asciiTheme="majorHAnsi" w:hAnsiTheme="majorHAnsi" w:cstheme="majorHAnsi"/>
          <w:color w:val="000000" w:themeColor="text1"/>
          <w:vertAlign w:val="superscript"/>
        </w:rPr>
        <w:t>14</w:t>
      </w:r>
      <w:r>
        <w:rPr>
          <w:rFonts w:asciiTheme="majorHAnsi" w:hAnsiTheme="majorHAnsi" w:cstheme="majorHAnsi"/>
          <w:color w:val="000000" w:themeColor="text1"/>
        </w:rPr>
        <w:t xml:space="preserve"> m</w:t>
      </w:r>
      <w:r w:rsidRPr="00FB7D30">
        <w:rPr>
          <w:rFonts w:asciiTheme="majorHAnsi" w:hAnsiTheme="majorHAnsi" w:cstheme="majorHAnsi"/>
          <w:color w:val="000000" w:themeColor="text1"/>
          <w:vertAlign w:val="superscript"/>
        </w:rPr>
        <w:t>2</w:t>
      </w:r>
      <w:r>
        <w:rPr>
          <w:rFonts w:asciiTheme="majorHAnsi" w:hAnsiTheme="majorHAnsi" w:cstheme="majorHAnsi"/>
          <w:color w:val="000000" w:themeColor="text1"/>
        </w:rPr>
        <w:t xml:space="preserve">). </w:t>
      </w:r>
      <w:r w:rsidRPr="00FB7D30">
        <w:rPr>
          <w:rFonts w:asciiTheme="majorHAnsi" w:hAnsiTheme="majorHAnsi" w:cstheme="majorHAnsi"/>
          <w:color w:val="000000" w:themeColor="text1"/>
        </w:rPr>
        <w:t>Ennek nagyjából 29%-a szárazföld (≈ </w:t>
      </w:r>
      <w:r>
        <w:rPr>
          <w:rFonts w:asciiTheme="majorHAnsi" w:hAnsiTheme="majorHAnsi" w:cstheme="majorHAnsi"/>
          <w:color w:val="000000" w:themeColor="text1"/>
        </w:rPr>
        <w:t>149 millió km</w:t>
      </w:r>
      <w:r w:rsidRPr="00FB7D30">
        <w:rPr>
          <w:rFonts w:asciiTheme="majorHAnsi" w:hAnsiTheme="majorHAnsi" w:cstheme="majorHAnsi"/>
          <w:color w:val="000000" w:themeColor="text1"/>
          <w:vertAlign w:val="superscript"/>
        </w:rPr>
        <w:t>2</w:t>
      </w:r>
      <w:r w:rsidRPr="00FB7D30">
        <w:rPr>
          <w:rFonts w:asciiTheme="majorHAnsi" w:hAnsiTheme="majorHAnsi" w:cstheme="majorHAnsi"/>
          <w:color w:val="000000" w:themeColor="text1"/>
        </w:rPr>
        <w:t>).</w:t>
      </w:r>
    </w:p>
    <w:p w14:paraId="2AE989D5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3740149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A legfrissebb műholdas adatok és globális területhasználati modellek alapján a ténylegesen </w:t>
      </w:r>
      <w:r w:rsidRPr="00FB7D30">
        <w:rPr>
          <w:rFonts w:asciiTheme="majorHAnsi" w:hAnsiTheme="majorHAnsi" w:cstheme="majorHAnsi"/>
          <w:b/>
          <w:bCs/>
          <w:color w:val="000000" w:themeColor="text1"/>
        </w:rPr>
        <w:t>beépített terület</w:t>
      </w:r>
      <w:r w:rsidRPr="00FB7D30">
        <w:rPr>
          <w:rFonts w:asciiTheme="majorHAnsi" w:hAnsiTheme="majorHAnsi" w:cstheme="majorHAnsi"/>
          <w:color w:val="000000" w:themeColor="text1"/>
        </w:rPr>
        <w:t> (épületek, tetőszerkezetek, közvetlen mesterséges infrastruktúra, angolul </w:t>
      </w:r>
      <w:r w:rsidRPr="00FB7D30">
        <w:rPr>
          <w:rFonts w:asciiTheme="majorHAnsi" w:hAnsiTheme="majorHAnsi" w:cstheme="majorHAnsi"/>
          <w:i/>
          <w:iCs/>
          <w:color w:val="000000" w:themeColor="text1"/>
        </w:rPr>
        <w:t>built-up area</w:t>
      </w:r>
      <w:r w:rsidRPr="00FB7D30">
        <w:rPr>
          <w:rFonts w:asciiTheme="majorHAnsi" w:hAnsiTheme="majorHAnsi" w:cstheme="majorHAnsi"/>
          <w:color w:val="000000" w:themeColor="text1"/>
        </w:rPr>
        <w:t>) a szárazföldeknek nagyjából az </w:t>
      </w:r>
      <w:r w:rsidRPr="00FB7D30">
        <w:rPr>
          <w:rFonts w:asciiTheme="majorHAnsi" w:hAnsiTheme="majorHAnsi" w:cstheme="majorHAnsi"/>
          <w:b/>
          <w:bCs/>
          <w:color w:val="000000" w:themeColor="text1"/>
        </w:rPr>
        <w:t>1%-a</w:t>
      </w:r>
      <w:r w:rsidRPr="00FB7D30">
        <w:rPr>
          <w:rFonts w:asciiTheme="majorHAnsi" w:hAnsiTheme="majorHAnsi" w:cstheme="majorHAnsi"/>
          <w:color w:val="000000" w:themeColor="text1"/>
        </w:rPr>
        <w:t>.</w:t>
      </w:r>
    </w:p>
    <w:p w14:paraId="1F89105B" w14:textId="77777777" w:rsidR="007F7866" w:rsidRPr="007F7866" w:rsidRDefault="007F7866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1797535" w14:textId="1BE458A7" w:rsidR="007F7866" w:rsidRDefault="00FB7D30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Ez azt jelenti, hogy az épületek által lefedett felület megközelítőleg:</w:t>
      </w:r>
    </w:p>
    <w:p w14:paraId="4A22409D" w14:textId="52D36A3D" w:rsidR="00FB7D30" w:rsidRDefault="00FB7D30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139F882B" wp14:editId="2895FD4B">
            <wp:extent cx="3143250" cy="352514"/>
            <wp:effectExtent l="0" t="0" r="0" b="3175"/>
            <wp:docPr id="170708833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8833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5778" cy="3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3B611" w14:textId="77777777" w:rsidR="00FB7D30" w:rsidRDefault="00FB7D30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4A49395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3D8EDC5" w14:textId="77777777" w:rsidR="00FB7D30" w:rsidRPr="00FB7D30" w:rsidRDefault="00FB7D30" w:rsidP="00FB7D30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FB7D30">
        <w:rPr>
          <w:rFonts w:asciiTheme="majorHAnsi" w:hAnsiTheme="majorHAnsi" w:cstheme="majorHAnsi"/>
          <w:b/>
          <w:bCs/>
          <w:color w:val="000000" w:themeColor="text1"/>
        </w:rPr>
        <w:t>2. Mennyi energia kell a "reálisan vékony" jégréteg létrehozásához?</w:t>
      </w:r>
    </w:p>
    <w:p w14:paraId="04266574" w14:textId="2D8025A0" w:rsid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Definiáljuk a „reálisan vékony” jégréteget </w:t>
      </w:r>
      <w:r w:rsidRPr="00FB7D30">
        <w:rPr>
          <w:rFonts w:asciiTheme="majorHAnsi" w:hAnsiTheme="majorHAnsi" w:cstheme="majorHAnsi"/>
          <w:i/>
          <w:iCs/>
          <w:color w:val="000000" w:themeColor="text1"/>
        </w:rPr>
        <w:t>d</w:t>
      </w:r>
      <w:r>
        <w:rPr>
          <w:rFonts w:asciiTheme="majorHAnsi" w:hAnsiTheme="majorHAnsi" w:cstheme="majorHAnsi"/>
          <w:color w:val="000000" w:themeColor="text1"/>
        </w:rPr>
        <w:t xml:space="preserve"> = 1 cm (0,01m) </w:t>
      </w:r>
      <w:r w:rsidRPr="00FB7D30">
        <w:rPr>
          <w:rFonts w:asciiTheme="majorHAnsi" w:hAnsiTheme="majorHAnsi" w:cstheme="majorHAnsi"/>
          <w:color w:val="000000" w:themeColor="text1"/>
        </w:rPr>
        <w:t>vastagságban. Ez már elég ahhoz, hogy összefüggő, fehér, magas albedójú felületet biztosítson.</w:t>
      </w:r>
    </w:p>
    <w:p w14:paraId="5D4E7ADC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00EC02C" w14:textId="77777777" w:rsidR="00FB7D30" w:rsidRPr="00FB7D30" w:rsidRDefault="00FB7D30" w:rsidP="00FB7D30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FB7D30">
        <w:rPr>
          <w:rFonts w:asciiTheme="majorHAnsi" w:hAnsiTheme="majorHAnsi" w:cstheme="majorHAnsi"/>
          <w:b/>
          <w:bCs/>
          <w:color w:val="000000" w:themeColor="text1"/>
        </w:rPr>
        <w:lastRenderedPageBreak/>
        <w:t>A szükséges jég tömege:</w:t>
      </w:r>
    </w:p>
    <w:p w14:paraId="60EF3831" w14:textId="32B370B8" w:rsid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A jég sűrűsége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FB7D30">
        <w:rPr>
          <w:rFonts w:asciiTheme="majorHAnsi" w:hAnsiTheme="majorHAnsi" w:cstheme="majorHAnsi"/>
          <w:i/>
          <w:iCs/>
          <w:color w:val="000000" w:themeColor="text1"/>
        </w:rPr>
        <w:t>p</w:t>
      </w:r>
      <w:r w:rsidRPr="00FB7D30">
        <w:rPr>
          <w:rFonts w:asciiTheme="majorHAnsi" w:hAnsiTheme="majorHAnsi" w:cstheme="majorHAnsi"/>
          <w:color w:val="000000" w:themeColor="text1"/>
        </w:rPr>
        <w:t xml:space="preserve"> ≈ </w:t>
      </w:r>
      <w:r>
        <w:rPr>
          <w:rFonts w:asciiTheme="majorHAnsi" w:hAnsiTheme="majorHAnsi" w:cstheme="majorHAnsi"/>
          <w:color w:val="000000" w:themeColor="text1"/>
        </w:rPr>
        <w:t>917 kg/m</w:t>
      </w:r>
      <w:r w:rsidRPr="00FB7D30">
        <w:rPr>
          <w:rFonts w:asciiTheme="majorHAnsi" w:hAnsiTheme="majorHAnsi" w:cstheme="majorHAnsi"/>
          <w:color w:val="000000" w:themeColor="text1"/>
          <w:vertAlign w:val="superscript"/>
        </w:rPr>
        <w:t>3</w:t>
      </w:r>
      <w:r>
        <w:rPr>
          <w:rFonts w:asciiTheme="majorHAnsi" w:hAnsiTheme="majorHAnsi" w:cstheme="majorHAnsi"/>
          <w:color w:val="000000" w:themeColor="text1"/>
        </w:rPr>
        <w:t>.</w:t>
      </w:r>
    </w:p>
    <w:p w14:paraId="4F0CF2CB" w14:textId="77777777" w:rsid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32CC7D5" w14:textId="230B4FD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0402BDFB" wp14:editId="57E40772">
            <wp:extent cx="4425458" cy="4238625"/>
            <wp:effectExtent l="0" t="0" r="0" b="3175"/>
            <wp:docPr id="213015055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5055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45135" cy="42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E4A93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B043155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FE96B4B" w14:textId="77777777" w:rsid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Mivel a fagyasztógépek (hőszivattyúk) nem 100%-os hatásfokúak, számoljunk egy reális jósági fokkal (COP = 3). Ez azt jelenti, hogy 1 Joule elektromos energiával 3 Joule hőt tudunk elvonni.</w:t>
      </w:r>
    </w:p>
    <w:p w14:paraId="757C8D8C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8C5F303" w14:textId="7091A819" w:rsidR="00FB7D30" w:rsidRPr="00FB7D30" w:rsidRDefault="00FB7D30" w:rsidP="00FB7D30">
      <w:pPr>
        <w:numPr>
          <w:ilvl w:val="0"/>
          <w:numId w:val="38"/>
        </w:num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A szükséges </w:t>
      </w:r>
      <w:r w:rsidRPr="00FB7D30">
        <w:rPr>
          <w:rFonts w:asciiTheme="majorHAnsi" w:hAnsiTheme="majorHAnsi" w:cstheme="majorHAnsi"/>
          <w:b/>
          <w:bCs/>
          <w:color w:val="000000" w:themeColor="text1"/>
        </w:rPr>
        <w:t>befektetett elektromos energia</w:t>
      </w:r>
      <w:r w:rsidRPr="00FB7D30">
        <w:rPr>
          <w:rFonts w:asciiTheme="majorHAnsi" w:hAnsiTheme="majorHAnsi" w:cstheme="majorHAnsi"/>
          <w:color w:val="000000" w:themeColor="text1"/>
        </w:rPr>
        <w:t>: </w:t>
      </w:r>
      <w:r>
        <w:rPr>
          <w:rFonts w:asciiTheme="majorHAnsi" w:hAnsiTheme="majorHAnsi" w:cstheme="majorHAnsi"/>
          <w:color w:val="000000" w:themeColor="text1"/>
        </w:rPr>
        <w:t>5,74 X 10</w:t>
      </w:r>
      <w:r w:rsidRPr="00FB7D30">
        <w:rPr>
          <w:rFonts w:asciiTheme="majorHAnsi" w:hAnsiTheme="majorHAnsi" w:cstheme="majorHAnsi"/>
          <w:color w:val="000000" w:themeColor="text1"/>
          <w:vertAlign w:val="superscript"/>
        </w:rPr>
        <w:t>18</w:t>
      </w:r>
      <w:r>
        <w:rPr>
          <w:rFonts w:asciiTheme="majorHAnsi" w:hAnsiTheme="majorHAnsi" w:cstheme="majorHAnsi"/>
          <w:color w:val="000000" w:themeColor="text1"/>
        </w:rPr>
        <w:t xml:space="preserve"> J/3 </w:t>
      </w:r>
      <w:r w:rsidRPr="00FB7D30">
        <w:rPr>
          <w:rFonts w:asciiTheme="majorHAnsi" w:hAnsiTheme="majorHAnsi" w:cstheme="majorHAnsi"/>
          <w:color w:val="000000" w:themeColor="text1"/>
        </w:rPr>
        <w:t>≈</w:t>
      </w:r>
      <w:r>
        <w:rPr>
          <w:rFonts w:asciiTheme="majorHAnsi" w:hAnsiTheme="majorHAnsi" w:cstheme="majorHAnsi"/>
          <w:color w:val="000000" w:themeColor="text1"/>
        </w:rPr>
        <w:t xml:space="preserve"> 1,91 X 10</w:t>
      </w:r>
      <w:r w:rsidRPr="00FB7D30">
        <w:rPr>
          <w:rFonts w:asciiTheme="majorHAnsi" w:hAnsiTheme="majorHAnsi" w:cstheme="majorHAnsi"/>
          <w:color w:val="000000" w:themeColor="text1"/>
          <w:vertAlign w:val="superscript"/>
        </w:rPr>
        <w:t xml:space="preserve">18 </w:t>
      </w:r>
      <w:r>
        <w:rPr>
          <w:rFonts w:asciiTheme="majorHAnsi" w:hAnsiTheme="majorHAnsi" w:cstheme="majorHAnsi"/>
          <w:color w:val="000000" w:themeColor="text1"/>
        </w:rPr>
        <w:t>J</w:t>
      </w:r>
    </w:p>
    <w:p w14:paraId="6D08A0F7" w14:textId="7572E5CC" w:rsidR="00FB7D30" w:rsidRDefault="00FB7D30" w:rsidP="00FB7D30">
      <w:pPr>
        <w:numPr>
          <w:ilvl w:val="0"/>
          <w:numId w:val="38"/>
        </w:num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Kilowattórára átszámítva: ≈</w:t>
      </w:r>
      <w:r>
        <w:rPr>
          <w:rFonts w:asciiTheme="majorHAnsi" w:hAnsiTheme="majorHAnsi" w:cstheme="majorHAnsi"/>
          <w:color w:val="000000" w:themeColor="text1"/>
        </w:rPr>
        <w:t xml:space="preserve"> 530 milliárd kWh (530 TWh).</w:t>
      </w:r>
    </w:p>
    <w:p w14:paraId="5832D68C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F140CA0" w14:textId="77777777" w:rsidR="00FB7D30" w:rsidRPr="00FB7D30" w:rsidRDefault="00FB7D30" w:rsidP="00FB7D30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FB7D30">
        <w:rPr>
          <w:rFonts w:asciiTheme="majorHAnsi" w:hAnsiTheme="majorHAnsi" w:cstheme="majorHAnsi"/>
          <w:b/>
          <w:bCs/>
          <w:color w:val="000000" w:themeColor="text1"/>
        </w:rPr>
        <w:t>3. Összevetés a jelenlegi egy főre jutó energiával</w:t>
      </w:r>
    </w:p>
    <w:p w14:paraId="3F3561B7" w14:textId="77777777" w:rsid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Lássuk, mit jelent ez a 8 milliárd emberre vetítve napi szinten!</w:t>
      </w:r>
    </w:p>
    <w:p w14:paraId="70A8EDFA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DF2929A" w14:textId="77777777" w:rsid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Tegyük fel, hogy ezt a jégréteget </w:t>
      </w:r>
      <w:r w:rsidRPr="00FB7D30">
        <w:rPr>
          <w:rFonts w:asciiTheme="majorHAnsi" w:hAnsiTheme="majorHAnsi" w:cstheme="majorHAnsi"/>
          <w:b/>
          <w:bCs/>
          <w:color w:val="000000" w:themeColor="text1"/>
        </w:rPr>
        <w:t>1 nap (24 óra) alatt</w:t>
      </w:r>
      <w:r w:rsidRPr="00FB7D30">
        <w:rPr>
          <w:rFonts w:asciiTheme="majorHAnsi" w:hAnsiTheme="majorHAnsi" w:cstheme="majorHAnsi"/>
          <w:color w:val="000000" w:themeColor="text1"/>
        </w:rPr>
        <w:t> szeretnénk létrehozni és kihelyezni.</w:t>
      </w:r>
    </w:p>
    <w:p w14:paraId="77913465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DEF1814" w14:textId="2C610CD8" w:rsidR="00FB7D30" w:rsidRPr="00FB7D30" w:rsidRDefault="00FB7D30" w:rsidP="00FB7D30">
      <w:pPr>
        <w:numPr>
          <w:ilvl w:val="0"/>
          <w:numId w:val="39"/>
        </w:num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b/>
          <w:bCs/>
          <w:color w:val="000000" w:themeColor="text1"/>
        </w:rPr>
        <w:t>A projekt teljes napi energiaigénye:</w:t>
      </w:r>
      <w:r w:rsidRPr="00FB7D30">
        <w:rPr>
          <w:rFonts w:asciiTheme="majorHAnsi" w:hAnsiTheme="majorHAnsi" w:cstheme="majorHAnsi"/>
          <w:color w:val="000000" w:themeColor="text1"/>
        </w:rPr>
        <w:t> </w:t>
      </w:r>
      <w:r>
        <w:rPr>
          <w:rFonts w:asciiTheme="majorHAnsi" w:hAnsiTheme="majorHAnsi" w:cstheme="majorHAnsi"/>
          <w:color w:val="000000" w:themeColor="text1"/>
        </w:rPr>
        <w:t>530 TWh</w:t>
      </w:r>
    </w:p>
    <w:p w14:paraId="387B93F4" w14:textId="23C15B39" w:rsidR="00FB7D30" w:rsidRDefault="00FB7D30" w:rsidP="00FB7D30">
      <w:pPr>
        <w:numPr>
          <w:ilvl w:val="0"/>
          <w:numId w:val="39"/>
        </w:num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b/>
          <w:bCs/>
          <w:color w:val="000000" w:themeColor="text1"/>
        </w:rPr>
        <w:t>Egy főre jutó napi részarány:</w:t>
      </w:r>
      <w:r w:rsidRPr="00FB7D30">
        <w:rPr>
          <w:rFonts w:asciiTheme="majorHAnsi" w:hAnsiTheme="majorHAnsi" w:cstheme="majorHAnsi"/>
          <w:color w:val="000000" w:themeColor="text1"/>
        </w:rPr>
        <w:t> </w:t>
      </w:r>
      <w:r>
        <w:rPr>
          <w:rFonts w:asciiTheme="majorHAnsi" w:hAnsiTheme="majorHAnsi" w:cstheme="majorHAnsi"/>
          <w:color w:val="000000" w:themeColor="text1"/>
        </w:rPr>
        <w:t xml:space="preserve">530 TWh / 8 milliárd ember </w:t>
      </w:r>
      <w:r w:rsidRPr="00FB7D30">
        <w:rPr>
          <w:rFonts w:asciiTheme="majorHAnsi" w:hAnsiTheme="majorHAnsi" w:cstheme="majorHAnsi"/>
          <w:color w:val="000000" w:themeColor="text1"/>
        </w:rPr>
        <w:t>≈</w:t>
      </w:r>
      <w:r>
        <w:rPr>
          <w:rFonts w:asciiTheme="majorHAnsi" w:hAnsiTheme="majorHAnsi" w:cstheme="majorHAnsi"/>
          <w:color w:val="000000" w:themeColor="text1"/>
        </w:rPr>
        <w:t xml:space="preserve"> 66,25 kWh / fő / nap.</w:t>
      </w:r>
    </w:p>
    <w:p w14:paraId="522F8809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7E7C590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Korábban megállapítottuk, hogy a mai modern világban </w:t>
      </w:r>
      <w:r w:rsidRPr="00FB7D30">
        <w:rPr>
          <w:rFonts w:asciiTheme="majorHAnsi" w:hAnsiTheme="majorHAnsi" w:cstheme="majorHAnsi"/>
          <w:b/>
          <w:bCs/>
          <w:color w:val="000000" w:themeColor="text1"/>
        </w:rPr>
        <w:t>az egy főre jutó teljes napi primer energiafelhasználás kb. 60 kWh</w:t>
      </w:r>
      <w:r w:rsidRPr="00FB7D30">
        <w:rPr>
          <w:rFonts w:asciiTheme="majorHAnsi" w:hAnsiTheme="majorHAnsi" w:cstheme="majorHAnsi"/>
          <w:color w:val="000000" w:themeColor="text1"/>
        </w:rPr>
        <w:t> (ebből a tiszta villamos energia napi ~10 kWh).</w:t>
      </w:r>
    </w:p>
    <w:p w14:paraId="119321EC" w14:textId="77777777" w:rsidR="00FB7D30" w:rsidRPr="00FB7D30" w:rsidRDefault="00FB7D30" w:rsidP="00FB7D30">
      <w:p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color w:val="000000" w:themeColor="text1"/>
        </w:rPr>
        <w:t>Ha ezt a gigantikus fagyasztási projektet ráterhelnénk az emberiség napi büdzséjére:</w:t>
      </w:r>
    </w:p>
    <w:p w14:paraId="548910E8" w14:textId="77777777" w:rsidR="00FB7D30" w:rsidRPr="00FB7D30" w:rsidRDefault="00FB7D30" w:rsidP="00FB7D30">
      <w:pPr>
        <w:numPr>
          <w:ilvl w:val="0"/>
          <w:numId w:val="40"/>
        </w:num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b/>
          <w:bCs/>
          <w:color w:val="000000" w:themeColor="text1"/>
        </w:rPr>
        <w:lastRenderedPageBreak/>
        <w:t>A tiszta áramfogyasztás szempontjából:</w:t>
      </w:r>
      <w:r w:rsidRPr="00FB7D30">
        <w:rPr>
          <w:rFonts w:asciiTheme="majorHAnsi" w:hAnsiTheme="majorHAnsi" w:cstheme="majorHAnsi"/>
          <w:color w:val="000000" w:themeColor="text1"/>
        </w:rPr>
        <w:t> A jelenlegi napi ~10 kWh/fő áramfogyasztást meg kellene toldani plusz 66,25 kWh-val. Ez </w:t>
      </w:r>
      <w:r w:rsidRPr="00FB7D30">
        <w:rPr>
          <w:rFonts w:asciiTheme="majorHAnsi" w:hAnsiTheme="majorHAnsi" w:cstheme="majorHAnsi"/>
          <w:b/>
          <w:bCs/>
          <w:color w:val="000000" w:themeColor="text1"/>
        </w:rPr>
        <w:t>~7,6-szoros</w:t>
      </w:r>
      <w:r w:rsidRPr="00FB7D30">
        <w:rPr>
          <w:rFonts w:asciiTheme="majorHAnsi" w:hAnsiTheme="majorHAnsi" w:cstheme="majorHAnsi"/>
          <w:color w:val="000000" w:themeColor="text1"/>
        </w:rPr>
        <w:t> áramtermelés-növekedést igényelne.</w:t>
      </w:r>
    </w:p>
    <w:p w14:paraId="295A7AA3" w14:textId="77777777" w:rsidR="00FB7D30" w:rsidRPr="00FB7D30" w:rsidRDefault="00FB7D30" w:rsidP="00FB7D30">
      <w:pPr>
        <w:numPr>
          <w:ilvl w:val="0"/>
          <w:numId w:val="40"/>
        </w:numPr>
        <w:jc w:val="both"/>
        <w:rPr>
          <w:rFonts w:asciiTheme="majorHAnsi" w:hAnsiTheme="majorHAnsi" w:cstheme="majorHAnsi"/>
          <w:color w:val="000000" w:themeColor="text1"/>
        </w:rPr>
      </w:pPr>
      <w:r w:rsidRPr="00FB7D30">
        <w:rPr>
          <w:rFonts w:asciiTheme="majorHAnsi" w:hAnsiTheme="majorHAnsi" w:cstheme="majorHAnsi"/>
          <w:b/>
          <w:bCs/>
          <w:color w:val="000000" w:themeColor="text1"/>
        </w:rPr>
        <w:t>A teljes primer energia szempontjából:</w:t>
      </w:r>
      <w:r w:rsidRPr="00FB7D30">
        <w:rPr>
          <w:rFonts w:asciiTheme="majorHAnsi" w:hAnsiTheme="majorHAnsi" w:cstheme="majorHAnsi"/>
          <w:color w:val="000000" w:themeColor="text1"/>
        </w:rPr>
        <w:t> A meglévő 60 kWh/fő mellé jönne a 66,25 kWh.</w:t>
      </w:r>
    </w:p>
    <w:p w14:paraId="17897C92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8465835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716F069" w14:textId="0388CAF0" w:rsidR="00333873" w:rsidRDefault="00C216CD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31DDF86F" wp14:editId="15DAAAFE">
            <wp:extent cx="4095750" cy="1215813"/>
            <wp:effectExtent l="0" t="0" r="0" b="3810"/>
            <wp:docPr id="23152032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2032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39202" cy="122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99369" w14:textId="77777777" w:rsidR="00C216CD" w:rsidRDefault="00C216C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714D1D0" w14:textId="77777777" w:rsidR="00C216CD" w:rsidRPr="00C216CD" w:rsidRDefault="00C216CD" w:rsidP="00C216CD">
      <w:pPr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b/>
          <w:bCs/>
          <w:color w:val="000000" w:themeColor="text1"/>
        </w:rPr>
        <w:t>A végeredmény:</w:t>
      </w:r>
      <w:r w:rsidRPr="00C216CD">
        <w:rPr>
          <w:rFonts w:asciiTheme="majorHAnsi" w:hAnsiTheme="majorHAnsi" w:cstheme="majorHAnsi"/>
          <w:color w:val="000000" w:themeColor="text1"/>
        </w:rPr>
        <w:t> Ahhoz, hogy egyetlen nap alatt 1 cm-es jégréteggel fedjük le a Föld összes épületét, az emberiség teljes globális napi energiafelhasználását (minden olajat, gázt, szenet és megújulót beleértve)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2,1-szeresére (több mint a duplájára)</w:t>
      </w:r>
      <w:r w:rsidRPr="00C216CD">
        <w:rPr>
          <w:rFonts w:asciiTheme="majorHAnsi" w:hAnsiTheme="majorHAnsi" w:cstheme="majorHAnsi"/>
          <w:color w:val="000000" w:themeColor="text1"/>
        </w:rPr>
        <w:t> kellene növelni arra az egy napra.</w:t>
      </w:r>
    </w:p>
    <w:p w14:paraId="14C1D45C" w14:textId="77777777" w:rsidR="00C216CD" w:rsidRPr="00C216CD" w:rsidRDefault="00C216CD" w:rsidP="00C216CD">
      <w:pPr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color w:val="000000" w:themeColor="text1"/>
        </w:rPr>
        <w:t>Ha a hálózatból szigorúan csak tiszta elektromos áramot használnánk a fagyasztókhoz, akkor a világ összes erőművének a napi teljesítményét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közel 8-szorosára</w:t>
      </w:r>
      <w:r w:rsidRPr="00C216CD">
        <w:rPr>
          <w:rFonts w:asciiTheme="majorHAnsi" w:hAnsiTheme="majorHAnsi" w:cstheme="majorHAnsi"/>
          <w:color w:val="000000" w:themeColor="text1"/>
        </w:rPr>
        <w:t> kellene emelni.</w:t>
      </w:r>
    </w:p>
    <w:p w14:paraId="6AFC7EF2" w14:textId="77777777" w:rsidR="00C216CD" w:rsidRPr="00C216CD" w:rsidRDefault="00C216CD" w:rsidP="00C216CD">
      <w:pPr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i/>
          <w:iCs/>
          <w:color w:val="000000" w:themeColor="text1"/>
        </w:rPr>
        <w:t>(Plusz egy rendszerszintű bökkenő: a hűtőgépek a bevezetett energiát és az elvont hőt mind kisugározzák a környezetbe, így a fagyasztás napján a városok környezete brutálisan felmelegedne, mielőtt a jég elkezdhetné kifejteni a hűtő hatását!)</w:t>
      </w:r>
    </w:p>
    <w:p w14:paraId="57ED42A7" w14:textId="77777777" w:rsidR="00C216CD" w:rsidRDefault="00C216C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0BA5F2D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495E8263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164DE5B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8ACD0EC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47878F8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138BD68B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138C75D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CE60FD7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66362BC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D317F14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A929B15" w14:textId="77777777" w:rsidR="00333873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2C2902E" w14:textId="77777777" w:rsidR="00333873" w:rsidRPr="007F7866" w:rsidRDefault="0033387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94B9C31" w14:textId="77777777" w:rsidR="0011284B" w:rsidRDefault="0011284B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8009EBE" w14:textId="77777777" w:rsidR="009B36ED" w:rsidRDefault="009B36E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EDB85C1" w14:textId="77777777" w:rsidR="009B36ED" w:rsidRDefault="009B36E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F656BA3" w14:textId="77777777" w:rsidR="009B36ED" w:rsidRDefault="009B36E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B9E5A70" w14:textId="77777777" w:rsidR="009B36ED" w:rsidRDefault="009B36E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AEDD73C" w14:textId="77777777" w:rsidR="009B36ED" w:rsidRDefault="009B36E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A37122F" w14:textId="77777777" w:rsidR="009B36ED" w:rsidRDefault="009B36E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E30D68E" w14:textId="77777777" w:rsidR="009B36ED" w:rsidRDefault="009B36E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29FB735" w14:textId="77777777" w:rsidR="009B36ED" w:rsidRPr="007F7866" w:rsidRDefault="009B36ED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69756D3" w14:textId="77777777" w:rsidR="00625D4C" w:rsidRDefault="00625D4C">
      <w:pPr>
        <w:spacing w:after="160" w:line="278" w:lineRule="auto"/>
        <w:rPr>
          <w:rFonts w:asciiTheme="majorHAnsi" w:hAnsiTheme="majorHAnsi" w:cstheme="majorHAnsi"/>
          <w:b/>
          <w:bCs/>
          <w:color w:val="000000" w:themeColor="text1"/>
        </w:rPr>
      </w:pPr>
      <w:r>
        <w:rPr>
          <w:rFonts w:asciiTheme="majorHAnsi" w:hAnsiTheme="majorHAnsi" w:cstheme="majorHAnsi"/>
          <w:b/>
          <w:bCs/>
          <w:color w:val="000000" w:themeColor="text1"/>
        </w:rPr>
        <w:br w:type="page"/>
      </w:r>
    </w:p>
    <w:p w14:paraId="21C6C45B" w14:textId="67746018" w:rsidR="00386113" w:rsidRPr="007F7866" w:rsidRDefault="00386113" w:rsidP="00831DCF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7F7866">
        <w:rPr>
          <w:rFonts w:asciiTheme="majorHAnsi" w:hAnsiTheme="majorHAnsi" w:cstheme="majorHAnsi"/>
          <w:b/>
          <w:bCs/>
          <w:color w:val="000000" w:themeColor="text1"/>
        </w:rPr>
        <w:lastRenderedPageBreak/>
        <w:t>CHATGPT</w:t>
      </w:r>
    </w:p>
    <w:p w14:paraId="796D64E5" w14:textId="77777777" w:rsidR="00386113" w:rsidRPr="007F7866" w:rsidRDefault="00386113" w:rsidP="00831DCF">
      <w:pPr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5577AD73" w14:textId="77777777" w:rsidTr="000C29A1">
        <w:tc>
          <w:tcPr>
            <w:tcW w:w="9062" w:type="dxa"/>
          </w:tcPr>
          <w:p w14:paraId="3C0CE345" w14:textId="77777777" w:rsidR="00386113" w:rsidRPr="007F7866" w:rsidRDefault="00386113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Prompt#1</w:t>
            </w:r>
          </w:p>
        </w:tc>
      </w:tr>
    </w:tbl>
    <w:p w14:paraId="777741A6" w14:textId="77777777" w:rsidR="000C29A1" w:rsidRDefault="000C29A1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713DC5B" w14:textId="2E051FC6" w:rsidR="00386113" w:rsidRDefault="002D6F13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8633F6">
        <w:rPr>
          <w:rFonts w:asciiTheme="majorHAnsi" w:hAnsiTheme="majorHAnsi" w:cstheme="majorHAnsi"/>
          <w:color w:val="000000" w:themeColor="text1"/>
        </w:rPr>
        <w:t>Mi a globális felmelegedés (üvegházhatás) lényege a Föld, mint rendszer kapcsán?</w:t>
      </w:r>
    </w:p>
    <w:p w14:paraId="63FCF6CB" w14:textId="77777777" w:rsidR="002D6F13" w:rsidRPr="007F7866" w:rsidRDefault="002D6F1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5E09336C" w14:textId="77777777" w:rsidTr="005A67B4">
        <w:tc>
          <w:tcPr>
            <w:tcW w:w="9350" w:type="dxa"/>
          </w:tcPr>
          <w:p w14:paraId="3FF967A0" w14:textId="77777777" w:rsidR="00386113" w:rsidRPr="007F7866" w:rsidRDefault="00386113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chatgpt#1</w:t>
            </w:r>
          </w:p>
        </w:tc>
      </w:tr>
    </w:tbl>
    <w:p w14:paraId="2206AF52" w14:textId="77777777" w:rsidR="00386113" w:rsidRDefault="0038611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37C5450D" w14:textId="77777777" w:rsidR="002D6F13" w:rsidRP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globális felmelegedés lényege a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Föld mint rendszer energiaegyensúlyának eltolódása</w:t>
      </w:r>
      <w:r w:rsidRPr="002D6F13">
        <w:rPr>
          <w:rFonts w:asciiTheme="majorHAnsi" w:hAnsiTheme="majorHAnsi" w:cstheme="majorHAnsi"/>
          <w:color w:val="000000" w:themeColor="text1"/>
        </w:rPr>
        <w:t>.</w:t>
      </w:r>
    </w:p>
    <w:p w14:paraId="25F6E6DB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Föld rendszerként folyamatosan energiát kap a Naptól, és energiát sugároz vissza az űrbe. Hosszú távon akkor stabil az éghajlat, ha a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bejövő napsugárzás</w:t>
      </w:r>
      <w:r w:rsidRPr="002D6F13">
        <w:rPr>
          <w:rFonts w:asciiTheme="majorHAnsi" w:hAnsiTheme="majorHAnsi" w:cstheme="majorHAnsi"/>
          <w:color w:val="000000" w:themeColor="text1"/>
        </w:rPr>
        <w:t> és a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kimenő hősugárzás</w:t>
      </w:r>
      <w:r w:rsidRPr="002D6F13">
        <w:rPr>
          <w:rFonts w:asciiTheme="majorHAnsi" w:hAnsiTheme="majorHAnsi" w:cstheme="majorHAnsi"/>
          <w:color w:val="000000" w:themeColor="text1"/>
        </w:rPr>
        <w:t> nagyjából egyensúlyban van.</w:t>
      </w:r>
    </w:p>
    <w:p w14:paraId="4FAE3401" w14:textId="77777777" w:rsidR="005A5E0C" w:rsidRPr="002D6F13" w:rsidRDefault="005A5E0C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C031EF4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Az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üvegházhatás</w:t>
      </w:r>
      <w:r w:rsidRPr="002D6F13">
        <w:rPr>
          <w:rFonts w:asciiTheme="majorHAnsi" w:hAnsiTheme="majorHAnsi" w:cstheme="majorHAnsi"/>
          <w:color w:val="000000" w:themeColor="text1"/>
        </w:rPr>
        <w:t> természetes jelenség: a légkör bizonyos gázai, például a vízgőz, szén-dioxid, metán és dinitrogén-oxid, részben elnyelik a Föld felszínéről távozó infravörös hősugárzást, majd annak egy részét visszasugározzák. Emiatt a Föld felszíne melegebb, mint légkör nélkül lenne.</w:t>
      </w:r>
    </w:p>
    <w:p w14:paraId="53EA3CB8" w14:textId="77777777" w:rsidR="005A5E0C" w:rsidRPr="002D6F13" w:rsidRDefault="005A5E0C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EC71D60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probléma az, hogy az emberi tevékenység — főleg a fosszilis tüzelőanyagok égetése, erdőirtás, mezőgazdaság és ipar — megnöveli az üvegházhatású gázok mennyiségét. Így a Föld rendszere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több hőt tart vissza</w:t>
      </w:r>
      <w:r w:rsidRPr="002D6F13">
        <w:rPr>
          <w:rFonts w:asciiTheme="majorHAnsi" w:hAnsiTheme="majorHAnsi" w:cstheme="majorHAnsi"/>
          <w:color w:val="000000" w:themeColor="text1"/>
        </w:rPr>
        <w:t>, mint korábban. Ez pozitív energiakülönbséget okoz: több energia marad a rendszerben, mint amennyi távozik.</w:t>
      </w:r>
    </w:p>
    <w:p w14:paraId="0E91DD8F" w14:textId="77777777" w:rsidR="005A5E0C" w:rsidRPr="002D6F13" w:rsidRDefault="005A5E0C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7BEE88E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Ennek következményei a Föld-rendszer több alrendszerében jelentkeznek:</w:t>
      </w:r>
    </w:p>
    <w:p w14:paraId="0C99D7F1" w14:textId="77777777" w:rsidR="005A5E0C" w:rsidRPr="002D6F13" w:rsidRDefault="005A5E0C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1EC7305" w14:textId="77777777" w:rsidR="002D6F13" w:rsidRPr="002D6F13" w:rsidRDefault="002D6F13" w:rsidP="002D6F13">
      <w:pPr>
        <w:numPr>
          <w:ilvl w:val="0"/>
          <w:numId w:val="20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légkör:</w:t>
      </w:r>
      <w:r w:rsidRPr="002D6F13">
        <w:rPr>
          <w:rFonts w:asciiTheme="majorHAnsi" w:hAnsiTheme="majorHAnsi" w:cstheme="majorHAnsi"/>
          <w:color w:val="000000" w:themeColor="text1"/>
        </w:rPr>
        <w:t> átlaghőmérséklet-emelkedés, hőhullámok, szélsőségesebb időjárás;</w:t>
      </w:r>
    </w:p>
    <w:p w14:paraId="07053BB8" w14:textId="77777777" w:rsidR="002D6F13" w:rsidRPr="002D6F13" w:rsidRDefault="002D6F13" w:rsidP="002D6F13">
      <w:pPr>
        <w:numPr>
          <w:ilvl w:val="0"/>
          <w:numId w:val="20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óceánok:</w:t>
      </w:r>
      <w:r w:rsidRPr="002D6F13">
        <w:rPr>
          <w:rFonts w:asciiTheme="majorHAnsi" w:hAnsiTheme="majorHAnsi" w:cstheme="majorHAnsi"/>
          <w:color w:val="000000" w:themeColor="text1"/>
        </w:rPr>
        <w:t> melegedés, hőtágulás, savasodás;</w:t>
      </w:r>
    </w:p>
    <w:p w14:paraId="6ED0BE75" w14:textId="77777777" w:rsidR="002D6F13" w:rsidRPr="002D6F13" w:rsidRDefault="002D6F13" w:rsidP="002D6F13">
      <w:pPr>
        <w:numPr>
          <w:ilvl w:val="0"/>
          <w:numId w:val="20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krioszféra:</w:t>
      </w:r>
      <w:r w:rsidRPr="002D6F13">
        <w:rPr>
          <w:rFonts w:asciiTheme="majorHAnsi" w:hAnsiTheme="majorHAnsi" w:cstheme="majorHAnsi"/>
          <w:color w:val="000000" w:themeColor="text1"/>
        </w:rPr>
        <w:t> gleccserek, jégtakarók és tengeri jég olvadása;</w:t>
      </w:r>
    </w:p>
    <w:p w14:paraId="59278CAF" w14:textId="77777777" w:rsidR="002D6F13" w:rsidRPr="002D6F13" w:rsidRDefault="002D6F13" w:rsidP="002D6F13">
      <w:pPr>
        <w:numPr>
          <w:ilvl w:val="0"/>
          <w:numId w:val="20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bioszféra:</w:t>
      </w:r>
      <w:r w:rsidRPr="002D6F13">
        <w:rPr>
          <w:rFonts w:asciiTheme="majorHAnsi" w:hAnsiTheme="majorHAnsi" w:cstheme="majorHAnsi"/>
          <w:color w:val="000000" w:themeColor="text1"/>
        </w:rPr>
        <w:t> élőhelyek átalakulása, fajok vándorlása vagy pusztulása;</w:t>
      </w:r>
    </w:p>
    <w:p w14:paraId="5D4CEAEB" w14:textId="77777777" w:rsidR="002D6F13" w:rsidRDefault="002D6F13" w:rsidP="002D6F13">
      <w:pPr>
        <w:numPr>
          <w:ilvl w:val="0"/>
          <w:numId w:val="20"/>
        </w:num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geoszféra és vízkörforgás:</w:t>
      </w:r>
      <w:r w:rsidRPr="002D6F13">
        <w:rPr>
          <w:rFonts w:asciiTheme="majorHAnsi" w:hAnsiTheme="majorHAnsi" w:cstheme="majorHAnsi"/>
          <w:color w:val="000000" w:themeColor="text1"/>
        </w:rPr>
        <w:t> aszályok, intenzívebb csapadék, talajnedvesség-változások.</w:t>
      </w:r>
    </w:p>
    <w:p w14:paraId="1FBE72E7" w14:textId="77777777" w:rsidR="005A5E0C" w:rsidRPr="002D6F13" w:rsidRDefault="005A5E0C" w:rsidP="005A5E0C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ADD0EF0" w14:textId="77777777" w:rsidR="002D6F13" w:rsidRDefault="002D6F13" w:rsidP="002D6F13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Rendszerszinten tehát a globális felmelegedés nem pusztán „melegebb időt” jelent, hanem azt, hogy a Föld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energia- és anyagáramlásai megváltoznak</w:t>
      </w:r>
      <w:r w:rsidRPr="002D6F13">
        <w:rPr>
          <w:rFonts w:asciiTheme="majorHAnsi" w:hAnsiTheme="majorHAnsi" w:cstheme="majorHAnsi"/>
          <w:color w:val="000000" w:themeColor="text1"/>
        </w:rPr>
        <w:t>, és ezek egymást erősítő visszacsatolásokat indíthatnak el. Például ha csökken a jégborítás, a Föld kevesebb napsugárzást ver vissza, több energiát nyel el, ami további melegedést okozhat.</w:t>
      </w:r>
    </w:p>
    <w:p w14:paraId="17EC8D61" w14:textId="77777777" w:rsidR="005A5E0C" w:rsidRPr="002D6F13" w:rsidRDefault="005A5E0C" w:rsidP="002D6F13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7026745" w14:textId="68F89196" w:rsidR="00386113" w:rsidRDefault="002D6F13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Összefoglalva: a globális felmelegedés a Föld rendszerének olyan állapotváltozása, amelyben az ember által fokozott üvegházhatás miatt a bolygó több hőt tart vissza, ez pedig az egész éghajlati rendszer működését átalakítja.</w:t>
      </w:r>
    </w:p>
    <w:p w14:paraId="0632F59F" w14:textId="77777777" w:rsidR="002D6F13" w:rsidRPr="007F7866" w:rsidRDefault="002D6F1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7DB9495D" w14:textId="77777777" w:rsidTr="005A67B4">
        <w:tc>
          <w:tcPr>
            <w:tcW w:w="9350" w:type="dxa"/>
          </w:tcPr>
          <w:p w14:paraId="02407446" w14:textId="77777777" w:rsidR="00386113" w:rsidRPr="007F7866" w:rsidRDefault="00386113" w:rsidP="00831DCF">
            <w:pPr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Prompt#2</w:t>
            </w:r>
          </w:p>
        </w:tc>
      </w:tr>
    </w:tbl>
    <w:p w14:paraId="48406DDF" w14:textId="77777777" w:rsidR="00386113" w:rsidRDefault="0038611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371D8FE" w14:textId="3290D5D8" w:rsidR="00607AFD" w:rsidRDefault="00607AFD" w:rsidP="00831DCF">
      <w:pPr>
        <w:jc w:val="both"/>
        <w:rPr>
          <w:rFonts w:asciiTheme="majorHAnsi" w:hAnsiTheme="majorHAnsi" w:cstheme="majorHAnsi"/>
          <w:color w:val="000000" w:themeColor="text1"/>
        </w:rPr>
      </w:pPr>
      <w:r w:rsidRPr="00607AFD">
        <w:rPr>
          <w:rFonts w:asciiTheme="majorHAnsi" w:hAnsiTheme="majorHAnsi" w:cstheme="majorHAnsi"/>
          <w:color w:val="000000" w:themeColor="text1"/>
        </w:rPr>
        <w:t>Mennyi az összes átlagos 24 óra alatt (a Föld egy fordulata alatt) a földfelszínre érkező napsugárzás teljesítménye?</w:t>
      </w:r>
    </w:p>
    <w:p w14:paraId="5D8728EB" w14:textId="77777777" w:rsidR="00735293" w:rsidRDefault="00735293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54ABF3E2" w14:textId="77777777" w:rsidR="005A5E0C" w:rsidRDefault="005A5E0C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6A1FF5E" w14:textId="77777777" w:rsidR="005A5E0C" w:rsidRPr="007F7866" w:rsidRDefault="005A5E0C" w:rsidP="00831DCF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5DAD8E50" w14:textId="77777777" w:rsidTr="00735293">
        <w:tc>
          <w:tcPr>
            <w:tcW w:w="9062" w:type="dxa"/>
          </w:tcPr>
          <w:p w14:paraId="7A34FBD2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lastRenderedPageBreak/>
              <w:t>chatgpt#2</w:t>
            </w:r>
          </w:p>
        </w:tc>
      </w:tr>
    </w:tbl>
    <w:p w14:paraId="2C75EEBE" w14:textId="77777777" w:rsidR="002D6F13" w:rsidRPr="002D6F13" w:rsidRDefault="002D6F13" w:rsidP="002D6F13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szokásos globális átlaggal számolva:</w:t>
      </w:r>
    </w:p>
    <w:p w14:paraId="4354C6D7" w14:textId="6CD034A8" w:rsidR="002D6F13" w:rsidRPr="002D6F13" w:rsidRDefault="002D6F13" w:rsidP="002D6F13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b/>
          <w:bCs/>
          <w:color w:val="000000" w:themeColor="text1"/>
        </w:rPr>
        <w:t>A Földre érkező napsugárzás átlagos teljesítménysűrűsége:</w:t>
      </w:r>
      <w:r w:rsidRPr="002D6F13">
        <w:rPr>
          <w:rFonts w:asciiTheme="majorHAnsi" w:hAnsiTheme="majorHAnsi" w:cstheme="majorHAnsi"/>
          <w:color w:val="000000" w:themeColor="text1"/>
        </w:rPr>
        <w:br/>
      </w:r>
      <w:r w:rsidRPr="002D6F13">
        <w:rPr>
          <w:rFonts w:asciiTheme="majorHAnsi" w:hAnsiTheme="majorHAnsi" w:cstheme="majorHAnsi"/>
          <w:color w:val="000000" w:themeColor="text1"/>
        </w:rPr>
        <w:br/>
      </w:r>
      <w:r w:rsidR="00FB26CE" w:rsidRPr="00FB26CE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53706674" wp14:editId="46C244AE">
            <wp:extent cx="1638300" cy="447675"/>
            <wp:effectExtent l="0" t="0" r="0" b="0"/>
            <wp:docPr id="181773173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7317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6618" cy="4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6F13">
        <w:rPr>
          <w:rFonts w:asciiTheme="majorHAnsi" w:hAnsiTheme="majorHAnsi" w:cstheme="majorHAnsi"/>
          <w:color w:val="000000" w:themeColor="text1"/>
        </w:rPr>
        <w:br/>
      </w:r>
    </w:p>
    <w:p w14:paraId="265CFB73" w14:textId="77777777" w:rsidR="002D6F13" w:rsidRPr="002D6F13" w:rsidRDefault="002D6F13" w:rsidP="002D6F13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Ez azért osztódik néggyel, mert a Nap a Földet csak egy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körlapnyi keresztmetszeten</w:t>
      </w:r>
      <w:r w:rsidRPr="002D6F13">
        <w:rPr>
          <w:rFonts w:asciiTheme="majorHAnsi" w:hAnsiTheme="majorHAnsi" w:cstheme="majorHAnsi"/>
          <w:color w:val="000000" w:themeColor="text1"/>
        </w:rPr>
        <w:t> világítja meg, de a 24 órás átlagot a teljes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gömbfelszínre</w:t>
      </w:r>
      <w:r w:rsidRPr="002D6F13">
        <w:rPr>
          <w:rFonts w:asciiTheme="majorHAnsi" w:hAnsiTheme="majorHAnsi" w:cstheme="majorHAnsi"/>
          <w:color w:val="000000" w:themeColor="text1"/>
        </w:rPr>
        <w:t> osztjuk szét.</w:t>
      </w:r>
    </w:p>
    <w:p w14:paraId="58274058" w14:textId="77777777" w:rsidR="002D6F13" w:rsidRPr="002D6F13" w:rsidRDefault="002D6F13" w:rsidP="002D6F13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A Föld teljes felületére érkező teljesítmény a légkör tetején:</w:t>
      </w:r>
    </w:p>
    <w:p w14:paraId="4AA253CA" w14:textId="77777777" w:rsidR="00FB26CE" w:rsidRDefault="00FB26CE" w:rsidP="00FB26CE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FB26CE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651532C2" wp14:editId="333218EB">
            <wp:extent cx="1638300" cy="364929"/>
            <wp:effectExtent l="0" t="0" r="0" b="3810"/>
            <wp:docPr id="4145827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827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9601" cy="38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E995" w14:textId="4755CA12" w:rsidR="00FB26CE" w:rsidRPr="00FB26CE" w:rsidRDefault="002D6F13" w:rsidP="00FB26CE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 xml:space="preserve">ahol </w:t>
      </w:r>
      <w:r w:rsidR="00FB26CE" w:rsidRPr="00FB26CE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4135DD98" wp14:editId="23E33E7F">
            <wp:extent cx="1781715" cy="396875"/>
            <wp:effectExtent l="0" t="0" r="0" b="0"/>
            <wp:docPr id="15142996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9961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4655" cy="40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92720" w14:textId="16872C5B" w:rsidR="002D6F13" w:rsidRPr="002D6F13" w:rsidRDefault="002D6F13" w:rsidP="00FB26CE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Ez kb.:</w:t>
      </w:r>
    </w:p>
    <w:p w14:paraId="5D2B8B45" w14:textId="77777777" w:rsidR="00FB26CE" w:rsidRDefault="00FB26CE" w:rsidP="002D6F13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FB26CE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01C074E5" wp14:editId="35A075C0">
            <wp:extent cx="1562100" cy="347956"/>
            <wp:effectExtent l="0" t="0" r="0" b="0"/>
            <wp:docPr id="108556024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60248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56394" cy="3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99D9C" w14:textId="79D0DFED" w:rsidR="002D6F13" w:rsidRPr="002D6F13" w:rsidRDefault="002D6F13" w:rsidP="002D6F13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Vagyis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körülbelül 174 petawatt</w:t>
      </w:r>
      <w:r w:rsidRPr="002D6F13">
        <w:rPr>
          <w:rFonts w:asciiTheme="majorHAnsi" w:hAnsiTheme="majorHAnsi" w:cstheme="majorHAnsi"/>
          <w:color w:val="000000" w:themeColor="text1"/>
        </w:rPr>
        <w:t> napsugárzási teljesítmény érkezik a Földre a légkör tetején, 24 órás globális átlagban.</w:t>
      </w:r>
    </w:p>
    <w:p w14:paraId="55E052DF" w14:textId="77777777" w:rsidR="002D6F13" w:rsidRDefault="002D6F13" w:rsidP="002D6F13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Fontos pontosítás: ebből nem mind jut le vagy nyelődik el a felszínen. A NASA szerint a beérkező átlagos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340 W/m²</w:t>
      </w:r>
      <w:r w:rsidRPr="002D6F13">
        <w:rPr>
          <w:rFonts w:asciiTheme="majorHAnsi" w:hAnsiTheme="majorHAnsi" w:cstheme="majorHAnsi"/>
          <w:color w:val="000000" w:themeColor="text1"/>
        </w:rPr>
        <w:t>napsugárzásból kb. </w:t>
      </w:r>
      <w:r w:rsidRPr="002D6F13">
        <w:rPr>
          <w:rFonts w:asciiTheme="majorHAnsi" w:hAnsiTheme="majorHAnsi" w:cstheme="majorHAnsi"/>
          <w:b/>
          <w:bCs/>
          <w:color w:val="000000" w:themeColor="text1"/>
        </w:rPr>
        <w:t>48% nyelődik el a felszínen</w:t>
      </w:r>
      <w:r w:rsidRPr="002D6F13">
        <w:rPr>
          <w:rFonts w:asciiTheme="majorHAnsi" w:hAnsiTheme="majorHAnsi" w:cstheme="majorHAnsi"/>
          <w:color w:val="000000" w:themeColor="text1"/>
        </w:rPr>
        <w:t>, tehát a felszín által ténylegesen elnyelt átlag nagyjából:</w:t>
      </w:r>
    </w:p>
    <w:p w14:paraId="3D394B25" w14:textId="2FCE8C9F" w:rsidR="00FB26CE" w:rsidRPr="002D6F13" w:rsidRDefault="00FB26CE" w:rsidP="002D6F13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FB26CE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1A47C082" wp14:editId="092411AF">
            <wp:extent cx="1743075" cy="388268"/>
            <wp:effectExtent l="0" t="0" r="0" b="5715"/>
            <wp:docPr id="170782530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2530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88275" cy="39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11152" w14:textId="77777777" w:rsidR="002D6F13" w:rsidRPr="002D6F13" w:rsidRDefault="002D6F13" w:rsidP="002D6F13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t>Ez teljes Föld-felszínre vetítve kb.:</w:t>
      </w:r>
    </w:p>
    <w:p w14:paraId="7D11277E" w14:textId="603290C7" w:rsidR="00FB26CE" w:rsidRDefault="00FB26CE" w:rsidP="002D6F13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FB26CE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0EE900B5" wp14:editId="3C4FE9D0">
            <wp:extent cx="2809875" cy="1118065"/>
            <wp:effectExtent l="0" t="0" r="0" b="0"/>
            <wp:docPr id="55892945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2945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83410" cy="11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7342" w14:textId="60C9B5A4" w:rsidR="00386113" w:rsidRPr="007F7866" w:rsidRDefault="002D6F13" w:rsidP="00FB26CE">
      <w:pPr>
        <w:spacing w:before="100" w:beforeAutospacing="1" w:after="100" w:afterAutospacing="1"/>
        <w:rPr>
          <w:rFonts w:asciiTheme="majorHAnsi" w:hAnsiTheme="majorHAnsi" w:cstheme="majorHAnsi"/>
          <w:color w:val="000000" w:themeColor="text1"/>
        </w:rPr>
      </w:pPr>
      <w:r w:rsidRPr="002D6F13">
        <w:rPr>
          <w:rFonts w:asciiTheme="majorHAnsi" w:hAnsiTheme="majorHAnsi" w:cstheme="majorHAnsi"/>
          <w:color w:val="000000" w:themeColor="text1"/>
        </w:rPr>
        <w:lastRenderedPageBreak/>
        <w:t>A 1361 W/m² napállandó és a belőle adódó 340 W/m² globális átlag NASA-adatokon alapul; a NASA energia-mérlege szerint a beérkező energia kb. 48%-a nyelődik el a felszínen. (</w:t>
      </w:r>
      <w:hyperlink r:id="rId30" w:tooltip="Solar Irradiance Science - Earth - NASA" w:history="1">
        <w:r w:rsidRPr="002D6F13">
          <w:rPr>
            <w:rStyle w:val="Hiperhivatkozs"/>
            <w:rFonts w:asciiTheme="majorHAnsi" w:hAnsiTheme="majorHAnsi" w:cstheme="majorHAnsi"/>
          </w:rPr>
          <w:t>earth.gsfc.nasa.gov</w:t>
        </w:r>
      </w:hyperlink>
      <w:r w:rsidRPr="002D6F13">
        <w:rPr>
          <w:rFonts w:asciiTheme="majorHAnsi" w:hAnsiTheme="majorHAnsi" w:cstheme="majorHAnsi"/>
          <w:color w:val="000000" w:themeColor="text1"/>
        </w:rPr>
        <w:t>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008B20F8" w14:textId="77777777" w:rsidTr="00735293">
        <w:tc>
          <w:tcPr>
            <w:tcW w:w="9062" w:type="dxa"/>
          </w:tcPr>
          <w:p w14:paraId="542091ED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Prompt#3</w:t>
            </w:r>
          </w:p>
        </w:tc>
      </w:tr>
    </w:tbl>
    <w:p w14:paraId="51054151" w14:textId="77777777" w:rsidR="00411DC1" w:rsidRDefault="00411DC1" w:rsidP="00411DC1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747C84D6" w14:textId="51A78EBA" w:rsidR="00386113" w:rsidRDefault="00411DC1" w:rsidP="00411DC1">
      <w:pPr>
        <w:jc w:val="both"/>
        <w:rPr>
          <w:rFonts w:asciiTheme="majorHAnsi" w:hAnsiTheme="majorHAnsi" w:cstheme="majorHAnsi"/>
          <w:color w:val="000000" w:themeColor="text1"/>
        </w:rPr>
      </w:pPr>
      <w:r w:rsidRPr="00411DC1">
        <w:rPr>
          <w:rFonts w:asciiTheme="majorHAnsi" w:hAnsiTheme="majorHAnsi" w:cstheme="majorHAnsi"/>
          <w:color w:val="000000" w:themeColor="text1"/>
        </w:rPr>
        <w:t>Mennyi az egy főre jutó energiafelhasználás kb. ma 202</w:t>
      </w:r>
      <w:r>
        <w:rPr>
          <w:rFonts w:asciiTheme="majorHAnsi" w:hAnsiTheme="majorHAnsi" w:cstheme="majorHAnsi"/>
          <w:color w:val="000000" w:themeColor="text1"/>
        </w:rPr>
        <w:t>6</w:t>
      </w:r>
      <w:r w:rsidRPr="00411DC1">
        <w:rPr>
          <w:rFonts w:asciiTheme="majorHAnsi" w:hAnsiTheme="majorHAnsi" w:cstheme="majorHAnsi"/>
          <w:color w:val="000000" w:themeColor="text1"/>
        </w:rPr>
        <w:t>-b</w:t>
      </w:r>
      <w:r>
        <w:rPr>
          <w:rFonts w:asciiTheme="majorHAnsi" w:hAnsiTheme="majorHAnsi" w:cstheme="majorHAnsi"/>
          <w:color w:val="000000" w:themeColor="text1"/>
        </w:rPr>
        <w:t>a</w:t>
      </w:r>
      <w:r w:rsidRPr="00411DC1">
        <w:rPr>
          <w:rFonts w:asciiTheme="majorHAnsi" w:hAnsiTheme="majorHAnsi" w:cstheme="majorHAnsi"/>
          <w:color w:val="000000" w:themeColor="text1"/>
        </w:rPr>
        <w:t>n a 8 milliárd körüli emberlétszám esetén?</w:t>
      </w:r>
    </w:p>
    <w:p w14:paraId="45B12D1A" w14:textId="77777777" w:rsidR="00411DC1" w:rsidRPr="007F7866" w:rsidRDefault="00411DC1" w:rsidP="00411DC1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06E4195E" w14:textId="77777777" w:rsidTr="00735293">
        <w:tc>
          <w:tcPr>
            <w:tcW w:w="9062" w:type="dxa"/>
          </w:tcPr>
          <w:p w14:paraId="6800EF2A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chatgpt#3</w:t>
            </w:r>
          </w:p>
        </w:tc>
      </w:tr>
    </w:tbl>
    <w:p w14:paraId="74C8FB28" w14:textId="280FB582" w:rsidR="00386113" w:rsidRDefault="00887CA2" w:rsidP="00831DCF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7DB2FBD6" wp14:editId="151A657E">
            <wp:extent cx="5760720" cy="4935220"/>
            <wp:effectExtent l="0" t="0" r="5080" b="5080"/>
            <wp:docPr id="25948454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8454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37D7F" w14:textId="77777777" w:rsidR="00887CA2" w:rsidRPr="00887CA2" w:rsidRDefault="00887CA2" w:rsidP="00887CA2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b/>
          <w:bCs/>
          <w:color w:val="000000" w:themeColor="text1"/>
        </w:rPr>
        <w:t>20 000 kWh/év/fő ≈ 2,3 kW/fő folyamatos teljesítmény</w:t>
      </w:r>
    </w:p>
    <w:p w14:paraId="0EB58BCD" w14:textId="5D01B096" w:rsidR="00887CA2" w:rsidRDefault="00887CA2" w:rsidP="00831DCF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887CA2">
        <w:rPr>
          <w:rFonts w:asciiTheme="majorHAnsi" w:hAnsiTheme="majorHAnsi" w:cstheme="majorHAnsi"/>
          <w:color w:val="000000" w:themeColor="text1"/>
        </w:rPr>
        <w:t>Fontos: ez </w:t>
      </w:r>
      <w:r w:rsidRPr="00887CA2">
        <w:rPr>
          <w:rFonts w:asciiTheme="majorHAnsi" w:hAnsiTheme="majorHAnsi" w:cstheme="majorHAnsi"/>
          <w:b/>
          <w:bCs/>
          <w:color w:val="000000" w:themeColor="text1"/>
        </w:rPr>
        <w:t>világátlag</w:t>
      </w:r>
      <w:r w:rsidRPr="00887CA2">
        <w:rPr>
          <w:rFonts w:asciiTheme="majorHAnsi" w:hAnsiTheme="majorHAnsi" w:cstheme="majorHAnsi"/>
          <w:color w:val="000000" w:themeColor="text1"/>
        </w:rPr>
        <w:t>, és </w:t>
      </w:r>
      <w:r w:rsidRPr="00887CA2">
        <w:rPr>
          <w:rFonts w:asciiTheme="majorHAnsi" w:hAnsiTheme="majorHAnsi" w:cstheme="majorHAnsi"/>
          <w:b/>
          <w:bCs/>
          <w:color w:val="000000" w:themeColor="text1"/>
        </w:rPr>
        <w:t>primerenergia</w:t>
      </w:r>
      <w:r w:rsidRPr="00887CA2">
        <w:rPr>
          <w:rFonts w:asciiTheme="majorHAnsi" w:hAnsiTheme="majorHAnsi" w:cstheme="majorHAnsi"/>
          <w:color w:val="000000" w:themeColor="text1"/>
        </w:rPr>
        <w:t>. A tényleges végső, hasznos energia ennél kisebb, mert az energiaátalakításban — például erőművekben, motorokban, fűtési rendszerekben — jelentős veszteségek vannak.</w:t>
      </w:r>
    </w:p>
    <w:p w14:paraId="5FEC95CF" w14:textId="77777777" w:rsidR="005A5E0C" w:rsidRDefault="005A5E0C" w:rsidP="00831DCF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</w:p>
    <w:p w14:paraId="27D697E3" w14:textId="77777777" w:rsidR="005A5E0C" w:rsidRPr="007F7866" w:rsidRDefault="005A5E0C" w:rsidP="00831DCF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1C27084E" w14:textId="77777777" w:rsidTr="00735293">
        <w:tc>
          <w:tcPr>
            <w:tcW w:w="9062" w:type="dxa"/>
          </w:tcPr>
          <w:p w14:paraId="5D583646" w14:textId="77777777" w:rsidR="00386113" w:rsidRPr="007F7866" w:rsidRDefault="00386113" w:rsidP="00831DCF">
            <w:pPr>
              <w:spacing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lastRenderedPageBreak/>
              <w:t>Prompt#4</w:t>
            </w:r>
          </w:p>
        </w:tc>
      </w:tr>
    </w:tbl>
    <w:p w14:paraId="5A02830F" w14:textId="6E8D9E2D" w:rsidR="00735293" w:rsidRPr="007F7866" w:rsidRDefault="00EE54FE" w:rsidP="00831DCF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EE54FE">
        <w:rPr>
          <w:rFonts w:asciiTheme="majorHAnsi" w:hAnsiTheme="majorHAnsi" w:cstheme="majorHAnsi"/>
          <w:color w:val="000000" w:themeColor="text1"/>
        </w:rPr>
        <w:t xml:space="preserve">Mennyi a Föld felszíne négyzetméterben? </w:t>
      </w:r>
      <w:r w:rsidRPr="006C214E">
        <w:rPr>
          <w:rFonts w:asciiTheme="majorHAnsi" w:hAnsiTheme="majorHAnsi" w:cstheme="majorHAnsi"/>
          <w:color w:val="000000" w:themeColor="text1"/>
        </w:rPr>
        <w:t>Vagyis a 1</w:t>
      </w:r>
      <w:r w:rsidR="0022446B" w:rsidRPr="006C214E">
        <w:rPr>
          <w:rFonts w:asciiTheme="majorHAnsi" w:hAnsiTheme="majorHAnsi" w:cstheme="majorHAnsi"/>
          <w:color w:val="000000" w:themeColor="text1"/>
        </w:rPr>
        <w:t xml:space="preserve">63 </w:t>
      </w:r>
      <w:r w:rsidRPr="006C214E">
        <w:rPr>
          <w:rFonts w:asciiTheme="majorHAnsi" w:hAnsiTheme="majorHAnsi" w:cstheme="majorHAnsi"/>
          <w:color w:val="000000" w:themeColor="text1"/>
        </w:rPr>
        <w:t>W/négyzetméter</w:t>
      </w:r>
      <w:r w:rsidRPr="00EE54FE">
        <w:rPr>
          <w:rFonts w:asciiTheme="majorHAnsi" w:hAnsiTheme="majorHAnsi" w:cstheme="majorHAnsi"/>
          <w:color w:val="000000" w:themeColor="text1"/>
        </w:rPr>
        <w:t xml:space="preserve"> Nap általi besugárzási teljesítmény alapján 24 óra alatt mennyi összes energiamennyiség jut a Földre?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7C248172" w14:textId="77777777" w:rsidTr="00735293">
        <w:tc>
          <w:tcPr>
            <w:tcW w:w="9062" w:type="dxa"/>
          </w:tcPr>
          <w:p w14:paraId="74D72146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chatgpt#4</w:t>
            </w:r>
          </w:p>
        </w:tc>
      </w:tr>
    </w:tbl>
    <w:p w14:paraId="52EA776B" w14:textId="044CEB48" w:rsidR="00386113" w:rsidRDefault="0022446B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2446B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15EAD6A4" wp14:editId="083EB05C">
            <wp:extent cx="5760720" cy="5128260"/>
            <wp:effectExtent l="0" t="0" r="5080" b="2540"/>
            <wp:docPr id="3020094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094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47ADD" w14:textId="7D5349E9" w:rsidR="0022446B" w:rsidRDefault="0022446B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2446B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7F47583E" wp14:editId="22DE5A65">
            <wp:extent cx="5760720" cy="1628775"/>
            <wp:effectExtent l="0" t="0" r="5080" b="0"/>
            <wp:docPr id="77569917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69917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9E4B3" w14:textId="77777777" w:rsidR="005A5E0C" w:rsidRPr="007F7866" w:rsidRDefault="005A5E0C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3ADCC406" w14:textId="77777777" w:rsidTr="00735293">
        <w:tc>
          <w:tcPr>
            <w:tcW w:w="9062" w:type="dxa"/>
          </w:tcPr>
          <w:p w14:paraId="07F41BD7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lastRenderedPageBreak/>
              <w:t>Prompt#5</w:t>
            </w:r>
          </w:p>
        </w:tc>
      </w:tr>
    </w:tbl>
    <w:p w14:paraId="1B17B7FD" w14:textId="77777777" w:rsidR="00D26CE9" w:rsidRDefault="00D26CE9" w:rsidP="00D26CE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25E2664E" w14:textId="711760B8" w:rsidR="0035463C" w:rsidRDefault="00D26CE9" w:rsidP="005A5E0C">
      <w:pPr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Vesd össze az emberiség teljes éves energiafogyasztásával.</w:t>
      </w:r>
    </w:p>
    <w:p w14:paraId="2B0F2E29" w14:textId="77777777" w:rsidR="005A5E0C" w:rsidRPr="007F7866" w:rsidRDefault="005A5E0C" w:rsidP="005A5E0C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529FC20F" w14:textId="77777777" w:rsidTr="00735293">
        <w:tc>
          <w:tcPr>
            <w:tcW w:w="9062" w:type="dxa"/>
          </w:tcPr>
          <w:p w14:paraId="67B62B15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chatgpt#5</w:t>
            </w:r>
          </w:p>
        </w:tc>
      </w:tr>
    </w:tbl>
    <w:p w14:paraId="19AFC3BC" w14:textId="786B5DE6" w:rsidR="00735293" w:rsidRDefault="0035463C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35463C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49FE3AB0" wp14:editId="29B94EE8">
            <wp:extent cx="4869025" cy="4029075"/>
            <wp:effectExtent l="0" t="0" r="0" b="0"/>
            <wp:docPr id="211792294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2294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2475" cy="40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BEB3A" w14:textId="38B9460E" w:rsidR="0035463C" w:rsidRDefault="0035463C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35463C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36C16246" wp14:editId="77F55EAC">
            <wp:extent cx="4868545" cy="1445215"/>
            <wp:effectExtent l="0" t="0" r="0" b="3175"/>
            <wp:docPr id="151877568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775684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38866" cy="1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3706" w14:textId="77777777" w:rsidR="0035463C" w:rsidRPr="0035463C" w:rsidRDefault="0035463C" w:rsidP="0035463C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35463C">
        <w:rPr>
          <w:rFonts w:asciiTheme="majorHAnsi" w:hAnsiTheme="majorHAnsi" w:cstheme="majorHAnsi"/>
          <w:color w:val="000000" w:themeColor="text1"/>
        </w:rPr>
        <w:t>Tehát a Föld felszíne által egy év alatt elnyelt napenergia kb. </w:t>
      </w:r>
      <w:r w:rsidRPr="0035463C">
        <w:rPr>
          <w:rFonts w:asciiTheme="majorHAnsi" w:hAnsiTheme="majorHAnsi" w:cstheme="majorHAnsi"/>
          <w:b/>
          <w:bCs/>
          <w:color w:val="000000" w:themeColor="text1"/>
        </w:rPr>
        <w:t>4000–4500-szor nagyobb</w:t>
      </w:r>
      <w:r w:rsidRPr="0035463C">
        <w:rPr>
          <w:rFonts w:asciiTheme="majorHAnsi" w:hAnsiTheme="majorHAnsi" w:cstheme="majorHAnsi"/>
          <w:color w:val="000000" w:themeColor="text1"/>
        </w:rPr>
        <w:t>, mint az emberiség teljes éves energiafelhasználása.</w:t>
      </w:r>
    </w:p>
    <w:p w14:paraId="7AAA9DA5" w14:textId="77777777" w:rsidR="0035463C" w:rsidRPr="0035463C" w:rsidRDefault="0035463C" w:rsidP="0035463C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35463C">
        <w:rPr>
          <w:rFonts w:asciiTheme="majorHAnsi" w:hAnsiTheme="majorHAnsi" w:cstheme="majorHAnsi"/>
          <w:b/>
          <w:bCs/>
          <w:color w:val="000000" w:themeColor="text1"/>
        </w:rPr>
        <w:t>Röviden:</w:t>
      </w:r>
      <w:r w:rsidRPr="0035463C">
        <w:rPr>
          <w:rFonts w:asciiTheme="majorHAnsi" w:hAnsiTheme="majorHAnsi" w:cstheme="majorHAnsi"/>
          <w:color w:val="000000" w:themeColor="text1"/>
        </w:rPr>
        <w:br/>
        <w:t>a Napból a Föld felszínére jutó energia óriási: </w:t>
      </w:r>
      <w:r w:rsidRPr="0035463C">
        <w:rPr>
          <w:rFonts w:asciiTheme="majorHAnsi" w:hAnsiTheme="majorHAnsi" w:cstheme="majorHAnsi"/>
          <w:b/>
          <w:bCs/>
          <w:color w:val="000000" w:themeColor="text1"/>
        </w:rPr>
        <w:t>kb. egy hónap alatt annyi napenergia érkezik a felszínre, mint amennyit az emberiség egy év alatt összesen felhasznál.</w:t>
      </w:r>
    </w:p>
    <w:p w14:paraId="7EE1757A" w14:textId="77777777" w:rsidR="0035463C" w:rsidRDefault="0035463C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</w:p>
    <w:p w14:paraId="16DB5689" w14:textId="77777777" w:rsidR="005A5E0C" w:rsidRPr="007F7866" w:rsidRDefault="005A5E0C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1EC8537E" w14:textId="77777777" w:rsidTr="00735293">
        <w:tc>
          <w:tcPr>
            <w:tcW w:w="9062" w:type="dxa"/>
          </w:tcPr>
          <w:p w14:paraId="0B0A2208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lastRenderedPageBreak/>
              <w:t>Prompt#6</w:t>
            </w:r>
          </w:p>
        </w:tc>
      </w:tr>
    </w:tbl>
    <w:p w14:paraId="6CA6EA27" w14:textId="77777777" w:rsidR="00D26CE9" w:rsidRDefault="00D26CE9" w:rsidP="00D26CE9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0637C04D" w14:textId="0DAD6659" w:rsidR="00386113" w:rsidRDefault="00D26CE9" w:rsidP="00D26CE9">
      <w:pPr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 xml:space="preserve">Például a Nap-Föld távolság hogyan </w:t>
      </w:r>
      <w:r w:rsidRPr="00EA1915">
        <w:rPr>
          <w:rFonts w:asciiTheme="majorHAnsi" w:hAnsiTheme="majorHAnsi" w:cstheme="majorHAnsi"/>
          <w:color w:val="000000" w:themeColor="text1"/>
        </w:rPr>
        <w:t>hat a 1</w:t>
      </w:r>
      <w:r w:rsidR="0035463C" w:rsidRPr="00EA1915">
        <w:rPr>
          <w:rFonts w:asciiTheme="majorHAnsi" w:hAnsiTheme="majorHAnsi" w:cstheme="majorHAnsi"/>
          <w:color w:val="000000" w:themeColor="text1"/>
        </w:rPr>
        <w:t>63</w:t>
      </w:r>
      <w:r w:rsidRPr="00EA1915">
        <w:rPr>
          <w:rFonts w:asciiTheme="majorHAnsi" w:hAnsiTheme="majorHAnsi" w:cstheme="majorHAnsi"/>
          <w:color w:val="000000" w:themeColor="text1"/>
        </w:rPr>
        <w:t xml:space="preserve"> W/nap besugárzási</w:t>
      </w:r>
      <w:r w:rsidRPr="00D26CE9">
        <w:rPr>
          <w:rFonts w:asciiTheme="majorHAnsi" w:hAnsiTheme="majorHAnsi" w:cstheme="majorHAnsi"/>
          <w:color w:val="000000" w:themeColor="text1"/>
        </w:rPr>
        <w:t xml:space="preserve"> teljesítményre? Vagyis mennyi ezen besugárzási teljesítmény maximuma és minimuma?</w:t>
      </w:r>
    </w:p>
    <w:p w14:paraId="674DB538" w14:textId="77777777" w:rsidR="00D26CE9" w:rsidRPr="007F7866" w:rsidRDefault="00D26CE9" w:rsidP="00D26CE9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542CF138" w14:textId="77777777" w:rsidTr="00735293">
        <w:tc>
          <w:tcPr>
            <w:tcW w:w="9062" w:type="dxa"/>
          </w:tcPr>
          <w:p w14:paraId="23D8EDF1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chatgpt#6</w:t>
            </w:r>
          </w:p>
        </w:tc>
      </w:tr>
    </w:tbl>
    <w:p w14:paraId="41FF945E" w14:textId="0FBFEC3B" w:rsidR="00386113" w:rsidRDefault="00EA1915" w:rsidP="00831DCF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EA1915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50D65A77" wp14:editId="6F1A0F76">
            <wp:extent cx="4500101" cy="3867150"/>
            <wp:effectExtent l="0" t="0" r="0" b="0"/>
            <wp:docPr id="143441359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1359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10670" cy="387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140AB" w14:textId="1A7AF1AC" w:rsidR="00EA1915" w:rsidRDefault="00EA1915" w:rsidP="00831DCF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EA1915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799621C8" wp14:editId="4CFFCE5E">
            <wp:extent cx="4502221" cy="2962275"/>
            <wp:effectExtent l="0" t="0" r="6350" b="0"/>
            <wp:docPr id="92953892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53892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21798" cy="297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87B9" w14:textId="6641BD5B" w:rsidR="00EA1915" w:rsidRPr="007F7866" w:rsidRDefault="00EA1915" w:rsidP="00831DCF">
      <w:pPr>
        <w:spacing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EA1915">
        <w:rPr>
          <w:rFonts w:asciiTheme="majorHAnsi" w:hAnsiTheme="majorHAnsi" w:cstheme="majorHAnsi"/>
          <w:color w:val="000000" w:themeColor="text1"/>
        </w:rPr>
        <w:lastRenderedPageBreak/>
        <w:t>Fontos: ez csak a </w:t>
      </w:r>
      <w:r w:rsidRPr="00EA1915">
        <w:rPr>
          <w:rFonts w:asciiTheme="majorHAnsi" w:hAnsiTheme="majorHAnsi" w:cstheme="majorHAnsi"/>
          <w:b/>
          <w:bCs/>
          <w:color w:val="000000" w:themeColor="text1"/>
        </w:rPr>
        <w:t>távolságból adódó globális átlagos változás</w:t>
      </w:r>
      <w:r w:rsidRPr="00EA1915">
        <w:rPr>
          <w:rFonts w:asciiTheme="majorHAnsi" w:hAnsiTheme="majorHAnsi" w:cstheme="majorHAnsi"/>
          <w:color w:val="000000" w:themeColor="text1"/>
        </w:rPr>
        <w:t>. Az évszakokat nem ez okozza elsősorban, hanem a Föld tengelyferdesége. Érdekesség, hogy a Föld jelenleg január elején van napközelben, tehát globálisan ekkor kap valamivel több napsugárzást.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63252E68" w14:textId="77777777" w:rsidTr="00735293">
        <w:tc>
          <w:tcPr>
            <w:tcW w:w="9062" w:type="dxa"/>
          </w:tcPr>
          <w:p w14:paraId="04EBBFAE" w14:textId="77777777" w:rsidR="00386113" w:rsidRPr="007F7866" w:rsidRDefault="00386113" w:rsidP="00831DCF">
            <w:pPr>
              <w:spacing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Prompt#7</w:t>
            </w:r>
          </w:p>
        </w:tc>
      </w:tr>
    </w:tbl>
    <w:p w14:paraId="0761CD96" w14:textId="4D0B2AAC" w:rsidR="00735293" w:rsidRPr="007F7866" w:rsidRDefault="00D26CE9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>Mennyi energiamennyiséget jelent kb. az ár-apály jelenség maga naponta? Vagyis az alapvetően a HOLD-FÖLD gravitációs rendszer napi energiamennyiségéhez képest hányszoros a NAP által egy nap alatt átlagosan a FÖLD bolygó felszínére sugárzott energiamennyiség?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3A5048D0" w14:textId="77777777" w:rsidTr="00735293">
        <w:tc>
          <w:tcPr>
            <w:tcW w:w="9062" w:type="dxa"/>
          </w:tcPr>
          <w:p w14:paraId="4B6D472C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chatgpt#7</w:t>
            </w:r>
          </w:p>
        </w:tc>
      </w:tr>
    </w:tbl>
    <w:p w14:paraId="2018BD7B" w14:textId="743DC719" w:rsidR="00386113" w:rsidRDefault="002D338F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D338F">
        <w:rPr>
          <w:rFonts w:asciiTheme="majorHAnsi" w:hAnsiTheme="majorHAnsi" w:cstheme="majorHAnsi"/>
          <w:color w:val="000000" w:themeColor="text1"/>
        </w:rPr>
        <w:t>Az összevetéshez az árapályt nem „kinyerhető energiaként”, hanem a Föld–Hold–Nap rendszerben naponta hővé disszipálódó árapály-energiaként érdemes venni. Megnézem a tipikus globális disszipációs értéket, majd ugyanazzal a korábbi </w:t>
      </w:r>
      <m:oMath>
        <m:r>
          <m:rPr>
            <m:sty m:val="p"/>
          </m:rPr>
          <w:rPr>
            <w:rFonts w:ascii="Cambria Math" w:hAnsi="Cambria Math" w:cstheme="majorHAnsi"/>
            <w:color w:val="000000" w:themeColor="text1"/>
          </w:rPr>
          <m:t>7,2</m:t>
        </m:r>
        <m:r>
          <w:rPr>
            <w:rFonts w:ascii="Cambria Math" w:hAnsi="Cambria Math" w:cstheme="majorHAnsi"/>
            <w:color w:val="000000" w:themeColor="text1"/>
          </w:rPr>
          <m:t>×</m:t>
        </m:r>
        <m:sSup>
          <m:sSupPr>
            <m:ctrlPr>
              <w:rPr>
                <w:rFonts w:ascii="Cambria Math" w:hAnsi="Cambria Math" w:cstheme="majorHAnsi"/>
                <w:color w:val="000000" w:themeColor="text1"/>
              </w:rPr>
            </m:ctrlPr>
          </m:sSupPr>
          <m:e>
            <m:r>
              <w:rPr>
                <w:rFonts w:ascii="Cambria Math" w:hAnsi="Cambria Math" w:cstheme="majorHAnsi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theme="majorHAnsi"/>
                <w:color w:val="000000" w:themeColor="text1"/>
              </w:rPr>
              <m:t>21</m:t>
            </m:r>
          </m:sup>
        </m:sSup>
      </m:oMath>
      <w:r w:rsidRPr="002D338F">
        <w:rPr>
          <w:rFonts w:asciiTheme="majorHAnsi" w:hAnsiTheme="majorHAnsi" w:cstheme="majorHAnsi"/>
          <w:color w:val="000000" w:themeColor="text1"/>
        </w:rPr>
        <w:t> J/nap napenergia-számmal vetem össze.</w:t>
      </w:r>
    </w:p>
    <w:p w14:paraId="2A4FF893" w14:textId="1869A0D5" w:rsidR="002D338F" w:rsidRDefault="002D338F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D338F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274BD5EF" wp14:editId="5BE56132">
            <wp:extent cx="4622605" cy="3724275"/>
            <wp:effectExtent l="0" t="0" r="635" b="0"/>
            <wp:docPr id="41617120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17120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43763" cy="37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ACF87" w14:textId="77777777" w:rsidR="002D338F" w:rsidRPr="002D338F" w:rsidRDefault="002D338F" w:rsidP="002D338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D338F">
        <w:rPr>
          <w:rFonts w:asciiTheme="majorHAnsi" w:hAnsiTheme="majorHAnsi" w:cstheme="majorHAnsi"/>
          <w:color w:val="000000" w:themeColor="text1"/>
        </w:rPr>
        <w:t>Vagyis a </w:t>
      </w:r>
      <w:r w:rsidRPr="002D338F">
        <w:rPr>
          <w:rFonts w:asciiTheme="majorHAnsi" w:hAnsiTheme="majorHAnsi" w:cstheme="majorHAnsi"/>
          <w:b/>
          <w:bCs/>
          <w:color w:val="000000" w:themeColor="text1"/>
        </w:rPr>
        <w:t>Föld felszíne által egy nap alatt elnyelt napenergia kb. 22 000-szer nagyobb</w:t>
      </w:r>
      <w:r w:rsidRPr="002D338F">
        <w:rPr>
          <w:rFonts w:asciiTheme="majorHAnsi" w:hAnsiTheme="majorHAnsi" w:cstheme="majorHAnsi"/>
          <w:color w:val="000000" w:themeColor="text1"/>
        </w:rPr>
        <w:t>, mint az árapályjelenség globális napi energia-disszipációja.</w:t>
      </w:r>
    </w:p>
    <w:p w14:paraId="733844F5" w14:textId="77777777" w:rsidR="002D338F" w:rsidRPr="002D338F" w:rsidRDefault="002D338F" w:rsidP="002D338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D338F">
        <w:rPr>
          <w:rFonts w:asciiTheme="majorHAnsi" w:hAnsiTheme="majorHAnsi" w:cstheme="majorHAnsi"/>
          <w:color w:val="000000" w:themeColor="text1"/>
        </w:rPr>
        <w:t>Ha csak a </w:t>
      </w:r>
      <w:r w:rsidRPr="002D338F">
        <w:rPr>
          <w:rFonts w:asciiTheme="majorHAnsi" w:hAnsiTheme="majorHAnsi" w:cstheme="majorHAnsi"/>
          <w:b/>
          <w:bCs/>
          <w:color w:val="000000" w:themeColor="text1"/>
        </w:rPr>
        <w:t>Holdhoz köthető</w:t>
      </w:r>
      <w:r w:rsidRPr="002D338F">
        <w:rPr>
          <w:rFonts w:asciiTheme="majorHAnsi" w:hAnsiTheme="majorHAnsi" w:cstheme="majorHAnsi"/>
          <w:color w:val="000000" w:themeColor="text1"/>
        </w:rPr>
        <w:t> kb. </w:t>
      </w:r>
      <w:r w:rsidRPr="002D338F">
        <w:rPr>
          <w:rFonts w:asciiTheme="majorHAnsi" w:hAnsiTheme="majorHAnsi" w:cstheme="majorHAnsi"/>
          <w:b/>
          <w:bCs/>
          <w:color w:val="000000" w:themeColor="text1"/>
        </w:rPr>
        <w:t>3,2 TW</w:t>
      </w:r>
      <w:r w:rsidRPr="002D338F">
        <w:rPr>
          <w:rFonts w:asciiTheme="majorHAnsi" w:hAnsiTheme="majorHAnsi" w:cstheme="majorHAnsi"/>
          <w:color w:val="000000" w:themeColor="text1"/>
        </w:rPr>
        <w:t> árapályrészt vesszük:</w:t>
      </w:r>
    </w:p>
    <w:p w14:paraId="59DA439F" w14:textId="383336DC" w:rsidR="002D338F" w:rsidRDefault="002D338F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D338F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1FCC577D" wp14:editId="04E9C0CD">
            <wp:extent cx="2743200" cy="807764"/>
            <wp:effectExtent l="0" t="0" r="0" b="5080"/>
            <wp:docPr id="96531644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16443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04712" cy="8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2BA1" w14:textId="77777777" w:rsidR="002D338F" w:rsidRPr="002D338F" w:rsidRDefault="002D338F" w:rsidP="002D338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D338F">
        <w:rPr>
          <w:rFonts w:asciiTheme="majorHAnsi" w:hAnsiTheme="majorHAnsi" w:cstheme="majorHAnsi"/>
          <w:color w:val="000000" w:themeColor="text1"/>
        </w:rPr>
        <w:lastRenderedPageBreak/>
        <w:t>Tehát a Nap napi felszíni besugárzása a </w:t>
      </w:r>
      <w:r w:rsidRPr="002D338F">
        <w:rPr>
          <w:rFonts w:asciiTheme="majorHAnsi" w:hAnsiTheme="majorHAnsi" w:cstheme="majorHAnsi"/>
          <w:b/>
          <w:bCs/>
          <w:color w:val="000000" w:themeColor="text1"/>
        </w:rPr>
        <w:t>Hold okozta árapály napi energiájához képest kb. 25 000–26 000-szeres</w:t>
      </w:r>
      <w:r w:rsidRPr="002D338F">
        <w:rPr>
          <w:rFonts w:asciiTheme="majorHAnsi" w:hAnsiTheme="majorHAnsi" w:cstheme="majorHAnsi"/>
          <w:color w:val="000000" w:themeColor="text1"/>
        </w:rPr>
        <w:t>.</w:t>
      </w:r>
    </w:p>
    <w:p w14:paraId="1968E33B" w14:textId="6B439784" w:rsidR="002D338F" w:rsidRPr="007F7866" w:rsidRDefault="002D338F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2D338F">
        <w:rPr>
          <w:rFonts w:asciiTheme="majorHAnsi" w:hAnsiTheme="majorHAnsi" w:cstheme="majorHAnsi"/>
          <w:b/>
          <w:bCs/>
          <w:color w:val="000000" w:themeColor="text1"/>
        </w:rPr>
        <w:t>Röviden:</w:t>
      </w:r>
      <w:r w:rsidRPr="002D338F">
        <w:rPr>
          <w:rFonts w:asciiTheme="majorHAnsi" w:hAnsiTheme="majorHAnsi" w:cstheme="majorHAnsi"/>
          <w:color w:val="000000" w:themeColor="text1"/>
        </w:rPr>
        <w:br/>
        <w:t>az árapály napi energiamérete kb. </w:t>
      </w:r>
      <m:oMath>
        <m:r>
          <w:rPr>
            <w:rFonts w:ascii="Cambria Math" w:hAnsi="Cambria Math" w:cstheme="majorHAnsi"/>
            <w:color w:val="000000" w:themeColor="text1"/>
          </w:rPr>
          <m:t>3×</m:t>
        </m:r>
        <m:sSup>
          <m:sSupPr>
            <m:ctrlPr>
              <w:rPr>
                <w:rFonts w:ascii="Cambria Math" w:hAnsi="Cambria Math" w:cstheme="majorHAnsi"/>
                <w:color w:val="000000" w:themeColor="text1"/>
              </w:rPr>
            </m:ctrlPr>
          </m:sSupPr>
          <m:e>
            <m:r>
              <w:rPr>
                <w:rFonts w:ascii="Cambria Math" w:hAnsi="Cambria Math" w:cstheme="majorHAnsi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theme="majorHAnsi"/>
                <w:color w:val="000000" w:themeColor="text1"/>
              </w:rPr>
              <m:t>17</m:t>
            </m:r>
          </m:sup>
        </m:sSup>
      </m:oMath>
      <w:r w:rsidRPr="002D338F">
        <w:rPr>
          <w:rFonts w:asciiTheme="majorHAnsi" w:hAnsiTheme="majorHAnsi" w:cstheme="majorHAnsi"/>
          <w:b/>
          <w:bCs/>
          <w:color w:val="000000" w:themeColor="text1"/>
        </w:rPr>
        <w:t> J/nap</w:t>
      </w:r>
      <w:r w:rsidRPr="002D338F">
        <w:rPr>
          <w:rFonts w:asciiTheme="majorHAnsi" w:hAnsiTheme="majorHAnsi" w:cstheme="majorHAnsi"/>
          <w:color w:val="000000" w:themeColor="text1"/>
        </w:rPr>
        <w:t>, míg a felszínen elnyelt napenergia kb. </w:t>
      </w:r>
      <m:oMath>
        <m:r>
          <w:rPr>
            <w:rFonts w:ascii="Cambria Math" w:hAnsi="Cambria Math" w:cstheme="majorHAnsi"/>
            <w:color w:val="000000" w:themeColor="text1"/>
          </w:rPr>
          <m:t>7×</m:t>
        </m:r>
        <m:sSup>
          <m:sSupPr>
            <m:ctrlPr>
              <w:rPr>
                <w:rFonts w:ascii="Cambria Math" w:hAnsi="Cambria Math" w:cstheme="majorHAnsi"/>
                <w:color w:val="000000" w:themeColor="text1"/>
              </w:rPr>
            </m:ctrlPr>
          </m:sSupPr>
          <m:e>
            <m:r>
              <w:rPr>
                <w:rFonts w:ascii="Cambria Math" w:hAnsi="Cambria Math" w:cstheme="majorHAnsi"/>
                <w:color w:val="000000" w:themeColor="text1"/>
              </w:rPr>
              <m:t>10</m:t>
            </m:r>
          </m:e>
          <m:sup>
            <m:r>
              <w:rPr>
                <w:rFonts w:ascii="Cambria Math" w:hAnsi="Cambria Math" w:cstheme="majorHAnsi"/>
                <w:color w:val="000000" w:themeColor="text1"/>
              </w:rPr>
              <m:t>21</m:t>
            </m:r>
          </m:sup>
        </m:sSup>
      </m:oMath>
      <w:r w:rsidRPr="002D338F">
        <w:rPr>
          <w:rFonts w:asciiTheme="majorHAnsi" w:hAnsiTheme="majorHAnsi" w:cstheme="majorHAnsi"/>
          <w:b/>
          <w:bCs/>
          <w:color w:val="000000" w:themeColor="text1"/>
        </w:rPr>
        <w:t> J/nap</w:t>
      </w:r>
      <w:r w:rsidRPr="002D338F">
        <w:rPr>
          <w:rFonts w:asciiTheme="majorHAnsi" w:hAnsiTheme="majorHAnsi" w:cstheme="majorHAnsi"/>
          <w:color w:val="000000" w:themeColor="text1"/>
        </w:rPr>
        <w:t>. A Nap hatása ebben az energiaáramlási értelemben </w:t>
      </w:r>
      <w:r w:rsidRPr="002D338F">
        <w:rPr>
          <w:rFonts w:asciiTheme="majorHAnsi" w:hAnsiTheme="majorHAnsi" w:cstheme="majorHAnsi"/>
          <w:b/>
          <w:bCs/>
          <w:color w:val="000000" w:themeColor="text1"/>
        </w:rPr>
        <w:t>több tízezerszer nagyobb</w:t>
      </w:r>
      <w:r w:rsidRPr="002D338F">
        <w:rPr>
          <w:rFonts w:asciiTheme="majorHAnsi" w:hAnsiTheme="majorHAnsi" w:cstheme="majorHAnsi"/>
          <w:color w:val="000000" w:themeColor="text1"/>
        </w:rPr>
        <w:t>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106EDE08" w14:textId="77777777" w:rsidTr="00735293">
        <w:tc>
          <w:tcPr>
            <w:tcW w:w="9062" w:type="dxa"/>
          </w:tcPr>
          <w:p w14:paraId="7029D8CB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Prompt#8</w:t>
            </w:r>
          </w:p>
        </w:tc>
      </w:tr>
    </w:tbl>
    <w:p w14:paraId="0B29C755" w14:textId="4C935E24" w:rsidR="00386113" w:rsidRPr="007F7866" w:rsidRDefault="00D26CE9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>Adott üvegházhatást jelentő FÖLD-légkör esetén, HA a FÖLD teljes felszínét vízfilmmel borítanánk, vagyis a létező felszínek fényvisszaverőképességet növelnénk, akkor a jelenlegi visszaverődés mértéke hányszorosára nőne? Mennyi a jelenlegi kisugárzás aránya a NAP által a FÖLD bolygóra sugárzott energiamennyiséghez képest?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4E06CB5C" w14:textId="77777777" w:rsidTr="00735293">
        <w:tc>
          <w:tcPr>
            <w:tcW w:w="9062" w:type="dxa"/>
          </w:tcPr>
          <w:p w14:paraId="5CD0B6EF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chatgpt#8</w:t>
            </w:r>
          </w:p>
        </w:tc>
      </w:tr>
    </w:tbl>
    <w:p w14:paraId="54D0DEBA" w14:textId="1400BB69" w:rsidR="00831DCF" w:rsidRDefault="00724BE1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724BE1">
        <w:rPr>
          <w:rFonts w:asciiTheme="majorHAnsi" w:hAnsiTheme="majorHAnsi" w:cstheme="majorHAnsi"/>
          <w:color w:val="000000" w:themeColor="text1"/>
        </w:rPr>
        <w:t>Adott üvegházhatást jelentő FÖLD-légkör esetén, HA a FÖLD teljes felszínét JÉG-filmmel borítanánk (hatalmas, de nem fosszilis! energiaáldozatok árán), vagyis a létező felszínek fényvisszaverőképességet növelnénk, akkor a jelenlegi visszaverődés mértéke hányszorosára nőne? Mennyi a jelenlegi kisugárzás aránya a NAP által a FÖLD bolygóra sugárzott energiamennyiséghez képest?</w:t>
      </w:r>
    </w:p>
    <w:p w14:paraId="73E4C548" w14:textId="3D96FDA3" w:rsidR="00724BE1" w:rsidRDefault="00724BE1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724BE1">
        <w:rPr>
          <w:rFonts w:asciiTheme="majorHAnsi" w:hAnsiTheme="majorHAnsi" w:cstheme="majorHAnsi"/>
          <w:color w:val="000000" w:themeColor="text1"/>
        </w:rPr>
        <w:t>Fontos korrekció: </w:t>
      </w:r>
      <w:r w:rsidRPr="00724BE1">
        <w:rPr>
          <w:rFonts w:asciiTheme="majorHAnsi" w:hAnsiTheme="majorHAnsi" w:cstheme="majorHAnsi"/>
          <w:b/>
          <w:bCs/>
          <w:color w:val="000000" w:themeColor="text1"/>
        </w:rPr>
        <w:t>egy vékony vízfilm globális átlagban nem biztos, hogy növelné a Föld fényvisszaverését</w:t>
      </w:r>
      <w:r w:rsidRPr="00724BE1">
        <w:rPr>
          <w:rFonts w:asciiTheme="majorHAnsi" w:hAnsiTheme="majorHAnsi" w:cstheme="majorHAnsi"/>
          <w:color w:val="000000" w:themeColor="text1"/>
        </w:rPr>
        <w:t>. A víz általában sötét felszín, ha nem lapos tükörként, hanem természetes, sokféle beesési szögű felszínként átlagoljuk. A nyílt óceán tipikus albedója kb. </w:t>
      </w:r>
      <w:r w:rsidRPr="00724BE1">
        <w:rPr>
          <w:rFonts w:asciiTheme="majorHAnsi" w:hAnsiTheme="majorHAnsi" w:cstheme="majorHAnsi"/>
          <w:b/>
          <w:bCs/>
          <w:color w:val="000000" w:themeColor="text1"/>
        </w:rPr>
        <w:t>0,06</w:t>
      </w:r>
      <w:r w:rsidRPr="00724BE1">
        <w:rPr>
          <w:rFonts w:asciiTheme="majorHAnsi" w:hAnsiTheme="majorHAnsi" w:cstheme="majorHAnsi"/>
          <w:color w:val="000000" w:themeColor="text1"/>
        </w:rPr>
        <w:t>, míg a Föld teljes bolygóalbedója kb. </w:t>
      </w:r>
      <w:r w:rsidRPr="00724BE1">
        <w:rPr>
          <w:rFonts w:asciiTheme="majorHAnsi" w:hAnsiTheme="majorHAnsi" w:cstheme="majorHAnsi"/>
          <w:b/>
          <w:bCs/>
          <w:color w:val="000000" w:themeColor="text1"/>
        </w:rPr>
        <w:t>0,29–0,30</w:t>
      </w:r>
      <w:r w:rsidRPr="00724BE1">
        <w:rPr>
          <w:rFonts w:asciiTheme="majorHAnsi" w:hAnsiTheme="majorHAnsi" w:cstheme="majorHAnsi"/>
          <w:color w:val="000000" w:themeColor="text1"/>
        </w:rPr>
        <w:t>. A NASA energia-mérlege szerint a beérkező kb. </w:t>
      </w:r>
      <w:r w:rsidRPr="00724BE1">
        <w:rPr>
          <w:rFonts w:asciiTheme="majorHAnsi" w:hAnsiTheme="majorHAnsi" w:cstheme="majorHAnsi"/>
          <w:b/>
          <w:bCs/>
          <w:color w:val="000000" w:themeColor="text1"/>
        </w:rPr>
        <w:t>340 W/m²</w:t>
      </w:r>
      <w:r w:rsidRPr="00724BE1">
        <w:rPr>
          <w:rFonts w:asciiTheme="majorHAnsi" w:hAnsiTheme="majorHAnsi" w:cstheme="majorHAnsi"/>
          <w:color w:val="000000" w:themeColor="text1"/>
        </w:rPr>
        <w:t> napsugárzásból kb. </w:t>
      </w:r>
      <w:r w:rsidRPr="00724BE1">
        <w:rPr>
          <w:rFonts w:asciiTheme="majorHAnsi" w:hAnsiTheme="majorHAnsi" w:cstheme="majorHAnsi"/>
          <w:b/>
          <w:bCs/>
          <w:color w:val="000000" w:themeColor="text1"/>
        </w:rPr>
        <w:t>29% verődik vissza</w:t>
      </w:r>
      <w:r w:rsidRPr="00724BE1">
        <w:rPr>
          <w:rFonts w:asciiTheme="majorHAnsi" w:hAnsiTheme="majorHAnsi" w:cstheme="majorHAnsi"/>
          <w:color w:val="000000" w:themeColor="text1"/>
        </w:rPr>
        <w:t>, kb. </w:t>
      </w:r>
      <w:r w:rsidRPr="00724BE1">
        <w:rPr>
          <w:rFonts w:asciiTheme="majorHAnsi" w:hAnsiTheme="majorHAnsi" w:cstheme="majorHAnsi"/>
          <w:b/>
          <w:bCs/>
          <w:color w:val="000000" w:themeColor="text1"/>
        </w:rPr>
        <w:t>23% nyelődik el a légkörben</w:t>
      </w:r>
      <w:r w:rsidRPr="00724BE1">
        <w:rPr>
          <w:rFonts w:asciiTheme="majorHAnsi" w:hAnsiTheme="majorHAnsi" w:cstheme="majorHAnsi"/>
          <w:color w:val="000000" w:themeColor="text1"/>
        </w:rPr>
        <w:t>, és kb. </w:t>
      </w:r>
      <w:r w:rsidRPr="00724BE1">
        <w:rPr>
          <w:rFonts w:asciiTheme="majorHAnsi" w:hAnsiTheme="majorHAnsi" w:cstheme="majorHAnsi"/>
          <w:b/>
          <w:bCs/>
          <w:color w:val="000000" w:themeColor="text1"/>
        </w:rPr>
        <w:t>48% nyelődik el a felszínen</w:t>
      </w:r>
      <w:r w:rsidRPr="00724BE1">
        <w:rPr>
          <w:rFonts w:asciiTheme="majorHAnsi" w:hAnsiTheme="majorHAnsi" w:cstheme="majorHAnsi"/>
          <w:color w:val="000000" w:themeColor="text1"/>
        </w:rPr>
        <w:t>. </w:t>
      </w:r>
    </w:p>
    <w:p w14:paraId="64B0A97A" w14:textId="5F4B6788" w:rsidR="00724BE1" w:rsidRDefault="00724BE1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724BE1"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6ACFA8F1" wp14:editId="7553F2BF">
            <wp:extent cx="4422775" cy="3943057"/>
            <wp:effectExtent l="0" t="0" r="0" b="0"/>
            <wp:docPr id="62784049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840492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80656" cy="39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3775" w14:textId="7C1FDC83" w:rsidR="00724BE1" w:rsidRDefault="00724BE1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724BE1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6D5B786F" wp14:editId="0AAF2521">
            <wp:extent cx="4423222" cy="4000500"/>
            <wp:effectExtent l="0" t="0" r="0" b="0"/>
            <wp:docPr id="13838263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26317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8942" cy="402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AA3CF" w14:textId="58D56F45" w:rsidR="00724BE1" w:rsidRDefault="00724BE1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724BE1"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0F1A8555" wp14:editId="688404BD">
            <wp:extent cx="4475480" cy="1875143"/>
            <wp:effectExtent l="0" t="0" r="0" b="5080"/>
            <wp:docPr id="123088088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8088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03930" cy="188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9373E" w14:textId="5BE5DC09" w:rsidR="00724BE1" w:rsidRPr="00735293" w:rsidRDefault="00724BE1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724BE1">
        <w:rPr>
          <w:rFonts w:asciiTheme="majorHAnsi" w:hAnsiTheme="majorHAnsi" w:cstheme="majorHAnsi"/>
          <w:color w:val="000000" w:themeColor="text1"/>
        </w:rPr>
        <w:t>a beérkező globális átlagos </w:t>
      </w:r>
      <w:r w:rsidRPr="00724BE1">
        <w:rPr>
          <w:rFonts w:asciiTheme="majorHAnsi" w:hAnsiTheme="majorHAnsi" w:cstheme="majorHAnsi"/>
          <w:b/>
          <w:bCs/>
          <w:color w:val="000000" w:themeColor="text1"/>
        </w:rPr>
        <w:t>340 W/m²</w:t>
      </w:r>
      <w:r w:rsidRPr="00724BE1">
        <w:rPr>
          <w:rFonts w:asciiTheme="majorHAnsi" w:hAnsiTheme="majorHAnsi" w:cstheme="majorHAnsi"/>
          <w:color w:val="000000" w:themeColor="text1"/>
        </w:rPr>
        <w:t>-ből. A mai felmelegedés lényege éppen az, hogy ez az egyensúly kicsit eltolódott: a Föld jelenleg valamivel több energiát nyel el, mint amennyit azonnal kisugároz.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46ACA057" w14:textId="77777777" w:rsidTr="00735293">
        <w:tc>
          <w:tcPr>
            <w:tcW w:w="9062" w:type="dxa"/>
          </w:tcPr>
          <w:p w14:paraId="1C17588B" w14:textId="77777777" w:rsidR="00386113" w:rsidRPr="00D64B2A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D64B2A">
              <w:rPr>
                <w:rFonts w:asciiTheme="majorHAnsi" w:hAnsiTheme="majorHAnsi" w:cstheme="majorHAnsi"/>
                <w:color w:val="000000" w:themeColor="text1"/>
              </w:rPr>
              <w:t>Prompt#9</w:t>
            </w:r>
          </w:p>
        </w:tc>
      </w:tr>
    </w:tbl>
    <w:p w14:paraId="67900D42" w14:textId="15F95053" w:rsidR="00386113" w:rsidRPr="007F7866" w:rsidRDefault="00D26CE9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>Adott üvegházhatást jelentő FÖLD-légkör esetén, HA a FÖLD teljes felszínét JÉG-filmmel borítanánk (hatalmas, de nem fosszilis! energiaáldozatok árán), vagyis a létező felszínek fényvisszaverőképességet növelnénk, akkor a jelenlegi visszaverődés mértéke hányszorosára nőne? Mennyi a jelenlegi kisugárzás aránya a NAP által a FÖLD bolygóra sugárzott energiamennyiséghez képest?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86113" w:rsidRPr="007F7866" w14:paraId="32889B0F" w14:textId="77777777" w:rsidTr="00735293">
        <w:tc>
          <w:tcPr>
            <w:tcW w:w="9062" w:type="dxa"/>
          </w:tcPr>
          <w:p w14:paraId="1C598D26" w14:textId="77777777" w:rsidR="00386113" w:rsidRPr="007F7866" w:rsidRDefault="00386113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7F7866">
              <w:rPr>
                <w:rFonts w:asciiTheme="majorHAnsi" w:hAnsiTheme="majorHAnsi" w:cstheme="majorHAnsi"/>
                <w:color w:val="000000" w:themeColor="text1"/>
              </w:rPr>
              <w:t>chatgpt#9</w:t>
            </w:r>
          </w:p>
        </w:tc>
      </w:tr>
    </w:tbl>
    <w:p w14:paraId="0013DCB6" w14:textId="2C782504" w:rsidR="00E35165" w:rsidRDefault="00465BD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color w:val="000000" w:themeColor="text1"/>
        </w:rPr>
        <w:t>Itt a „jégfilm” becslésnél külön kell választani a felszíni albedót és a bolygószintű albedót, mert a felhők/légkör visszaverése változatlan légkör mellett is nagy részt ad. Egy egyszerű energia-mérleggel számolok, majd jelzem a reális bizonytalanságot.</w:t>
      </w:r>
    </w:p>
    <w:p w14:paraId="2A9AE7C0" w14:textId="77777777" w:rsidR="00465BDA" w:rsidRPr="00465BDA" w:rsidRDefault="00465BDA" w:rsidP="00465BDA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color w:val="000000" w:themeColor="text1"/>
        </w:rPr>
        <w:t>Ha a Föld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teljes felszínét jégszerű, nagy albedójú réteggel</w:t>
      </w:r>
      <w:r w:rsidRPr="00465BDA">
        <w:rPr>
          <w:rFonts w:asciiTheme="majorHAnsi" w:hAnsiTheme="majorHAnsi" w:cstheme="majorHAnsi"/>
          <w:color w:val="000000" w:themeColor="text1"/>
        </w:rPr>
        <w:t> borítanánk, akkor a visszaverődés jelentősen nőne — de nem végtelenül, mert a bolygószintű visszaverés nagy részét ma is a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felhők és a légkör</w:t>
      </w:r>
      <w:r w:rsidRPr="00465BDA">
        <w:rPr>
          <w:rFonts w:asciiTheme="majorHAnsi" w:hAnsiTheme="majorHAnsi" w:cstheme="majorHAnsi"/>
          <w:color w:val="000000" w:themeColor="text1"/>
        </w:rPr>
        <w:t> adják.</w:t>
      </w:r>
    </w:p>
    <w:p w14:paraId="13B96D85" w14:textId="77777777" w:rsidR="00465BDA" w:rsidRPr="00465BDA" w:rsidRDefault="00465BDA" w:rsidP="00465BDA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color w:val="000000" w:themeColor="text1"/>
        </w:rPr>
        <w:t>A NASA egyszerű globális energiamérlege szerint a Földre átlagosan kb.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340 W/m²</w:t>
      </w:r>
      <w:r w:rsidRPr="00465BDA">
        <w:rPr>
          <w:rFonts w:asciiTheme="majorHAnsi" w:hAnsiTheme="majorHAnsi" w:cstheme="majorHAnsi"/>
          <w:color w:val="000000" w:themeColor="text1"/>
        </w:rPr>
        <w:t> napsugárzás érkezik a légkör tetején; ebből kb.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29% verődik vissza</w:t>
      </w:r>
      <w:r w:rsidRPr="00465BDA">
        <w:rPr>
          <w:rFonts w:asciiTheme="majorHAnsi" w:hAnsiTheme="majorHAnsi" w:cstheme="majorHAnsi"/>
          <w:color w:val="000000" w:themeColor="text1"/>
        </w:rPr>
        <w:t>, kb.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23% nyelődik el a légkörben</w:t>
      </w:r>
      <w:r w:rsidRPr="00465BDA">
        <w:rPr>
          <w:rFonts w:asciiTheme="majorHAnsi" w:hAnsiTheme="majorHAnsi" w:cstheme="majorHAnsi"/>
          <w:color w:val="000000" w:themeColor="text1"/>
        </w:rPr>
        <w:t>, és kb.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48% nyelődik el a felszínen</w:t>
      </w:r>
      <w:r w:rsidRPr="00465BDA">
        <w:rPr>
          <w:rFonts w:asciiTheme="majorHAnsi" w:hAnsiTheme="majorHAnsi" w:cstheme="majorHAnsi"/>
          <w:color w:val="000000" w:themeColor="text1"/>
        </w:rPr>
        <w:t>. Ugyanez az ábra kb.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23 W/m²</w:t>
      </w:r>
      <w:r w:rsidRPr="00465BDA">
        <w:rPr>
          <w:rFonts w:asciiTheme="majorHAnsi" w:hAnsiTheme="majorHAnsi" w:cstheme="majorHAnsi"/>
          <w:color w:val="000000" w:themeColor="text1"/>
        </w:rPr>
        <w:t> felszíni visszaverést és kb.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77 W/m²</w:t>
      </w:r>
      <w:r w:rsidRPr="00465BDA">
        <w:rPr>
          <w:rFonts w:asciiTheme="majorHAnsi" w:hAnsiTheme="majorHAnsi" w:cstheme="majorHAnsi"/>
          <w:color w:val="000000" w:themeColor="text1"/>
        </w:rPr>
        <w:t> felhő/légköri visszaverést jelent. </w:t>
      </w:r>
    </w:p>
    <w:p w14:paraId="189E68DC" w14:textId="2C591F99" w:rsidR="00465BDA" w:rsidRDefault="00465BD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30DB8BF7" wp14:editId="364F3AE6">
            <wp:extent cx="2707385" cy="1085850"/>
            <wp:effectExtent l="0" t="0" r="0" b="0"/>
            <wp:docPr id="152783863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83863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12994" cy="116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8585" w14:textId="77777777" w:rsidR="00465BDA" w:rsidRPr="00465BDA" w:rsidRDefault="00465BDA" w:rsidP="00465BDA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b/>
          <w:bCs/>
          <w:color w:val="000000" w:themeColor="text1"/>
        </w:rPr>
        <w:t>Jelenleg a beérkező napsugárzás kb. 29%-a verődik vissza az űrbe.</w:t>
      </w:r>
    </w:p>
    <w:p w14:paraId="545B2C7C" w14:textId="77777777" w:rsidR="00465BDA" w:rsidRPr="00465BDA" w:rsidRDefault="00465BDA" w:rsidP="00465BDA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color w:val="000000" w:themeColor="text1"/>
        </w:rPr>
        <w:lastRenderedPageBreak/>
        <w:t>Most vegyünk egy egyszerű „jégfilm” becslést. A jég/hó albedója nagyon változó: tiszta, friss hó akár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0,8–0,95</w:t>
      </w:r>
      <w:r w:rsidRPr="00465BDA">
        <w:rPr>
          <w:rFonts w:asciiTheme="majorHAnsi" w:hAnsiTheme="majorHAnsi" w:cstheme="majorHAnsi"/>
          <w:color w:val="000000" w:themeColor="text1"/>
        </w:rPr>
        <w:t>, tengeri jég vagy olvadó/fedetlen jég gyakran inkább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0,4–0,7</w:t>
      </w:r>
      <w:r w:rsidRPr="00465BDA">
        <w:rPr>
          <w:rFonts w:asciiTheme="majorHAnsi" w:hAnsiTheme="majorHAnsi" w:cstheme="majorHAnsi"/>
          <w:color w:val="000000" w:themeColor="text1"/>
        </w:rPr>
        <w:t> körül lehet. Egy közepes, jégszerű globális becslésre vegyünk például:</w:t>
      </w:r>
    </w:p>
    <w:p w14:paraId="686A5618" w14:textId="2C44F6A7" w:rsidR="00465BDA" w:rsidRDefault="00465BD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6CB73703" wp14:editId="6195068A">
            <wp:extent cx="4534315" cy="4171950"/>
            <wp:effectExtent l="0" t="0" r="0" b="0"/>
            <wp:docPr id="33778424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8424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47994" cy="418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49D7" w14:textId="6E65260D" w:rsidR="00465BDA" w:rsidRDefault="00465BD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3971C5CC" wp14:editId="1344A732">
            <wp:extent cx="4558200" cy="1781175"/>
            <wp:effectExtent l="0" t="0" r="1270" b="0"/>
            <wp:docPr id="24928752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28752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6678" cy="17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B8DE" w14:textId="77777777" w:rsidR="00465BDA" w:rsidRPr="00465BDA" w:rsidRDefault="00465BDA" w:rsidP="00465BDA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color w:val="000000" w:themeColor="text1"/>
        </w:rPr>
        <w:t>Ha a jég albedója csak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0,5</w:t>
      </w:r>
      <w:r w:rsidRPr="00465BDA">
        <w:rPr>
          <w:rFonts w:asciiTheme="majorHAnsi" w:hAnsiTheme="majorHAnsi" w:cstheme="majorHAnsi"/>
          <w:color w:val="000000" w:themeColor="text1"/>
        </w:rPr>
        <w:t>, akkor a teljes bolygószintű visszaverés kb.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1,7-szeres</w:t>
      </w:r>
      <w:r w:rsidRPr="00465BDA">
        <w:rPr>
          <w:rFonts w:asciiTheme="majorHAnsi" w:hAnsiTheme="majorHAnsi" w:cstheme="majorHAnsi"/>
          <w:color w:val="000000" w:themeColor="text1"/>
        </w:rPr>
        <w:t> lenne. Ha nagyon világos,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0,8-as</w:t>
      </w:r>
      <w:r w:rsidRPr="00465BDA">
        <w:rPr>
          <w:rFonts w:asciiTheme="majorHAnsi" w:hAnsiTheme="majorHAnsi" w:cstheme="majorHAnsi"/>
          <w:color w:val="000000" w:themeColor="text1"/>
        </w:rPr>
        <w:t>hó/jégfelszínnel számolunk, akkor akár kb.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2,2–2,3-szoros</w:t>
      </w:r>
      <w:r w:rsidRPr="00465BDA">
        <w:rPr>
          <w:rFonts w:asciiTheme="majorHAnsi" w:hAnsiTheme="majorHAnsi" w:cstheme="majorHAnsi"/>
          <w:color w:val="000000" w:themeColor="text1"/>
        </w:rPr>
        <w:t> is lehetne.</w:t>
      </w:r>
    </w:p>
    <w:p w14:paraId="51790061" w14:textId="77777777" w:rsidR="00465BDA" w:rsidRPr="00465BDA" w:rsidRDefault="00465BDA" w:rsidP="00465BDA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color w:val="000000" w:themeColor="text1"/>
        </w:rPr>
        <w:t>A második kérdésre kétféle válasz van, attól függően, mit nevezünk „kisugárzásnak”:</w:t>
      </w:r>
    </w:p>
    <w:p w14:paraId="2A105A03" w14:textId="77777777" w:rsidR="00465BDA" w:rsidRPr="00465BDA" w:rsidRDefault="00465BDA" w:rsidP="00465BDA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b/>
          <w:bCs/>
          <w:color w:val="000000" w:themeColor="text1"/>
        </w:rPr>
        <w:t>1. Csak hősugárzásként</w:t>
      </w:r>
      <w:r w:rsidRPr="00465BDA">
        <w:rPr>
          <w:rFonts w:asciiTheme="majorHAnsi" w:hAnsiTheme="majorHAnsi" w:cstheme="majorHAnsi"/>
          <w:color w:val="000000" w:themeColor="text1"/>
        </w:rPr>
        <w:t>, vagyis a Föld által infravörösben kisugárzott energia:</w:t>
      </w:r>
      <w:r w:rsidRPr="00465BDA">
        <w:rPr>
          <w:rFonts w:asciiTheme="majorHAnsi" w:hAnsiTheme="majorHAnsi" w:cstheme="majorHAnsi"/>
          <w:color w:val="000000" w:themeColor="text1"/>
        </w:rPr>
        <w:br/>
        <w:t>jelenleg kb. a beérkező napenergia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71%-a</w:t>
      </w:r>
      <w:r w:rsidRPr="00465BDA">
        <w:rPr>
          <w:rFonts w:asciiTheme="majorHAnsi" w:hAnsiTheme="majorHAnsi" w:cstheme="majorHAnsi"/>
          <w:color w:val="000000" w:themeColor="text1"/>
        </w:rPr>
        <w:t>, mert kb. 29% visszaverődik, és kb. 71% nyelődik el, amit hosszú távon hősugárzásként kell leadni.</w:t>
      </w:r>
    </w:p>
    <w:p w14:paraId="5C0CD911" w14:textId="73B5F12F" w:rsidR="00465BDA" w:rsidRDefault="00465BD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25F298CE" wp14:editId="7967698D">
            <wp:extent cx="1390650" cy="392654"/>
            <wp:effectExtent l="0" t="0" r="0" b="1270"/>
            <wp:docPr id="166498673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86733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29329" cy="4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885D4" w14:textId="75D1011F" w:rsidR="00465BDA" w:rsidRDefault="00465BD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b/>
          <w:bCs/>
          <w:color w:val="000000" w:themeColor="text1"/>
        </w:rPr>
        <w:t>2. Teljes kimenő sugárzásként</w:t>
      </w:r>
      <w:r w:rsidRPr="00465BDA">
        <w:rPr>
          <w:rFonts w:asciiTheme="majorHAnsi" w:hAnsiTheme="majorHAnsi" w:cstheme="majorHAnsi"/>
          <w:color w:val="000000" w:themeColor="text1"/>
        </w:rPr>
        <w:t>, tehát visszavert napsugárzás + infravörös hősugárzás együtt:</w:t>
      </w:r>
      <w:r w:rsidRPr="00465BDA">
        <w:rPr>
          <w:rFonts w:asciiTheme="majorHAnsi" w:hAnsiTheme="majorHAnsi" w:cstheme="majorHAnsi"/>
          <w:color w:val="000000" w:themeColor="text1"/>
        </w:rPr>
        <w:br/>
        <w:t>hosszú távú egyensúlyban ez kb. </w:t>
      </w:r>
      <w:r w:rsidRPr="00465BDA">
        <w:rPr>
          <w:rFonts w:asciiTheme="majorHAnsi" w:hAnsiTheme="majorHAnsi" w:cstheme="majorHAnsi"/>
          <w:b/>
          <w:bCs/>
          <w:color w:val="000000" w:themeColor="text1"/>
        </w:rPr>
        <w:t>100%</w:t>
      </w:r>
      <w:r w:rsidRPr="00465BDA">
        <w:rPr>
          <w:rFonts w:asciiTheme="majorHAnsi" w:hAnsiTheme="majorHAnsi" w:cstheme="majorHAnsi"/>
          <w:color w:val="000000" w:themeColor="text1"/>
        </w:rPr>
        <w:t> a beérkező napenergiához képest.</w:t>
      </w:r>
    </w:p>
    <w:p w14:paraId="2E941169" w14:textId="3BA3BEF7" w:rsidR="00465BDA" w:rsidRDefault="00465BD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13E1E90B" wp14:editId="698BEEAA">
            <wp:extent cx="1390650" cy="353181"/>
            <wp:effectExtent l="0" t="0" r="0" b="2540"/>
            <wp:docPr id="77733447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334479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05291" cy="3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AA63" w14:textId="505048A4" w:rsidR="00465BDA" w:rsidRDefault="00465BD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465BDA">
        <w:rPr>
          <w:rFonts w:asciiTheme="majorHAnsi" w:hAnsiTheme="majorHAnsi" w:cstheme="majorHAnsi"/>
          <w:color w:val="000000" w:themeColor="text1"/>
        </w:rPr>
        <w:t>A mai globális felmelegedés lényege, hogy ez az egyensúly nem teljesen zárt: a Föld jelenleg kicsit több energiát nyel el, mint amennyit azonnal visszasugároz, ezért melegszik.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26CE9" w14:paraId="057E80F7" w14:textId="77777777" w:rsidTr="00D26CE9">
        <w:tc>
          <w:tcPr>
            <w:tcW w:w="9062" w:type="dxa"/>
          </w:tcPr>
          <w:p w14:paraId="1EFDB110" w14:textId="0E84A0C4" w:rsidR="00D26CE9" w:rsidRDefault="00D26CE9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Prompt#10</w:t>
            </w:r>
          </w:p>
        </w:tc>
      </w:tr>
    </w:tbl>
    <w:p w14:paraId="2F864D92" w14:textId="77777777" w:rsidR="00EE658C" w:rsidRDefault="00EE658C" w:rsidP="00EE658C">
      <w:pPr>
        <w:jc w:val="both"/>
        <w:rPr>
          <w:rFonts w:asciiTheme="majorHAnsi" w:hAnsiTheme="majorHAnsi" w:cstheme="majorHAnsi"/>
          <w:color w:val="000000" w:themeColor="text1"/>
        </w:rPr>
      </w:pPr>
    </w:p>
    <w:p w14:paraId="6C554DAD" w14:textId="38C66E68" w:rsidR="00EE658C" w:rsidRDefault="00EE658C" w:rsidP="00EE658C">
      <w:pPr>
        <w:jc w:val="both"/>
        <w:rPr>
          <w:rFonts w:asciiTheme="majorHAnsi" w:hAnsiTheme="majorHAnsi" w:cstheme="majorHAnsi"/>
          <w:color w:val="000000" w:themeColor="text1"/>
        </w:rPr>
      </w:pPr>
      <w:r w:rsidRPr="00D26CE9">
        <w:rPr>
          <w:rFonts w:asciiTheme="majorHAnsi" w:hAnsiTheme="majorHAnsi" w:cstheme="majorHAnsi"/>
          <w:color w:val="000000" w:themeColor="text1"/>
        </w:rPr>
        <w:t>Hányszorosára kellene az egy emberfőre jutó napi energiamennyiséget megnövelni, hogy reálisan vékony mesterséges jégréteggel lehessen fedni a FÖLD felszín épületekkel borított felületét?</w:t>
      </w:r>
    </w:p>
    <w:p w14:paraId="1E170E2E" w14:textId="77777777" w:rsidR="00EE658C" w:rsidRPr="00D26CE9" w:rsidRDefault="00EE658C" w:rsidP="00EE658C">
      <w:pPr>
        <w:jc w:val="both"/>
        <w:rPr>
          <w:rFonts w:asciiTheme="majorHAnsi" w:hAnsiTheme="majorHAnsi" w:cstheme="majorHAnsi"/>
          <w:color w:val="000000" w:themeColor="text1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E658C" w14:paraId="568DDE9E" w14:textId="77777777" w:rsidTr="00EE658C">
        <w:tc>
          <w:tcPr>
            <w:tcW w:w="9062" w:type="dxa"/>
          </w:tcPr>
          <w:p w14:paraId="05B6F2D1" w14:textId="430B13A4" w:rsidR="00EE658C" w:rsidRDefault="00EE658C" w:rsidP="00831DCF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chatgpt#10</w:t>
            </w:r>
          </w:p>
        </w:tc>
      </w:tr>
    </w:tbl>
    <w:p w14:paraId="6B588C2A" w14:textId="7E3EE39C" w:rsidR="00D26CE9" w:rsidRDefault="00C216CD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E</w:t>
      </w:r>
      <w:r w:rsidRPr="00C216CD">
        <w:rPr>
          <w:rFonts w:asciiTheme="majorHAnsi" w:hAnsiTheme="majorHAnsi" w:cstheme="majorHAnsi"/>
          <w:color w:val="000000" w:themeColor="text1"/>
        </w:rPr>
        <w:t>hhez fel kell vennünk néhány fizikai feltételezést: mekkora az épületekkel/burkolt felülettel fedett terület, milyen vastag a „vékony” jég, és milyen hőmérsékletű vízből indulunk. Egy reális nagyságrendi számítást adok, nem mérnöki tervet.</w:t>
      </w:r>
    </w:p>
    <w:p w14:paraId="748A9BB0" w14:textId="77777777" w:rsidR="00C216CD" w:rsidRPr="00C216CD" w:rsidRDefault="00C216CD" w:rsidP="00C216CD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color w:val="000000" w:themeColor="text1"/>
        </w:rPr>
        <w:t>Nagyságrendileg: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1 mm vastag mesterséges jégréteg esetén az emberiség mai napi egy főre jutó energiafelhasználását kb. 1,1–1,2-szeresére kellene növelni egyetlen lefagyasztási napra</w:t>
      </w:r>
      <w:r w:rsidRPr="00C216CD">
        <w:rPr>
          <w:rFonts w:asciiTheme="majorHAnsi" w:hAnsiTheme="majorHAnsi" w:cstheme="majorHAnsi"/>
          <w:color w:val="000000" w:themeColor="text1"/>
        </w:rPr>
        <w:t>, ha a teljes globális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épület-alapterületet/tetőfelületet</w:t>
      </w:r>
      <w:r w:rsidRPr="00C216CD">
        <w:rPr>
          <w:rFonts w:asciiTheme="majorHAnsi" w:hAnsiTheme="majorHAnsi" w:cstheme="majorHAnsi"/>
          <w:color w:val="000000" w:themeColor="text1"/>
        </w:rPr>
        <w:t> fednénk be.</w:t>
      </w:r>
    </w:p>
    <w:p w14:paraId="0483A999" w14:textId="77777777" w:rsidR="00C216CD" w:rsidRPr="00C216CD" w:rsidRDefault="00C216CD" w:rsidP="00C216CD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color w:val="000000" w:themeColor="text1"/>
        </w:rPr>
        <w:t>Ez nem a fenntartás energiája, csak az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egyszeri jégréteg-előállítás</w:t>
      </w:r>
      <w:r w:rsidRPr="00C216CD">
        <w:rPr>
          <w:rFonts w:asciiTheme="majorHAnsi" w:hAnsiTheme="majorHAnsi" w:cstheme="majorHAnsi"/>
          <w:color w:val="000000" w:themeColor="text1"/>
        </w:rPr>
        <w:t> becslése.</w:t>
      </w:r>
    </w:p>
    <w:p w14:paraId="4A0E1365" w14:textId="77777777" w:rsidR="00C216CD" w:rsidRPr="00C216CD" w:rsidRDefault="00C216CD" w:rsidP="00C216CD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color w:val="000000" w:themeColor="text1"/>
        </w:rPr>
        <w:t>A kiinduló becslések:</w:t>
      </w:r>
    </w:p>
    <w:p w14:paraId="190AE81B" w14:textId="77777777" w:rsidR="00C216CD" w:rsidRPr="00C216CD" w:rsidRDefault="00C216CD" w:rsidP="00C216CD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color w:val="000000" w:themeColor="text1"/>
        </w:rPr>
        <w:t>A friss globális épület-adatbázisok szerint a világ összes épület-lábnyoma kb.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0,67 millió km²</w:t>
      </w:r>
      <w:r w:rsidRPr="00C216CD">
        <w:rPr>
          <w:rFonts w:asciiTheme="majorHAnsi" w:hAnsiTheme="majorHAnsi" w:cstheme="majorHAnsi"/>
          <w:color w:val="000000" w:themeColor="text1"/>
        </w:rPr>
        <w:t>, azaz:</w:t>
      </w:r>
    </w:p>
    <w:p w14:paraId="45FE90BF" w14:textId="0BC64495" w:rsidR="00C216CD" w:rsidRDefault="00C216CD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5041BAEE" wp14:editId="5F6A76EB">
            <wp:extent cx="4250690" cy="3771900"/>
            <wp:effectExtent l="0" t="0" r="3810" b="0"/>
            <wp:docPr id="6456229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2291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66295" cy="378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FB84" w14:textId="76B9C005" w:rsidR="00C216CD" w:rsidRDefault="00C216CD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4F08700F" wp14:editId="319626D7">
            <wp:extent cx="4250690" cy="4847603"/>
            <wp:effectExtent l="0" t="0" r="3810" b="3810"/>
            <wp:docPr id="20552241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2411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270963" cy="487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CAEE1" w14:textId="1AFB586D" w:rsidR="00E35165" w:rsidRDefault="00C216CD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noProof/>
          <w:color w:val="000000" w:themeColor="text1"/>
        </w:rPr>
        <w:lastRenderedPageBreak/>
        <w:drawing>
          <wp:inline distT="0" distB="0" distL="0" distR="0" wp14:anchorId="377C0FF3" wp14:editId="36FC73C6">
            <wp:extent cx="4314825" cy="3408769"/>
            <wp:effectExtent l="0" t="0" r="3175" b="0"/>
            <wp:docPr id="202907760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077604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42927" cy="34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BDFD" w14:textId="77777777" w:rsidR="00E35165" w:rsidRDefault="00E35165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</w:p>
    <w:p w14:paraId="7FF56379" w14:textId="77777777" w:rsidR="00C216CD" w:rsidRPr="00C216CD" w:rsidRDefault="00C216CD" w:rsidP="00C216CD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color w:val="000000" w:themeColor="text1"/>
        </w:rPr>
        <w:t>Vastagság szerint lineárisan nő: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16"/>
        <w:gridCol w:w="2692"/>
        <w:gridCol w:w="4008"/>
      </w:tblGrid>
      <w:tr w:rsidR="00C216CD" w:rsidRPr="00C216CD" w14:paraId="658514A7" w14:textId="77777777" w:rsidTr="00C216C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3F62873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Jégréteg vastagsága</w:t>
            </w:r>
          </w:p>
        </w:tc>
        <w:tc>
          <w:tcPr>
            <w:tcW w:w="0" w:type="auto"/>
            <w:vAlign w:val="center"/>
            <w:hideMark/>
          </w:tcPr>
          <w:p w14:paraId="157A7143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Többlet hőelvonási energia</w:t>
            </w:r>
          </w:p>
        </w:tc>
        <w:tc>
          <w:tcPr>
            <w:tcW w:w="0" w:type="auto"/>
            <w:vAlign w:val="center"/>
            <w:hideMark/>
          </w:tcPr>
          <w:p w14:paraId="1557D4A2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b/>
                <w:bCs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Napi emberi energiahasználathoz képest</w:t>
            </w:r>
          </w:p>
        </w:tc>
      </w:tr>
      <w:tr w:rsidR="00C216CD" w:rsidRPr="00C216CD" w14:paraId="0FF6713D" w14:textId="77777777" w:rsidTr="00C216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7647A6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1 mm</w:t>
            </w:r>
          </w:p>
        </w:tc>
        <w:tc>
          <w:tcPr>
            <w:tcW w:w="0" w:type="auto"/>
            <w:vAlign w:val="center"/>
            <w:hideMark/>
          </w:tcPr>
          <w:p w14:paraId="7DA7843E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color w:val="000000" w:themeColor="text1"/>
              </w:rPr>
              <w:t>kb. </w:t>
            </w: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34 MJ/fő</w:t>
            </w:r>
          </w:p>
        </w:tc>
        <w:tc>
          <w:tcPr>
            <w:tcW w:w="0" w:type="auto"/>
            <w:vAlign w:val="center"/>
            <w:hideMark/>
          </w:tcPr>
          <w:p w14:paraId="1E892FAB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+17%</w:t>
            </w:r>
            <w:r w:rsidRPr="00C216CD">
              <w:rPr>
                <w:rFonts w:asciiTheme="majorHAnsi" w:hAnsiTheme="majorHAnsi" w:cstheme="majorHAnsi"/>
                <w:color w:val="000000" w:themeColor="text1"/>
              </w:rPr>
              <w:t>, vagyis kb. </w:t>
            </w: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1,17×</w:t>
            </w:r>
          </w:p>
        </w:tc>
      </w:tr>
      <w:tr w:rsidR="00C216CD" w:rsidRPr="00C216CD" w14:paraId="709FF6F3" w14:textId="77777777" w:rsidTr="00C216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62FAE3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5 mm</w:t>
            </w:r>
          </w:p>
        </w:tc>
        <w:tc>
          <w:tcPr>
            <w:tcW w:w="0" w:type="auto"/>
            <w:vAlign w:val="center"/>
            <w:hideMark/>
          </w:tcPr>
          <w:p w14:paraId="7C3FCC79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color w:val="000000" w:themeColor="text1"/>
              </w:rPr>
              <w:t>kb. </w:t>
            </w: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170 MJ/fő</w:t>
            </w:r>
          </w:p>
        </w:tc>
        <w:tc>
          <w:tcPr>
            <w:tcW w:w="0" w:type="auto"/>
            <w:vAlign w:val="center"/>
            <w:hideMark/>
          </w:tcPr>
          <w:p w14:paraId="36944175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+87%</w:t>
            </w:r>
            <w:r w:rsidRPr="00C216CD">
              <w:rPr>
                <w:rFonts w:asciiTheme="majorHAnsi" w:hAnsiTheme="majorHAnsi" w:cstheme="majorHAnsi"/>
                <w:color w:val="000000" w:themeColor="text1"/>
              </w:rPr>
              <w:t>, vagyis kb. </w:t>
            </w: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1,87×</w:t>
            </w:r>
          </w:p>
        </w:tc>
      </w:tr>
      <w:tr w:rsidR="00C216CD" w:rsidRPr="00C216CD" w14:paraId="6351F436" w14:textId="77777777" w:rsidTr="00C216C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D1B320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1 cm</w:t>
            </w:r>
          </w:p>
        </w:tc>
        <w:tc>
          <w:tcPr>
            <w:tcW w:w="0" w:type="auto"/>
            <w:vAlign w:val="center"/>
            <w:hideMark/>
          </w:tcPr>
          <w:p w14:paraId="5ED1AD36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color w:val="000000" w:themeColor="text1"/>
              </w:rPr>
              <w:t>kb. </w:t>
            </w: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340 MJ/fő</w:t>
            </w:r>
          </w:p>
        </w:tc>
        <w:tc>
          <w:tcPr>
            <w:tcW w:w="0" w:type="auto"/>
            <w:vAlign w:val="center"/>
            <w:hideMark/>
          </w:tcPr>
          <w:p w14:paraId="2CEEE19C" w14:textId="77777777" w:rsidR="00C216CD" w:rsidRPr="00C216CD" w:rsidRDefault="00C216CD" w:rsidP="00C216CD">
            <w:pPr>
              <w:spacing w:before="100" w:beforeAutospacing="1" w:after="100" w:afterAutospacing="1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+173%</w:t>
            </w:r>
            <w:r w:rsidRPr="00C216CD">
              <w:rPr>
                <w:rFonts w:asciiTheme="majorHAnsi" w:hAnsiTheme="majorHAnsi" w:cstheme="majorHAnsi"/>
                <w:color w:val="000000" w:themeColor="text1"/>
              </w:rPr>
              <w:t>, vagyis kb. </w:t>
            </w:r>
            <w:r w:rsidRPr="00C216CD">
              <w:rPr>
                <w:rFonts w:asciiTheme="majorHAnsi" w:hAnsiTheme="majorHAnsi" w:cstheme="majorHAnsi"/>
                <w:b/>
                <w:bCs/>
                <w:color w:val="000000" w:themeColor="text1"/>
              </w:rPr>
              <w:t>2,73×</w:t>
            </w:r>
          </w:p>
        </w:tc>
      </w:tr>
    </w:tbl>
    <w:p w14:paraId="5A12B3F3" w14:textId="77777777" w:rsidR="00C216CD" w:rsidRPr="00C216CD" w:rsidRDefault="00C216CD" w:rsidP="00C216CD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color w:val="000000" w:themeColor="text1"/>
        </w:rPr>
        <w:t>A lényeg: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egyszer létrehozni egy 1 mm-es globális tető-jégfilmet energetikailag nem kozmikus nagyságrend</w:t>
      </w:r>
      <w:r w:rsidRPr="00C216CD">
        <w:rPr>
          <w:rFonts w:asciiTheme="majorHAnsi" w:hAnsiTheme="majorHAnsi" w:cstheme="majorHAnsi"/>
          <w:color w:val="000000" w:themeColor="text1"/>
        </w:rPr>
        <w:t>, hanem kb. a mai emberiség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egy napi energiafelhasználásának hatoda</w:t>
      </w:r>
      <w:r w:rsidRPr="00C216CD">
        <w:rPr>
          <w:rFonts w:asciiTheme="majorHAnsi" w:hAnsiTheme="majorHAnsi" w:cstheme="majorHAnsi"/>
          <w:color w:val="000000" w:themeColor="text1"/>
        </w:rPr>
        <w:t>. De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fenntartani</w:t>
      </w:r>
      <w:r w:rsidRPr="00C216CD">
        <w:rPr>
          <w:rFonts w:asciiTheme="majorHAnsi" w:hAnsiTheme="majorHAnsi" w:cstheme="majorHAnsi"/>
          <w:color w:val="000000" w:themeColor="text1"/>
        </w:rPr>
        <w:t> már sokkal nehezebb lenne, mert nappal a jég olvadna, koszolódna, elfolyna, szerkezeti károkat okozhatna, és a valódi klímahatás a teljes Föld energiamérlegéhez képest kicsi lenne, mivel az épület-lábnyom kb.</w:t>
      </w:r>
    </w:p>
    <w:p w14:paraId="05EDED6E" w14:textId="14D6545C" w:rsidR="00E35165" w:rsidRDefault="00C216CD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noProof/>
          <w:color w:val="000000" w:themeColor="text1"/>
        </w:rPr>
        <w:drawing>
          <wp:inline distT="0" distB="0" distL="0" distR="0" wp14:anchorId="7D6EF847" wp14:editId="575FBA05">
            <wp:extent cx="1733550" cy="562482"/>
            <wp:effectExtent l="0" t="0" r="0" b="0"/>
            <wp:docPr id="2513494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4941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70860" cy="57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EFFE" w14:textId="44928A0B" w:rsidR="00E35165" w:rsidRDefault="00C216CD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  <w:r w:rsidRPr="00C216CD">
        <w:rPr>
          <w:rFonts w:asciiTheme="majorHAnsi" w:hAnsiTheme="majorHAnsi" w:cstheme="majorHAnsi"/>
          <w:color w:val="000000" w:themeColor="text1"/>
        </w:rPr>
        <w:t>tehát csak a Föld felszínének kb. </w:t>
      </w:r>
      <w:r w:rsidRPr="00C216CD">
        <w:rPr>
          <w:rFonts w:asciiTheme="majorHAnsi" w:hAnsiTheme="majorHAnsi" w:cstheme="majorHAnsi"/>
          <w:b/>
          <w:bCs/>
          <w:color w:val="000000" w:themeColor="text1"/>
        </w:rPr>
        <w:t>0,13%-a</w:t>
      </w:r>
      <w:r w:rsidRPr="00C216CD">
        <w:rPr>
          <w:rFonts w:asciiTheme="majorHAnsi" w:hAnsiTheme="majorHAnsi" w:cstheme="majorHAnsi"/>
          <w:color w:val="000000" w:themeColor="text1"/>
        </w:rPr>
        <w:t>.</w:t>
      </w:r>
    </w:p>
    <w:p w14:paraId="117C4ECB" w14:textId="77777777" w:rsidR="00D64B2A" w:rsidRDefault="00D64B2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</w:p>
    <w:p w14:paraId="10D3F10A" w14:textId="77777777" w:rsidR="00D64B2A" w:rsidRPr="007F7866" w:rsidRDefault="00D64B2A" w:rsidP="00831DCF">
      <w:pPr>
        <w:spacing w:before="100" w:beforeAutospacing="1" w:after="100" w:afterAutospacing="1"/>
        <w:jc w:val="both"/>
        <w:rPr>
          <w:rFonts w:asciiTheme="majorHAnsi" w:hAnsiTheme="majorHAnsi" w:cstheme="majorHAnsi"/>
          <w:color w:val="000000" w:themeColor="text1"/>
        </w:rPr>
      </w:pPr>
    </w:p>
    <w:p w14:paraId="090E8204" w14:textId="77777777" w:rsidR="001C69F2" w:rsidRPr="001C69F2" w:rsidRDefault="001C69F2" w:rsidP="00013430">
      <w:pPr>
        <w:pStyle w:val="NormlWeb"/>
        <w:jc w:val="both"/>
        <w:rPr>
          <w:rFonts w:asciiTheme="majorHAnsi" w:hAnsiTheme="majorHAnsi" w:cstheme="majorHAnsi"/>
          <w:color w:val="000000"/>
        </w:rPr>
      </w:pPr>
    </w:p>
    <w:sectPr w:rsidR="001C69F2" w:rsidRPr="001C6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1792"/>
    <w:multiLevelType w:val="multilevel"/>
    <w:tmpl w:val="C23CF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A24D59"/>
    <w:multiLevelType w:val="multilevel"/>
    <w:tmpl w:val="05668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F24491"/>
    <w:multiLevelType w:val="multilevel"/>
    <w:tmpl w:val="5AA25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E2A34"/>
    <w:multiLevelType w:val="multilevel"/>
    <w:tmpl w:val="911EA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F776C2"/>
    <w:multiLevelType w:val="multilevel"/>
    <w:tmpl w:val="85745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B5F91"/>
    <w:multiLevelType w:val="multilevel"/>
    <w:tmpl w:val="30DCA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AF66F3"/>
    <w:multiLevelType w:val="multilevel"/>
    <w:tmpl w:val="9D820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CC41F6"/>
    <w:multiLevelType w:val="multilevel"/>
    <w:tmpl w:val="9B56A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1E21E9"/>
    <w:multiLevelType w:val="multilevel"/>
    <w:tmpl w:val="35324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204E62"/>
    <w:multiLevelType w:val="multilevel"/>
    <w:tmpl w:val="AA3C7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CD52A4"/>
    <w:multiLevelType w:val="multilevel"/>
    <w:tmpl w:val="59569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E552E8"/>
    <w:multiLevelType w:val="multilevel"/>
    <w:tmpl w:val="9C3C2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2B1E1C"/>
    <w:multiLevelType w:val="multilevel"/>
    <w:tmpl w:val="8D687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302068"/>
    <w:multiLevelType w:val="multilevel"/>
    <w:tmpl w:val="B74ED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972D6A"/>
    <w:multiLevelType w:val="multilevel"/>
    <w:tmpl w:val="CBAE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4D1FD3"/>
    <w:multiLevelType w:val="multilevel"/>
    <w:tmpl w:val="1DC0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525693F"/>
    <w:multiLevelType w:val="multilevel"/>
    <w:tmpl w:val="CC0A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5C2E7C"/>
    <w:multiLevelType w:val="multilevel"/>
    <w:tmpl w:val="E8443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875E3A"/>
    <w:multiLevelType w:val="multilevel"/>
    <w:tmpl w:val="36CED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790739"/>
    <w:multiLevelType w:val="multilevel"/>
    <w:tmpl w:val="6A02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69077D"/>
    <w:multiLevelType w:val="multilevel"/>
    <w:tmpl w:val="12CE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E62EEF"/>
    <w:multiLevelType w:val="multilevel"/>
    <w:tmpl w:val="628C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571D07"/>
    <w:multiLevelType w:val="multilevel"/>
    <w:tmpl w:val="B3401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FC51D4"/>
    <w:multiLevelType w:val="multilevel"/>
    <w:tmpl w:val="F9C21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A246DD"/>
    <w:multiLevelType w:val="multilevel"/>
    <w:tmpl w:val="A1189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417117"/>
    <w:multiLevelType w:val="multilevel"/>
    <w:tmpl w:val="C2BA0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6078EB"/>
    <w:multiLevelType w:val="multilevel"/>
    <w:tmpl w:val="5434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DA703A"/>
    <w:multiLevelType w:val="multilevel"/>
    <w:tmpl w:val="7D746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1B6745"/>
    <w:multiLevelType w:val="multilevel"/>
    <w:tmpl w:val="12F49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502201"/>
    <w:multiLevelType w:val="multilevel"/>
    <w:tmpl w:val="8D4C0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BBB2AAB"/>
    <w:multiLevelType w:val="multilevel"/>
    <w:tmpl w:val="3998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1435667"/>
    <w:multiLevelType w:val="multilevel"/>
    <w:tmpl w:val="E6EA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987219"/>
    <w:multiLevelType w:val="multilevel"/>
    <w:tmpl w:val="E1F28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250491"/>
    <w:multiLevelType w:val="multilevel"/>
    <w:tmpl w:val="BB3E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69102B"/>
    <w:multiLevelType w:val="multilevel"/>
    <w:tmpl w:val="DF960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122A67"/>
    <w:multiLevelType w:val="multilevel"/>
    <w:tmpl w:val="EC04F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B177812"/>
    <w:multiLevelType w:val="multilevel"/>
    <w:tmpl w:val="26B08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6C7997"/>
    <w:multiLevelType w:val="multilevel"/>
    <w:tmpl w:val="AB349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514C1B"/>
    <w:multiLevelType w:val="hybridMultilevel"/>
    <w:tmpl w:val="D51C4C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C46C94"/>
    <w:multiLevelType w:val="multilevel"/>
    <w:tmpl w:val="73CAA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2847777">
    <w:abstractNumId w:val="38"/>
  </w:num>
  <w:num w:numId="2" w16cid:durableId="1793278387">
    <w:abstractNumId w:val="27"/>
  </w:num>
  <w:num w:numId="3" w16cid:durableId="1383598036">
    <w:abstractNumId w:val="13"/>
  </w:num>
  <w:num w:numId="4" w16cid:durableId="439571600">
    <w:abstractNumId w:val="8"/>
  </w:num>
  <w:num w:numId="5" w16cid:durableId="754473087">
    <w:abstractNumId w:val="31"/>
  </w:num>
  <w:num w:numId="6" w16cid:durableId="1715277608">
    <w:abstractNumId w:val="14"/>
  </w:num>
  <w:num w:numId="7" w16cid:durableId="272638240">
    <w:abstractNumId w:val="12"/>
  </w:num>
  <w:num w:numId="8" w16cid:durableId="418602188">
    <w:abstractNumId w:val="5"/>
  </w:num>
  <w:num w:numId="9" w16cid:durableId="1917133277">
    <w:abstractNumId w:val="24"/>
  </w:num>
  <w:num w:numId="10" w16cid:durableId="774714685">
    <w:abstractNumId w:val="21"/>
  </w:num>
  <w:num w:numId="11" w16cid:durableId="724179927">
    <w:abstractNumId w:val="17"/>
  </w:num>
  <w:num w:numId="12" w16cid:durableId="1819151141">
    <w:abstractNumId w:val="35"/>
  </w:num>
  <w:num w:numId="13" w16cid:durableId="1170289592">
    <w:abstractNumId w:val="9"/>
  </w:num>
  <w:num w:numId="14" w16cid:durableId="1888644786">
    <w:abstractNumId w:val="28"/>
  </w:num>
  <w:num w:numId="15" w16cid:durableId="1292589839">
    <w:abstractNumId w:val="39"/>
  </w:num>
  <w:num w:numId="16" w16cid:durableId="157699500">
    <w:abstractNumId w:val="4"/>
  </w:num>
  <w:num w:numId="17" w16cid:durableId="462429915">
    <w:abstractNumId w:val="0"/>
  </w:num>
  <w:num w:numId="18" w16cid:durableId="264578356">
    <w:abstractNumId w:val="16"/>
  </w:num>
  <w:num w:numId="19" w16cid:durableId="1962952071">
    <w:abstractNumId w:val="36"/>
  </w:num>
  <w:num w:numId="20" w16cid:durableId="42869179">
    <w:abstractNumId w:val="33"/>
  </w:num>
  <w:num w:numId="21" w16cid:durableId="1102413651">
    <w:abstractNumId w:val="26"/>
  </w:num>
  <w:num w:numId="22" w16cid:durableId="1561093904">
    <w:abstractNumId w:val="23"/>
  </w:num>
  <w:num w:numId="23" w16cid:durableId="1457945187">
    <w:abstractNumId w:val="3"/>
  </w:num>
  <w:num w:numId="24" w16cid:durableId="852501617">
    <w:abstractNumId w:val="22"/>
  </w:num>
  <w:num w:numId="25" w16cid:durableId="1258321999">
    <w:abstractNumId w:val="15"/>
  </w:num>
  <w:num w:numId="26" w16cid:durableId="1298413684">
    <w:abstractNumId w:val="2"/>
  </w:num>
  <w:num w:numId="27" w16cid:durableId="1809665252">
    <w:abstractNumId w:val="30"/>
  </w:num>
  <w:num w:numId="28" w16cid:durableId="1466318111">
    <w:abstractNumId w:val="37"/>
  </w:num>
  <w:num w:numId="29" w16cid:durableId="484666591">
    <w:abstractNumId w:val="18"/>
  </w:num>
  <w:num w:numId="30" w16cid:durableId="31197661">
    <w:abstractNumId w:val="34"/>
  </w:num>
  <w:num w:numId="31" w16cid:durableId="673722790">
    <w:abstractNumId w:val="11"/>
  </w:num>
  <w:num w:numId="32" w16cid:durableId="465241697">
    <w:abstractNumId w:val="32"/>
  </w:num>
  <w:num w:numId="33" w16cid:durableId="1583443952">
    <w:abstractNumId w:val="25"/>
  </w:num>
  <w:num w:numId="34" w16cid:durableId="1809973751">
    <w:abstractNumId w:val="7"/>
  </w:num>
  <w:num w:numId="35" w16cid:durableId="1437486804">
    <w:abstractNumId w:val="10"/>
  </w:num>
  <w:num w:numId="36" w16cid:durableId="916480905">
    <w:abstractNumId w:val="19"/>
  </w:num>
  <w:num w:numId="37" w16cid:durableId="1711760510">
    <w:abstractNumId w:val="20"/>
  </w:num>
  <w:num w:numId="38" w16cid:durableId="2557390">
    <w:abstractNumId w:val="6"/>
  </w:num>
  <w:num w:numId="39" w16cid:durableId="1188256373">
    <w:abstractNumId w:val="29"/>
  </w:num>
  <w:num w:numId="40" w16cid:durableId="773281084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84B"/>
    <w:rsid w:val="00013430"/>
    <w:rsid w:val="00014C7D"/>
    <w:rsid w:val="00085B2E"/>
    <w:rsid w:val="00091E71"/>
    <w:rsid w:val="000B62E9"/>
    <w:rsid w:val="000C29A1"/>
    <w:rsid w:val="000D0C83"/>
    <w:rsid w:val="001045B2"/>
    <w:rsid w:val="00110F3A"/>
    <w:rsid w:val="00111981"/>
    <w:rsid w:val="0011284B"/>
    <w:rsid w:val="0012250D"/>
    <w:rsid w:val="00156BAE"/>
    <w:rsid w:val="00164CC9"/>
    <w:rsid w:val="0019203C"/>
    <w:rsid w:val="00196F2C"/>
    <w:rsid w:val="001A6FB3"/>
    <w:rsid w:val="001C2F18"/>
    <w:rsid w:val="001C3A65"/>
    <w:rsid w:val="001C69F2"/>
    <w:rsid w:val="001D5F58"/>
    <w:rsid w:val="001E3B25"/>
    <w:rsid w:val="00214F71"/>
    <w:rsid w:val="0022446B"/>
    <w:rsid w:val="002A2AEB"/>
    <w:rsid w:val="002D2AE6"/>
    <w:rsid w:val="002D338F"/>
    <w:rsid w:val="002D6F13"/>
    <w:rsid w:val="003165CB"/>
    <w:rsid w:val="00333873"/>
    <w:rsid w:val="0035463C"/>
    <w:rsid w:val="00380B48"/>
    <w:rsid w:val="00386113"/>
    <w:rsid w:val="003B2247"/>
    <w:rsid w:val="003F1CA2"/>
    <w:rsid w:val="00411DC1"/>
    <w:rsid w:val="00416BE1"/>
    <w:rsid w:val="00423373"/>
    <w:rsid w:val="00431C38"/>
    <w:rsid w:val="004444AD"/>
    <w:rsid w:val="00450CE0"/>
    <w:rsid w:val="00465BDA"/>
    <w:rsid w:val="004805C3"/>
    <w:rsid w:val="00490CFB"/>
    <w:rsid w:val="004B0010"/>
    <w:rsid w:val="004D0DFC"/>
    <w:rsid w:val="004D5ECB"/>
    <w:rsid w:val="00504DAC"/>
    <w:rsid w:val="0051133C"/>
    <w:rsid w:val="00517866"/>
    <w:rsid w:val="00531530"/>
    <w:rsid w:val="00535A49"/>
    <w:rsid w:val="00545101"/>
    <w:rsid w:val="0055705A"/>
    <w:rsid w:val="00591487"/>
    <w:rsid w:val="005A5E0C"/>
    <w:rsid w:val="005B323C"/>
    <w:rsid w:val="00607AFD"/>
    <w:rsid w:val="00625D4C"/>
    <w:rsid w:val="006718C7"/>
    <w:rsid w:val="006828C8"/>
    <w:rsid w:val="00684EBF"/>
    <w:rsid w:val="006B49E9"/>
    <w:rsid w:val="006C214E"/>
    <w:rsid w:val="006C6C70"/>
    <w:rsid w:val="0070180B"/>
    <w:rsid w:val="00724BE1"/>
    <w:rsid w:val="00730C1F"/>
    <w:rsid w:val="00735293"/>
    <w:rsid w:val="00773221"/>
    <w:rsid w:val="007819EC"/>
    <w:rsid w:val="0079644F"/>
    <w:rsid w:val="007B7DA2"/>
    <w:rsid w:val="007C59EB"/>
    <w:rsid w:val="007E3EF5"/>
    <w:rsid w:val="007F7866"/>
    <w:rsid w:val="00803285"/>
    <w:rsid w:val="00815E1C"/>
    <w:rsid w:val="00831DCF"/>
    <w:rsid w:val="008633F6"/>
    <w:rsid w:val="008728F7"/>
    <w:rsid w:val="00884F4E"/>
    <w:rsid w:val="00887CA2"/>
    <w:rsid w:val="008C531B"/>
    <w:rsid w:val="008C5F22"/>
    <w:rsid w:val="008D1EBE"/>
    <w:rsid w:val="008D7A93"/>
    <w:rsid w:val="008F43A7"/>
    <w:rsid w:val="00913399"/>
    <w:rsid w:val="00935FD3"/>
    <w:rsid w:val="00942C24"/>
    <w:rsid w:val="009445B3"/>
    <w:rsid w:val="0095378A"/>
    <w:rsid w:val="009633D0"/>
    <w:rsid w:val="009936E7"/>
    <w:rsid w:val="009A3D58"/>
    <w:rsid w:val="009B36ED"/>
    <w:rsid w:val="009C230F"/>
    <w:rsid w:val="00A0505A"/>
    <w:rsid w:val="00A05D01"/>
    <w:rsid w:val="00A07989"/>
    <w:rsid w:val="00A42C95"/>
    <w:rsid w:val="00A44459"/>
    <w:rsid w:val="00A51999"/>
    <w:rsid w:val="00A60A64"/>
    <w:rsid w:val="00A704C5"/>
    <w:rsid w:val="00A83F5B"/>
    <w:rsid w:val="00AB5671"/>
    <w:rsid w:val="00AD1951"/>
    <w:rsid w:val="00AD3800"/>
    <w:rsid w:val="00AF135C"/>
    <w:rsid w:val="00BC239D"/>
    <w:rsid w:val="00BE0D75"/>
    <w:rsid w:val="00C040AB"/>
    <w:rsid w:val="00C216CD"/>
    <w:rsid w:val="00C60D67"/>
    <w:rsid w:val="00C8591C"/>
    <w:rsid w:val="00C97498"/>
    <w:rsid w:val="00CC68EA"/>
    <w:rsid w:val="00CE14A5"/>
    <w:rsid w:val="00D26CE9"/>
    <w:rsid w:val="00D26E2E"/>
    <w:rsid w:val="00D44207"/>
    <w:rsid w:val="00D64B2A"/>
    <w:rsid w:val="00D70D51"/>
    <w:rsid w:val="00DA39DF"/>
    <w:rsid w:val="00DA4D8C"/>
    <w:rsid w:val="00DB3179"/>
    <w:rsid w:val="00DB56E6"/>
    <w:rsid w:val="00DC0E3D"/>
    <w:rsid w:val="00DC63A5"/>
    <w:rsid w:val="00DE0245"/>
    <w:rsid w:val="00DE6858"/>
    <w:rsid w:val="00E021CA"/>
    <w:rsid w:val="00E35165"/>
    <w:rsid w:val="00E5380E"/>
    <w:rsid w:val="00E6374A"/>
    <w:rsid w:val="00E80597"/>
    <w:rsid w:val="00EA1915"/>
    <w:rsid w:val="00EA3A35"/>
    <w:rsid w:val="00EB288F"/>
    <w:rsid w:val="00EB3BB9"/>
    <w:rsid w:val="00EB754A"/>
    <w:rsid w:val="00ED1DB7"/>
    <w:rsid w:val="00EE54FE"/>
    <w:rsid w:val="00EE5531"/>
    <w:rsid w:val="00EE658C"/>
    <w:rsid w:val="00EF18F7"/>
    <w:rsid w:val="00EF2E74"/>
    <w:rsid w:val="00F21E5C"/>
    <w:rsid w:val="00F23A40"/>
    <w:rsid w:val="00F31806"/>
    <w:rsid w:val="00F3794B"/>
    <w:rsid w:val="00F5526B"/>
    <w:rsid w:val="00F752CA"/>
    <w:rsid w:val="00F817A7"/>
    <w:rsid w:val="00F85389"/>
    <w:rsid w:val="00FB26CE"/>
    <w:rsid w:val="00FB492F"/>
    <w:rsid w:val="00FB4EE5"/>
    <w:rsid w:val="00FB542B"/>
    <w:rsid w:val="00FB7D30"/>
    <w:rsid w:val="00FF7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ED71"/>
  <w15:chartTrackingRefBased/>
  <w15:docId w15:val="{68616AD7-6C98-AE44-BB99-E5D40D37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216CD"/>
    <w:pPr>
      <w:spacing w:after="0" w:line="240" w:lineRule="auto"/>
    </w:pPr>
    <w:rPr>
      <w:rFonts w:ascii="Times New Roman" w:eastAsia="Times New Roman" w:hAnsi="Times New Roman" w:cs="Times New Roman"/>
      <w:kern w:val="0"/>
      <w:lang w:eastAsia="hu-HU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1128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128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128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1128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128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128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128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128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128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128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128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1128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rsid w:val="0011284B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1284B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1284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1284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1284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1284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128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128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128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128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128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1284B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1284B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1284B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128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1284B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1284B"/>
    <w:rPr>
      <w:b/>
      <w:bCs/>
      <w:smallCaps/>
      <w:color w:val="2F5496" w:themeColor="accent1" w:themeShade="BF"/>
      <w:spacing w:val="5"/>
    </w:rPr>
  </w:style>
  <w:style w:type="paragraph" w:customStyle="1" w:styleId="msonormal0">
    <w:name w:val="msonormal"/>
    <w:basedOn w:val="Norml"/>
    <w:rsid w:val="00014C7D"/>
    <w:pPr>
      <w:spacing w:before="100" w:beforeAutospacing="1" w:after="100" w:afterAutospacing="1"/>
    </w:pPr>
  </w:style>
  <w:style w:type="character" w:customStyle="1" w:styleId="user-query-container">
    <w:name w:val="user-query-container"/>
    <w:basedOn w:val="Bekezdsalapbettpusa"/>
    <w:rsid w:val="00014C7D"/>
  </w:style>
  <w:style w:type="character" w:customStyle="1" w:styleId="user-query-bubble-with-background">
    <w:name w:val="user-query-bubble-with-background"/>
    <w:basedOn w:val="Bekezdsalapbettpusa"/>
    <w:rsid w:val="00014C7D"/>
  </w:style>
  <w:style w:type="character" w:customStyle="1" w:styleId="horizontal-container">
    <w:name w:val="horizontal-container"/>
    <w:basedOn w:val="Bekezdsalapbettpusa"/>
    <w:rsid w:val="00014C7D"/>
  </w:style>
  <w:style w:type="paragraph" w:customStyle="1" w:styleId="query-text-line">
    <w:name w:val="query-text-line"/>
    <w:basedOn w:val="Norml"/>
    <w:rsid w:val="00014C7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Bekezdsalapbettpusa"/>
    <w:rsid w:val="00014C7D"/>
  </w:style>
  <w:style w:type="paragraph" w:styleId="NormlWeb">
    <w:name w:val="Normal (Web)"/>
    <w:basedOn w:val="Norml"/>
    <w:uiPriority w:val="99"/>
    <w:semiHidden/>
    <w:unhideWhenUsed/>
    <w:rsid w:val="00014C7D"/>
    <w:pPr>
      <w:spacing w:before="100" w:beforeAutospacing="1" w:after="100" w:afterAutospacing="1"/>
    </w:pPr>
  </w:style>
  <w:style w:type="character" w:customStyle="1" w:styleId="math-inline">
    <w:name w:val="math-inline"/>
    <w:basedOn w:val="Bekezdsalapbettpusa"/>
    <w:rsid w:val="00014C7D"/>
  </w:style>
  <w:style w:type="character" w:customStyle="1" w:styleId="katex">
    <w:name w:val="katex"/>
    <w:basedOn w:val="Bekezdsalapbettpusa"/>
    <w:rsid w:val="00014C7D"/>
  </w:style>
  <w:style w:type="character" w:customStyle="1" w:styleId="katex-html">
    <w:name w:val="katex-html"/>
    <w:basedOn w:val="Bekezdsalapbettpusa"/>
    <w:rsid w:val="00014C7D"/>
  </w:style>
  <w:style w:type="character" w:customStyle="1" w:styleId="base">
    <w:name w:val="base"/>
    <w:basedOn w:val="Bekezdsalapbettpusa"/>
    <w:rsid w:val="00014C7D"/>
  </w:style>
  <w:style w:type="character" w:customStyle="1" w:styleId="strut">
    <w:name w:val="strut"/>
    <w:basedOn w:val="Bekezdsalapbettpusa"/>
    <w:rsid w:val="00014C7D"/>
  </w:style>
  <w:style w:type="character" w:customStyle="1" w:styleId="mord">
    <w:name w:val="mord"/>
    <w:basedOn w:val="Bekezdsalapbettpusa"/>
    <w:rsid w:val="00014C7D"/>
  </w:style>
  <w:style w:type="character" w:customStyle="1" w:styleId="katex-display">
    <w:name w:val="katex-display"/>
    <w:basedOn w:val="Bekezdsalapbettpusa"/>
    <w:rsid w:val="00014C7D"/>
  </w:style>
  <w:style w:type="character" w:customStyle="1" w:styleId="mspace">
    <w:name w:val="mspace"/>
    <w:basedOn w:val="Bekezdsalapbettpusa"/>
    <w:rsid w:val="00014C7D"/>
  </w:style>
  <w:style w:type="character" w:customStyle="1" w:styleId="mrel">
    <w:name w:val="mrel"/>
    <w:basedOn w:val="Bekezdsalapbettpusa"/>
    <w:rsid w:val="00014C7D"/>
  </w:style>
  <w:style w:type="character" w:customStyle="1" w:styleId="mop">
    <w:name w:val="mop"/>
    <w:basedOn w:val="Bekezdsalapbettpusa"/>
    <w:rsid w:val="00014C7D"/>
  </w:style>
  <w:style w:type="character" w:customStyle="1" w:styleId="mopen">
    <w:name w:val="mopen"/>
    <w:basedOn w:val="Bekezdsalapbettpusa"/>
    <w:rsid w:val="00014C7D"/>
  </w:style>
  <w:style w:type="character" w:customStyle="1" w:styleId="msupsub">
    <w:name w:val="msupsub"/>
    <w:basedOn w:val="Bekezdsalapbettpusa"/>
    <w:rsid w:val="00014C7D"/>
  </w:style>
  <w:style w:type="character" w:customStyle="1" w:styleId="vlist-t">
    <w:name w:val="vlist-t"/>
    <w:basedOn w:val="Bekezdsalapbettpusa"/>
    <w:rsid w:val="00014C7D"/>
  </w:style>
  <w:style w:type="character" w:customStyle="1" w:styleId="vlist-r">
    <w:name w:val="vlist-r"/>
    <w:basedOn w:val="Bekezdsalapbettpusa"/>
    <w:rsid w:val="00014C7D"/>
  </w:style>
  <w:style w:type="character" w:customStyle="1" w:styleId="vlist">
    <w:name w:val="vlist"/>
    <w:basedOn w:val="Bekezdsalapbettpusa"/>
    <w:rsid w:val="00014C7D"/>
  </w:style>
  <w:style w:type="character" w:customStyle="1" w:styleId="pstrut">
    <w:name w:val="pstrut"/>
    <w:basedOn w:val="Bekezdsalapbettpusa"/>
    <w:rsid w:val="00014C7D"/>
  </w:style>
  <w:style w:type="character" w:customStyle="1" w:styleId="sizing">
    <w:name w:val="sizing"/>
    <w:basedOn w:val="Bekezdsalapbettpusa"/>
    <w:rsid w:val="00014C7D"/>
  </w:style>
  <w:style w:type="character" w:customStyle="1" w:styleId="vlist-s">
    <w:name w:val="vlist-s"/>
    <w:basedOn w:val="Bekezdsalapbettpusa"/>
    <w:rsid w:val="00014C7D"/>
  </w:style>
  <w:style w:type="character" w:customStyle="1" w:styleId="mbin">
    <w:name w:val="mbin"/>
    <w:basedOn w:val="Bekezdsalapbettpusa"/>
    <w:rsid w:val="00014C7D"/>
  </w:style>
  <w:style w:type="character" w:customStyle="1" w:styleId="mclose">
    <w:name w:val="mclose"/>
    <w:basedOn w:val="Bekezdsalapbettpusa"/>
    <w:rsid w:val="00014C7D"/>
  </w:style>
  <w:style w:type="character" w:customStyle="1" w:styleId="mpunct">
    <w:name w:val="mpunct"/>
    <w:basedOn w:val="Bekezdsalapbettpusa"/>
    <w:rsid w:val="00014C7D"/>
  </w:style>
  <w:style w:type="character" w:customStyle="1" w:styleId="mfrac">
    <w:name w:val="mfrac"/>
    <w:basedOn w:val="Bekezdsalapbettpusa"/>
    <w:rsid w:val="00014C7D"/>
  </w:style>
  <w:style w:type="character" w:customStyle="1" w:styleId="accent-body">
    <w:name w:val="accent-body"/>
    <w:basedOn w:val="Bekezdsalapbettpusa"/>
    <w:rsid w:val="00014C7D"/>
  </w:style>
  <w:style w:type="character" w:customStyle="1" w:styleId="frac-line">
    <w:name w:val="frac-line"/>
    <w:basedOn w:val="Bekezdsalapbettpusa"/>
    <w:rsid w:val="00014C7D"/>
  </w:style>
  <w:style w:type="table" w:styleId="Rcsostblzat">
    <w:name w:val="Table Grid"/>
    <w:basedOn w:val="Normltblzat"/>
    <w:uiPriority w:val="39"/>
    <w:rsid w:val="00014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l"/>
    <w:rsid w:val="00014C7D"/>
    <w:rPr>
      <w:rFonts w:ascii="Helvetica" w:hAnsi="Helvetica"/>
      <w:color w:val="000000"/>
      <w:sz w:val="17"/>
      <w:szCs w:val="17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9633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9633D0"/>
    <w:rPr>
      <w:rFonts w:ascii="Courier New" w:eastAsia="Times New Roman" w:hAnsi="Courier New" w:cs="Courier New"/>
      <w:kern w:val="0"/>
      <w:sz w:val="20"/>
      <w:szCs w:val="20"/>
      <w:lang w:eastAsia="hu-HU"/>
      <w14:ligatures w14:val="none"/>
    </w:rPr>
  </w:style>
  <w:style w:type="character" w:styleId="HTML-kd">
    <w:name w:val="HTML Code"/>
    <w:basedOn w:val="Bekezdsalapbettpusa"/>
    <w:uiPriority w:val="99"/>
    <w:semiHidden/>
    <w:unhideWhenUsed/>
    <w:rsid w:val="009633D0"/>
    <w:rPr>
      <w:rFonts w:ascii="Courier New" w:eastAsia="Times New Roman" w:hAnsi="Courier New" w:cs="Courier New"/>
      <w:sz w:val="20"/>
      <w:szCs w:val="20"/>
    </w:rPr>
  </w:style>
  <w:style w:type="character" w:styleId="Kiemels2">
    <w:name w:val="Strong"/>
    <w:basedOn w:val="Bekezdsalapbettpusa"/>
    <w:uiPriority w:val="22"/>
    <w:qFormat/>
    <w:rsid w:val="00431C38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735293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35293"/>
    <w:rPr>
      <w:color w:val="605E5C"/>
      <w:shd w:val="clear" w:color="auto" w:fill="E1DFDD"/>
    </w:rPr>
  </w:style>
  <w:style w:type="character" w:styleId="Kiemels">
    <w:name w:val="Emphasis"/>
    <w:basedOn w:val="Bekezdsalapbettpusa"/>
    <w:uiPriority w:val="20"/>
    <w:qFormat/>
    <w:rsid w:val="006B49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hyperlink" Target="https://miau.my-x.hu/miau/329/copilot_no_fossil_but_more.docx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yperlink" Target="https://earth.gsfc.nasa.gov/climate/projects/solar-irradiance/science?utm_source=chatgpt.com" TargetMode="External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30</Pages>
  <Words>5895</Words>
  <Characters>33603</Characters>
  <Application>Microsoft Office Word</Application>
  <DocSecurity>0</DocSecurity>
  <Lines>280</Lines>
  <Paragraphs>78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Murmann Marcell</dc:creator>
  <cp:keywords/>
  <dc:description/>
  <cp:lastModifiedBy>Lttd</cp:lastModifiedBy>
  <cp:revision>261</cp:revision>
  <dcterms:created xsi:type="dcterms:W3CDTF">2026-06-04T15:25:00Z</dcterms:created>
  <dcterms:modified xsi:type="dcterms:W3CDTF">2026-06-10T13:31:00Z</dcterms:modified>
</cp:coreProperties>
</file>