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3B" w:rsidRPr="0073740B" w:rsidRDefault="0073740B" w:rsidP="0099396B">
      <w:pPr>
        <w:pStyle w:val="Cm"/>
        <w:jc w:val="both"/>
        <w:rPr>
          <w:lang w:val="en-GB"/>
        </w:rPr>
      </w:pPr>
      <w:r w:rsidRPr="0073740B">
        <w:rPr>
          <w:lang w:val="en-GB"/>
        </w:rPr>
        <w:t>Synchron</w:t>
      </w:r>
      <w:r>
        <w:rPr>
          <w:lang w:val="en-GB"/>
        </w:rPr>
        <w:t>icit</w:t>
      </w:r>
      <w:r w:rsidRPr="0073740B">
        <w:rPr>
          <w:lang w:val="en-GB"/>
        </w:rPr>
        <w:t>y Test Nr.</w:t>
      </w:r>
      <w:r w:rsidR="00EA0A93">
        <w:rPr>
          <w:lang w:val="en-GB"/>
        </w:rPr>
        <w:t>2</w:t>
      </w:r>
      <w:r w:rsidRPr="0073740B">
        <w:rPr>
          <w:lang w:val="en-GB"/>
        </w:rPr>
        <w:t>.</w:t>
      </w:r>
      <w:r w:rsidR="00FD2EF1">
        <w:rPr>
          <w:lang w:val="en-GB"/>
        </w:rPr>
        <w:t xml:space="preserve"> – Week Nr.</w:t>
      </w:r>
      <w:r w:rsidR="00EA0A93">
        <w:rPr>
          <w:lang w:val="en-GB"/>
        </w:rPr>
        <w:t>6</w:t>
      </w:r>
      <w:r w:rsidR="00FD2EF1">
        <w:rPr>
          <w:lang w:val="en-GB"/>
        </w:rPr>
        <w:t>.</w:t>
      </w:r>
      <w:r w:rsidR="00271D48">
        <w:rPr>
          <w:lang w:val="en-GB"/>
        </w:rPr>
        <w:t xml:space="preserve"> – IK05</w:t>
      </w:r>
      <w:r w:rsidR="001A5C32">
        <w:rPr>
          <w:lang w:val="en-GB"/>
        </w:rPr>
        <w:t>9</w:t>
      </w:r>
    </w:p>
    <w:p w:rsidR="0073740B" w:rsidRDefault="0073740B" w:rsidP="0099396B">
      <w:pPr>
        <w:jc w:val="both"/>
        <w:rPr>
          <w:lang w:val="en-GB"/>
        </w:rPr>
      </w:pPr>
      <w:r>
        <w:rPr>
          <w:lang w:val="en-GB"/>
        </w:rPr>
        <w:t>2019.</w:t>
      </w:r>
      <w:r w:rsidR="00CA6026">
        <w:rPr>
          <w:lang w:val="en-GB"/>
        </w:rPr>
        <w:t>I</w:t>
      </w:r>
      <w:r>
        <w:rPr>
          <w:lang w:val="en-GB"/>
        </w:rPr>
        <w:t>II.2</w:t>
      </w:r>
      <w:r w:rsidR="00CA6026">
        <w:rPr>
          <w:lang w:val="en-GB"/>
        </w:rPr>
        <w:t>0</w:t>
      </w:r>
      <w:r>
        <w:rPr>
          <w:lang w:val="en-GB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12049"/>
      </w:tblGrid>
      <w:tr w:rsidR="0073740B" w:rsidRPr="0073740B" w:rsidTr="00CA6026">
        <w:tc>
          <w:tcPr>
            <w:tcW w:w="1696" w:type="dxa"/>
          </w:tcPr>
          <w:p w:rsidR="0073740B" w:rsidRDefault="0073740B" w:rsidP="0099396B">
            <w:pPr>
              <w:pStyle w:val="Cmsor1"/>
              <w:jc w:val="both"/>
              <w:outlineLvl w:val="0"/>
              <w:rPr>
                <w:lang w:val="en-GB"/>
              </w:rPr>
            </w:pPr>
            <w:proofErr w:type="spellStart"/>
            <w:r w:rsidRPr="0073740B">
              <w:rPr>
                <w:lang w:val="en-GB"/>
              </w:rPr>
              <w:t>Neptun</w:t>
            </w:r>
            <w:proofErr w:type="spellEnd"/>
            <w:r w:rsidRPr="0073740B">
              <w:rPr>
                <w:lang w:val="en-GB"/>
              </w:rPr>
              <w:t>-ID:</w:t>
            </w:r>
          </w:p>
          <w:p w:rsidR="0073740B" w:rsidRPr="0073740B" w:rsidRDefault="0073740B" w:rsidP="0099396B">
            <w:pPr>
              <w:jc w:val="both"/>
              <w:rPr>
                <w:lang w:val="en-GB"/>
              </w:rPr>
            </w:pPr>
          </w:p>
        </w:tc>
        <w:tc>
          <w:tcPr>
            <w:tcW w:w="12049" w:type="dxa"/>
          </w:tcPr>
          <w:p w:rsidR="0073740B" w:rsidRPr="0073740B" w:rsidRDefault="0073740B" w:rsidP="0099396B">
            <w:pPr>
              <w:pStyle w:val="Cmsor1"/>
              <w:jc w:val="both"/>
              <w:outlineLvl w:val="0"/>
              <w:rPr>
                <w:lang w:val="en-GB"/>
              </w:rPr>
            </w:pPr>
            <w:r w:rsidRPr="0073740B">
              <w:rPr>
                <w:lang w:val="en-GB"/>
              </w:rPr>
              <w:t>…</w:t>
            </w:r>
          </w:p>
        </w:tc>
      </w:tr>
    </w:tbl>
    <w:p w:rsidR="0073740B" w:rsidRDefault="0073740B" w:rsidP="0099396B">
      <w:pPr>
        <w:pStyle w:val="Cmsor1"/>
        <w:jc w:val="both"/>
        <w:rPr>
          <w:lang w:val="en-GB"/>
        </w:rPr>
      </w:pPr>
      <w:r>
        <w:rPr>
          <w:lang w:val="en-GB"/>
        </w:rPr>
        <w:t>Tasks</w:t>
      </w:r>
    </w:p>
    <w:p w:rsidR="00C81758" w:rsidRDefault="00C81758" w:rsidP="0099396B">
      <w:pPr>
        <w:jc w:val="both"/>
        <w:rPr>
          <w:lang w:val="en-GB"/>
        </w:rPr>
      </w:pPr>
      <w:r>
        <w:rPr>
          <w:lang w:val="en-GB"/>
        </w:rPr>
        <w:t>Detailed information:</w:t>
      </w:r>
    </w:p>
    <w:p w:rsidR="00C81758" w:rsidRDefault="001E772F" w:rsidP="0099396B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objectives</w:t>
      </w:r>
      <w:r w:rsidR="00C81758">
        <w:rPr>
          <w:lang w:val="en-GB"/>
        </w:rPr>
        <w:t xml:space="preserve">: to check </w:t>
      </w:r>
      <w:r w:rsidR="008E6329">
        <w:rPr>
          <w:lang w:val="en-GB"/>
        </w:rPr>
        <w:t>the level of synchronicity of the common impulses</w:t>
      </w:r>
      <w:r w:rsidR="002560FF">
        <w:rPr>
          <w:lang w:val="en-GB"/>
        </w:rPr>
        <w:t xml:space="preserve"> and the potential (specific and/or typical) misunderstandings</w:t>
      </w:r>
    </w:p>
    <w:p w:rsidR="00FD2EF1" w:rsidRDefault="00FD2EF1" w:rsidP="0099396B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estimated duration</w:t>
      </w:r>
      <w:r w:rsidR="00CA6026">
        <w:rPr>
          <w:lang w:val="en-GB"/>
        </w:rPr>
        <w:t>: 90 minutes</w:t>
      </w:r>
    </w:p>
    <w:p w:rsidR="00FD2EF1" w:rsidRDefault="00FD2EF1" w:rsidP="0099396B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support possibilities: each further source can be involved</w:t>
      </w:r>
    </w:p>
    <w:p w:rsidR="00FD2EF1" w:rsidRDefault="00FD2EF1" w:rsidP="0099396B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start of the test: at once (it means even in form of teleworking) after seeing the message in the NEPTUN system</w:t>
      </w:r>
    </w:p>
    <w:p w:rsidR="00FD2EF1" w:rsidRDefault="00FD2EF1" w:rsidP="0099396B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the tests should be uploaded into the MOODLE system based on the e-portfolio channel</w:t>
      </w:r>
    </w:p>
    <w:p w:rsidR="008E6329" w:rsidRDefault="008E6329" w:rsidP="0099396B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evaluation: the test should </w:t>
      </w:r>
      <w:r w:rsidR="002560FF">
        <w:rPr>
          <w:lang w:val="en-GB"/>
        </w:rPr>
        <w:t xml:space="preserve">just </w:t>
      </w:r>
      <w:r>
        <w:rPr>
          <w:lang w:val="en-GB"/>
        </w:rPr>
        <w:t xml:space="preserve">be </w:t>
      </w:r>
      <w:r w:rsidR="002560FF">
        <w:rPr>
          <w:lang w:val="en-GB"/>
        </w:rPr>
        <w:t>written</w:t>
      </w:r>
      <w:r>
        <w:rPr>
          <w:lang w:val="en-GB"/>
        </w:rPr>
        <w:t xml:space="preserve"> (according to the general rules of the university)</w:t>
      </w:r>
    </w:p>
    <w:p w:rsidR="008E6329" w:rsidRDefault="003A66A1" w:rsidP="0099396B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s</w:t>
      </w:r>
      <w:r w:rsidR="008E6329">
        <w:rPr>
          <w:lang w:val="en-GB"/>
        </w:rPr>
        <w:t xml:space="preserve">ource-URL: </w:t>
      </w:r>
      <w:r w:rsidR="00CA6026">
        <w:rPr>
          <w:lang w:val="en-GB"/>
        </w:rPr>
        <w:t xml:space="preserve">partially </w:t>
      </w:r>
      <w:r w:rsidR="008E6329">
        <w:rPr>
          <w:lang w:val="en-GB"/>
        </w:rPr>
        <w:t>predefined by the conductors</w:t>
      </w:r>
      <w:r w:rsidR="00FD2EF1">
        <w:rPr>
          <w:lang w:val="en-GB"/>
        </w:rPr>
        <w:t xml:space="preserve"> – for each URL it is necessary to have at least one entirely filled row </w:t>
      </w:r>
      <w:r w:rsidR="00714BFF">
        <w:rPr>
          <w:lang w:val="en-GB"/>
        </w:rPr>
        <w:t>(with positive or negative remarks)</w:t>
      </w:r>
    </w:p>
    <w:p w:rsidR="00EA0A93" w:rsidRDefault="00EA0A93" w:rsidP="00EA0A93">
      <w:pPr>
        <w:pStyle w:val="Listaszerbekezds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 xml:space="preserve">in case of the diary and of the discussion page, </w:t>
      </w:r>
      <w:proofErr w:type="gramStart"/>
      <w:r>
        <w:rPr>
          <w:lang w:val="en-GB"/>
        </w:rPr>
        <w:t>first of all</w:t>
      </w:r>
      <w:proofErr w:type="gramEnd"/>
      <w:r>
        <w:rPr>
          <w:lang w:val="en-GB"/>
        </w:rPr>
        <w:t xml:space="preserve"> the new days (Nr. 4-5-6) should be interpreted…</w:t>
      </w:r>
    </w:p>
    <w:p w:rsidR="00EA0A93" w:rsidRDefault="00A00F81" w:rsidP="00EA0A93">
      <w:pPr>
        <w:pStyle w:val="Listaszerbekezds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in case of the free-choice-URL, problems/questions/phenomena should be identified being interesting enough for the COURSE in a direct way</w:t>
      </w:r>
    </w:p>
    <w:p w:rsidR="00CA6026" w:rsidRDefault="003A66A1" w:rsidP="0099396B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q</w:t>
      </w:r>
      <w:r w:rsidR="008E6329">
        <w:rPr>
          <w:lang w:val="en-GB"/>
        </w:rPr>
        <w:t xml:space="preserve">uote: </w:t>
      </w:r>
    </w:p>
    <w:p w:rsidR="00CA6026" w:rsidRDefault="00CA6026" w:rsidP="00CA6026">
      <w:pPr>
        <w:pStyle w:val="Listaszerbekezds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in case of the DOC(X)/PDF-files, a</w:t>
      </w:r>
      <w:r w:rsidR="008E6329">
        <w:rPr>
          <w:lang w:val="en-GB"/>
        </w:rPr>
        <w:t xml:space="preserve"> literally cited part of the document available behind the predefined URL – the shorter the better</w:t>
      </w:r>
      <w:r w:rsidR="002560FF">
        <w:rPr>
          <w:lang w:val="en-GB"/>
        </w:rPr>
        <w:t>…</w:t>
      </w:r>
      <w:r>
        <w:rPr>
          <w:lang w:val="en-GB"/>
        </w:rPr>
        <w:t xml:space="preserve"> </w:t>
      </w:r>
    </w:p>
    <w:p w:rsidR="008E6329" w:rsidRDefault="00CA6026" w:rsidP="00CA6026">
      <w:pPr>
        <w:pStyle w:val="Listaszerbekezds"/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in case of the XLS(X)-file, a quote is a RANGE defined by the name of the worksheet and the co-ordinates of the relevant cells (top-left/bottom-right)</w:t>
      </w:r>
    </w:p>
    <w:p w:rsidR="00FD2EF1" w:rsidRDefault="00CA6026" w:rsidP="0099396B">
      <w:pPr>
        <w:pStyle w:val="Listaszerbekezds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(</w:t>
      </w:r>
      <w:r w:rsidR="003A66A1">
        <w:rPr>
          <w:lang w:val="en-GB"/>
        </w:rPr>
        <w:t>f</w:t>
      </w:r>
      <w:r w:rsidR="00FD2EF1">
        <w:rPr>
          <w:lang w:val="en-GB"/>
        </w:rPr>
        <w:t>urther tests: week</w:t>
      </w:r>
      <w:r>
        <w:rPr>
          <w:lang w:val="en-GB"/>
        </w:rPr>
        <w:t>s</w:t>
      </w:r>
      <w:r w:rsidR="00FD2EF1">
        <w:rPr>
          <w:lang w:val="en-GB"/>
        </w:rPr>
        <w:t xml:space="preserve"> Nr.9, and Nr.12</w:t>
      </w:r>
      <w:r w:rsidR="008B0056">
        <w:rPr>
          <w:lang w:val="en-GB"/>
        </w:rPr>
        <w:t xml:space="preserve"> – types depending on results of the previous tests</w:t>
      </w:r>
      <w:r>
        <w:rPr>
          <w:lang w:val="en-GB"/>
        </w:rPr>
        <w:t>)</w:t>
      </w:r>
    </w:p>
    <w:p w:rsidR="00CA6026" w:rsidRPr="00136903" w:rsidRDefault="00CA6026" w:rsidP="0099396B">
      <w:pPr>
        <w:pStyle w:val="Listaszerbekezds"/>
        <w:numPr>
          <w:ilvl w:val="0"/>
          <w:numId w:val="1"/>
        </w:numPr>
        <w:jc w:val="both"/>
        <w:rPr>
          <w:lang w:val="en-US"/>
        </w:rPr>
      </w:pPr>
      <w:r w:rsidRPr="00136903">
        <w:rPr>
          <w:lang w:val="en-US"/>
        </w:rPr>
        <w:t>further information</w:t>
      </w:r>
      <w:r w:rsidR="00136903" w:rsidRPr="00136903">
        <w:rPr>
          <w:lang w:val="en-US"/>
        </w:rPr>
        <w:t xml:space="preserve"> (especi</w:t>
      </w:r>
      <w:r w:rsidR="00136903">
        <w:rPr>
          <w:lang w:val="en-US"/>
        </w:rPr>
        <w:t>ally about the free-choice-URL)</w:t>
      </w:r>
      <w:r w:rsidRPr="00136903">
        <w:rPr>
          <w:lang w:val="en-US"/>
        </w:rPr>
        <w:t xml:space="preserve">: </w:t>
      </w:r>
      <w:hyperlink r:id="rId5" w:anchor="Synchronicity_Test_Nr.2" w:history="1">
        <w:r w:rsidR="001A5C32" w:rsidRPr="00815CE1">
          <w:rPr>
            <w:rStyle w:val="Hiperhivatkozs"/>
            <w:lang w:val="en-US"/>
          </w:rPr>
          <w:t>https://miau.my-x.hu/mediawiki/index.php/QuILT-IK059-Diary#Synchronicity_Test_Nr.2</w:t>
        </w:r>
      </w:hyperlink>
      <w:r w:rsidR="001A5C32">
        <w:rPr>
          <w:lang w:val="en-US"/>
        </w:rPr>
        <w:t xml:space="preserve"> </w:t>
      </w:r>
    </w:p>
    <w:p w:rsidR="00FD2EF1" w:rsidRPr="00136903" w:rsidRDefault="00FD2EF1" w:rsidP="0099396B">
      <w:pPr>
        <w:jc w:val="both"/>
        <w:rPr>
          <w:lang w:val="en-US"/>
        </w:rPr>
      </w:pPr>
      <w:r w:rsidRPr="00136903">
        <w:rPr>
          <w:lang w:val="en-US"/>
        </w:rPr>
        <w:br w:type="page"/>
      </w:r>
    </w:p>
    <w:p w:rsidR="00FD2EF1" w:rsidRPr="00136903" w:rsidRDefault="00FD2EF1" w:rsidP="0099396B">
      <w:pPr>
        <w:jc w:val="both"/>
        <w:rPr>
          <w:lang w:val="en-US"/>
        </w:rPr>
      </w:pPr>
    </w:p>
    <w:tbl>
      <w:tblPr>
        <w:tblStyle w:val="Rcsostblzat"/>
        <w:tblW w:w="14170" w:type="dxa"/>
        <w:tblLayout w:type="fixed"/>
        <w:tblLook w:val="04A0" w:firstRow="1" w:lastRow="0" w:firstColumn="1" w:lastColumn="0" w:noHBand="0" w:noVBand="1"/>
      </w:tblPr>
      <w:tblGrid>
        <w:gridCol w:w="2042"/>
        <w:gridCol w:w="3345"/>
        <w:gridCol w:w="8783"/>
      </w:tblGrid>
      <w:tr w:rsidR="00CA6026" w:rsidRPr="0073740B" w:rsidTr="00F03B55">
        <w:tc>
          <w:tcPr>
            <w:tcW w:w="2042" w:type="dxa"/>
          </w:tcPr>
          <w:p w:rsidR="00CA6026" w:rsidRPr="00763B10" w:rsidRDefault="00CA6026" w:rsidP="0099396B">
            <w:pPr>
              <w:jc w:val="both"/>
              <w:rPr>
                <w:highlight w:val="lightGray"/>
                <w:lang w:val="en-GB"/>
              </w:rPr>
            </w:pPr>
            <w:r w:rsidRPr="00763B10">
              <w:rPr>
                <w:highlight w:val="lightGray"/>
                <w:lang w:val="en-GB"/>
              </w:rPr>
              <w:t>Source URL</w:t>
            </w:r>
          </w:p>
        </w:tc>
        <w:tc>
          <w:tcPr>
            <w:tcW w:w="3345" w:type="dxa"/>
          </w:tcPr>
          <w:p w:rsidR="00CA6026" w:rsidRPr="00763B10" w:rsidRDefault="00CA6026" w:rsidP="0099396B">
            <w:pPr>
              <w:jc w:val="both"/>
              <w:rPr>
                <w:highlight w:val="lightGray"/>
                <w:lang w:val="en-GB"/>
              </w:rPr>
            </w:pPr>
            <w:r w:rsidRPr="00763B10">
              <w:rPr>
                <w:highlight w:val="lightGray"/>
                <w:lang w:val="en-GB"/>
              </w:rPr>
              <w:t>Quote</w:t>
            </w:r>
          </w:p>
        </w:tc>
        <w:tc>
          <w:tcPr>
            <w:tcW w:w="8783" w:type="dxa"/>
          </w:tcPr>
          <w:p w:rsidR="00CA6026" w:rsidRPr="00763B10" w:rsidRDefault="00CA6026" w:rsidP="0099396B">
            <w:pPr>
              <w:jc w:val="both"/>
              <w:rPr>
                <w:highlight w:val="lightGray"/>
                <w:lang w:val="en-GB"/>
              </w:rPr>
            </w:pPr>
            <w:r w:rsidRPr="00763B10">
              <w:rPr>
                <w:highlight w:val="lightGray"/>
                <w:lang w:val="en-GB"/>
              </w:rPr>
              <w:t xml:space="preserve">Positive </w:t>
            </w:r>
            <w:r>
              <w:rPr>
                <w:highlight w:val="lightGray"/>
                <w:lang w:val="en-GB"/>
              </w:rPr>
              <w:t>and/or</w:t>
            </w:r>
            <w:r w:rsidR="00F31737">
              <w:rPr>
                <w:highlight w:val="lightGray"/>
                <w:lang w:val="en-GB"/>
              </w:rPr>
              <w:t xml:space="preserve"> negative</w:t>
            </w:r>
            <w:r>
              <w:rPr>
                <w:highlight w:val="lightGray"/>
                <w:lang w:val="en-GB"/>
              </w:rPr>
              <w:t xml:space="preserve"> </w:t>
            </w:r>
            <w:r w:rsidRPr="00763B10">
              <w:rPr>
                <w:highlight w:val="lightGray"/>
                <w:lang w:val="en-GB"/>
              </w:rPr>
              <w:t>interpretation</w:t>
            </w:r>
            <w:r>
              <w:rPr>
                <w:highlight w:val="lightGray"/>
                <w:lang w:val="en-GB"/>
              </w:rPr>
              <w:t>s</w:t>
            </w:r>
          </w:p>
        </w:tc>
      </w:tr>
      <w:tr w:rsidR="00CA6026" w:rsidRPr="0073740B" w:rsidTr="00F03B55">
        <w:tc>
          <w:tcPr>
            <w:tcW w:w="2042" w:type="dxa"/>
          </w:tcPr>
          <w:p w:rsidR="00CA6026" w:rsidRDefault="00CA6026" w:rsidP="0099396B">
            <w:pPr>
              <w:jc w:val="both"/>
              <w:rPr>
                <w:lang w:val="en-GB"/>
              </w:rPr>
            </w:pPr>
            <w:r w:rsidRPr="00CA6026">
              <w:rPr>
                <w:lang w:val="en-GB"/>
              </w:rPr>
              <w:t>free choice</w:t>
            </w:r>
            <w:r>
              <w:rPr>
                <w:lang w:val="en-GB"/>
              </w:rPr>
              <w:t xml:space="preserve"> = URL = </w:t>
            </w:r>
          </w:p>
          <w:p w:rsidR="00CA6026" w:rsidRDefault="00CA6026" w:rsidP="0099396B">
            <w:pPr>
              <w:jc w:val="both"/>
              <w:rPr>
                <w:lang w:val="en-GB"/>
              </w:rPr>
            </w:pPr>
          </w:p>
          <w:p w:rsidR="00CA6026" w:rsidRDefault="00CA6026" w:rsidP="0099396B">
            <w:pPr>
              <w:jc w:val="both"/>
              <w:rPr>
                <w:lang w:val="en-GB"/>
              </w:rPr>
            </w:pPr>
          </w:p>
          <w:p w:rsidR="00CA6026" w:rsidRPr="00763B10" w:rsidRDefault="00CA6026" w:rsidP="0099396B">
            <w:pPr>
              <w:jc w:val="both"/>
              <w:rPr>
                <w:highlight w:val="lightGray"/>
                <w:lang w:val="en-GB"/>
              </w:rPr>
            </w:pPr>
          </w:p>
        </w:tc>
        <w:tc>
          <w:tcPr>
            <w:tcW w:w="3345" w:type="dxa"/>
          </w:tcPr>
          <w:p w:rsidR="00CA6026" w:rsidRPr="00763B10" w:rsidRDefault="00CA6026" w:rsidP="0099396B">
            <w:pPr>
              <w:jc w:val="both"/>
              <w:rPr>
                <w:highlight w:val="lightGray"/>
                <w:lang w:val="en-GB"/>
              </w:rPr>
            </w:pPr>
          </w:p>
        </w:tc>
        <w:tc>
          <w:tcPr>
            <w:tcW w:w="8783" w:type="dxa"/>
          </w:tcPr>
          <w:p w:rsidR="00CA6026" w:rsidRPr="00763B10" w:rsidRDefault="00CA6026" w:rsidP="0099396B">
            <w:pPr>
              <w:jc w:val="both"/>
              <w:rPr>
                <w:highlight w:val="lightGray"/>
                <w:lang w:val="en-GB"/>
              </w:rPr>
            </w:pPr>
          </w:p>
        </w:tc>
      </w:tr>
      <w:tr w:rsidR="00CA6026" w:rsidRPr="0073740B" w:rsidTr="00F03B55">
        <w:tc>
          <w:tcPr>
            <w:tcW w:w="2042" w:type="dxa"/>
          </w:tcPr>
          <w:p w:rsidR="00CA6026" w:rsidRPr="00763B10" w:rsidRDefault="00CA6026" w:rsidP="0099396B">
            <w:pPr>
              <w:jc w:val="both"/>
              <w:rPr>
                <w:highlight w:val="lightGray"/>
                <w:lang w:val="en-GB"/>
              </w:rPr>
            </w:pPr>
          </w:p>
        </w:tc>
        <w:tc>
          <w:tcPr>
            <w:tcW w:w="3345" w:type="dxa"/>
          </w:tcPr>
          <w:p w:rsidR="00CA6026" w:rsidRPr="00763B10" w:rsidRDefault="00CA6026" w:rsidP="0099396B">
            <w:pPr>
              <w:jc w:val="both"/>
              <w:rPr>
                <w:highlight w:val="lightGray"/>
                <w:lang w:val="en-GB"/>
              </w:rPr>
            </w:pPr>
          </w:p>
        </w:tc>
        <w:tc>
          <w:tcPr>
            <w:tcW w:w="8783" w:type="dxa"/>
          </w:tcPr>
          <w:p w:rsidR="00CA6026" w:rsidRPr="00763B10" w:rsidRDefault="00CA6026" w:rsidP="0099396B">
            <w:pPr>
              <w:jc w:val="both"/>
              <w:rPr>
                <w:highlight w:val="lightGray"/>
                <w:lang w:val="en-GB"/>
              </w:rPr>
            </w:pPr>
          </w:p>
        </w:tc>
      </w:tr>
      <w:tr w:rsidR="00CA6026" w:rsidRPr="0073740B" w:rsidTr="00F03B55">
        <w:tc>
          <w:tcPr>
            <w:tcW w:w="2042" w:type="dxa"/>
          </w:tcPr>
          <w:p w:rsidR="00CA6026" w:rsidRPr="00CA6026" w:rsidRDefault="00957E5D" w:rsidP="0099396B">
            <w:pPr>
              <w:jc w:val="both"/>
            </w:pPr>
            <w:hyperlink r:id="rId6" w:history="1">
              <w:r w:rsidRPr="00523428">
                <w:rPr>
                  <w:rStyle w:val="Hiperhivatkozs"/>
                </w:rPr>
                <w:t>https://miau.my-x.hu/mediawiki/index.php/QuILT-IK059-Diary</w:t>
              </w:r>
            </w:hyperlink>
            <w:r>
              <w:t xml:space="preserve"> </w:t>
            </w:r>
          </w:p>
        </w:tc>
        <w:tc>
          <w:tcPr>
            <w:tcW w:w="3345" w:type="dxa"/>
          </w:tcPr>
          <w:p w:rsidR="00CA6026" w:rsidRPr="00CA6026" w:rsidRDefault="00CA6026" w:rsidP="0099396B">
            <w:pPr>
              <w:jc w:val="both"/>
            </w:pPr>
          </w:p>
        </w:tc>
        <w:tc>
          <w:tcPr>
            <w:tcW w:w="8783" w:type="dxa"/>
          </w:tcPr>
          <w:p w:rsidR="00CA6026" w:rsidRPr="00CA6026" w:rsidRDefault="00CA6026" w:rsidP="0099396B">
            <w:pPr>
              <w:jc w:val="both"/>
            </w:pPr>
          </w:p>
        </w:tc>
      </w:tr>
      <w:tr w:rsidR="00CA6026" w:rsidRPr="0073740B" w:rsidTr="00F03B55">
        <w:tc>
          <w:tcPr>
            <w:tcW w:w="2042" w:type="dxa"/>
          </w:tcPr>
          <w:p w:rsidR="00CA6026" w:rsidRPr="00CA6026" w:rsidRDefault="00CA6026" w:rsidP="0099396B">
            <w:pPr>
              <w:jc w:val="both"/>
            </w:pPr>
          </w:p>
        </w:tc>
        <w:tc>
          <w:tcPr>
            <w:tcW w:w="3345" w:type="dxa"/>
          </w:tcPr>
          <w:p w:rsidR="00CA6026" w:rsidRPr="00CA6026" w:rsidRDefault="00CA6026" w:rsidP="0099396B">
            <w:pPr>
              <w:jc w:val="both"/>
            </w:pPr>
          </w:p>
        </w:tc>
        <w:tc>
          <w:tcPr>
            <w:tcW w:w="8783" w:type="dxa"/>
          </w:tcPr>
          <w:p w:rsidR="00CA6026" w:rsidRPr="00CA6026" w:rsidRDefault="00CA6026" w:rsidP="0099396B">
            <w:pPr>
              <w:jc w:val="both"/>
            </w:pPr>
          </w:p>
        </w:tc>
      </w:tr>
      <w:tr w:rsidR="00CA6026" w:rsidRPr="0073740B" w:rsidTr="00F03B55">
        <w:tc>
          <w:tcPr>
            <w:tcW w:w="2042" w:type="dxa"/>
          </w:tcPr>
          <w:p w:rsidR="00CA6026" w:rsidRPr="00CA6026" w:rsidRDefault="00957E5D" w:rsidP="0099396B">
            <w:pPr>
              <w:jc w:val="both"/>
            </w:pPr>
            <w:hyperlink r:id="rId7" w:history="1">
              <w:r w:rsidRPr="00523428">
                <w:rPr>
                  <w:rStyle w:val="Hiperhivatkozs"/>
                </w:rPr>
                <w:t>https://miau.my-x.hu/mediawiki/index.php/Vita:QuILT-IK059-Diary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3345" w:type="dxa"/>
          </w:tcPr>
          <w:p w:rsidR="00CA6026" w:rsidRPr="00CA6026" w:rsidRDefault="00CA6026" w:rsidP="0099396B">
            <w:pPr>
              <w:jc w:val="both"/>
            </w:pPr>
          </w:p>
        </w:tc>
        <w:tc>
          <w:tcPr>
            <w:tcW w:w="8783" w:type="dxa"/>
          </w:tcPr>
          <w:p w:rsidR="00CA6026" w:rsidRPr="00CA6026" w:rsidRDefault="00CA6026" w:rsidP="0099396B">
            <w:pPr>
              <w:jc w:val="both"/>
            </w:pPr>
          </w:p>
        </w:tc>
      </w:tr>
      <w:tr w:rsidR="00CA6026" w:rsidRPr="0073740B" w:rsidTr="00F03B55">
        <w:tc>
          <w:tcPr>
            <w:tcW w:w="2042" w:type="dxa"/>
          </w:tcPr>
          <w:p w:rsidR="00CA6026" w:rsidRPr="00CA6026" w:rsidRDefault="00CA6026" w:rsidP="0099396B">
            <w:pPr>
              <w:jc w:val="both"/>
            </w:pPr>
          </w:p>
        </w:tc>
        <w:tc>
          <w:tcPr>
            <w:tcW w:w="3345" w:type="dxa"/>
          </w:tcPr>
          <w:p w:rsidR="00CA6026" w:rsidRPr="00CA6026" w:rsidRDefault="00CA6026" w:rsidP="0099396B">
            <w:pPr>
              <w:jc w:val="both"/>
            </w:pPr>
          </w:p>
        </w:tc>
        <w:tc>
          <w:tcPr>
            <w:tcW w:w="8783" w:type="dxa"/>
          </w:tcPr>
          <w:p w:rsidR="00CA6026" w:rsidRPr="00CA6026" w:rsidRDefault="00CA6026" w:rsidP="0099396B">
            <w:pPr>
              <w:jc w:val="both"/>
            </w:pPr>
          </w:p>
        </w:tc>
      </w:tr>
      <w:tr w:rsidR="00CA6026" w:rsidRPr="0073740B" w:rsidTr="00F03B55">
        <w:tc>
          <w:tcPr>
            <w:tcW w:w="2042" w:type="dxa"/>
          </w:tcPr>
          <w:p w:rsidR="00CA6026" w:rsidRPr="00CA6026" w:rsidRDefault="00957E5D" w:rsidP="0099396B">
            <w:pPr>
              <w:jc w:val="both"/>
            </w:pPr>
            <w:hyperlink r:id="rId8" w:history="1">
              <w:r w:rsidR="00CE5207" w:rsidRPr="00B548CD">
                <w:rPr>
                  <w:rStyle w:val="Hiperhivatkozs"/>
                </w:rPr>
                <w:t>https://miau.my-x.hu/miau/quilt/Exercises_for_critical_thinking_and_doing.docx</w:t>
              </w:r>
            </w:hyperlink>
            <w:r w:rsidR="00CE5207">
              <w:t xml:space="preserve"> </w:t>
            </w:r>
          </w:p>
        </w:tc>
        <w:tc>
          <w:tcPr>
            <w:tcW w:w="3345" w:type="dxa"/>
          </w:tcPr>
          <w:p w:rsidR="00CA6026" w:rsidRPr="00CA6026" w:rsidRDefault="00CA6026" w:rsidP="0099396B">
            <w:pPr>
              <w:jc w:val="both"/>
            </w:pPr>
          </w:p>
        </w:tc>
        <w:tc>
          <w:tcPr>
            <w:tcW w:w="8783" w:type="dxa"/>
          </w:tcPr>
          <w:p w:rsidR="00CA6026" w:rsidRPr="00CA6026" w:rsidRDefault="00CA6026" w:rsidP="0099396B">
            <w:pPr>
              <w:jc w:val="both"/>
            </w:pPr>
          </w:p>
        </w:tc>
      </w:tr>
      <w:tr w:rsidR="00CA6026" w:rsidRPr="0073740B" w:rsidTr="00F03B55">
        <w:tc>
          <w:tcPr>
            <w:tcW w:w="2042" w:type="dxa"/>
          </w:tcPr>
          <w:p w:rsidR="00CA6026" w:rsidRPr="00CA6026" w:rsidRDefault="00CA6026" w:rsidP="0099396B">
            <w:pPr>
              <w:jc w:val="both"/>
            </w:pPr>
          </w:p>
        </w:tc>
        <w:tc>
          <w:tcPr>
            <w:tcW w:w="3345" w:type="dxa"/>
          </w:tcPr>
          <w:p w:rsidR="00CA6026" w:rsidRPr="00CA6026" w:rsidRDefault="00CA6026" w:rsidP="0099396B">
            <w:pPr>
              <w:jc w:val="both"/>
            </w:pPr>
          </w:p>
        </w:tc>
        <w:tc>
          <w:tcPr>
            <w:tcW w:w="8783" w:type="dxa"/>
          </w:tcPr>
          <w:p w:rsidR="00CA6026" w:rsidRPr="00CA6026" w:rsidRDefault="00CA6026" w:rsidP="0099396B">
            <w:pPr>
              <w:jc w:val="both"/>
            </w:pPr>
          </w:p>
        </w:tc>
      </w:tr>
      <w:tr w:rsidR="00714BFF" w:rsidRPr="0073740B" w:rsidTr="00F03B55">
        <w:tc>
          <w:tcPr>
            <w:tcW w:w="2042" w:type="dxa"/>
          </w:tcPr>
          <w:p w:rsidR="00714BFF" w:rsidRPr="00CA6026" w:rsidRDefault="00957E5D" w:rsidP="0099396B">
            <w:pPr>
              <w:jc w:val="both"/>
            </w:pPr>
            <w:hyperlink r:id="rId9" w:history="1">
              <w:r w:rsidR="00F31737" w:rsidRPr="00B548CD">
                <w:rPr>
                  <w:rStyle w:val="Hiperhivatkozs"/>
                </w:rPr>
                <w:t>https://miau.my-x.hu/miau/quilt/st1_all.docx</w:t>
              </w:r>
            </w:hyperlink>
            <w:r w:rsidR="00F31737">
              <w:t xml:space="preserve"> </w:t>
            </w:r>
          </w:p>
        </w:tc>
        <w:tc>
          <w:tcPr>
            <w:tcW w:w="3345" w:type="dxa"/>
          </w:tcPr>
          <w:p w:rsidR="00714BFF" w:rsidRPr="00CA6026" w:rsidRDefault="00714BFF" w:rsidP="0099396B">
            <w:pPr>
              <w:jc w:val="both"/>
            </w:pPr>
          </w:p>
        </w:tc>
        <w:tc>
          <w:tcPr>
            <w:tcW w:w="8783" w:type="dxa"/>
          </w:tcPr>
          <w:p w:rsidR="00714BFF" w:rsidRPr="00CA6026" w:rsidRDefault="00714BFF" w:rsidP="0099396B">
            <w:pPr>
              <w:jc w:val="both"/>
            </w:pPr>
          </w:p>
        </w:tc>
      </w:tr>
      <w:tr w:rsidR="00714BFF" w:rsidRPr="0073740B" w:rsidTr="00F03B55">
        <w:tc>
          <w:tcPr>
            <w:tcW w:w="2042" w:type="dxa"/>
          </w:tcPr>
          <w:p w:rsidR="00714BFF" w:rsidRPr="00CA6026" w:rsidRDefault="00714BFF" w:rsidP="0099396B">
            <w:pPr>
              <w:jc w:val="both"/>
            </w:pPr>
          </w:p>
        </w:tc>
        <w:tc>
          <w:tcPr>
            <w:tcW w:w="3345" w:type="dxa"/>
          </w:tcPr>
          <w:p w:rsidR="00714BFF" w:rsidRPr="00CA6026" w:rsidRDefault="00714BFF" w:rsidP="0099396B">
            <w:pPr>
              <w:jc w:val="both"/>
            </w:pPr>
          </w:p>
        </w:tc>
        <w:tc>
          <w:tcPr>
            <w:tcW w:w="8783" w:type="dxa"/>
          </w:tcPr>
          <w:p w:rsidR="00714BFF" w:rsidRPr="00CA6026" w:rsidRDefault="00714BFF" w:rsidP="0099396B">
            <w:pPr>
              <w:jc w:val="both"/>
            </w:pPr>
          </w:p>
        </w:tc>
      </w:tr>
    </w:tbl>
    <w:p w:rsidR="00CD41DE" w:rsidRDefault="00CD41DE" w:rsidP="0099396B">
      <w:pPr>
        <w:jc w:val="both"/>
      </w:pPr>
      <w:r>
        <w:br w:type="page"/>
      </w:r>
    </w:p>
    <w:p w:rsidR="00FD2EF1" w:rsidRDefault="00FD2EF1" w:rsidP="0099396B">
      <w:pPr>
        <w:jc w:val="both"/>
      </w:pPr>
    </w:p>
    <w:tbl>
      <w:tblPr>
        <w:tblStyle w:val="Rcsostblzat"/>
        <w:tblW w:w="14170" w:type="dxa"/>
        <w:tblLayout w:type="fixed"/>
        <w:tblLook w:val="04A0" w:firstRow="1" w:lastRow="0" w:firstColumn="1" w:lastColumn="0" w:noHBand="0" w:noVBand="1"/>
      </w:tblPr>
      <w:tblGrid>
        <w:gridCol w:w="2042"/>
        <w:gridCol w:w="3345"/>
        <w:gridCol w:w="8783"/>
      </w:tblGrid>
      <w:tr w:rsidR="00F31737" w:rsidRPr="0073740B" w:rsidTr="00F03B55">
        <w:tc>
          <w:tcPr>
            <w:tcW w:w="2042" w:type="dxa"/>
          </w:tcPr>
          <w:p w:rsidR="00F31737" w:rsidRPr="00763B10" w:rsidRDefault="00F31737" w:rsidP="0099396B">
            <w:pPr>
              <w:jc w:val="both"/>
              <w:rPr>
                <w:highlight w:val="lightGray"/>
                <w:lang w:val="en-GB"/>
              </w:rPr>
            </w:pPr>
            <w:r w:rsidRPr="00763B10">
              <w:rPr>
                <w:highlight w:val="lightGray"/>
                <w:lang w:val="en-GB"/>
              </w:rPr>
              <w:t>Source URL</w:t>
            </w:r>
          </w:p>
        </w:tc>
        <w:tc>
          <w:tcPr>
            <w:tcW w:w="3345" w:type="dxa"/>
          </w:tcPr>
          <w:p w:rsidR="00F31737" w:rsidRPr="00763B10" w:rsidRDefault="00F31737" w:rsidP="0099396B">
            <w:pPr>
              <w:jc w:val="both"/>
              <w:rPr>
                <w:highlight w:val="lightGray"/>
                <w:lang w:val="en-GB"/>
              </w:rPr>
            </w:pPr>
            <w:r w:rsidRPr="00763B10">
              <w:rPr>
                <w:highlight w:val="lightGray"/>
                <w:lang w:val="en-GB"/>
              </w:rPr>
              <w:t>Quote</w:t>
            </w:r>
          </w:p>
        </w:tc>
        <w:tc>
          <w:tcPr>
            <w:tcW w:w="8783" w:type="dxa"/>
          </w:tcPr>
          <w:p w:rsidR="00F31737" w:rsidRPr="00763B10" w:rsidRDefault="00F31737" w:rsidP="0099396B">
            <w:pPr>
              <w:jc w:val="both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>Positive and/or negative I</w:t>
            </w:r>
            <w:r w:rsidRPr="00763B10">
              <w:rPr>
                <w:highlight w:val="lightGray"/>
                <w:lang w:val="en-GB"/>
              </w:rPr>
              <w:t>nterpretations</w:t>
            </w:r>
          </w:p>
        </w:tc>
      </w:tr>
      <w:tr w:rsidR="00F31737" w:rsidRPr="0073740B" w:rsidTr="00F03B55">
        <w:tc>
          <w:tcPr>
            <w:tcW w:w="2042" w:type="dxa"/>
          </w:tcPr>
          <w:p w:rsidR="00F31737" w:rsidRPr="00F31737" w:rsidRDefault="00957E5D" w:rsidP="0099396B">
            <w:pPr>
              <w:jc w:val="both"/>
            </w:pPr>
            <w:hyperlink r:id="rId10" w:history="1">
              <w:r w:rsidR="00F31737" w:rsidRPr="00B548CD">
                <w:rPr>
                  <w:rStyle w:val="Hiperhivatkozs"/>
                </w:rPr>
                <w:t>https://miau.my-x.hu/miau/quilt/20Q.docx</w:t>
              </w:r>
            </w:hyperlink>
            <w:r w:rsidR="00F31737">
              <w:t xml:space="preserve"> </w:t>
            </w:r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  <w:tr w:rsidR="00F31737" w:rsidRPr="0073740B" w:rsidTr="00F03B55">
        <w:tc>
          <w:tcPr>
            <w:tcW w:w="2042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  <w:tr w:rsidR="00F31737" w:rsidRPr="0073740B" w:rsidTr="00F03B55">
        <w:tc>
          <w:tcPr>
            <w:tcW w:w="2042" w:type="dxa"/>
          </w:tcPr>
          <w:p w:rsidR="00F31737" w:rsidRPr="00F31737" w:rsidRDefault="00957E5D" w:rsidP="0099396B">
            <w:pPr>
              <w:jc w:val="both"/>
            </w:pPr>
            <w:hyperlink r:id="rId11" w:history="1">
              <w:r w:rsidR="00B12546" w:rsidRPr="00523428">
                <w:rPr>
                  <w:rStyle w:val="Hiperhivatkozs"/>
                </w:rPr>
                <w:t>https://miau.my-x.hu/miau/quilt/expert_system.xlsx</w:t>
              </w:r>
            </w:hyperlink>
            <w:r w:rsidR="00F31737">
              <w:t xml:space="preserve"> </w:t>
            </w:r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  <w:tr w:rsidR="00F31737" w:rsidRPr="0073740B" w:rsidTr="00F03B55">
        <w:tc>
          <w:tcPr>
            <w:tcW w:w="2042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  <w:tr w:rsidR="00F31737" w:rsidRPr="0073740B" w:rsidTr="00F03B55">
        <w:tc>
          <w:tcPr>
            <w:tcW w:w="2042" w:type="dxa"/>
          </w:tcPr>
          <w:p w:rsidR="00F31737" w:rsidRPr="00F31737" w:rsidRDefault="00957E5D" w:rsidP="0099396B">
            <w:pPr>
              <w:jc w:val="both"/>
            </w:pPr>
            <w:hyperlink r:id="rId12" w:history="1">
              <w:r w:rsidR="00F31737" w:rsidRPr="00B548CD">
                <w:rPr>
                  <w:rStyle w:val="Hiperhivatkozs"/>
                </w:rPr>
                <w:t>https://miau.my-x.hu/miau/quilt/log_students.xlsx</w:t>
              </w:r>
            </w:hyperlink>
            <w:r w:rsidR="00F31737">
              <w:t xml:space="preserve"> </w:t>
            </w:r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  <w:tr w:rsidR="00F31737" w:rsidRPr="0073740B" w:rsidTr="00F03B55">
        <w:tc>
          <w:tcPr>
            <w:tcW w:w="2042" w:type="dxa"/>
          </w:tcPr>
          <w:p w:rsidR="00F31737" w:rsidRDefault="00F31737" w:rsidP="0099396B">
            <w:pPr>
              <w:jc w:val="both"/>
            </w:pPr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  <w:tr w:rsidR="00F31737" w:rsidRPr="0073740B" w:rsidTr="00F03B55">
        <w:tc>
          <w:tcPr>
            <w:tcW w:w="2042" w:type="dxa"/>
          </w:tcPr>
          <w:p w:rsidR="00F31737" w:rsidRDefault="00957E5D" w:rsidP="0099396B">
            <w:pPr>
              <w:jc w:val="both"/>
            </w:pPr>
            <w:hyperlink r:id="rId13" w:history="1">
              <w:r w:rsidR="00F31737" w:rsidRPr="00B548CD">
                <w:rPr>
                  <w:rStyle w:val="Hiperhivatkozs"/>
                </w:rPr>
                <w:t>https://miau.my-x.hu/miau/quilt/log_conductors.xlsx</w:t>
              </w:r>
            </w:hyperlink>
            <w:r w:rsidR="00F31737">
              <w:t xml:space="preserve"> </w:t>
            </w:r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  <w:tr w:rsidR="00F31737" w:rsidRPr="0073740B" w:rsidTr="00F03B55">
        <w:tc>
          <w:tcPr>
            <w:tcW w:w="2042" w:type="dxa"/>
          </w:tcPr>
          <w:p w:rsidR="00F31737" w:rsidRDefault="00F31737" w:rsidP="0099396B">
            <w:pPr>
              <w:jc w:val="both"/>
            </w:pPr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  <w:tr w:rsidR="00F31737" w:rsidRPr="0073740B" w:rsidTr="00F03B55">
        <w:tc>
          <w:tcPr>
            <w:tcW w:w="2042" w:type="dxa"/>
          </w:tcPr>
          <w:p w:rsidR="00F31737" w:rsidRDefault="00957E5D" w:rsidP="0099396B">
            <w:pPr>
              <w:jc w:val="both"/>
            </w:pPr>
            <w:hyperlink r:id="rId14" w:history="1">
              <w:r w:rsidR="00B12546" w:rsidRPr="00B12546">
                <w:rPr>
                  <w:rStyle w:val="Hiperhivatkozs"/>
                </w:rPr>
                <w:t>https://miau.my-x.hu/miau/quilt/harmony_index.xlsx</w:t>
              </w:r>
            </w:hyperlink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  <w:tr w:rsidR="00F31737" w:rsidRPr="0073740B" w:rsidTr="00F03B55">
        <w:tc>
          <w:tcPr>
            <w:tcW w:w="2042" w:type="dxa"/>
          </w:tcPr>
          <w:p w:rsidR="00F31737" w:rsidRDefault="00F31737" w:rsidP="0099396B">
            <w:pPr>
              <w:jc w:val="both"/>
            </w:pPr>
          </w:p>
        </w:tc>
        <w:tc>
          <w:tcPr>
            <w:tcW w:w="3345" w:type="dxa"/>
          </w:tcPr>
          <w:p w:rsidR="00F31737" w:rsidRPr="00F31737" w:rsidRDefault="00F31737" w:rsidP="0099396B">
            <w:pPr>
              <w:jc w:val="both"/>
            </w:pPr>
          </w:p>
        </w:tc>
        <w:tc>
          <w:tcPr>
            <w:tcW w:w="8783" w:type="dxa"/>
          </w:tcPr>
          <w:p w:rsidR="00F31737" w:rsidRPr="00F31737" w:rsidRDefault="00F31737" w:rsidP="0099396B">
            <w:pPr>
              <w:jc w:val="both"/>
            </w:pPr>
          </w:p>
        </w:tc>
      </w:tr>
    </w:tbl>
    <w:p w:rsidR="0073740B" w:rsidRPr="00F31737" w:rsidRDefault="0073740B" w:rsidP="0099396B">
      <w:pPr>
        <w:jc w:val="both"/>
      </w:pPr>
    </w:p>
    <w:p w:rsidR="00B36347" w:rsidRDefault="00B36347" w:rsidP="00B3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General remarks</w:t>
      </w:r>
      <w:r w:rsidR="00C26F83">
        <w:rPr>
          <w:lang w:val="en-GB"/>
        </w:rPr>
        <w:t xml:space="preserve"> (e.g. </w:t>
      </w:r>
      <w:r w:rsidR="00C860A2" w:rsidRPr="00C860A2">
        <w:rPr>
          <w:lang w:val="en-GB"/>
        </w:rPr>
        <w:t xml:space="preserve">about the advanced test = </w:t>
      </w:r>
      <w:hyperlink r:id="rId15" w:anchor="Advanced_version_.28Testing_competences.29" w:history="1">
        <w:r w:rsidR="00056850" w:rsidRPr="00815CE1">
          <w:rPr>
            <w:rStyle w:val="Hiperhivatkozs"/>
            <w:lang w:val="en-GB"/>
          </w:rPr>
          <w:t>https://miau.my-x.hu/mediawiki/index.php/QuILT-IK059-Diary#Advanced_version_.28Testing_competences.29</w:t>
        </w:r>
      </w:hyperlink>
      <w:r w:rsidR="00056850">
        <w:rPr>
          <w:lang w:val="en-GB"/>
        </w:rPr>
        <w:t xml:space="preserve"> </w:t>
      </w:r>
      <w:r w:rsidR="00C860A2" w:rsidRPr="00C860A2">
        <w:rPr>
          <w:lang w:val="en-GB"/>
        </w:rPr>
        <w:t>–</w:t>
      </w:r>
      <w:r w:rsidR="00C860A2">
        <w:rPr>
          <w:lang w:val="en-GB"/>
        </w:rPr>
        <w:t xml:space="preserve"> </w:t>
      </w:r>
      <w:r w:rsidR="00C860A2" w:rsidRPr="00C860A2">
        <w:rPr>
          <w:lang w:val="en-GB"/>
        </w:rPr>
        <w:t xml:space="preserve">why </w:t>
      </w:r>
      <w:r w:rsidR="00B12546">
        <w:rPr>
          <w:lang w:val="en-GB"/>
        </w:rPr>
        <w:t xml:space="preserve">you </w:t>
      </w:r>
      <w:r w:rsidR="00C860A2" w:rsidRPr="00C860A2">
        <w:rPr>
          <w:lang w:val="en-GB"/>
        </w:rPr>
        <w:t>did not choose it?</w:t>
      </w:r>
      <w:r w:rsidR="00C26F83">
        <w:rPr>
          <w:lang w:val="en-GB"/>
        </w:rPr>
        <w:t xml:space="preserve">) </w:t>
      </w:r>
      <w:r>
        <w:rPr>
          <w:lang w:val="en-GB"/>
        </w:rPr>
        <w:t>:</w:t>
      </w:r>
    </w:p>
    <w:p w:rsidR="00B36347" w:rsidRDefault="00B36347" w:rsidP="00B3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:rsidR="00C26F83" w:rsidRDefault="00C26F83" w:rsidP="00B3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:rsidR="00B36347" w:rsidRPr="0073740B" w:rsidRDefault="00B36347" w:rsidP="00B3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sectPr w:rsidR="00B36347" w:rsidRPr="0073740B" w:rsidSect="007374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7393A"/>
    <w:multiLevelType w:val="hybridMultilevel"/>
    <w:tmpl w:val="4DA4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0B"/>
    <w:rsid w:val="00056850"/>
    <w:rsid w:val="00126B3B"/>
    <w:rsid w:val="00136903"/>
    <w:rsid w:val="001A5C32"/>
    <w:rsid w:val="001C5D82"/>
    <w:rsid w:val="001E772F"/>
    <w:rsid w:val="002560FF"/>
    <w:rsid w:val="00271D48"/>
    <w:rsid w:val="003A66A1"/>
    <w:rsid w:val="003B7574"/>
    <w:rsid w:val="005B2F61"/>
    <w:rsid w:val="005F488B"/>
    <w:rsid w:val="00714BFF"/>
    <w:rsid w:val="0073740B"/>
    <w:rsid w:val="00763B10"/>
    <w:rsid w:val="008B0056"/>
    <w:rsid w:val="008E6329"/>
    <w:rsid w:val="00957E5D"/>
    <w:rsid w:val="0099396B"/>
    <w:rsid w:val="00A00F81"/>
    <w:rsid w:val="00B12546"/>
    <w:rsid w:val="00B36347"/>
    <w:rsid w:val="00C26F83"/>
    <w:rsid w:val="00C81758"/>
    <w:rsid w:val="00C860A2"/>
    <w:rsid w:val="00CA6026"/>
    <w:rsid w:val="00CD41DE"/>
    <w:rsid w:val="00CE5207"/>
    <w:rsid w:val="00EA0A93"/>
    <w:rsid w:val="00EC1982"/>
    <w:rsid w:val="00F03B55"/>
    <w:rsid w:val="00F31737"/>
    <w:rsid w:val="00FD2EF1"/>
    <w:rsid w:val="00F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A06F"/>
  <w15:chartTrackingRefBased/>
  <w15:docId w15:val="{7E3394FE-8D99-4E3E-AE15-D19E27F1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7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737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73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73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740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740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8175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F31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iau/quilt/Exercises_for_critical_thinking_and_doing.docx" TargetMode="External"/><Relationship Id="rId13" Type="http://schemas.openxmlformats.org/officeDocument/2006/relationships/hyperlink" Target="https://miau.my-x.hu/miau/quilt/log_conductors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au.my-x.hu/mediawiki/index.php/Vita:QuILT-IK059-Diary" TargetMode="External"/><Relationship Id="rId12" Type="http://schemas.openxmlformats.org/officeDocument/2006/relationships/hyperlink" Target="https://miau.my-x.hu/miau/quilt/log_students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au.my-x.hu/mediawiki/index.php/QuILT-IK059-Diary" TargetMode="External"/><Relationship Id="rId11" Type="http://schemas.openxmlformats.org/officeDocument/2006/relationships/hyperlink" Target="https://miau.my-x.hu/miau/quilt/expert_system.xlsx" TargetMode="External"/><Relationship Id="rId5" Type="http://schemas.openxmlformats.org/officeDocument/2006/relationships/hyperlink" Target="https://miau.my-x.hu/mediawiki/index.php/QuILT-IK059-Diary" TargetMode="External"/><Relationship Id="rId15" Type="http://schemas.openxmlformats.org/officeDocument/2006/relationships/hyperlink" Target="https://miau.my-x.hu/mediawiki/index.php/QuILT-IK059-Diary" TargetMode="External"/><Relationship Id="rId10" Type="http://schemas.openxmlformats.org/officeDocument/2006/relationships/hyperlink" Target="https://miau.my-x.hu/miau/quilt/20Q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iau/quilt/st1_all.docx" TargetMode="External"/><Relationship Id="rId14" Type="http://schemas.openxmlformats.org/officeDocument/2006/relationships/hyperlink" Target="https://miau.my-x.hu/miau/quilt/harmony_index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18</cp:revision>
  <dcterms:created xsi:type="dcterms:W3CDTF">2019-03-15T11:53:00Z</dcterms:created>
  <dcterms:modified xsi:type="dcterms:W3CDTF">2019-03-20T10:51:00Z</dcterms:modified>
</cp:coreProperties>
</file>