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3802" w14:textId="77777777" w:rsidR="00241583" w:rsidRDefault="00241583" w:rsidP="0021799D">
      <w:pPr>
        <w:pStyle w:val="Cmsor1"/>
      </w:pPr>
      <w:r>
        <w:t>Oktatói és Hallgatói vélemények értékelése</w:t>
      </w:r>
    </w:p>
    <w:p w14:paraId="34479126" w14:textId="77777777" w:rsidR="00241583" w:rsidRDefault="00241583" w:rsidP="0021799D">
      <w:pPr>
        <w:pStyle w:val="Cmsor1"/>
      </w:pPr>
      <w:r>
        <w:t>a mesterséges intelligencia és az oktatás/tanulás kapcsolatáról</w:t>
      </w:r>
    </w:p>
    <w:p w14:paraId="38983247" w14:textId="77777777" w:rsidR="00241583" w:rsidRPr="00355D89" w:rsidRDefault="00241583" w:rsidP="0021799D">
      <w:r>
        <w:t>Forrás:</w:t>
      </w:r>
      <w:r w:rsidRPr="00355D89">
        <w:t xml:space="preserve"> </w:t>
      </w:r>
      <w:hyperlink r:id="rId8" w:tgtFrame="_blank" w:history="1">
        <w:r>
          <w:rPr>
            <w:rStyle w:val="Hiperhivatkozs"/>
            <w:rFonts w:ascii="Aptos" w:hAnsi="Aptos"/>
            <w:color w:val="1155CC"/>
            <w:shd w:val="clear" w:color="auto" w:fill="FFFFFF"/>
          </w:rPr>
          <w:t>https://miau.my-x.hu/mediawiki/index.php/MI-felmeres</w:t>
        </w:r>
      </w:hyperlink>
    </w:p>
    <w:p w14:paraId="41CD8E9B" w14:textId="77777777" w:rsidR="00241583" w:rsidRDefault="00241583" w:rsidP="0021799D">
      <w:pPr>
        <w:pStyle w:val="Cmsor2"/>
      </w:pPr>
      <w:r>
        <w:t>Bevezetés</w:t>
      </w:r>
    </w:p>
    <w:p w14:paraId="05E4AEB9" w14:textId="405A3EB3" w:rsidR="00241583" w:rsidRPr="0026686E" w:rsidRDefault="0026686E" w:rsidP="0021799D">
      <w:r w:rsidRPr="0026686E">
        <w:t>A dolgozat célja, hogy értékeljük az oktatók és hallgatók véleményét a mesterséges intelligencia és az oktatás/tanulás kapcsolatáról. A téma egy projekt segítségével lett elindítva melyben fel szeretnék mérni a hallgatók és oktatók általános hozzáállását az AI-hoz, ezen belül a ChatGPT-hez valamint, hogy mennyit tudnak ezekről a programokról általánosságban és milyen elvárással vannak a mesterséges intelligencia felé.</w:t>
      </w:r>
    </w:p>
    <w:p w14:paraId="310F9D97" w14:textId="77777777" w:rsidR="00241583" w:rsidRDefault="00241583" w:rsidP="0021799D">
      <w:r>
        <w:t xml:space="preserve">Továbbá azonosítani a mesterséges intelligencia hátrányait és előnyeit, az oktatásban/tanulásban/tanításban. </w:t>
      </w:r>
    </w:p>
    <w:p w14:paraId="3F1D6E0A" w14:textId="3AA1F85E" w:rsidR="00241583" w:rsidRDefault="00241583" w:rsidP="0021799D">
      <w:r>
        <w:t xml:space="preserve">Illetve keresni olyan intézményeket, ahol a mesterséges intelligenciát már valamilyen szinten bevonták az oktatásba, és levonni az ottani </w:t>
      </w:r>
      <w:r w:rsidR="007048EF">
        <w:t>tanulságokat.</w:t>
      </w:r>
    </w:p>
    <w:p w14:paraId="67135AB6" w14:textId="77777777" w:rsidR="00241583" w:rsidRDefault="00241583" w:rsidP="0021799D">
      <w:pPr>
        <w:pStyle w:val="Cmsor2"/>
      </w:pPr>
      <w:r>
        <w:t>Intézményi kihívás</w:t>
      </w:r>
    </w:p>
    <w:p w14:paraId="6C8BD33A" w14:textId="77777777" w:rsidR="00241583" w:rsidRDefault="00241583" w:rsidP="0021799D">
      <w:r>
        <w:t xml:space="preserve">A fő kutatási módszer a kérdőívezés: ezen belül a szabadszöveges (kifejtős) és az előre zárt válaszlistákra alapuló (feleletválasztós) megoldások önálló és kevert verziói. </w:t>
      </w:r>
    </w:p>
    <w:p w14:paraId="4B33537A" w14:textId="54E240C6" w:rsidR="00241583" w:rsidRDefault="00241583" w:rsidP="0021799D">
      <w:r>
        <w:t>Mind a hallgatók, mind az oktatók számára készíte</w:t>
      </w:r>
      <w:r w:rsidR="00F65E16">
        <w:t>ttek a hallgatók</w:t>
      </w:r>
      <w:r>
        <w:t xml:space="preserve"> kérdőíveket, amelyekben vegyesen/kizárólagosan alkalmaznánk kifejtős, illetve felelet választós kérdéseket.</w:t>
      </w:r>
      <w:r w:rsidR="00BF3B21">
        <w:t xml:space="preserve"> [1]</w:t>
      </w:r>
    </w:p>
    <w:p w14:paraId="2189B428" w14:textId="77777777" w:rsidR="00C60BF3" w:rsidRDefault="00241583" w:rsidP="0021799D">
      <w:r>
        <w:t>Ha a vizsgálat végén például az jön ki eredménynek, hogy a ChatGPT-t érdemes beiktatni az oktatásba, akkor ne akarjunk mindent azonnal. Ne várjuk el azt, hogy az összes oktató tökéletesen értsen a M</w:t>
      </w:r>
      <w:r w:rsidR="004A4777">
        <w:t>esterséges Intelligencia (továbbiakban MI)</w:t>
      </w:r>
      <w:r>
        <w:t xml:space="preserve"> használatához, se azt, hogy mindenki azonnal bele tudja fonni a tantárgyának szálaiba az MI által hozott fonalat. Vegyük figyelembe az emberi tényezőt, mind az oktatók, mind a hallgatók felől és ne várjuk el azt hogy minden oktatásban szereplő egyén azonos sebességgel alkalmazkodni tud a ChatGPT használatához és a mondanivalójának feldolgozásához. </w:t>
      </w:r>
    </w:p>
    <w:p w14:paraId="0B164F75" w14:textId="1B5EDE7A" w:rsidR="00241583" w:rsidRDefault="00241583" w:rsidP="0021799D">
      <w:r>
        <w:t>Elsősorban az oktatásban szereplők válaszait kell figyelembe venni, gondolok itt a diákokra, oktatókra és a diákok közvetlen hozzátartozóira. Ahhoz, hogy érdemes legyen bevezetni a ChatGPT-t az oktatásba, az oktatókat fel kell ruházni egy alap tudással a MI-vel kapcsolatban, azért hogy ne próbálják meg teljes mértékben helyettesíteni a saját erőfeszítésüket a ChatGPT által adott segítséggel.</w:t>
      </w:r>
    </w:p>
    <w:p w14:paraId="71F2F0B3" w14:textId="77777777" w:rsidR="00241583" w:rsidRDefault="00241583" w:rsidP="0021799D">
      <w:pPr>
        <w:pStyle w:val="Cmsor2"/>
      </w:pPr>
      <w:r>
        <w:lastRenderedPageBreak/>
        <w:t>Tantárgyi feladat</w:t>
      </w:r>
    </w:p>
    <w:p w14:paraId="449A0282" w14:textId="384D288F" w:rsidR="00241583" w:rsidRDefault="00241583" w:rsidP="0021799D">
      <w:r>
        <w:t>A kérdőíveket három részre lehet bontani: Az első kategória a jelenleg meglevő tudást méri fel</w:t>
      </w:r>
      <w:r w:rsidR="0021799D">
        <w:t>.</w:t>
      </w:r>
    </w:p>
    <w:p w14:paraId="635F1309" w14:textId="0D23DE3B" w:rsidR="00241583" w:rsidRDefault="00F65E16" w:rsidP="0021799D">
      <w:r>
        <w:t>A</w:t>
      </w:r>
      <w:r w:rsidR="00241583">
        <w:t xml:space="preserve"> második a hozzáállást a ChatGPT-hez, a harmadik pedig az igényeket vele kapcsolatban.</w:t>
      </w:r>
    </w:p>
    <w:p w14:paraId="70D9DA6D" w14:textId="1164BD20" w:rsidR="00241583" w:rsidRDefault="00241583" w:rsidP="0021799D">
      <w:r>
        <w:t>A tudásra alapuló kérdőívben megtekintettük mit nevezünk egyáltalán tudásnak, illetve, hogy</w:t>
      </w:r>
      <w:r w:rsidR="0021799D">
        <w:t xml:space="preserve"> </w:t>
      </w:r>
      <w:r>
        <w:t>van-e mérőszáma. A tudást két kategóriára lehet osztani, úgy, mint lexikális és tapasztalat alapú tudás.</w:t>
      </w:r>
    </w:p>
    <w:p w14:paraId="709D69AD" w14:textId="1DC58857" w:rsidR="00241583" w:rsidRDefault="00241583" w:rsidP="0021799D">
      <w:r>
        <w:t>Továbbá a tapasztalat alapú tudást be lehet kategorizálni aszerint, hogy személyesen a saját tapasztalatunkról van szó, vagy valaki más számolt be az ilyesfajta tudásáról</w:t>
      </w:r>
      <w:r w:rsidR="00E540F7">
        <w:t xml:space="preserve">. </w:t>
      </w:r>
      <w:r w:rsidR="00804C2D">
        <w:t>[</w:t>
      </w:r>
      <w:r w:rsidR="00BF3B21">
        <w:t>3</w:t>
      </w:r>
      <w:r w:rsidR="00804C2D">
        <w:t>]</w:t>
      </w:r>
    </w:p>
    <w:p w14:paraId="61EC0935" w14:textId="7877F1A1" w:rsidR="00241583" w:rsidRPr="006D1494" w:rsidRDefault="00241583" w:rsidP="0021799D">
      <w:r>
        <w:t xml:space="preserve">Itt a wikiszócikkben szereplő TUDÁS menüpont alatt levő szövegre hivatkoztam. Ugyanis ott </w:t>
      </w:r>
      <w:r w:rsidRPr="006D1494">
        <w:t>osztottuk fel a tudást úgy, mint lexikális és tapasztalat alapú tudás, valamint a tapasztalat alapú tudást, mint személyes vagy másoknál látott tapasztalat.</w:t>
      </w:r>
      <w:r w:rsidR="00FA098A">
        <w:t xml:space="preserve"> [3]</w:t>
      </w:r>
    </w:p>
    <w:p w14:paraId="0F984ACA" w14:textId="77777777" w:rsidR="00E540F7" w:rsidRPr="006D1494" w:rsidRDefault="00EE5CA0" w:rsidP="0021799D">
      <w:r w:rsidRPr="006D1494">
        <w:t xml:space="preserve">A </w:t>
      </w:r>
      <w:r w:rsidR="005570E0" w:rsidRPr="006D1494">
        <w:t>kérdőívek kategorizálhatók aszerint, hogy melyik hallgatónak, vagy oktatónak szánták-e.</w:t>
      </w:r>
      <w:r w:rsidR="006D0335" w:rsidRPr="006D1494">
        <w:t xml:space="preserve"> </w:t>
      </w:r>
    </w:p>
    <w:p w14:paraId="13B42FD2" w14:textId="36B350A8" w:rsidR="00241583" w:rsidRPr="006D1494" w:rsidRDefault="006D0335" w:rsidP="0021799D">
      <w:r w:rsidRPr="006D1494">
        <w:t xml:space="preserve">Az oktatói kérdőívekben rákérdeznek az oktató életkorára, intézmény jellegére (általános iskola, gimnázium, egyetem stb). Rákérdeztek az MI-vel kapcsolatos ismeretekre is, mint például, hogy mint oktató, szokták-e </w:t>
      </w:r>
      <w:r w:rsidR="007F5630" w:rsidRPr="006D1494">
        <w:t>használni,</w:t>
      </w:r>
      <w:r w:rsidRPr="006D1494">
        <w:t xml:space="preserve"> </w:t>
      </w:r>
      <w:r w:rsidR="006D1494" w:rsidRPr="006D1494">
        <w:t>valamint,</w:t>
      </w:r>
      <w:r w:rsidRPr="006D1494">
        <w:t xml:space="preserve"> hogy mennyire könnyítené vagy éppen nehezítené meg a munkásságát az oktatásban.</w:t>
      </w:r>
      <w:r w:rsidR="007F5630" w:rsidRPr="006D1494">
        <w:t xml:space="preserve"> Rákérdeznek továbbá az oktatók gondolataira, hogy milyen hatással lenne a ChatGPT bevezetése a hallgatókra. pl „7. Ön szerint a diákok minőségi tanulással eltöltött idejét befolyásolja-e az MI ismerete?”, „8.</w:t>
      </w:r>
      <w:r w:rsidR="000D597F" w:rsidRPr="006D1494">
        <w:t xml:space="preserve">Ön szerint csökkenti-e a tanulókat a mindennapokban általuk átélt iskolai stressz leküzdésében az MI ismerete?” (Forrás: </w:t>
      </w:r>
      <w:hyperlink r:id="rId9" w:history="1">
        <w:r w:rsidR="00E540F7" w:rsidRPr="006D1494">
          <w:rPr>
            <w:rStyle w:val="Hiperhivatkozs"/>
            <w:color w:val="auto"/>
          </w:rPr>
          <w:t>https://miau.my-x.hu/miau/wiki_mi/Ha1o.docx</w:t>
        </w:r>
      </w:hyperlink>
      <w:r w:rsidR="000D597F" w:rsidRPr="006D1494">
        <w:t>)</w:t>
      </w:r>
      <w:r w:rsidR="00BF3B21">
        <w:t xml:space="preserve"> [6]</w:t>
      </w:r>
    </w:p>
    <w:p w14:paraId="0021D330" w14:textId="77777777" w:rsidR="00E540F7" w:rsidRPr="006D1494" w:rsidRDefault="00E540F7" w:rsidP="0021799D"/>
    <w:p w14:paraId="6D6BA081" w14:textId="54F958D1" w:rsidR="00E540F7" w:rsidRPr="006D1494" w:rsidRDefault="006D0335" w:rsidP="0021799D">
      <w:r w:rsidRPr="006D1494">
        <w:t>Hallgatói részrő</w:t>
      </w:r>
      <w:r w:rsidR="00E12E99" w:rsidRPr="006D1494">
        <w:t>l szintén megkérdezték milyen tipusú oktatási intézményben tanul a kitölt, de ezután</w:t>
      </w:r>
      <w:r w:rsidR="00B22F11" w:rsidRPr="006D1494">
        <w:t xml:space="preserve"> rá is térnek az jelenleg meglevő ismeretek felmérésére. Megjelennek olyan kérdések, amelyekben a hallgatókat kérdezik meg az oktatók MI-vel kapcsolatos tudásukról. pl „</w:t>
      </w:r>
      <w:r w:rsidR="00E540F7" w:rsidRPr="006D1494">
        <w:t>7.</w:t>
      </w:r>
      <w:r w:rsidR="00B22F11" w:rsidRPr="006D1494">
        <w:t>Mennyire érzed az oktatóidat/tanáraidat felkészültnek az AI-val kapcsolatban?”</w:t>
      </w:r>
      <w:r w:rsidR="00E540F7" w:rsidRPr="006D1494">
        <w:t xml:space="preserve">, „20.Milyen kihívásokra számítasz az AI oktatása/használhatósága során az oktatók részéről?” (Forrás: </w:t>
      </w:r>
      <w:hyperlink r:id="rId10" w:history="1">
        <w:r w:rsidR="00E540F7" w:rsidRPr="006D1494">
          <w:rPr>
            <w:rStyle w:val="Hiperhivatkozs"/>
            <w:color w:val="auto"/>
          </w:rPr>
          <w:t>https://miau.my-x.hu/miau/wiki_mi/Oa1o_.docx</w:t>
        </w:r>
      </w:hyperlink>
      <w:r w:rsidR="00E540F7" w:rsidRPr="006D1494">
        <w:t xml:space="preserve"> )</w:t>
      </w:r>
    </w:p>
    <w:p w14:paraId="029B50FA" w14:textId="77777777" w:rsidR="00241583" w:rsidRDefault="00241583" w:rsidP="0021799D">
      <w:pPr>
        <w:pStyle w:val="Cmsor2"/>
      </w:pPr>
      <w:r>
        <w:t>Elért eredmények</w:t>
      </w:r>
    </w:p>
    <w:p w14:paraId="1B7E3774" w14:textId="77777777" w:rsidR="00241583" w:rsidRDefault="00241583" w:rsidP="0021799D">
      <w:r>
        <w:t xml:space="preserve">Sajnos nem terjedt ki nagyon a kutatás, így eredmények tekintetében nincs sok mindenre hivatkozni. A meglévő tudást felmérő ChatGPT-s válaszokat. A 150 karakteres válaszokat alátámasztotta a mesterséges intelligencia forrással. A konkrét kérés az volt, hogy fejtse ki a </w:t>
      </w:r>
      <w:r>
        <w:lastRenderedPageBreak/>
        <w:t>véleményét a mások által hallott/látott, esetünkben olvasott forrásokból. A ChatGPT diákok szemszögéből adta meg a véleményét.</w:t>
      </w:r>
    </w:p>
    <w:p w14:paraId="54220C32" w14:textId="77777777" w:rsidR="00241583" w:rsidRDefault="00241583" w:rsidP="0021799D">
      <w:r>
        <w:t>Többnyire pozitív az összes komment, azonban minden válaszban van egy „néha”, vagy egy „de”. Pozitív mert személyesen figyelnek minden diákra, gyors visszajelzést kapnak, azonban korlátozottak, néha zavarók.</w:t>
      </w:r>
    </w:p>
    <w:p w14:paraId="297EA23B" w14:textId="77777777" w:rsidR="007F5630" w:rsidRDefault="007F5630" w:rsidP="0021799D">
      <w:pPr>
        <w:rPr>
          <w:b/>
          <w:bCs/>
        </w:rPr>
      </w:pPr>
    </w:p>
    <w:p w14:paraId="0352D988" w14:textId="7FED8F25" w:rsidR="00726328" w:rsidRDefault="00241583" w:rsidP="0021799D">
      <w:pPr>
        <w:rPr>
          <w:b/>
          <w:bCs/>
        </w:rPr>
      </w:pPr>
      <w:r>
        <w:rPr>
          <w:b/>
          <w:bCs/>
        </w:rPr>
        <w:t>A mesterséges intelligencia alkalmazásának előnyei</w:t>
      </w:r>
      <w:r w:rsidR="00804C2D">
        <w:rPr>
          <w:b/>
          <w:bCs/>
        </w:rPr>
        <w:t xml:space="preserve"> [</w:t>
      </w:r>
      <w:r w:rsidR="00BF3B21">
        <w:rPr>
          <w:b/>
          <w:bCs/>
        </w:rPr>
        <w:t>4</w:t>
      </w:r>
      <w:r w:rsidR="00804C2D">
        <w:rPr>
          <w:b/>
          <w:bCs/>
        </w:rPr>
        <w:t>]</w:t>
      </w:r>
    </w:p>
    <w:p w14:paraId="2DE77F28" w14:textId="5EC479A5" w:rsidR="00241583" w:rsidRPr="00F92F12" w:rsidRDefault="00241583" w:rsidP="0021799D">
      <w:r>
        <w:rPr>
          <w:b/>
          <w:bCs/>
        </w:rPr>
        <w:t xml:space="preserve">-Személyre szabott tanterv diákonként: </w:t>
      </w:r>
      <w:r>
        <w:t>A felmérés szerint a legfőbb előnye a tanterv-be bevezetett Cha</w:t>
      </w:r>
      <w:r w:rsidR="00EF3848">
        <w:t>t</w:t>
      </w:r>
      <w:r>
        <w:t xml:space="preserve">GPT-nek a diákok számára egyedi </w:t>
      </w:r>
      <w:r w:rsidR="00EF3848">
        <w:t>tanmenetet</w:t>
      </w:r>
      <w:r>
        <w:t xml:space="preserve"> kiötlő MI. Így ugyanis minden </w:t>
      </w:r>
      <w:r w:rsidR="00EF3848">
        <w:t>tárgynak</w:t>
      </w:r>
      <w:r>
        <w:t xml:space="preserve"> olyan módszerekre alapuló tervet tudnak készíteni, amelyet </w:t>
      </w:r>
      <w:r w:rsidR="00EF3848">
        <w:t xml:space="preserve">a diák </w:t>
      </w:r>
      <w:r>
        <w:t>könnyen megért és megjegyez</w:t>
      </w:r>
      <w:r w:rsidR="00EF3848">
        <w:t>.</w:t>
      </w:r>
    </w:p>
    <w:p w14:paraId="71CE3A14" w14:textId="228AC1E4" w:rsidR="00241583" w:rsidRPr="00F92F12" w:rsidRDefault="00241583" w:rsidP="0021799D"/>
    <w:p w14:paraId="0F96FAD8" w14:textId="77777777" w:rsidR="00241583" w:rsidRPr="00F92F12" w:rsidRDefault="00241583" w:rsidP="0021799D">
      <w:r>
        <w:rPr>
          <w:b/>
          <w:bCs/>
        </w:rPr>
        <w:t xml:space="preserve">-A rendszeres használat miatt kevesebb lehetőség van az MI kihasználására: </w:t>
      </w:r>
      <w:r>
        <w:t xml:space="preserve">Ha a hallgatók és az oktatók ismerik és a mindennapokban használják a ChatGPT-t, akkor pontosan ismerik a határaikat és a jellemzőit, hogy hogyan lehet felismerni a MI által írt szövegeket, így jobban elkerülhető a plagizáció </w:t>
      </w:r>
    </w:p>
    <w:p w14:paraId="2E21E166" w14:textId="77777777" w:rsidR="00241583" w:rsidRDefault="00241583" w:rsidP="0021799D">
      <w:pPr>
        <w:rPr>
          <w:b/>
          <w:bCs/>
        </w:rPr>
      </w:pPr>
    </w:p>
    <w:p w14:paraId="64D0D0FB" w14:textId="77777777" w:rsidR="00241583" w:rsidRDefault="00241583" w:rsidP="0021799D">
      <w:pPr>
        <w:rPr>
          <w:b/>
          <w:bCs/>
        </w:rPr>
      </w:pPr>
      <w:r>
        <w:rPr>
          <w:b/>
          <w:bCs/>
        </w:rPr>
        <w:t>A mesterséges intelligencia alkalmazásának hátrányai:</w:t>
      </w:r>
    </w:p>
    <w:p w14:paraId="39EE1F9A" w14:textId="77777777" w:rsidR="00241583" w:rsidRDefault="00241583" w:rsidP="0021799D">
      <w:r>
        <w:rPr>
          <w:b/>
          <w:bCs/>
        </w:rPr>
        <w:t>-Zavaros tanterv bevezetés a diákok számára:</w:t>
      </w:r>
      <w:r>
        <w:t xml:space="preserve"> A diákoknak először problémát jelenthet az új tanmenet megszokása, és az, hogy a ChatGPT-t társnak tekintse a tanulásban.</w:t>
      </w:r>
    </w:p>
    <w:p w14:paraId="7F3F186E" w14:textId="77777777" w:rsidR="00241583" w:rsidRPr="00F92F12" w:rsidRDefault="00241583" w:rsidP="0021799D"/>
    <w:p w14:paraId="32992AB9" w14:textId="77777777" w:rsidR="00241583" w:rsidRPr="00F92F12" w:rsidRDefault="00241583" w:rsidP="0021799D">
      <w:r>
        <w:rPr>
          <w:b/>
          <w:bCs/>
        </w:rPr>
        <w:t>-Általános normák megszűnnek:</w:t>
      </w:r>
      <w:r>
        <w:t xml:space="preserve"> Miután minden hallgató egyedi tantervvel rendelkezik, adja magát a kérdés, hogy a vizsgán hogyan mérik majd meg meglevő tudásukat, illetve, hogy a vizsgák megmaradnak-e az oktatás részeként.</w:t>
      </w:r>
    </w:p>
    <w:p w14:paraId="3908D14D" w14:textId="77777777" w:rsidR="00241583" w:rsidRDefault="00241583" w:rsidP="0021799D">
      <w:pPr>
        <w:rPr>
          <w:b/>
          <w:bCs/>
        </w:rPr>
      </w:pPr>
    </w:p>
    <w:p w14:paraId="22524580" w14:textId="77777777" w:rsidR="00241583" w:rsidRPr="00F92F12" w:rsidRDefault="00241583" w:rsidP="0021799D">
      <w:r>
        <w:rPr>
          <w:b/>
          <w:bCs/>
        </w:rPr>
        <w:t>-Némely tanárnak nehéz az átállás:</w:t>
      </w:r>
      <w:r>
        <w:t xml:space="preserve"> Nem tudja minden tanár ugyanannyi idő alatt beépíteni az MI-t a tantervbe, illetve kigondolni, hogy hogyan tudná hasznosítani a tantárgyában.</w:t>
      </w:r>
    </w:p>
    <w:p w14:paraId="494100C3" w14:textId="77777777" w:rsidR="00241583" w:rsidRDefault="00241583" w:rsidP="0021799D">
      <w:pPr>
        <w:rPr>
          <w:b/>
          <w:bCs/>
        </w:rPr>
      </w:pPr>
    </w:p>
    <w:p w14:paraId="5D2CEFCA" w14:textId="39804459" w:rsidR="00241583" w:rsidRPr="00410D8F" w:rsidRDefault="00241583" w:rsidP="0021799D">
      <w:r>
        <w:rPr>
          <w:b/>
          <w:bCs/>
        </w:rPr>
        <w:t>-Az emberi tényező megszűnése az iskolákban:</w:t>
      </w:r>
      <w:r>
        <w:t xml:space="preserve"> A ChatGPT fokozatos bevezetésével, a tanárok egyre jobban szerepüket veszítik. </w:t>
      </w:r>
      <w:r w:rsidR="0047202D">
        <w:t>Kérdéses,</w:t>
      </w:r>
      <w:r>
        <w:t xml:space="preserve"> hogy a tanárok más foglalkozás után néznek, vagy pedig átképzik magukat egyfajta mentorrá, akik a diákokkal megvitatják céljaikat, és segítenek az MI-nek a tanterv létrehozásában és finomhangolásában.</w:t>
      </w:r>
    </w:p>
    <w:p w14:paraId="6ACDD13F" w14:textId="3EFAA5AA" w:rsidR="005321C4" w:rsidRDefault="00241583" w:rsidP="0021799D">
      <w:pPr>
        <w:pStyle w:val="Cmsor2"/>
      </w:pPr>
      <w:r>
        <w:lastRenderedPageBreak/>
        <w:t>El nem ért célok, indoklás, teendő</w:t>
      </w:r>
    </w:p>
    <w:p w14:paraId="685DC668" w14:textId="77777777" w:rsidR="00E540F7" w:rsidRPr="00C174DE" w:rsidRDefault="00E540F7" w:rsidP="0021799D">
      <w:pPr>
        <w:rPr>
          <w:kern w:val="0"/>
          <w14:ligatures w14:val="none"/>
        </w:rPr>
      </w:pPr>
      <w:r w:rsidRPr="00C174DE">
        <w:rPr>
          <w:kern w:val="0"/>
          <w14:ligatures w14:val="none"/>
        </w:rPr>
        <w:t>Egyes kérdőívek, mintha nem az adott cél felmérésére készültek volna. pl: „Ön használja az MI-t az oktatói munkája során? Ha igen milyen formában?” A kérdőívet készítő hallgató ezzel indokolta a kérdés helyességét egy attitűdöt felmérő kérdőívben:</w:t>
      </w:r>
    </w:p>
    <w:p w14:paraId="70917123" w14:textId="2069AD5F" w:rsidR="00E540F7" w:rsidRPr="00C174DE" w:rsidRDefault="00E540F7" w:rsidP="0021799D">
      <w:pPr>
        <w:rPr>
          <w:kern w:val="0"/>
          <w14:ligatures w14:val="none"/>
        </w:rPr>
      </w:pPr>
      <w:r w:rsidRPr="00C174DE">
        <w:rPr>
          <w:rFonts w:cs="Times New Roman"/>
          <w:kern w:val="0"/>
          <w:szCs w:val="24"/>
          <w14:ligatures w14:val="none"/>
        </w:rPr>
        <w:t>„Amennyiben az oktató használja a mesterséges intelligenciát, az egyfajta pozitív attitűdöt, hozzáállást, viszonyulást feltételez. Az, hogy miként használja, képed ad arról, hogy mennyire pozitív a hozzáállása.” (Forrás:</w:t>
      </w:r>
      <w:r w:rsidRPr="00C174DE">
        <w:rPr>
          <w:kern w:val="0"/>
          <w14:ligatures w14:val="none"/>
        </w:rPr>
        <w:t xml:space="preserve"> </w:t>
      </w:r>
      <w:hyperlink r:id="rId11" w:history="1">
        <w:r w:rsidRPr="00C174DE">
          <w:rPr>
            <w:rStyle w:val="Hiperhivatkozs"/>
            <w:color w:val="auto"/>
            <w:kern w:val="0"/>
            <w14:ligatures w14:val="none"/>
          </w:rPr>
          <w:t>https://miau.my-x.hu/miau/wiki_mi/Oa1x_rev.docx</w:t>
        </w:r>
      </w:hyperlink>
      <w:r w:rsidRPr="00C174DE">
        <w:rPr>
          <w:kern w:val="0"/>
          <w14:ligatures w14:val="none"/>
        </w:rPr>
        <w:t xml:space="preserve"> )</w:t>
      </w:r>
      <w:r>
        <w:rPr>
          <w:kern w:val="0"/>
          <w14:ligatures w14:val="none"/>
        </w:rPr>
        <w:t xml:space="preserve"> </w:t>
      </w:r>
      <w:r w:rsidR="00804C2D">
        <w:rPr>
          <w:kern w:val="0"/>
          <w14:ligatures w14:val="none"/>
        </w:rPr>
        <w:t>[</w:t>
      </w:r>
      <w:r w:rsidR="00BF3B21">
        <w:rPr>
          <w:kern w:val="0"/>
          <w14:ligatures w14:val="none"/>
        </w:rPr>
        <w:t>6</w:t>
      </w:r>
      <w:r w:rsidR="00804C2D">
        <w:rPr>
          <w:kern w:val="0"/>
          <w14:ligatures w14:val="none"/>
        </w:rPr>
        <w:t>]</w:t>
      </w:r>
    </w:p>
    <w:p w14:paraId="16AE3CB6" w14:textId="77777777" w:rsidR="00E540F7" w:rsidRPr="00C174DE" w:rsidRDefault="00E540F7" w:rsidP="0021799D">
      <w:pPr>
        <w:rPr>
          <w:rFonts w:cs="Times New Roman"/>
          <w:kern w:val="0"/>
          <w:szCs w:val="24"/>
          <w14:ligatures w14:val="none"/>
        </w:rPr>
      </w:pPr>
    </w:p>
    <w:p w14:paraId="355BC24C" w14:textId="3DF0C6A9" w:rsidR="00E540F7" w:rsidRPr="00C174DE" w:rsidRDefault="00E540F7" w:rsidP="0021799D">
      <w:pPr>
        <w:rPr>
          <w:rFonts w:cs="Times New Roman"/>
          <w:kern w:val="0"/>
          <w:szCs w:val="24"/>
          <w14:ligatures w14:val="none"/>
        </w:rPr>
      </w:pPr>
      <w:r w:rsidRPr="00C174DE">
        <w:rPr>
          <w:rFonts w:cs="Times New Roman"/>
          <w:kern w:val="0"/>
          <w:szCs w:val="24"/>
          <w14:ligatures w14:val="none"/>
        </w:rPr>
        <w:t>Attól még hogy valaki használ, vagy használt egy programot, nem felétlenül lesz pozitív véleménye róla. Használhatta azért például a ChatGPT-t, hogy kiismerje és jobban fel tudja ismerni hogyha egy hallgató plagizálni próbál az MI-vel</w:t>
      </w:r>
      <w:r w:rsidR="005D6E6E">
        <w:rPr>
          <w:rFonts w:cs="Times New Roman"/>
          <w:kern w:val="0"/>
          <w:szCs w:val="24"/>
          <w14:ligatures w14:val="none"/>
        </w:rPr>
        <w:t>.</w:t>
      </w:r>
    </w:p>
    <w:p w14:paraId="1C39AF95" w14:textId="77777777" w:rsidR="00E540F7" w:rsidRPr="00C174DE" w:rsidRDefault="00E540F7" w:rsidP="0021799D">
      <w:pPr>
        <w:rPr>
          <w:rFonts w:cs="Times New Roman"/>
          <w:kern w:val="0"/>
          <w:szCs w:val="24"/>
          <w14:ligatures w14:val="none"/>
        </w:rPr>
      </w:pPr>
    </w:p>
    <w:p w14:paraId="6C11B607" w14:textId="77777777" w:rsidR="00E540F7" w:rsidRPr="00C174DE" w:rsidRDefault="00E540F7" w:rsidP="0021799D">
      <w:pPr>
        <w:rPr>
          <w:rFonts w:cs="Times New Roman"/>
          <w:kern w:val="0"/>
          <w:szCs w:val="24"/>
          <w14:ligatures w14:val="none"/>
        </w:rPr>
      </w:pPr>
      <w:r w:rsidRPr="00C174DE">
        <w:rPr>
          <w:rFonts w:cs="Times New Roman"/>
          <w:kern w:val="0"/>
          <w:szCs w:val="24"/>
          <w14:ligatures w14:val="none"/>
        </w:rPr>
        <w:t>Szintén ugyanebben a kérdőívben található a következő kérdés és indoklás: „Ön szerint</w:t>
      </w:r>
    </w:p>
    <w:p w14:paraId="381BC38E" w14:textId="48F8898F" w:rsidR="00E540F7" w:rsidRPr="00C174DE" w:rsidRDefault="00E540F7" w:rsidP="0021799D">
      <w:pPr>
        <w:rPr>
          <w:rFonts w:cs="Times New Roman"/>
          <w:kern w:val="0"/>
          <w:szCs w:val="24"/>
          <w14:ligatures w14:val="none"/>
        </w:rPr>
      </w:pPr>
      <w:r w:rsidRPr="00C174DE">
        <w:rPr>
          <w:rFonts w:cs="Times New Roman"/>
          <w:kern w:val="0"/>
          <w:szCs w:val="24"/>
          <w14:ligatures w14:val="none"/>
        </w:rPr>
        <w:t>beilleszthető lehetne az oktatási rendszerbe a mesterséges intelligencia? Attitűdhöz való kapcsolat = … Az adott válasz tükrözi a válaszadó hozzáállását, viszonyulását.”</w:t>
      </w:r>
    </w:p>
    <w:p w14:paraId="1C2A02EB" w14:textId="77777777" w:rsidR="00E540F7" w:rsidRPr="00C174DE" w:rsidRDefault="00E540F7" w:rsidP="0021799D">
      <w:pPr>
        <w:rPr>
          <w:rFonts w:cs="Times New Roman"/>
          <w:kern w:val="0"/>
          <w:szCs w:val="24"/>
          <w14:ligatures w14:val="none"/>
        </w:rPr>
      </w:pPr>
      <w:r w:rsidRPr="00C174DE">
        <w:rPr>
          <w:rFonts w:cs="Times New Roman"/>
          <w:kern w:val="0"/>
          <w:szCs w:val="24"/>
          <w14:ligatures w14:val="none"/>
        </w:rPr>
        <w:t>A pozitív vélemény nem zárja ki azt, hogy a válaszadó negatív véleménnyel legyen az oktatásba való bevezetésről. A kérdőívet kitöltő hasznosnak találhatja a ChatGPT-t információ szerzésére, azonban indokolhatja az oktatásba való bevezetés elleni véleményét például az MI jelenlegi fejletlenségével, vagy a plagizálás kockázatával.</w:t>
      </w:r>
    </w:p>
    <w:p w14:paraId="12BEAD2B" w14:textId="77777777" w:rsidR="00E540F7" w:rsidRDefault="00E540F7" w:rsidP="0021799D">
      <w:r>
        <w:t>Az 1000 karakteres válaszoknál jellemzően a legtöbben megjelent ismét a személyre szabottabb élmény, de megemlítik az emberi interakció folyamatos csökkenését, valamint a figyelem csökkenését és a diákok látókörének beszűkülését.</w:t>
      </w:r>
    </w:p>
    <w:p w14:paraId="755668FD" w14:textId="18ECD380" w:rsidR="00C174DE" w:rsidRDefault="00C174DE" w:rsidP="0021799D">
      <w:r w:rsidRPr="006D1494">
        <w:t>A projekt nem zárult sikeres információszerzéssel. A kérdőíveket, amelyeket a hallgatók/munkatársak összeállítottak, nem kerültek megválaszolásra. Az egyetlen válasz forrás pedig a ChatGPT, amellyel a Ht1x kérdőívet töltötték ki.</w:t>
      </w:r>
    </w:p>
    <w:p w14:paraId="0BE1B986" w14:textId="77777777" w:rsidR="00BF3B21" w:rsidRPr="006D1494" w:rsidRDefault="00BF3B21" w:rsidP="0021799D"/>
    <w:p w14:paraId="63D24E32" w14:textId="4AF4791E" w:rsidR="0070787D" w:rsidRPr="006D1494" w:rsidRDefault="0070787D" w:rsidP="0021799D">
      <w:r w:rsidRPr="006D1494">
        <w:t>A válaszadás jogát megadták minden hallgatónak, és erről egy Neptun üzenetet</w:t>
      </w:r>
      <w:r w:rsidR="009E3995" w:rsidRPr="006D1494">
        <w:t>, esetenként email-t</w:t>
      </w:r>
      <w:r w:rsidRPr="006D1494">
        <w:t xml:space="preserve"> is kaptak</w:t>
      </w:r>
      <w:r w:rsidR="009E3995" w:rsidRPr="006D1494">
        <w:t>. Az egyetem jelen pillanatban is kutat olyan módszer után, amely megnöveli a valóban elolvasott dokumentumok számát, ugyanis a jelenleg főként használt kommunikációs fórumon, a Neptun üzenetküldőjében, a diákok nagy hányada nem olvassa el az üzeneteiket. A kérdőívet tartalmazó üzenet is hasonló sorsra juthatott.</w:t>
      </w:r>
      <w:r w:rsidR="00AC791F" w:rsidRPr="006D1494">
        <w:t xml:space="preserve"> </w:t>
      </w:r>
      <w:r w:rsidR="00804C2D" w:rsidRPr="006D1494">
        <w:t>[</w:t>
      </w:r>
      <w:r w:rsidR="00BF3B21">
        <w:t>10</w:t>
      </w:r>
      <w:r w:rsidR="00804C2D" w:rsidRPr="006D1494">
        <w:t>]</w:t>
      </w:r>
    </w:p>
    <w:p w14:paraId="13E5B6DA" w14:textId="77777777" w:rsidR="0026686E" w:rsidRPr="0026686E" w:rsidRDefault="0026686E" w:rsidP="0021799D">
      <w:r w:rsidRPr="0026686E">
        <w:lastRenderedPageBreak/>
        <w:t xml:space="preserve">Ha meglettek volna a válaszok akkor is „nehéz” lenne ezeket kiértékelni mivel a feleletválasztós kérdések könnyen számolhatóak a megadott válaszokból azonban az önálló válaszoknál kulcsszavakat kell keresni. </w:t>
      </w:r>
    </w:p>
    <w:p w14:paraId="61838BC3" w14:textId="77777777" w:rsidR="00241583" w:rsidRDefault="00241583" w:rsidP="0021799D">
      <w:r>
        <w:t xml:space="preserve">A válaszok természetét el lehet dönteni aszerint, hogy milyen és mennyi kulcsszó szerepel magában a mondatban. Például, ha egy válaszban „adaptív”, „interaktív”, vagy „hatékonyabb” szavakat látjuk, akkor nagy a valószínűsége, hogy pozitív természete van a válasznak az MI iránt. Negatív természete van a válasznak, ha például „korlátoz”, „zavart” „hiányzik” szavakat találjuk benne. </w:t>
      </w:r>
    </w:p>
    <w:p w14:paraId="0E95AE74" w14:textId="79AB5899" w:rsidR="00241583" w:rsidRPr="00866845" w:rsidRDefault="0026686E" w:rsidP="0021799D">
      <w:r>
        <w:t xml:space="preserve">Figyelembe </w:t>
      </w:r>
      <w:r w:rsidR="00241583">
        <w:t>kell venni a „de” és „azonban” szavakat, mivel ezek megváltoztathatják a mondatok végleges természetét.</w:t>
      </w:r>
      <w:r w:rsidR="00BF3B21">
        <w:t xml:space="preserve"> [11]</w:t>
      </w:r>
    </w:p>
    <w:p w14:paraId="1F526039" w14:textId="77777777" w:rsidR="00241583" w:rsidRDefault="00241583" w:rsidP="0021799D">
      <w:pPr>
        <w:pStyle w:val="Cmsor2"/>
      </w:pPr>
      <w:r>
        <w:t>Definitív hibák/félreértések</w:t>
      </w:r>
    </w:p>
    <w:p w14:paraId="6C18D82D" w14:textId="3CCC645E" w:rsidR="00410D8F" w:rsidRDefault="00410D8F" w:rsidP="0021799D">
      <w:r w:rsidRPr="00C174DE">
        <w:t>„</w:t>
      </w:r>
      <w:r w:rsidRPr="00C174DE">
        <w:rPr>
          <w:kern w:val="0"/>
          <w14:ligatures w14:val="none"/>
        </w:rPr>
        <w:t>Válaszoljon a következő kérdésre 10-szer, bármilyen korú, nemű vagy fajú egyetemi hallgatók szemszögéből, akik ezt a kérdést a mesterséges intelligenciáról szóló felmérés részeként kapták. A válaszok felhasználhatják és fel is kell használniuk a már létező publikált vagy más módon nyilvános felméréseket”</w:t>
      </w:r>
      <w:r w:rsidRPr="00C174DE">
        <w:t xml:space="preserve"> (Forrás: </w:t>
      </w:r>
      <w:hyperlink r:id="rId12" w:history="1">
        <w:r w:rsidRPr="00C174DE">
          <w:rPr>
            <w:rStyle w:val="Hiperhivatkozs"/>
            <w:color w:val="auto"/>
          </w:rPr>
          <w:t>https://miau.my-x.hu/miau/wiki_mi/Ht1x.docx</w:t>
        </w:r>
      </w:hyperlink>
      <w:r w:rsidRPr="00C174DE">
        <w:t>)</w:t>
      </w:r>
    </w:p>
    <w:p w14:paraId="36423A82" w14:textId="08CAEDFE" w:rsidR="00241583" w:rsidRPr="00C174DE" w:rsidRDefault="00C174DE" w:rsidP="0021799D">
      <w:r>
        <w:t xml:space="preserve">Az egyetlen kivetnivaló a ChatGPT-nek feltett kérdőívben, hogy </w:t>
      </w:r>
      <w:r w:rsidR="00241583" w:rsidRPr="00C174DE">
        <w:t>nem egy párbeszédben kellett volna mind a 10 véleményt megkérdezni, hanem tízszer kellett volna megkérdezni egy véleményt. Ugyanis így, hogy 10 véleményt kaptunk egy válaszban, látszik, hogy nem igazán térnek el egymástól.</w:t>
      </w:r>
    </w:p>
    <w:p w14:paraId="25CB51DD" w14:textId="3E98702D" w:rsidR="00241583" w:rsidRPr="001E6FB2" w:rsidRDefault="000426B2" w:rsidP="0021799D">
      <w:r>
        <w:t xml:space="preserve">Ha </w:t>
      </w:r>
      <w:r w:rsidR="00241583" w:rsidRPr="001E6FB2">
        <w:t xml:space="preserve">ugyanezeket a kérdéseket így tennénk fel egy csoport diákhoz, akkor nagy az esély </w:t>
      </w:r>
      <w:r w:rsidR="00823131" w:rsidRPr="001E6FB2">
        <w:t>rá,</w:t>
      </w:r>
      <w:r w:rsidR="00241583" w:rsidRPr="001E6FB2">
        <w:t xml:space="preserve"> hogy a véleményeik nagyon fedik egymást, vagy esetleg egymásra épülnek. Ez pedig a személyes gondolatok és az önálló véleményalkotás halála. Az ilyen vizsgálatoknál egyesével kell megkérdezni a diákokat, mert akkor nem befolyásolja őket az előzőleg megszólalók véleménye.</w:t>
      </w:r>
    </w:p>
    <w:p w14:paraId="04104D73" w14:textId="77777777" w:rsidR="00241583" w:rsidRPr="001E6FB2" w:rsidRDefault="00241583" w:rsidP="0021799D">
      <w:r w:rsidRPr="001E6FB2">
        <w:t>Így megfelelően tudjuk mérni az önálló igényeket, és láthatjuk, hogy bizonyos igényekre mekkora kereslet van.</w:t>
      </w:r>
    </w:p>
    <w:p w14:paraId="4FC1CFE4" w14:textId="77777777" w:rsidR="0026686E" w:rsidRPr="0026686E" w:rsidRDefault="00241583" w:rsidP="0021799D">
      <w:r w:rsidRPr="001E6FB2">
        <w:t xml:space="preserve">Hallgatói részről az adaptív oktatási módszereket említik legtöbben, ami valóban hatalmas mérföldkő lenne a MI fejlődésében. Hiszen minden diák különbözik. Különböző álmaik, céljaik, képességeik és affinitásaik vannak. A jelenlegi oktatásban minden diákot úgy tanítanak, hogy minden tantárgyból kell egy minimum tudási szint. Ez önmagában nem probléma, de célszerű lenne hogyha ezt a tudás szintet ténylegesen az alapvető műveltségre koncentrálnánk. </w:t>
      </w:r>
      <w:r w:rsidR="0026686E" w:rsidRPr="0026686E">
        <w:t xml:space="preserve">Hallgatói részről a legnépszerűbb az adaptív oktatási módszer, mellyel fel </w:t>
      </w:r>
      <w:r w:rsidR="0026686E" w:rsidRPr="0026686E">
        <w:lastRenderedPageBreak/>
        <w:t>lenne mérve a hallgató tehetsége és érdekeltsége és ez alapján lenne egy metszet a kiemelkedő képességei és az érdekeltségei között.</w:t>
      </w:r>
    </w:p>
    <w:p w14:paraId="5951465A" w14:textId="77777777" w:rsidR="0026686E" w:rsidRPr="0026686E" w:rsidRDefault="0026686E" w:rsidP="0021799D"/>
    <w:p w14:paraId="0077F72B" w14:textId="507A9D5B" w:rsidR="00241583" w:rsidRPr="001E6FB2" w:rsidRDefault="00241583" w:rsidP="0021799D">
      <w:r w:rsidRPr="001E6FB2">
        <w:t>Ugyanis, ha teszem azt egy zenében tehetséges diák, ahelyett, hogy 5 zene és 5 történelem órára járna, mondjuk 8-2 arányban venne zeneórákat, sokkal kifizetődőbb lenne.</w:t>
      </w:r>
    </w:p>
    <w:p w14:paraId="1551DD8D" w14:textId="77777777" w:rsidR="00241583" w:rsidRPr="001E6FB2" w:rsidRDefault="00241583" w:rsidP="0021799D">
      <w:r w:rsidRPr="001E6FB2">
        <w:t>Teszem hozzá, hogy a sikerélmény általában az egyik legjobb motiváció a hallgatóknak. Az adaptív tanulási módszerrel továbbá, könnyebben ki tudnánk javítani a hiányosságaikat és hibáikat a hallgatóknak az adott területen.</w:t>
      </w:r>
    </w:p>
    <w:p w14:paraId="5BF77300" w14:textId="77777777" w:rsidR="00C60BF3" w:rsidRDefault="00C60BF3" w:rsidP="0021799D"/>
    <w:p w14:paraId="00AD3528" w14:textId="389F8D2B" w:rsidR="00241583" w:rsidRPr="001E6FB2" w:rsidRDefault="00241583" w:rsidP="0021799D">
      <w:r w:rsidRPr="001E6FB2">
        <w:t>Maradva a zene példánál, ha egy hallgatónak problémája van egy skálával, vagy egy kottával, akkor a ChatGPT tudna ajánlani személyre szabott ujjgyakorlatokat, amelyekkel hamarabb el tudná érni a kívánt haladást.</w:t>
      </w:r>
    </w:p>
    <w:p w14:paraId="0FDCF0BA" w14:textId="77777777" w:rsidR="00241583" w:rsidRDefault="00241583" w:rsidP="0021799D">
      <w:pPr>
        <w:pStyle w:val="Cmsor2"/>
      </w:pPr>
      <w:r>
        <w:t>Más megközelítések</w:t>
      </w:r>
    </w:p>
    <w:p w14:paraId="2A0BB958" w14:textId="15BF35CE" w:rsidR="00241583" w:rsidRDefault="005D6E6E" w:rsidP="0021799D">
      <w:r>
        <w:t>H</w:t>
      </w:r>
      <w:r w:rsidR="00241583">
        <w:t>asznos lenne hogyha a mesterséges intelligenciát nem egy kifejezett célra használnánk fel az oktatásban. Tehát nem csak úgynevezett „tanársegéd”, hanem sokkal univerzálisabban, sokkal sokrétűbben kell elgondolkoznunk azon, hogy hogyan tudjuk hasznosítani az oktatási szférában.</w:t>
      </w:r>
    </w:p>
    <w:p w14:paraId="3F828C2B" w14:textId="77777777" w:rsidR="00AC791F" w:rsidRPr="006D1494" w:rsidRDefault="00241583" w:rsidP="0021799D">
      <w:r>
        <w:t xml:space="preserve">Ha például egy Jazz szakos hallgatónak kell segítenie, akinek problémái vannak egy dallam eljátszásával, adhat egy releváns ujjgyakorlatot, amely később könnyebbé teszi annak </w:t>
      </w:r>
      <w:r w:rsidRPr="006D1494">
        <w:t>eljátszását.</w:t>
      </w:r>
    </w:p>
    <w:p w14:paraId="58A71A1D" w14:textId="166486AD" w:rsidR="00E540F7" w:rsidRPr="006D1494" w:rsidRDefault="00AC791F" w:rsidP="0021799D">
      <w:r w:rsidRPr="006D1494">
        <w:t xml:space="preserve">Az MI továbbá hasznosítható az oktatásban interaktív feladatokkal való tanulásra, megtaníthat minket megkülönböztetni a saját maga, és az ember által írt szövegeket. </w:t>
      </w:r>
      <w:r w:rsidR="00804C2D" w:rsidRPr="006D1494">
        <w:t>[</w:t>
      </w:r>
      <w:r w:rsidR="00BF3B21">
        <w:t>12</w:t>
      </w:r>
      <w:r w:rsidR="00804C2D" w:rsidRPr="006D1494">
        <w:t>]</w:t>
      </w:r>
    </w:p>
    <w:p w14:paraId="393F0FDA" w14:textId="5BFA3DFE" w:rsidR="002317C7" w:rsidRDefault="002317C7" w:rsidP="0021799D">
      <w:pPr>
        <w:spacing w:after="160" w:line="259" w:lineRule="auto"/>
      </w:pPr>
      <w:r>
        <w:br w:type="page"/>
      </w:r>
    </w:p>
    <w:p w14:paraId="2A2917AF" w14:textId="1CE56D19" w:rsidR="001E6FB2" w:rsidRDefault="002317C7" w:rsidP="0021799D">
      <w:pPr>
        <w:pStyle w:val="Cmsor1"/>
      </w:pPr>
      <w:r>
        <w:lastRenderedPageBreak/>
        <w:t>Mellékletek.</w:t>
      </w:r>
    </w:p>
    <w:p w14:paraId="3C017F41" w14:textId="580D3967" w:rsidR="00071C82" w:rsidRPr="00071C82" w:rsidRDefault="00071C82" w:rsidP="0021799D">
      <w:pPr>
        <w:shd w:val="clear" w:color="auto" w:fill="FFFFFF"/>
        <w:spacing w:line="240" w:lineRule="auto"/>
        <w:rPr>
          <w:rFonts w:ascii="Aptos" w:eastAsia="Times New Roman" w:hAnsi="Aptos" w:cs="Times New Roman"/>
          <w:color w:val="FF0000"/>
          <w:kern w:val="0"/>
          <w:szCs w:val="24"/>
          <w:lang w:eastAsia="hu-HU"/>
          <w14:ligatures w14:val="none"/>
        </w:rPr>
      </w:pPr>
    </w:p>
    <w:p w14:paraId="767C147E" w14:textId="62FE773D" w:rsidR="00BF3B21" w:rsidRDefault="00BF3B21" w:rsidP="0021799D">
      <w:pPr>
        <w:pStyle w:val="Listaszerbekezds"/>
        <w:numPr>
          <w:ilvl w:val="0"/>
          <w:numId w:val="4"/>
        </w:numPr>
      </w:pPr>
      <w:r>
        <w:t>Ismertesse a vizsgálati módszereket, amelyeket a kutatásban használnak.</w:t>
      </w:r>
    </w:p>
    <w:p w14:paraId="6A83B50A" w14:textId="77AE583D" w:rsidR="00446ABD" w:rsidRPr="006D1494" w:rsidRDefault="00446ABD" w:rsidP="0021799D">
      <w:pPr>
        <w:pStyle w:val="Listaszerbekezds"/>
        <w:numPr>
          <w:ilvl w:val="0"/>
          <w:numId w:val="4"/>
        </w:numPr>
      </w:pPr>
      <w:r w:rsidRPr="006D1494">
        <w:t>Ne saját vélemény legyen, hanem a már kész eredmények összefoglalása, kritikája.</w:t>
      </w:r>
    </w:p>
    <w:p w14:paraId="58B5FF77" w14:textId="78A6AF84" w:rsidR="007F5630" w:rsidRPr="006D1494" w:rsidRDefault="007F5630" w:rsidP="0021799D">
      <w:pPr>
        <w:pStyle w:val="Listaszerbekezds"/>
        <w:numPr>
          <w:ilvl w:val="0"/>
          <w:numId w:val="4"/>
        </w:numPr>
      </w:pPr>
      <w:r w:rsidRPr="006D1494">
        <w:t>Ezek a gondolatok milyen kapcsolatban állnak a wikiszócikkel magával és milyen kapcsolatban állnak az ott hivatkozott dokumentumokkal?</w:t>
      </w:r>
    </w:p>
    <w:p w14:paraId="0D58BD2F" w14:textId="06F2971C" w:rsidR="007F5630" w:rsidRPr="006D1494" w:rsidRDefault="007F5630" w:rsidP="0021799D">
      <w:pPr>
        <w:pStyle w:val="Listaszerbekezds"/>
        <w:numPr>
          <w:ilvl w:val="0"/>
          <w:numId w:val="4"/>
        </w:numPr>
      </w:pPr>
      <w:r w:rsidRPr="006D1494">
        <w:t>Az eredményközlésben tételesen sorakoztassuk fel az elvárásokat. Előnyök, hátrányok, felsorolás és indoklás.</w:t>
      </w:r>
    </w:p>
    <w:p w14:paraId="11C99FEB" w14:textId="45BD61AB" w:rsidR="00446ABD" w:rsidRPr="006D1494" w:rsidRDefault="00446ABD" w:rsidP="0021799D">
      <w:pPr>
        <w:pStyle w:val="Listaszerbekezds"/>
        <w:numPr>
          <w:ilvl w:val="0"/>
          <w:numId w:val="4"/>
        </w:numPr>
      </w:pPr>
      <w:r w:rsidRPr="006D1494">
        <w:t xml:space="preserve">Tisztítsuk meg a dokumentumot, hogy csak az maradjon </w:t>
      </w:r>
      <w:r w:rsidR="006D0335" w:rsidRPr="006D1494">
        <w:t>benne,</w:t>
      </w:r>
      <w:r w:rsidRPr="006D1494">
        <w:t xml:space="preserve"> ami azonnal publikálható.</w:t>
      </w:r>
    </w:p>
    <w:p w14:paraId="7571E0CA" w14:textId="46A8A06B" w:rsidR="00C13A01" w:rsidRPr="006D1494" w:rsidRDefault="00C13A01" w:rsidP="0021799D">
      <w:pPr>
        <w:pStyle w:val="Listaszerbekezds"/>
        <w:numPr>
          <w:ilvl w:val="0"/>
          <w:numId w:val="4"/>
        </w:numPr>
      </w:pPr>
      <w:r w:rsidRPr="006D1494">
        <w:t>Az egyes dokumentumokról szóló összefoglalás után kell egy-egy URL, amely ugrópont az Olvasónak, ha az el szeretné olvasni, hogy miért az lett az összefoglaló, ami.</w:t>
      </w:r>
    </w:p>
    <w:p w14:paraId="4AB835D5" w14:textId="3F29EEDD" w:rsidR="00C13A01" w:rsidRPr="006D1494" w:rsidRDefault="00C13A01" w:rsidP="0021799D">
      <w:pPr>
        <w:pStyle w:val="Listaszerbekezds"/>
        <w:numPr>
          <w:ilvl w:val="0"/>
          <w:numId w:val="4"/>
        </w:numPr>
      </w:pPr>
      <w:r w:rsidRPr="006D1494">
        <w:t>Ha van forrás, kell lennie idézett szövegnek is belőle.</w:t>
      </w:r>
    </w:p>
    <w:p w14:paraId="445BFEE2" w14:textId="01FA12A4" w:rsidR="00C13A01" w:rsidRPr="006D1494" w:rsidRDefault="006D0335" w:rsidP="0021799D">
      <w:pPr>
        <w:pStyle w:val="Listaszerbekezds"/>
        <w:numPr>
          <w:ilvl w:val="0"/>
          <w:numId w:val="4"/>
        </w:numPr>
      </w:pPr>
      <w:r w:rsidRPr="006D1494">
        <w:t>Először tisztázzuk,</w:t>
      </w:r>
      <w:r w:rsidR="00C13A01" w:rsidRPr="006D1494">
        <w:t xml:space="preserve"> hogy mi jött létre a hivatkozott dokumentumban elvárás kapcsán, és utána </w:t>
      </w:r>
      <w:r w:rsidR="00A85BEF" w:rsidRPr="006D1494">
        <w:t>illessük</w:t>
      </w:r>
      <w:r w:rsidR="00E540F7" w:rsidRPr="006D1494">
        <w:t xml:space="preserve"> objektív kritikával</w:t>
      </w:r>
      <w:r w:rsidR="00C13A01" w:rsidRPr="006D1494">
        <w:t xml:space="preserve"> az összefoglalt dokumentum egészét.</w:t>
      </w:r>
    </w:p>
    <w:p w14:paraId="6A1FEB59" w14:textId="32F58A2A" w:rsidR="00C13A01" w:rsidRPr="006D1494" w:rsidRDefault="00C13A01" w:rsidP="0021799D">
      <w:pPr>
        <w:pStyle w:val="Listaszerbekezds"/>
        <w:numPr>
          <w:ilvl w:val="0"/>
          <w:numId w:val="4"/>
        </w:numPr>
      </w:pPr>
      <w:r w:rsidRPr="006D1494">
        <w:t>Nem az összefoglalást író személy véleményére kíváncsiak az Olvasók, hanem a projekten dolgozó hallgatók összesített munkájáról.</w:t>
      </w:r>
    </w:p>
    <w:p w14:paraId="4F5E0A46" w14:textId="2F34B9E5" w:rsidR="00AC791F" w:rsidRDefault="00AC791F" w:rsidP="0021799D">
      <w:pPr>
        <w:pStyle w:val="Listaszerbekezds"/>
        <w:numPr>
          <w:ilvl w:val="0"/>
          <w:numId w:val="4"/>
        </w:numPr>
      </w:pPr>
      <w:r w:rsidRPr="006D1494">
        <w:t>Miért nem lettek válaszok?</w:t>
      </w:r>
    </w:p>
    <w:p w14:paraId="1002ED57" w14:textId="48B1E6BD" w:rsidR="00BF3B21" w:rsidRPr="006D1494" w:rsidRDefault="00BF3B21" w:rsidP="0021799D">
      <w:pPr>
        <w:pStyle w:val="Listaszerbekezds"/>
        <w:numPr>
          <w:ilvl w:val="0"/>
          <w:numId w:val="4"/>
        </w:numPr>
      </w:pPr>
      <w:r>
        <w:t>Ha lettek volna válaszok, mi lett volna a kidolgozás módja?</w:t>
      </w:r>
    </w:p>
    <w:p w14:paraId="4CC894D7" w14:textId="3918ED66" w:rsidR="00AC791F" w:rsidRPr="006D1494" w:rsidRDefault="00AC791F" w:rsidP="0021799D">
      <w:pPr>
        <w:pStyle w:val="Listaszerbekezds"/>
        <w:numPr>
          <w:ilvl w:val="0"/>
          <w:numId w:val="4"/>
        </w:numPr>
      </w:pPr>
      <w:r w:rsidRPr="006D1494">
        <w:t>Milyen más lehetőségek vannak az adaptív oktatási módszeren kívül, amibe be lehetne vonni az AI-t?</w:t>
      </w:r>
    </w:p>
    <w:sectPr w:rsidR="00AC791F" w:rsidRPr="006D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CA45" w14:textId="77777777" w:rsidR="000A6D46" w:rsidRDefault="000A6D46" w:rsidP="001319C3">
      <w:pPr>
        <w:spacing w:line="240" w:lineRule="auto"/>
      </w:pPr>
      <w:r>
        <w:separator/>
      </w:r>
    </w:p>
  </w:endnote>
  <w:endnote w:type="continuationSeparator" w:id="0">
    <w:p w14:paraId="495F2DDD" w14:textId="77777777" w:rsidR="000A6D46" w:rsidRDefault="000A6D46" w:rsidP="00131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CE0D" w14:textId="77777777" w:rsidR="000A6D46" w:rsidRDefault="000A6D46" w:rsidP="001319C3">
      <w:pPr>
        <w:spacing w:line="240" w:lineRule="auto"/>
      </w:pPr>
      <w:r>
        <w:separator/>
      </w:r>
    </w:p>
  </w:footnote>
  <w:footnote w:type="continuationSeparator" w:id="0">
    <w:p w14:paraId="2FAC9C5E" w14:textId="77777777" w:rsidR="000A6D46" w:rsidRDefault="000A6D46" w:rsidP="001319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ECE"/>
    <w:multiLevelType w:val="hybridMultilevel"/>
    <w:tmpl w:val="289A0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EC8"/>
    <w:multiLevelType w:val="hybridMultilevel"/>
    <w:tmpl w:val="D56C4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25473"/>
    <w:multiLevelType w:val="multilevel"/>
    <w:tmpl w:val="0F8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00149"/>
    <w:multiLevelType w:val="hybridMultilevel"/>
    <w:tmpl w:val="E624A0AC"/>
    <w:lvl w:ilvl="0" w:tplc="4DBA2E12">
      <w:start w:val="1"/>
      <w:numFmt w:val="decimal"/>
      <w:pStyle w:val="Stlus1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69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129504">
    <w:abstractNumId w:val="2"/>
  </w:num>
  <w:num w:numId="3" w16cid:durableId="985475905">
    <w:abstractNumId w:val="0"/>
  </w:num>
  <w:num w:numId="4" w16cid:durableId="167510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FB2"/>
    <w:rsid w:val="000426B2"/>
    <w:rsid w:val="000568AA"/>
    <w:rsid w:val="00071C82"/>
    <w:rsid w:val="0008766D"/>
    <w:rsid w:val="000A6D46"/>
    <w:rsid w:val="000D597F"/>
    <w:rsid w:val="000D5D74"/>
    <w:rsid w:val="000E545C"/>
    <w:rsid w:val="001319C3"/>
    <w:rsid w:val="00140550"/>
    <w:rsid w:val="00174100"/>
    <w:rsid w:val="001E16B6"/>
    <w:rsid w:val="001E6FB2"/>
    <w:rsid w:val="0021799D"/>
    <w:rsid w:val="002276E0"/>
    <w:rsid w:val="002317C7"/>
    <w:rsid w:val="00241583"/>
    <w:rsid w:val="0026686E"/>
    <w:rsid w:val="002935D4"/>
    <w:rsid w:val="003235B3"/>
    <w:rsid w:val="00410D8F"/>
    <w:rsid w:val="00446ABD"/>
    <w:rsid w:val="004654D8"/>
    <w:rsid w:val="0047202D"/>
    <w:rsid w:val="004A4777"/>
    <w:rsid w:val="004D2A20"/>
    <w:rsid w:val="005321C4"/>
    <w:rsid w:val="005570E0"/>
    <w:rsid w:val="005707C9"/>
    <w:rsid w:val="005A0498"/>
    <w:rsid w:val="005C3D3E"/>
    <w:rsid w:val="005D1BD2"/>
    <w:rsid w:val="005D6E6E"/>
    <w:rsid w:val="00677891"/>
    <w:rsid w:val="006D0335"/>
    <w:rsid w:val="006D1494"/>
    <w:rsid w:val="007013AA"/>
    <w:rsid w:val="007048EF"/>
    <w:rsid w:val="00704ED0"/>
    <w:rsid w:val="0070787D"/>
    <w:rsid w:val="007122E6"/>
    <w:rsid w:val="007178C2"/>
    <w:rsid w:val="00726328"/>
    <w:rsid w:val="007634B8"/>
    <w:rsid w:val="007663BA"/>
    <w:rsid w:val="00777E43"/>
    <w:rsid w:val="007F2839"/>
    <w:rsid w:val="007F5630"/>
    <w:rsid w:val="00804C2D"/>
    <w:rsid w:val="00823131"/>
    <w:rsid w:val="008360F6"/>
    <w:rsid w:val="008441AA"/>
    <w:rsid w:val="008B3196"/>
    <w:rsid w:val="008B73D6"/>
    <w:rsid w:val="00927E7F"/>
    <w:rsid w:val="009A04FC"/>
    <w:rsid w:val="009B56D4"/>
    <w:rsid w:val="009E3995"/>
    <w:rsid w:val="00A61133"/>
    <w:rsid w:val="00A65AA2"/>
    <w:rsid w:val="00A85BEF"/>
    <w:rsid w:val="00AA1986"/>
    <w:rsid w:val="00AC791F"/>
    <w:rsid w:val="00B22F11"/>
    <w:rsid w:val="00B52D27"/>
    <w:rsid w:val="00B86CA0"/>
    <w:rsid w:val="00BF3B21"/>
    <w:rsid w:val="00C13A01"/>
    <w:rsid w:val="00C174DE"/>
    <w:rsid w:val="00C46979"/>
    <w:rsid w:val="00C60BF3"/>
    <w:rsid w:val="00D632D9"/>
    <w:rsid w:val="00DD5DC8"/>
    <w:rsid w:val="00E12E99"/>
    <w:rsid w:val="00E30D4C"/>
    <w:rsid w:val="00E371B8"/>
    <w:rsid w:val="00E540F7"/>
    <w:rsid w:val="00EE5CA0"/>
    <w:rsid w:val="00EF3848"/>
    <w:rsid w:val="00F65E16"/>
    <w:rsid w:val="00FA098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7CAF"/>
  <w15:docId w15:val="{C432260E-8882-452D-A745-897C1E5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FB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E6FB2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6FB2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6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6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6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6F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6F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6F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6F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6FB2"/>
    <w:rPr>
      <w:rFonts w:ascii="Times New Roman" w:eastAsiaTheme="majorEastAsia" w:hAnsi="Times New Roman" w:cstheme="majorBidi"/>
      <w:b/>
      <w:sz w:val="32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1E6FB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6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6FB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6FB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6F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6F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6F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6F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6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6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6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6F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6FB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6FB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6FB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6FB2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4158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0D4C"/>
    <w:rPr>
      <w:color w:val="605E5C"/>
      <w:shd w:val="clear" w:color="auto" w:fill="E1DFDD"/>
    </w:rPr>
  </w:style>
  <w:style w:type="character" w:customStyle="1" w:styleId="Stlus1Char">
    <w:name w:val="Stílus1 Char"/>
    <w:basedOn w:val="Bekezdsalapbettpusa"/>
    <w:link w:val="Stlus1"/>
    <w:locked/>
    <w:rsid w:val="00E30D4C"/>
    <w:rPr>
      <w:rFonts w:ascii="Times New Roman" w:hAnsi="Times New Roman" w:cs="Times New Roman"/>
      <w:b/>
      <w:bCs/>
      <w:sz w:val="24"/>
    </w:rPr>
  </w:style>
  <w:style w:type="paragraph" w:customStyle="1" w:styleId="Stlus1">
    <w:name w:val="Stílus1"/>
    <w:basedOn w:val="Norml"/>
    <w:link w:val="Stlus1Char"/>
    <w:qFormat/>
    <w:rsid w:val="00E30D4C"/>
    <w:pPr>
      <w:numPr>
        <w:numId w:val="1"/>
      </w:numPr>
      <w:spacing w:before="240" w:after="200"/>
      <w:ind w:left="360"/>
    </w:pPr>
    <w:rPr>
      <w:rFonts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19C3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19C3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31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ediawiki/index.php/MI-felm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au.my-x.hu/miau/wiki_mi/Ht1x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au.my-x.hu/miau/wiki_mi/Oa1x_rev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au.my-x.hu/miau/wiki_mi/Oa1o_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au.my-x.hu/miau/wiki_mi/Ha1o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7C08-A207-49C2-8DFD-E2B261CF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Vajk Fodor</dc:creator>
  <cp:keywords/>
  <dc:description/>
  <cp:lastModifiedBy>Lttd</cp:lastModifiedBy>
  <cp:revision>6</cp:revision>
  <dcterms:created xsi:type="dcterms:W3CDTF">2024-06-17T13:27:00Z</dcterms:created>
  <dcterms:modified xsi:type="dcterms:W3CDTF">2024-06-18T11:51:00Z</dcterms:modified>
</cp:coreProperties>
</file>