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D285" w14:textId="77777777" w:rsidR="00226B72" w:rsidRDefault="00226B72" w:rsidP="00226B72">
      <w:pPr>
        <w:rPr>
          <w:lang w:eastAsia="hu-HU"/>
        </w:rPr>
      </w:pPr>
    </w:p>
    <w:p w14:paraId="6F3654F9" w14:textId="30CF5C08" w:rsidR="00226B72" w:rsidRPr="00C53F60" w:rsidRDefault="00C53F60" w:rsidP="009F44CE">
      <w:pPr>
        <w:jc w:val="left"/>
        <w:rPr>
          <w:sz w:val="40"/>
          <w:szCs w:val="40"/>
          <w:lang w:eastAsia="hu-HU"/>
        </w:rPr>
      </w:pPr>
      <w:r w:rsidRPr="00C53F60">
        <w:rPr>
          <w:b/>
          <w:bCs/>
          <w:sz w:val="40"/>
          <w:szCs w:val="40"/>
          <w:lang w:eastAsia="hu-HU"/>
        </w:rPr>
        <w:t>A</w:t>
      </w:r>
      <w:r w:rsidRPr="00C53F60">
        <w:rPr>
          <w:b/>
          <w:bCs/>
          <w:sz w:val="40"/>
          <w:szCs w:val="40"/>
        </w:rPr>
        <w:t xml:space="preserve"> </w:t>
      </w:r>
      <w:proofErr w:type="spellStart"/>
      <w:r w:rsidRPr="00C53F60">
        <w:rPr>
          <w:b/>
          <w:bCs/>
          <w:sz w:val="40"/>
          <w:szCs w:val="40"/>
        </w:rPr>
        <w:t>DigKompSkilling</w:t>
      </w:r>
      <w:proofErr w:type="spellEnd"/>
      <w:r w:rsidRPr="00C53F60">
        <w:rPr>
          <w:b/>
          <w:bCs/>
          <w:sz w:val="40"/>
          <w:szCs w:val="40"/>
        </w:rPr>
        <w:t xml:space="preserve">: Digitális készségek – </w:t>
      </w:r>
      <w:r w:rsidR="009F44CE">
        <w:rPr>
          <w:b/>
          <w:bCs/>
          <w:sz w:val="40"/>
          <w:szCs w:val="40"/>
        </w:rPr>
        <w:br/>
      </w:r>
      <w:proofErr w:type="spellStart"/>
      <w:r w:rsidRPr="00C53F60">
        <w:rPr>
          <w:b/>
          <w:bCs/>
          <w:sz w:val="40"/>
          <w:szCs w:val="40"/>
        </w:rPr>
        <w:t>DigKomp</w:t>
      </w:r>
      <w:proofErr w:type="spellEnd"/>
      <w:r w:rsidRPr="00C53F60">
        <w:rPr>
          <w:b/>
          <w:bCs/>
          <w:sz w:val="40"/>
          <w:szCs w:val="40"/>
        </w:rPr>
        <w:t>-alapon</w:t>
      </w:r>
    </w:p>
    <w:p w14:paraId="0983FC90" w14:textId="77777777" w:rsidR="00226B72" w:rsidRDefault="00226B72" w:rsidP="00226B72">
      <w:pPr>
        <w:rPr>
          <w:lang w:eastAsia="hu-HU"/>
        </w:rPr>
      </w:pPr>
    </w:p>
    <w:p w14:paraId="54C531A7" w14:textId="77777777" w:rsidR="00C53F60" w:rsidRDefault="00C53F60" w:rsidP="00C53F60">
      <w:pPr>
        <w:pStyle w:val="Cmsor1"/>
        <w:jc w:val="center"/>
        <w:rPr>
          <w:b/>
          <w:bCs/>
          <w:color w:val="auto"/>
          <w:lang w:eastAsia="hu-HU"/>
        </w:rPr>
      </w:pPr>
      <w:r w:rsidRPr="007C615A">
        <w:rPr>
          <w:b/>
          <w:bCs/>
          <w:color w:val="auto"/>
          <w:lang w:eastAsia="hu-HU"/>
        </w:rPr>
        <w:t>Önértékelő kérdések-válaszok</w:t>
      </w:r>
    </w:p>
    <w:p w14:paraId="7AD2DE2E" w14:textId="77777777" w:rsidR="00226B72" w:rsidRDefault="00226B72" w:rsidP="00226B72">
      <w:pPr>
        <w:rPr>
          <w:lang w:eastAsia="hu-HU"/>
        </w:rPr>
      </w:pPr>
    </w:p>
    <w:p w14:paraId="2544DE58" w14:textId="77777777" w:rsidR="00226B72" w:rsidRDefault="00226B72" w:rsidP="00226B72">
      <w:pPr>
        <w:rPr>
          <w:lang w:eastAsia="hu-HU"/>
        </w:rPr>
      </w:pPr>
    </w:p>
    <w:p w14:paraId="0C5A1C1C" w14:textId="77777777" w:rsidR="00226B72" w:rsidRDefault="00226B72" w:rsidP="00226B72">
      <w:pPr>
        <w:rPr>
          <w:lang w:eastAsia="hu-HU"/>
        </w:rPr>
      </w:pPr>
    </w:p>
    <w:p w14:paraId="1079360E" w14:textId="77777777" w:rsidR="00226B72" w:rsidRDefault="00226B72" w:rsidP="00226B72">
      <w:pPr>
        <w:rPr>
          <w:lang w:eastAsia="hu-HU"/>
        </w:rPr>
      </w:pPr>
    </w:p>
    <w:p w14:paraId="5B26C1B4" w14:textId="77777777" w:rsidR="00226B72" w:rsidRPr="00226B72" w:rsidRDefault="00226B72" w:rsidP="00226B72">
      <w:pPr>
        <w:rPr>
          <w:lang w:eastAsia="hu-HU"/>
        </w:rPr>
      </w:pPr>
    </w:p>
    <w:p w14:paraId="11D87697" w14:textId="28466CF9" w:rsidR="008C7392" w:rsidRPr="007C615A" w:rsidRDefault="006140C5" w:rsidP="00AC273B">
      <w:pPr>
        <w:pStyle w:val="Cmsor1"/>
        <w:shd w:val="clear" w:color="auto" w:fill="F4B083" w:themeFill="accent2" w:themeFillTint="99"/>
        <w:rPr>
          <w:rFonts w:eastAsia="Times New Roman"/>
          <w:b/>
          <w:bCs/>
          <w:color w:val="auto"/>
          <w:lang w:eastAsia="hu-HU"/>
        </w:rPr>
      </w:pPr>
      <w:r w:rsidRPr="007C615A">
        <w:rPr>
          <w:b/>
          <w:bCs/>
          <w:color w:val="auto"/>
          <w:lang w:eastAsia="hu-HU"/>
        </w:rPr>
        <w:t>A</w:t>
      </w:r>
      <w:r w:rsidR="009F44CE" w:rsidRPr="009F44CE">
        <w:rPr>
          <w:b/>
          <w:bCs/>
          <w:color w:val="auto"/>
        </w:rPr>
        <w:t xml:space="preserve"> digitális kompetencia és </w:t>
      </w:r>
      <w:proofErr w:type="spellStart"/>
      <w:r w:rsidR="009F44CE" w:rsidRPr="009F44CE">
        <w:rPr>
          <w:b/>
          <w:bCs/>
          <w:color w:val="auto"/>
        </w:rPr>
        <w:t>DigKomp</w:t>
      </w:r>
      <w:proofErr w:type="spellEnd"/>
      <w:r w:rsidR="009F44CE" w:rsidRPr="009F44CE">
        <w:rPr>
          <w:b/>
          <w:bCs/>
          <w:color w:val="auto"/>
        </w:rPr>
        <w:t>-keretrendszer elméleti, szakmai, módszertani és szakpolitikai alapjai</w:t>
      </w:r>
      <w:r w:rsidRPr="007C615A">
        <w:rPr>
          <w:b/>
          <w:bCs/>
          <w:color w:val="auto"/>
        </w:rPr>
        <w:t xml:space="preserve"> </w:t>
      </w:r>
      <w:r w:rsidRPr="007C615A">
        <w:rPr>
          <w:b/>
          <w:bCs/>
          <w:color w:val="auto"/>
          <w:lang w:eastAsia="hu-HU"/>
        </w:rPr>
        <w:t>– 1. tananyagegység</w:t>
      </w:r>
    </w:p>
    <w:p w14:paraId="13EC5C5C" w14:textId="17B3EF2B" w:rsidR="008C7392" w:rsidRDefault="008C7392" w:rsidP="007F2B11">
      <w:pPr>
        <w:pStyle w:val="Cmsor1"/>
        <w:numPr>
          <w:ilvl w:val="0"/>
          <w:numId w:val="28"/>
        </w:numPr>
        <w:rPr>
          <w:rFonts w:eastAsia="Times New Roman"/>
          <w:b/>
          <w:bCs/>
          <w:color w:val="auto"/>
          <w:sz w:val="32"/>
          <w:szCs w:val="32"/>
          <w:lang w:eastAsia="hu-HU"/>
        </w:rPr>
      </w:pPr>
      <w:r w:rsidRPr="007C615A">
        <w:rPr>
          <w:rFonts w:eastAsia="Times New Roman"/>
          <w:b/>
          <w:bCs/>
          <w:color w:val="auto"/>
          <w:sz w:val="32"/>
          <w:szCs w:val="32"/>
          <w:lang w:eastAsia="hu-HU"/>
        </w:rPr>
        <w:t>lecke: Digitális kompetencia önértékelő teszt kitöltése</w:t>
      </w:r>
    </w:p>
    <w:p w14:paraId="47AB74FD" w14:textId="246DAB3C" w:rsidR="007A3A5C" w:rsidRDefault="007A3A5C">
      <w:pPr>
        <w:spacing w:after="160" w:line="259" w:lineRule="auto"/>
        <w:jc w:val="left"/>
        <w:rPr>
          <w:lang w:eastAsia="hu-HU"/>
        </w:rPr>
      </w:pPr>
      <w:r>
        <w:rPr>
          <w:lang w:eastAsia="hu-HU"/>
        </w:rPr>
        <w:br w:type="page"/>
      </w:r>
    </w:p>
    <w:p w14:paraId="739F4247" w14:textId="030ADFD1" w:rsidR="008C7392" w:rsidRPr="007C615A" w:rsidRDefault="00AC273B" w:rsidP="008C7392">
      <w:pPr>
        <w:pStyle w:val="Cmsor1"/>
        <w:ind w:left="432" w:hanging="432"/>
        <w:rPr>
          <w:rFonts w:eastAsia="Times New Roman"/>
          <w:b/>
          <w:bCs/>
          <w:color w:val="auto"/>
          <w:sz w:val="32"/>
          <w:szCs w:val="32"/>
          <w:lang w:eastAsia="hu-HU"/>
        </w:rPr>
      </w:pPr>
      <w:r>
        <w:rPr>
          <w:rFonts w:eastAsia="Times New Roman"/>
          <w:b/>
          <w:bCs/>
          <w:color w:val="auto"/>
          <w:sz w:val="32"/>
          <w:szCs w:val="32"/>
          <w:lang w:eastAsia="hu-HU"/>
        </w:rPr>
        <w:lastRenderedPageBreak/>
        <w:t>1/</w:t>
      </w:r>
      <w:r w:rsidR="008C7392" w:rsidRPr="007C615A">
        <w:rPr>
          <w:rFonts w:eastAsia="Times New Roman"/>
          <w:b/>
          <w:bCs/>
          <w:color w:val="auto"/>
          <w:sz w:val="32"/>
          <w:szCs w:val="32"/>
          <w:lang w:eastAsia="hu-HU"/>
        </w:rPr>
        <w:t>2. lecke A közös nyelv ereje – Miért van szükség egységes keretre?</w:t>
      </w:r>
    </w:p>
    <w:p w14:paraId="1A97CDF1" w14:textId="77777777" w:rsidR="008C7392" w:rsidRPr="007C615A" w:rsidRDefault="008C7392" w:rsidP="008C7392">
      <w:pPr>
        <w:rPr>
          <w:b/>
          <w:bCs/>
          <w:lang w:eastAsia="hu-HU"/>
        </w:rPr>
      </w:pPr>
    </w:p>
    <w:p w14:paraId="4CC45E08" w14:textId="77777777" w:rsidR="008C7392" w:rsidRPr="007C615A" w:rsidRDefault="008C7392" w:rsidP="008C7392">
      <w:pPr>
        <w:pStyle w:val="Cmsor4"/>
        <w:rPr>
          <w:rFonts w:eastAsia="Times New Roman"/>
          <w:b/>
          <w:color w:val="auto"/>
          <w:lang w:eastAsia="hu-HU"/>
        </w:rPr>
      </w:pPr>
      <w:r w:rsidRPr="007C615A">
        <w:rPr>
          <w:rFonts w:eastAsia="Times New Roman"/>
          <w:color w:val="auto"/>
          <w:lang w:eastAsia="hu-HU"/>
        </w:rPr>
        <w:t>1. feladat – Feleletválasztós</w:t>
      </w:r>
    </w:p>
    <w:p w14:paraId="24583DB0" w14:textId="77777777" w:rsidR="008C7392" w:rsidRPr="007C615A" w:rsidRDefault="008C7392" w:rsidP="008C7392">
      <w:pPr>
        <w:spacing w:line="23" w:lineRule="atLeast"/>
        <w:rPr>
          <w:rFonts w:eastAsia="Times New Roman" w:cstheme="minorHAnsi"/>
          <w:lang w:eastAsia="hu-HU"/>
        </w:rPr>
      </w:pPr>
      <w:r w:rsidRPr="007C615A">
        <w:rPr>
          <w:rFonts w:eastAsia="Times New Roman" w:cstheme="minorHAnsi"/>
          <w:b/>
          <w:bCs/>
          <w:lang w:eastAsia="hu-HU"/>
        </w:rPr>
        <w:t>Miért vált fontossá az oktatáspolitikában a kompetenciakeretek használata?</w:t>
      </w:r>
    </w:p>
    <w:p w14:paraId="6843482D" w14:textId="297FA45B" w:rsidR="008C7392" w:rsidRPr="006F51A8" w:rsidRDefault="008C7392" w:rsidP="008C7392">
      <w:pPr>
        <w:spacing w:line="23" w:lineRule="atLeast"/>
        <w:rPr>
          <w:rFonts w:eastAsia="Times New Roman" w:cstheme="minorHAnsi"/>
          <w:i/>
          <w:iCs/>
          <w:lang w:eastAsia="hu-HU"/>
        </w:rPr>
      </w:pPr>
      <w:r w:rsidRPr="006F51A8">
        <w:rPr>
          <w:rFonts w:eastAsia="Times New Roman" w:cstheme="minorHAnsi"/>
          <w:i/>
          <w:iCs/>
          <w:lang w:eastAsia="hu-HU"/>
        </w:rPr>
        <w:t xml:space="preserve">Válassza ki az </w:t>
      </w:r>
      <w:r w:rsidR="006F51A8" w:rsidRPr="006F51A8">
        <w:rPr>
          <w:rFonts w:eastAsia="Times New Roman" w:cstheme="minorHAnsi"/>
          <w:i/>
          <w:iCs/>
          <w:lang w:eastAsia="hu-HU"/>
        </w:rPr>
        <w:t>1</w:t>
      </w:r>
      <w:r w:rsidRPr="006F51A8">
        <w:rPr>
          <w:rFonts w:eastAsia="Times New Roman" w:cstheme="minorHAnsi"/>
          <w:i/>
          <w:iCs/>
          <w:lang w:eastAsia="hu-HU"/>
        </w:rPr>
        <w:t xml:space="preserve"> helyes választ.</w:t>
      </w:r>
    </w:p>
    <w:p w14:paraId="7834CBDF" w14:textId="77777777" w:rsidR="008C7392" w:rsidRPr="007C615A" w:rsidRDefault="008C7392" w:rsidP="008C7392">
      <w:pPr>
        <w:spacing w:line="23" w:lineRule="atLeast"/>
        <w:rPr>
          <w:rFonts w:eastAsia="Times New Roman" w:cstheme="minorHAnsi"/>
          <w:lang w:eastAsia="hu-HU"/>
        </w:rPr>
      </w:pPr>
      <w:r w:rsidRPr="007C615A">
        <w:rPr>
          <w:rFonts w:eastAsia="Times New Roman" w:cstheme="minorHAnsi"/>
          <w:lang w:eastAsia="hu-HU"/>
        </w:rPr>
        <w:t>A) Mert a kompetenciakeretek teljesen kiváltják a képzési programokat és a tananyagokat.</w:t>
      </w:r>
    </w:p>
    <w:p w14:paraId="1C7E2EF0" w14:textId="77777777" w:rsidR="008C7392" w:rsidRPr="00B572A4" w:rsidRDefault="008C7392" w:rsidP="008C7392">
      <w:pPr>
        <w:spacing w:line="23" w:lineRule="atLeast"/>
        <w:rPr>
          <w:rFonts w:eastAsia="Times New Roman" w:cstheme="minorHAnsi"/>
          <w:b/>
          <w:bCs/>
          <w:color w:val="4472C4" w:themeColor="accent1"/>
          <w:u w:val="single"/>
          <w:lang w:eastAsia="hu-HU"/>
        </w:rPr>
      </w:pPr>
      <w:r w:rsidRPr="00B572A4">
        <w:rPr>
          <w:rFonts w:eastAsia="Times New Roman" w:cstheme="minorHAnsi"/>
          <w:b/>
          <w:bCs/>
          <w:color w:val="4472C4" w:themeColor="accent1"/>
          <w:u w:val="single"/>
          <w:lang w:eastAsia="hu-HU"/>
        </w:rPr>
        <w:t>B) Mert közös szakmai referenciát adnak a fejlesztéshez, méréshez, értékeléshez és tanúsításhoz.</w:t>
      </w:r>
    </w:p>
    <w:p w14:paraId="2FDB69A8" w14:textId="77777777" w:rsidR="008C7392" w:rsidRPr="007C615A" w:rsidRDefault="008C7392" w:rsidP="008C7392">
      <w:pPr>
        <w:spacing w:line="23" w:lineRule="atLeast"/>
        <w:rPr>
          <w:rFonts w:eastAsia="Times New Roman" w:cstheme="minorHAnsi"/>
          <w:lang w:eastAsia="hu-HU"/>
        </w:rPr>
      </w:pPr>
      <w:r w:rsidRPr="007C615A">
        <w:rPr>
          <w:rFonts w:eastAsia="Times New Roman" w:cstheme="minorHAnsi"/>
          <w:lang w:eastAsia="hu-HU"/>
        </w:rPr>
        <w:t>C) Mert minden országban egységesíteni tudják a tanterveket és a képzési módszereket.</w:t>
      </w:r>
    </w:p>
    <w:p w14:paraId="0148973C" w14:textId="17DC6D10" w:rsidR="008C7392" w:rsidRPr="007C615A" w:rsidRDefault="008C7392" w:rsidP="008C7392">
      <w:pPr>
        <w:spacing w:line="23" w:lineRule="atLeast"/>
        <w:rPr>
          <w:rFonts w:eastAsia="Times New Roman" w:cstheme="minorHAnsi"/>
          <w:lang w:eastAsia="hu-HU"/>
        </w:rPr>
      </w:pPr>
      <w:r w:rsidRPr="007C615A">
        <w:rPr>
          <w:rFonts w:eastAsia="Times New Roman" w:cstheme="minorHAnsi"/>
          <w:lang w:eastAsia="hu-HU"/>
        </w:rPr>
        <w:t>D) Mert elsősorban az intézményi adminisztráció egyszerűsítésére szolgálnak.</w:t>
      </w:r>
    </w:p>
    <w:p w14:paraId="6BF793C4" w14:textId="55E2E10D" w:rsidR="008C7392" w:rsidRPr="007C615A" w:rsidRDefault="006F51A8" w:rsidP="006F51A8">
      <w:pPr>
        <w:shd w:val="clear" w:color="auto" w:fill="AEAAAA" w:themeFill="background2" w:themeFillShade="BF"/>
        <w:spacing w:line="23" w:lineRule="atLeast"/>
        <w:rPr>
          <w:rFonts w:eastAsia="Times New Roman" w:cstheme="minorHAnsi"/>
          <w:lang w:eastAsia="hu-HU"/>
        </w:rPr>
      </w:pPr>
      <w:r>
        <w:rPr>
          <w:rFonts w:eastAsia="Times New Roman" w:cstheme="minorHAnsi"/>
          <w:b/>
          <w:bCs/>
          <w:lang w:eastAsia="hu-HU"/>
        </w:rPr>
        <w:t>Magyarázat</w:t>
      </w:r>
    </w:p>
    <w:p w14:paraId="13ECB2A1" w14:textId="77777777" w:rsidR="008C7392" w:rsidRPr="007C615A" w:rsidRDefault="008C7392" w:rsidP="006F51A8">
      <w:pPr>
        <w:shd w:val="clear" w:color="auto" w:fill="AEAAAA" w:themeFill="background2" w:themeFillShade="BF"/>
        <w:rPr>
          <w:lang w:eastAsia="hu-HU"/>
        </w:rPr>
      </w:pPr>
      <w:r w:rsidRPr="007C615A">
        <w:rPr>
          <w:lang w:eastAsia="hu-HU"/>
        </w:rPr>
        <w:t xml:space="preserve">A kompetenciakeret közös szakmai referenciát ad a fejlesztéshez, méréshez, értékeléshez és tanúsításhoz. A lecke összegzése szerint a keretrendszer-alapú megközelítés akkor működik jól, ha nem pusztán adminisztratív kategóriarendszerként használják, hanem képzésfejlesztési, mérési, tanúsítási és szakpolitikai eszközként. </w:t>
      </w:r>
    </w:p>
    <w:p w14:paraId="5BA73296" w14:textId="77777777" w:rsidR="007A3A5C" w:rsidRDefault="007A3A5C" w:rsidP="008C7392">
      <w:pPr>
        <w:pStyle w:val="Cmsor4"/>
        <w:rPr>
          <w:rFonts w:eastAsia="Times New Roman"/>
          <w:color w:val="auto"/>
          <w:lang w:eastAsia="hu-HU"/>
        </w:rPr>
      </w:pPr>
    </w:p>
    <w:p w14:paraId="2034C945" w14:textId="5610C01E" w:rsidR="008C7392" w:rsidRPr="007C615A" w:rsidRDefault="008C7392" w:rsidP="008C7392">
      <w:pPr>
        <w:pStyle w:val="Cmsor4"/>
        <w:rPr>
          <w:rFonts w:eastAsia="Times New Roman"/>
          <w:color w:val="auto"/>
          <w:lang w:eastAsia="hu-HU"/>
        </w:rPr>
      </w:pPr>
      <w:r w:rsidRPr="007C615A">
        <w:rPr>
          <w:rFonts w:eastAsia="Times New Roman"/>
          <w:color w:val="auto"/>
          <w:lang w:eastAsia="hu-HU"/>
        </w:rPr>
        <w:t>2. feladat – Igaz-hamis</w:t>
      </w:r>
    </w:p>
    <w:p w14:paraId="241A1025" w14:textId="3A6AC0EB" w:rsidR="008C7392" w:rsidRPr="007C615A" w:rsidRDefault="008C7392" w:rsidP="008C7392">
      <w:pPr>
        <w:rPr>
          <w:rFonts w:eastAsia="Times New Roman" w:cstheme="minorHAnsi"/>
          <w:b/>
          <w:lang w:eastAsia="hu-HU"/>
        </w:rPr>
      </w:pPr>
      <w:r w:rsidRPr="007C615A">
        <w:rPr>
          <w:rFonts w:eastAsia="Times New Roman" w:cstheme="minorHAnsi"/>
          <w:b/>
          <w:lang w:eastAsia="hu-HU"/>
        </w:rPr>
        <w:t>Döntse el az állításokról, hogy igazak vagy hamisak.</w:t>
      </w:r>
    </w:p>
    <w:p w14:paraId="16EA1823" w14:textId="1E1CE0BD" w:rsidR="008C7392" w:rsidRPr="007C615A" w:rsidRDefault="008C7392" w:rsidP="008C7392">
      <w:pPr>
        <w:numPr>
          <w:ilvl w:val="0"/>
          <w:numId w:val="1"/>
        </w:numPr>
        <w:rPr>
          <w:rFonts w:eastAsia="Times New Roman" w:cstheme="minorHAnsi"/>
          <w:lang w:eastAsia="hu-HU"/>
        </w:rPr>
      </w:pPr>
      <w:r w:rsidRPr="007C615A">
        <w:rPr>
          <w:rFonts w:eastAsia="Times New Roman" w:cstheme="minorHAnsi"/>
          <w:lang w:eastAsia="hu-HU"/>
        </w:rPr>
        <w:t xml:space="preserve">A keretrendszer-alapú gondolkodás lényege, hogy a figyelem a bemeneti feltételekről és folyamatokról egyre inkább a tanulási eredményekre és az alkalmazható tudásra helyeződik. </w:t>
      </w:r>
      <w:r w:rsidR="006F51A8">
        <w:rPr>
          <w:rFonts w:eastAsia="Times New Roman" w:cstheme="minorHAnsi"/>
          <w:lang w:eastAsia="hu-HU"/>
        </w:rPr>
        <w:t xml:space="preserve"> </w:t>
      </w:r>
      <w:r w:rsidR="006F51A8" w:rsidRPr="006F51A8">
        <w:rPr>
          <w:rFonts w:eastAsia="Times New Roman" w:cstheme="minorHAnsi"/>
          <w:b/>
          <w:bCs/>
          <w:color w:val="4472C4" w:themeColor="accent1"/>
          <w:lang w:eastAsia="hu-HU"/>
        </w:rPr>
        <w:t>(I)</w:t>
      </w:r>
    </w:p>
    <w:p w14:paraId="2DACAF23" w14:textId="10A7D67D" w:rsidR="008C7392" w:rsidRPr="007C615A" w:rsidRDefault="008C7392" w:rsidP="008C7392">
      <w:pPr>
        <w:numPr>
          <w:ilvl w:val="0"/>
          <w:numId w:val="1"/>
        </w:numPr>
        <w:rPr>
          <w:rFonts w:eastAsia="Times New Roman" w:cstheme="minorHAnsi"/>
          <w:lang w:eastAsia="hu-HU"/>
        </w:rPr>
      </w:pPr>
      <w:r w:rsidRPr="007C615A">
        <w:rPr>
          <w:rFonts w:eastAsia="Times New Roman" w:cstheme="minorHAnsi"/>
          <w:lang w:eastAsia="hu-HU"/>
        </w:rPr>
        <w:t xml:space="preserve">A kompetenciakeret akkor is önmagában elegendő fejlesztési eszköz, ha nem kapcsolódik hozzá képzés, mérés, tanulástámogatás vagy minőségbiztosítás. </w:t>
      </w:r>
      <w:r w:rsidR="006F51A8" w:rsidRPr="006F51A8">
        <w:rPr>
          <w:rFonts w:eastAsia="Times New Roman" w:cstheme="minorHAnsi"/>
          <w:b/>
          <w:bCs/>
          <w:color w:val="4472C4" w:themeColor="accent1"/>
          <w:lang w:eastAsia="hu-HU"/>
        </w:rPr>
        <w:t>(H)</w:t>
      </w:r>
    </w:p>
    <w:p w14:paraId="54C7A2F0" w14:textId="6EC7C2AE" w:rsidR="008C7392" w:rsidRPr="007C615A" w:rsidRDefault="008C7392" w:rsidP="008C7392">
      <w:pPr>
        <w:numPr>
          <w:ilvl w:val="0"/>
          <w:numId w:val="1"/>
        </w:numPr>
        <w:rPr>
          <w:rFonts w:eastAsia="Times New Roman" w:cstheme="minorHAnsi"/>
          <w:lang w:eastAsia="hu-HU"/>
        </w:rPr>
      </w:pPr>
      <w:r w:rsidRPr="007C615A">
        <w:rPr>
          <w:rFonts w:eastAsia="Times New Roman" w:cstheme="minorHAnsi"/>
          <w:lang w:eastAsia="hu-HU"/>
        </w:rPr>
        <w:t xml:space="preserve">A keretrendszer egyszerre segítheti a rendszerszintű </w:t>
      </w:r>
      <w:proofErr w:type="spellStart"/>
      <w:r w:rsidRPr="007C615A">
        <w:rPr>
          <w:rFonts w:eastAsia="Times New Roman" w:cstheme="minorHAnsi"/>
          <w:lang w:eastAsia="hu-HU"/>
        </w:rPr>
        <w:t>összehangoltságot</w:t>
      </w:r>
      <w:proofErr w:type="spellEnd"/>
      <w:r w:rsidRPr="007C615A">
        <w:rPr>
          <w:rFonts w:eastAsia="Times New Roman" w:cstheme="minorHAnsi"/>
          <w:lang w:eastAsia="hu-HU"/>
        </w:rPr>
        <w:t xml:space="preserve"> és a különböző helyzetekhez való alkalmazkodást. </w:t>
      </w:r>
      <w:r w:rsidR="006F51A8" w:rsidRPr="006F51A8">
        <w:rPr>
          <w:rFonts w:eastAsia="Times New Roman" w:cstheme="minorHAnsi"/>
          <w:b/>
          <w:bCs/>
          <w:color w:val="4472C4" w:themeColor="accent1"/>
          <w:lang w:eastAsia="hu-HU"/>
        </w:rPr>
        <w:t>(I)</w:t>
      </w:r>
    </w:p>
    <w:p w14:paraId="09C2A722" w14:textId="69A67CCF" w:rsidR="008C7392" w:rsidRPr="007C615A" w:rsidRDefault="008C7392" w:rsidP="008C7392">
      <w:pPr>
        <w:numPr>
          <w:ilvl w:val="0"/>
          <w:numId w:val="1"/>
        </w:numPr>
        <w:rPr>
          <w:rFonts w:eastAsia="Times New Roman" w:cstheme="minorHAnsi"/>
          <w:lang w:eastAsia="hu-HU"/>
        </w:rPr>
      </w:pPr>
      <w:r w:rsidRPr="007C615A">
        <w:rPr>
          <w:rFonts w:eastAsia="Times New Roman" w:cstheme="minorHAnsi"/>
          <w:lang w:eastAsia="hu-HU"/>
        </w:rPr>
        <w:t xml:space="preserve">A kompetenciakeretek kizárólag iskolai tanulási helyzetekben értelmezhetők. </w:t>
      </w:r>
      <w:r w:rsidR="006F51A8" w:rsidRPr="006F51A8">
        <w:rPr>
          <w:rFonts w:eastAsia="Times New Roman" w:cstheme="minorHAnsi"/>
          <w:b/>
          <w:bCs/>
          <w:color w:val="4472C4" w:themeColor="accent1"/>
          <w:lang w:eastAsia="hu-HU"/>
        </w:rPr>
        <w:t>(H)</w:t>
      </w:r>
    </w:p>
    <w:p w14:paraId="393763E6" w14:textId="77777777" w:rsidR="008C7392" w:rsidRPr="007C615A" w:rsidRDefault="008C7392" w:rsidP="008C7392">
      <w:pPr>
        <w:rPr>
          <w:rFonts w:eastAsia="Times New Roman" w:cstheme="minorHAnsi"/>
          <w:lang w:eastAsia="hu-HU"/>
        </w:rPr>
      </w:pPr>
    </w:p>
    <w:p w14:paraId="1D003DFB" w14:textId="77777777" w:rsidR="008C7392" w:rsidRPr="007C615A" w:rsidRDefault="008C7392" w:rsidP="008C7392">
      <w:pPr>
        <w:pStyle w:val="Cmsor4"/>
        <w:rPr>
          <w:rFonts w:eastAsia="Times New Roman"/>
          <w:color w:val="auto"/>
          <w:lang w:eastAsia="hu-HU"/>
        </w:rPr>
      </w:pPr>
      <w:r w:rsidRPr="007C615A">
        <w:rPr>
          <w:rFonts w:eastAsia="Times New Roman"/>
          <w:color w:val="auto"/>
          <w:lang w:eastAsia="hu-HU"/>
        </w:rPr>
        <w:t>3. feladat – Párosítás</w:t>
      </w:r>
    </w:p>
    <w:p w14:paraId="2D568E57" w14:textId="2C77B8A3" w:rsidR="008C7392" w:rsidRPr="007C615A" w:rsidRDefault="008C7392" w:rsidP="008C7392">
      <w:pPr>
        <w:rPr>
          <w:rFonts w:eastAsia="Times New Roman" w:cstheme="minorHAnsi"/>
          <w:b/>
          <w:lang w:eastAsia="hu-HU"/>
        </w:rPr>
      </w:pPr>
      <w:r w:rsidRPr="007C615A">
        <w:rPr>
          <w:rFonts w:eastAsia="Times New Roman" w:cstheme="minorHAnsi"/>
          <w:b/>
          <w:lang w:eastAsia="hu-HU"/>
        </w:rPr>
        <w:t>Párosítsa az egyes fogalmakat a hozzájuk tartozó magyarázattal.</w:t>
      </w:r>
    </w:p>
    <w:p w14:paraId="6C9F765F" w14:textId="77777777" w:rsidR="008C7392" w:rsidRPr="007C615A" w:rsidRDefault="008C7392" w:rsidP="008C7392">
      <w:pPr>
        <w:rPr>
          <w:rFonts w:eastAsia="Times New Roman" w:cstheme="minorHAnsi"/>
          <w:lang w:eastAsia="hu-HU"/>
        </w:rPr>
      </w:pPr>
      <w:r w:rsidRPr="007C615A">
        <w:rPr>
          <w:rFonts w:eastAsia="Times New Roman" w:cstheme="minorHAnsi"/>
          <w:b/>
          <w:bCs/>
          <w:lang w:eastAsia="hu-HU"/>
        </w:rPr>
        <w:t>Fogalmak</w:t>
      </w:r>
    </w:p>
    <w:p w14:paraId="3C8D0164" w14:textId="77777777" w:rsidR="008C7392" w:rsidRPr="007C615A" w:rsidRDefault="008C7392" w:rsidP="008C7392">
      <w:pPr>
        <w:jc w:val="left"/>
        <w:rPr>
          <w:rFonts w:eastAsia="Times New Roman" w:cstheme="minorHAnsi"/>
          <w:lang w:eastAsia="hu-HU"/>
        </w:rPr>
      </w:pPr>
      <w:r w:rsidRPr="007C615A">
        <w:rPr>
          <w:rFonts w:eastAsia="Times New Roman" w:cstheme="minorHAnsi"/>
          <w:lang w:eastAsia="hu-HU"/>
        </w:rPr>
        <w:t>A) Hagyományos megközelítés</w:t>
      </w:r>
      <w:r w:rsidRPr="007C615A">
        <w:rPr>
          <w:rFonts w:eastAsia="Times New Roman" w:cstheme="minorHAnsi"/>
          <w:lang w:eastAsia="hu-HU"/>
        </w:rPr>
        <w:br/>
        <w:t xml:space="preserve">B) </w:t>
      </w:r>
      <w:r w:rsidRPr="006F51A8">
        <w:rPr>
          <w:rFonts w:eastAsia="Times New Roman" w:cstheme="minorHAnsi"/>
          <w:lang w:eastAsia="hu-HU"/>
        </w:rPr>
        <w:t>Tanulási eredmény</w:t>
      </w:r>
      <w:r w:rsidRPr="007C615A">
        <w:rPr>
          <w:rFonts w:eastAsia="Times New Roman" w:cstheme="minorHAnsi"/>
          <w:lang w:eastAsia="hu-HU"/>
        </w:rPr>
        <w:br/>
        <w:t>C) Kompetenciakeret</w:t>
      </w:r>
      <w:r w:rsidRPr="007C615A">
        <w:rPr>
          <w:rFonts w:eastAsia="Times New Roman" w:cstheme="minorHAnsi"/>
          <w:lang w:eastAsia="hu-HU"/>
        </w:rPr>
        <w:br/>
        <w:t>D) Referenciaeszköz</w:t>
      </w:r>
    </w:p>
    <w:p w14:paraId="087B1BF1" w14:textId="77777777" w:rsidR="008C7392" w:rsidRPr="007C615A" w:rsidRDefault="008C7392" w:rsidP="008C7392">
      <w:pPr>
        <w:rPr>
          <w:rFonts w:eastAsia="Times New Roman" w:cstheme="minorHAnsi"/>
          <w:lang w:eastAsia="hu-HU"/>
        </w:rPr>
      </w:pPr>
      <w:r w:rsidRPr="007C615A">
        <w:rPr>
          <w:rFonts w:eastAsia="Times New Roman" w:cstheme="minorHAnsi"/>
          <w:b/>
          <w:bCs/>
          <w:lang w:eastAsia="hu-HU"/>
        </w:rPr>
        <w:t>Magyarázatok</w:t>
      </w:r>
    </w:p>
    <w:p w14:paraId="75EBB262" w14:textId="77777777" w:rsidR="008C7392" w:rsidRPr="007C615A" w:rsidRDefault="008C7392" w:rsidP="008C7392">
      <w:pPr>
        <w:numPr>
          <w:ilvl w:val="0"/>
          <w:numId w:val="2"/>
        </w:numPr>
        <w:rPr>
          <w:rFonts w:eastAsia="Times New Roman" w:cstheme="minorHAnsi"/>
          <w:lang w:eastAsia="hu-HU"/>
        </w:rPr>
      </w:pPr>
      <w:r w:rsidRPr="007C615A">
        <w:rPr>
          <w:rFonts w:eastAsia="Times New Roman" w:cstheme="minorHAnsi"/>
          <w:lang w:eastAsia="hu-HU"/>
        </w:rPr>
        <w:t xml:space="preserve">Közös viszonyítási alap, amely segít a kompetenciák leírásában, fejlesztésében, mérésében és értelmezésében. </w:t>
      </w:r>
    </w:p>
    <w:p w14:paraId="6E273E87" w14:textId="77777777" w:rsidR="008C7392" w:rsidRPr="007C615A" w:rsidRDefault="008C7392" w:rsidP="008C7392">
      <w:pPr>
        <w:numPr>
          <w:ilvl w:val="0"/>
          <w:numId w:val="2"/>
        </w:numPr>
        <w:rPr>
          <w:rFonts w:eastAsia="Times New Roman" w:cstheme="minorHAnsi"/>
          <w:lang w:eastAsia="hu-HU"/>
        </w:rPr>
      </w:pPr>
      <w:r w:rsidRPr="007C615A">
        <w:rPr>
          <w:rFonts w:eastAsia="Times New Roman" w:cstheme="minorHAnsi"/>
          <w:lang w:eastAsia="hu-HU"/>
        </w:rPr>
        <w:t xml:space="preserve">Azt írja le, hogy a tanuló mit tud, mire képes, és hogyan tudja alkalmazni a megszerzett tudást. </w:t>
      </w:r>
    </w:p>
    <w:p w14:paraId="7296B4A8" w14:textId="77777777" w:rsidR="008C7392" w:rsidRPr="007C615A" w:rsidRDefault="008C7392" w:rsidP="008C7392">
      <w:pPr>
        <w:numPr>
          <w:ilvl w:val="0"/>
          <w:numId w:val="2"/>
        </w:numPr>
        <w:rPr>
          <w:rFonts w:eastAsia="Times New Roman" w:cstheme="minorHAnsi"/>
          <w:lang w:eastAsia="hu-HU"/>
        </w:rPr>
      </w:pPr>
      <w:r w:rsidRPr="007C615A">
        <w:rPr>
          <w:rFonts w:eastAsia="Times New Roman" w:cstheme="minorHAnsi"/>
          <w:lang w:eastAsia="hu-HU"/>
        </w:rPr>
        <w:t xml:space="preserve">A bemeneti feltételekre, a tananyagra, az óraszámra és a folyamatok szabályozására helyezi a hangsúlyt. </w:t>
      </w:r>
    </w:p>
    <w:p w14:paraId="1A9D755D" w14:textId="77777777" w:rsidR="008C7392" w:rsidRPr="007C615A" w:rsidRDefault="008C7392" w:rsidP="008C7392">
      <w:pPr>
        <w:numPr>
          <w:ilvl w:val="0"/>
          <w:numId w:val="2"/>
        </w:numPr>
        <w:rPr>
          <w:rFonts w:eastAsia="Times New Roman" w:cstheme="minorHAnsi"/>
          <w:lang w:eastAsia="hu-HU"/>
        </w:rPr>
      </w:pPr>
      <w:r w:rsidRPr="007C615A">
        <w:rPr>
          <w:rFonts w:eastAsia="Times New Roman" w:cstheme="minorHAnsi"/>
          <w:lang w:eastAsia="hu-HU"/>
        </w:rPr>
        <w:t xml:space="preserve">Olyan szakpolitikai vagy módszertani eszköz, amelyhez különböző országok, intézmények vagy programok saját környezetük szerint tudnak kapcsolódni. </w:t>
      </w:r>
    </w:p>
    <w:p w14:paraId="2E6EB06B" w14:textId="7922DD67" w:rsidR="006F51A8" w:rsidRPr="00766966" w:rsidRDefault="006F51A8" w:rsidP="008C7392">
      <w:pPr>
        <w:rPr>
          <w:rFonts w:eastAsia="Times New Roman" w:cstheme="minorHAnsi"/>
          <w:b/>
          <w:bCs/>
          <w:color w:val="4472C4" w:themeColor="accent1"/>
          <w:lang w:eastAsia="hu-HU"/>
        </w:rPr>
      </w:pPr>
      <w:r w:rsidRPr="00766966">
        <w:rPr>
          <w:rFonts w:eastAsia="Times New Roman" w:cstheme="minorHAnsi"/>
          <w:b/>
          <w:bCs/>
          <w:color w:val="4472C4" w:themeColor="accent1"/>
          <w:lang w:eastAsia="hu-HU"/>
        </w:rPr>
        <w:lastRenderedPageBreak/>
        <w:t>A–3</w:t>
      </w:r>
      <w:r w:rsidRPr="00766966">
        <w:rPr>
          <w:rFonts w:eastAsia="Times New Roman" w:cstheme="minorHAnsi"/>
          <w:b/>
          <w:bCs/>
          <w:color w:val="4472C4" w:themeColor="accent1"/>
          <w:lang w:eastAsia="hu-HU"/>
        </w:rPr>
        <w:tab/>
        <w:t xml:space="preserve">B–2 </w:t>
      </w:r>
      <w:r w:rsidRPr="00766966">
        <w:rPr>
          <w:rFonts w:eastAsia="Times New Roman" w:cstheme="minorHAnsi"/>
          <w:b/>
          <w:bCs/>
          <w:color w:val="4472C4" w:themeColor="accent1"/>
          <w:lang w:eastAsia="hu-HU"/>
        </w:rPr>
        <w:tab/>
        <w:t xml:space="preserve">C–1 </w:t>
      </w:r>
      <w:r w:rsidRPr="00766966">
        <w:rPr>
          <w:rFonts w:eastAsia="Times New Roman" w:cstheme="minorHAnsi"/>
          <w:b/>
          <w:bCs/>
          <w:color w:val="4472C4" w:themeColor="accent1"/>
          <w:lang w:eastAsia="hu-HU"/>
        </w:rPr>
        <w:tab/>
        <w:t>D–4</w:t>
      </w:r>
    </w:p>
    <w:tbl>
      <w:tblPr>
        <w:tblStyle w:val="Rcsostblzat"/>
        <w:tblW w:w="0" w:type="auto"/>
        <w:tblLook w:val="04A0" w:firstRow="1" w:lastRow="0" w:firstColumn="1" w:lastColumn="0" w:noHBand="0" w:noVBand="1"/>
      </w:tblPr>
      <w:tblGrid>
        <w:gridCol w:w="1838"/>
        <w:gridCol w:w="7222"/>
      </w:tblGrid>
      <w:tr w:rsidR="006F51A8" w14:paraId="101548F4" w14:textId="77777777" w:rsidTr="00766966">
        <w:tc>
          <w:tcPr>
            <w:tcW w:w="1838" w:type="dxa"/>
          </w:tcPr>
          <w:p w14:paraId="2184B276" w14:textId="07B0559C"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Hagyományos megközelítés</w:t>
            </w:r>
          </w:p>
        </w:tc>
        <w:tc>
          <w:tcPr>
            <w:tcW w:w="7224" w:type="dxa"/>
          </w:tcPr>
          <w:p w14:paraId="7ABF1854" w14:textId="53501552"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A bemeneti feltételekre, a tananyagra, az óraszámra és a folyamatok szabályozására helyezi a hangsúlyt</w:t>
            </w:r>
          </w:p>
        </w:tc>
      </w:tr>
      <w:tr w:rsidR="006F51A8" w14:paraId="2C58395D" w14:textId="77777777" w:rsidTr="00766966">
        <w:tc>
          <w:tcPr>
            <w:tcW w:w="1838" w:type="dxa"/>
          </w:tcPr>
          <w:p w14:paraId="1B9C64A0" w14:textId="486DD565"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Tanulási eredmény</w:t>
            </w:r>
          </w:p>
        </w:tc>
        <w:tc>
          <w:tcPr>
            <w:tcW w:w="7224" w:type="dxa"/>
          </w:tcPr>
          <w:p w14:paraId="59CD1980" w14:textId="219859F7"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Azt írja le, hogy a tanuló mit tud, mire képes, és hogyan tudja alkalmazni a megszerzett tudást</w:t>
            </w:r>
          </w:p>
        </w:tc>
      </w:tr>
      <w:tr w:rsidR="006F51A8" w14:paraId="1F03F223" w14:textId="77777777" w:rsidTr="00766966">
        <w:tc>
          <w:tcPr>
            <w:tcW w:w="1838" w:type="dxa"/>
          </w:tcPr>
          <w:p w14:paraId="4F9D73E9" w14:textId="7AECC320"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Kompetenciakeret</w:t>
            </w:r>
          </w:p>
        </w:tc>
        <w:tc>
          <w:tcPr>
            <w:tcW w:w="7224" w:type="dxa"/>
          </w:tcPr>
          <w:p w14:paraId="6674844A" w14:textId="25EE0946"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Közös viszonyítási alap, amely segít a kompetenciák leírásában, fejlesztésében, mérésében és értelmezésében</w:t>
            </w:r>
          </w:p>
        </w:tc>
      </w:tr>
      <w:tr w:rsidR="006F51A8" w14:paraId="7AC84F81" w14:textId="77777777" w:rsidTr="00766966">
        <w:tc>
          <w:tcPr>
            <w:tcW w:w="1838" w:type="dxa"/>
          </w:tcPr>
          <w:p w14:paraId="756CE7BA" w14:textId="215D5FCD"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Referenciaeszköz</w:t>
            </w:r>
          </w:p>
        </w:tc>
        <w:tc>
          <w:tcPr>
            <w:tcW w:w="7224" w:type="dxa"/>
          </w:tcPr>
          <w:p w14:paraId="6E02C18E" w14:textId="191227E9" w:rsidR="006F51A8" w:rsidRPr="00786CEE" w:rsidRDefault="006F51A8" w:rsidP="00766966">
            <w:pPr>
              <w:spacing w:after="0" w:line="240" w:lineRule="auto"/>
              <w:rPr>
                <w:rFonts w:eastAsia="Times New Roman" w:cstheme="minorHAnsi"/>
                <w:color w:val="4472C4" w:themeColor="accent1"/>
                <w:sz w:val="20"/>
                <w:szCs w:val="20"/>
                <w:lang w:eastAsia="hu-HU"/>
              </w:rPr>
            </w:pPr>
            <w:r w:rsidRPr="00786CEE">
              <w:rPr>
                <w:rFonts w:eastAsia="Times New Roman" w:cstheme="minorHAnsi"/>
                <w:color w:val="4472C4" w:themeColor="accent1"/>
                <w:sz w:val="20"/>
                <w:szCs w:val="20"/>
                <w:lang w:eastAsia="hu-HU"/>
              </w:rPr>
              <w:t>Olyan szakpolitikai vagy módszertani eszköz, amelyhez különböző országok, intézmények vagy programok saját környezetük szerint tudnak kapcsolódni</w:t>
            </w:r>
          </w:p>
        </w:tc>
      </w:tr>
    </w:tbl>
    <w:p w14:paraId="72F0E99F" w14:textId="77777777" w:rsidR="006F51A8" w:rsidRPr="007C615A" w:rsidRDefault="006F51A8" w:rsidP="008C7392">
      <w:pPr>
        <w:rPr>
          <w:b/>
          <w:bCs/>
          <w:lang w:eastAsia="hu-HU"/>
        </w:rPr>
      </w:pPr>
    </w:p>
    <w:p w14:paraId="077A5F9F" w14:textId="77777777" w:rsidR="008C7392" w:rsidRPr="007C615A" w:rsidRDefault="008C7392" w:rsidP="008C7392">
      <w:pPr>
        <w:pStyle w:val="Cmsor4"/>
        <w:rPr>
          <w:rFonts w:eastAsia="Times New Roman"/>
          <w:b/>
          <w:color w:val="auto"/>
          <w:lang w:eastAsia="hu-HU"/>
        </w:rPr>
      </w:pPr>
      <w:r w:rsidRPr="007C615A">
        <w:rPr>
          <w:rFonts w:eastAsia="Times New Roman"/>
          <w:color w:val="auto"/>
          <w:lang w:eastAsia="hu-HU"/>
        </w:rPr>
        <w:t>4. feladat – Feleletválasztós</w:t>
      </w:r>
    </w:p>
    <w:p w14:paraId="7CB317B9" w14:textId="77777777" w:rsidR="008C7392" w:rsidRPr="007C615A" w:rsidRDefault="008C7392" w:rsidP="008C7392">
      <w:pPr>
        <w:rPr>
          <w:rFonts w:eastAsia="Times New Roman" w:cstheme="minorHAnsi"/>
          <w:lang w:eastAsia="hu-HU"/>
        </w:rPr>
      </w:pPr>
      <w:r w:rsidRPr="007C615A">
        <w:rPr>
          <w:rFonts w:eastAsia="Times New Roman" w:cstheme="minorHAnsi"/>
          <w:b/>
          <w:bCs/>
          <w:lang w:eastAsia="hu-HU"/>
        </w:rPr>
        <w:t>Mit jelent az, hogy a digitális kompetencia kulcskompetencia?</w:t>
      </w:r>
    </w:p>
    <w:p w14:paraId="7DA2008D" w14:textId="106F0223" w:rsidR="008C7392" w:rsidRPr="007C615A" w:rsidRDefault="008C7392" w:rsidP="008C7392">
      <w:pPr>
        <w:rPr>
          <w:rFonts w:eastAsia="Times New Roman" w:cstheme="minorHAnsi"/>
          <w:lang w:eastAsia="hu-HU"/>
        </w:rPr>
      </w:pPr>
      <w:r w:rsidRPr="00F34A88">
        <w:rPr>
          <w:rFonts w:eastAsia="Times New Roman" w:cstheme="minorHAnsi"/>
          <w:i/>
          <w:iCs/>
          <w:lang w:eastAsia="hu-HU"/>
        </w:rPr>
        <w:t>Válassza ki az egy helyes választ</w:t>
      </w:r>
      <w:r w:rsidRPr="007C615A">
        <w:rPr>
          <w:rFonts w:eastAsia="Times New Roman" w:cstheme="minorHAnsi"/>
          <w:lang w:eastAsia="hu-HU"/>
        </w:rPr>
        <w:t>.</w:t>
      </w:r>
    </w:p>
    <w:p w14:paraId="4AFC143D" w14:textId="4437D3CA" w:rsidR="008C7392" w:rsidRPr="00226B72" w:rsidRDefault="008C7392" w:rsidP="007F2B11">
      <w:pPr>
        <w:pStyle w:val="Listaszerbekezds"/>
        <w:numPr>
          <w:ilvl w:val="0"/>
          <w:numId w:val="45"/>
        </w:numPr>
        <w:tabs>
          <w:tab w:val="clear" w:pos="720"/>
          <w:tab w:val="num" w:pos="567"/>
        </w:tabs>
        <w:rPr>
          <w:rFonts w:eastAsia="Times New Roman" w:cstheme="minorHAnsi"/>
          <w:lang w:eastAsia="hu-HU"/>
        </w:rPr>
      </w:pPr>
      <w:r w:rsidRPr="00226B72">
        <w:rPr>
          <w:rFonts w:eastAsia="Times New Roman" w:cstheme="minorHAnsi"/>
          <w:lang w:eastAsia="hu-HU"/>
        </w:rPr>
        <w:t>A digitális kompetencia elsősorban informatikai szakemberek számára szükséges szakmai tudás.</w:t>
      </w:r>
    </w:p>
    <w:p w14:paraId="43A13B1B" w14:textId="691CAD06" w:rsidR="008C7392" w:rsidRPr="00226B72" w:rsidRDefault="008C7392" w:rsidP="007F2B11">
      <w:pPr>
        <w:pStyle w:val="Listaszerbekezds"/>
        <w:numPr>
          <w:ilvl w:val="0"/>
          <w:numId w:val="45"/>
        </w:numPr>
        <w:tabs>
          <w:tab w:val="clear" w:pos="720"/>
          <w:tab w:val="num" w:pos="567"/>
        </w:tabs>
        <w:rPr>
          <w:rFonts w:eastAsia="Times New Roman" w:cstheme="minorHAnsi"/>
          <w:lang w:eastAsia="hu-HU"/>
        </w:rPr>
      </w:pPr>
      <w:r w:rsidRPr="00226B72">
        <w:rPr>
          <w:rFonts w:eastAsia="Times New Roman" w:cstheme="minorHAnsi"/>
          <w:lang w:eastAsia="hu-HU"/>
        </w:rPr>
        <w:t>A digitális kompetencia csak az online tanulásban fontos, más élethelyzetekben kevésbé meghatározó.</w:t>
      </w:r>
    </w:p>
    <w:p w14:paraId="1B655793" w14:textId="061AD3FD" w:rsidR="008C7392" w:rsidRPr="00226B72" w:rsidRDefault="008C7392" w:rsidP="007F2B11">
      <w:pPr>
        <w:pStyle w:val="Listaszerbekezds"/>
        <w:numPr>
          <w:ilvl w:val="0"/>
          <w:numId w:val="45"/>
        </w:numPr>
        <w:tabs>
          <w:tab w:val="clear" w:pos="720"/>
          <w:tab w:val="num" w:pos="567"/>
        </w:tabs>
        <w:rPr>
          <w:rFonts w:eastAsia="Times New Roman" w:cstheme="minorHAnsi"/>
          <w:b/>
          <w:bCs/>
          <w:color w:val="4472C4" w:themeColor="accent1"/>
          <w:u w:val="single"/>
          <w:lang w:eastAsia="hu-HU"/>
        </w:rPr>
      </w:pPr>
      <w:r w:rsidRPr="00226B72">
        <w:rPr>
          <w:rFonts w:eastAsia="Times New Roman" w:cstheme="minorHAnsi"/>
          <w:b/>
          <w:bCs/>
          <w:color w:val="4472C4" w:themeColor="accent1"/>
          <w:u w:val="single"/>
          <w:lang w:eastAsia="hu-HU"/>
        </w:rPr>
        <w:t>A digitális kompetencia alapvető feltétele a tanulásnak, a munkavégzésnek, az állampolgári részvételnek és a mindennapi boldogulásnak.</w:t>
      </w:r>
    </w:p>
    <w:p w14:paraId="19DD50EF" w14:textId="7C72A440" w:rsidR="008C7392" w:rsidRPr="00226B72" w:rsidRDefault="008C7392" w:rsidP="007F2B11">
      <w:pPr>
        <w:pStyle w:val="Listaszerbekezds"/>
        <w:numPr>
          <w:ilvl w:val="0"/>
          <w:numId w:val="45"/>
        </w:numPr>
        <w:tabs>
          <w:tab w:val="clear" w:pos="720"/>
          <w:tab w:val="num" w:pos="567"/>
        </w:tabs>
        <w:rPr>
          <w:rFonts w:eastAsia="Times New Roman" w:cstheme="minorHAnsi"/>
          <w:lang w:eastAsia="hu-HU"/>
        </w:rPr>
      </w:pPr>
      <w:r w:rsidRPr="00226B72">
        <w:rPr>
          <w:rFonts w:eastAsia="Times New Roman" w:cstheme="minorHAnsi"/>
          <w:lang w:eastAsia="hu-HU"/>
        </w:rPr>
        <w:t>A digitális kompetencia kizárólag technikai eszközhasználatot jelent.</w:t>
      </w:r>
    </w:p>
    <w:p w14:paraId="3D5E039D" w14:textId="77734123" w:rsidR="008C7392" w:rsidRPr="007C615A" w:rsidRDefault="00F34A88" w:rsidP="00F34A88">
      <w:pPr>
        <w:shd w:val="clear" w:color="auto" w:fill="AEAAAA" w:themeFill="background2" w:themeFillShade="BF"/>
        <w:rPr>
          <w:rFonts w:eastAsia="Times New Roman" w:cstheme="minorHAnsi"/>
          <w:lang w:eastAsia="hu-HU"/>
        </w:rPr>
      </w:pPr>
      <w:r>
        <w:rPr>
          <w:b/>
          <w:bCs/>
          <w:lang w:eastAsia="hu-HU"/>
        </w:rPr>
        <w:t>Magyarázat</w:t>
      </w:r>
    </w:p>
    <w:p w14:paraId="5ABD6C09" w14:textId="77777777" w:rsidR="008C7392" w:rsidRPr="007C615A" w:rsidRDefault="008C7392" w:rsidP="00F34A88">
      <w:pPr>
        <w:shd w:val="clear" w:color="auto" w:fill="AEAAAA" w:themeFill="background2" w:themeFillShade="BF"/>
        <w:rPr>
          <w:rFonts w:eastAsia="Times New Roman" w:cstheme="minorHAnsi"/>
          <w:lang w:eastAsia="hu-HU"/>
        </w:rPr>
      </w:pPr>
      <w:r w:rsidRPr="007C615A">
        <w:rPr>
          <w:rFonts w:eastAsia="Times New Roman" w:cstheme="minorHAnsi"/>
          <w:lang w:eastAsia="hu-HU"/>
        </w:rPr>
        <w:t xml:space="preserve">A digitális kompetencia kulcskompetenciaként a tanuláshoz, munkavégzéshez, állampolgári részvételhez, társadalmi beilleszkedéshez és személyes boldoguláshoz szükséges alapvető kompetenciák közé tartozik. </w:t>
      </w:r>
    </w:p>
    <w:p w14:paraId="2BEAE3D7" w14:textId="77777777" w:rsidR="00766966" w:rsidRPr="007C615A" w:rsidRDefault="00766966" w:rsidP="008C7392">
      <w:pPr>
        <w:rPr>
          <w:rFonts w:eastAsia="Times New Roman" w:cstheme="minorHAnsi"/>
          <w:lang w:eastAsia="hu-HU"/>
        </w:rPr>
      </w:pPr>
    </w:p>
    <w:p w14:paraId="36C2B106" w14:textId="77777777" w:rsidR="008C7392" w:rsidRPr="007C615A" w:rsidRDefault="008C7392" w:rsidP="008C7392">
      <w:pPr>
        <w:pStyle w:val="Cmsor4"/>
        <w:rPr>
          <w:rFonts w:eastAsia="Times New Roman"/>
          <w:b/>
          <w:color w:val="auto"/>
          <w:lang w:eastAsia="hu-HU"/>
        </w:rPr>
      </w:pPr>
      <w:r w:rsidRPr="007C615A">
        <w:rPr>
          <w:rFonts w:eastAsia="Times New Roman"/>
          <w:color w:val="auto"/>
          <w:lang w:eastAsia="hu-HU"/>
        </w:rPr>
        <w:t>5. feladat – Párosítás</w:t>
      </w:r>
    </w:p>
    <w:p w14:paraId="660E12F0" w14:textId="0DB1BF27" w:rsidR="008C7392" w:rsidRPr="00F34A88" w:rsidRDefault="008C7392" w:rsidP="008C7392">
      <w:pPr>
        <w:rPr>
          <w:rFonts w:eastAsia="Times New Roman" w:cstheme="minorHAnsi"/>
          <w:b/>
          <w:lang w:eastAsia="hu-HU"/>
        </w:rPr>
      </w:pPr>
      <w:r w:rsidRPr="00F34A88">
        <w:rPr>
          <w:rFonts w:eastAsia="Times New Roman" w:cstheme="minorHAnsi"/>
          <w:b/>
          <w:lang w:eastAsia="hu-HU"/>
        </w:rPr>
        <w:t>Párosítsa az uniós vagy nemzetközi szakpolitikai szereplőket, eszközöket a leckében tárgyalt szerepükkel.</w:t>
      </w:r>
    </w:p>
    <w:p w14:paraId="44F96046" w14:textId="77777777" w:rsidR="008C7392" w:rsidRPr="00F34A88" w:rsidRDefault="008C7392" w:rsidP="008C7392">
      <w:pPr>
        <w:rPr>
          <w:rFonts w:eastAsia="Times New Roman" w:cstheme="minorHAnsi"/>
          <w:lang w:eastAsia="hu-HU"/>
        </w:rPr>
      </w:pPr>
      <w:r w:rsidRPr="00F34A88">
        <w:rPr>
          <w:rFonts w:eastAsia="Times New Roman" w:cstheme="minorHAnsi"/>
          <w:b/>
          <w:bCs/>
          <w:lang w:eastAsia="hu-HU"/>
        </w:rPr>
        <w:t>Szereplők/eszközök</w:t>
      </w:r>
    </w:p>
    <w:p w14:paraId="2DEF242A" w14:textId="77777777" w:rsidR="008C7392" w:rsidRPr="00F34A88" w:rsidRDefault="008C7392" w:rsidP="008C7392">
      <w:pPr>
        <w:rPr>
          <w:rFonts w:eastAsia="Times New Roman" w:cstheme="minorHAnsi"/>
          <w:lang w:eastAsia="hu-HU"/>
        </w:rPr>
      </w:pPr>
      <w:r w:rsidRPr="00F34A88">
        <w:rPr>
          <w:rFonts w:eastAsia="Times New Roman" w:cstheme="minorHAnsi"/>
          <w:lang w:eastAsia="hu-HU"/>
        </w:rPr>
        <w:t>A) OECD</w:t>
      </w:r>
    </w:p>
    <w:p w14:paraId="4A4B24B7" w14:textId="77777777" w:rsidR="008C7392" w:rsidRPr="00F34A88" w:rsidRDefault="008C7392" w:rsidP="008C7392">
      <w:pPr>
        <w:rPr>
          <w:rFonts w:eastAsia="Times New Roman" w:cstheme="minorHAnsi"/>
          <w:lang w:eastAsia="hu-HU"/>
        </w:rPr>
      </w:pPr>
      <w:r w:rsidRPr="00F34A88">
        <w:rPr>
          <w:rFonts w:eastAsia="Times New Roman" w:cstheme="minorHAnsi"/>
          <w:lang w:eastAsia="hu-HU"/>
        </w:rPr>
        <w:t>B) UNESCO</w:t>
      </w:r>
    </w:p>
    <w:p w14:paraId="3FCC68EE" w14:textId="77777777" w:rsidR="008C7392" w:rsidRPr="00F34A88" w:rsidRDefault="008C7392" w:rsidP="008C7392">
      <w:pPr>
        <w:rPr>
          <w:rFonts w:eastAsia="Times New Roman" w:cstheme="minorHAnsi"/>
          <w:lang w:eastAsia="hu-HU"/>
        </w:rPr>
      </w:pPr>
      <w:r w:rsidRPr="00F34A88">
        <w:rPr>
          <w:rFonts w:eastAsia="Times New Roman" w:cstheme="minorHAnsi"/>
          <w:lang w:eastAsia="hu-HU"/>
        </w:rPr>
        <w:t>C) Európai Unió</w:t>
      </w:r>
    </w:p>
    <w:p w14:paraId="1FE2543F" w14:textId="77777777" w:rsidR="008C7392" w:rsidRPr="00F34A88" w:rsidRDefault="008C7392" w:rsidP="008C7392">
      <w:pPr>
        <w:rPr>
          <w:rFonts w:eastAsia="Times New Roman" w:cstheme="minorHAnsi"/>
          <w:lang w:eastAsia="hu-HU"/>
        </w:rPr>
      </w:pPr>
      <w:r w:rsidRPr="00F34A88">
        <w:rPr>
          <w:rFonts w:eastAsia="Times New Roman" w:cstheme="minorHAnsi"/>
          <w:lang w:eastAsia="hu-HU"/>
        </w:rPr>
        <w:t>D) Digitális Oktatási Cselekvési Terv</w:t>
      </w:r>
    </w:p>
    <w:p w14:paraId="48C6A9F0" w14:textId="77777777" w:rsidR="008C7392" w:rsidRPr="00F34A88" w:rsidRDefault="008C7392" w:rsidP="008C7392">
      <w:pPr>
        <w:rPr>
          <w:rFonts w:eastAsia="Times New Roman" w:cstheme="minorHAnsi"/>
          <w:lang w:eastAsia="hu-HU"/>
        </w:rPr>
      </w:pPr>
      <w:r w:rsidRPr="00F34A88">
        <w:rPr>
          <w:rFonts w:eastAsia="Times New Roman" w:cstheme="minorHAnsi"/>
          <w:lang w:eastAsia="hu-HU"/>
        </w:rPr>
        <w:t>E) Digitális Évtized 2030</w:t>
      </w:r>
    </w:p>
    <w:p w14:paraId="087226BF" w14:textId="77777777" w:rsidR="008C7392" w:rsidRPr="00F34A88" w:rsidRDefault="008C7392" w:rsidP="008C7392">
      <w:pPr>
        <w:rPr>
          <w:rFonts w:eastAsia="Times New Roman" w:cstheme="minorHAnsi"/>
          <w:lang w:eastAsia="hu-HU"/>
        </w:rPr>
      </w:pPr>
      <w:r w:rsidRPr="00F34A88">
        <w:rPr>
          <w:rFonts w:eastAsia="Times New Roman" w:cstheme="minorHAnsi"/>
          <w:b/>
          <w:bCs/>
          <w:lang w:eastAsia="hu-HU"/>
        </w:rPr>
        <w:t>Szerepek</w:t>
      </w:r>
    </w:p>
    <w:p w14:paraId="1E45169A" w14:textId="77777777" w:rsidR="008C7392" w:rsidRPr="00F34A88" w:rsidRDefault="008C7392" w:rsidP="008C7392">
      <w:pPr>
        <w:numPr>
          <w:ilvl w:val="0"/>
          <w:numId w:val="3"/>
        </w:numPr>
        <w:rPr>
          <w:rFonts w:eastAsia="Times New Roman" w:cstheme="minorHAnsi"/>
          <w:lang w:eastAsia="hu-HU"/>
        </w:rPr>
      </w:pPr>
      <w:r w:rsidRPr="00F34A88">
        <w:rPr>
          <w:rFonts w:eastAsia="Times New Roman" w:cstheme="minorHAnsi"/>
          <w:lang w:eastAsia="hu-HU"/>
        </w:rPr>
        <w:t xml:space="preserve">Közös európai irányokat, célokat és referenciaeszközöket kínál, miközben nem egységesíti teljesen a tagállami rendszereket. </w:t>
      </w:r>
    </w:p>
    <w:p w14:paraId="5B80C1AC" w14:textId="15839399" w:rsidR="008C7392" w:rsidRPr="00F34A88" w:rsidRDefault="00F34A88" w:rsidP="008C7392">
      <w:pPr>
        <w:numPr>
          <w:ilvl w:val="0"/>
          <w:numId w:val="3"/>
        </w:numPr>
        <w:rPr>
          <w:rFonts w:eastAsia="Times New Roman" w:cstheme="minorHAnsi"/>
          <w:lang w:eastAsia="hu-HU"/>
        </w:rPr>
      </w:pPr>
      <w:r w:rsidRPr="00F34A88">
        <w:rPr>
          <w:rFonts w:eastAsia="Times New Roman" w:cstheme="minorHAnsi"/>
          <w:lang w:eastAsia="hu-HU"/>
        </w:rPr>
        <w:t>Az egész életen át tartó tanulás, az indikátorok, a benchmarking és a nemzetközi összehasonlító mérések révén erősítette az eredményorientált szakpolitikai gondolkodást</w:t>
      </w:r>
      <w:r w:rsidR="008C7392" w:rsidRPr="00F34A88">
        <w:rPr>
          <w:rFonts w:eastAsia="Times New Roman" w:cstheme="minorHAnsi"/>
          <w:lang w:eastAsia="hu-HU"/>
        </w:rPr>
        <w:t xml:space="preserve">. </w:t>
      </w:r>
    </w:p>
    <w:p w14:paraId="7592D85F" w14:textId="77777777" w:rsidR="008C7392" w:rsidRPr="00F34A88" w:rsidRDefault="008C7392" w:rsidP="008C7392">
      <w:pPr>
        <w:numPr>
          <w:ilvl w:val="0"/>
          <w:numId w:val="3"/>
        </w:numPr>
        <w:rPr>
          <w:rFonts w:eastAsia="Times New Roman" w:cstheme="minorHAnsi"/>
          <w:lang w:eastAsia="hu-HU"/>
        </w:rPr>
      </w:pPr>
      <w:r w:rsidRPr="00F34A88">
        <w:rPr>
          <w:rFonts w:eastAsia="Times New Roman" w:cstheme="minorHAnsi"/>
          <w:lang w:eastAsia="hu-HU"/>
        </w:rPr>
        <w:t xml:space="preserve">A </w:t>
      </w:r>
      <w:proofErr w:type="spellStart"/>
      <w:r w:rsidRPr="00F34A88">
        <w:rPr>
          <w:rFonts w:eastAsia="Times New Roman" w:cstheme="minorHAnsi"/>
          <w:lang w:eastAsia="hu-HU"/>
        </w:rPr>
        <w:t>méltányosságra</w:t>
      </w:r>
      <w:proofErr w:type="spellEnd"/>
      <w:r w:rsidRPr="00F34A88">
        <w:rPr>
          <w:rFonts w:eastAsia="Times New Roman" w:cstheme="minorHAnsi"/>
          <w:lang w:eastAsia="hu-HU"/>
        </w:rPr>
        <w:t xml:space="preserve">, </w:t>
      </w:r>
      <w:proofErr w:type="spellStart"/>
      <w:r w:rsidRPr="00F34A88">
        <w:rPr>
          <w:rFonts w:eastAsia="Times New Roman" w:cstheme="minorHAnsi"/>
          <w:lang w:eastAsia="hu-HU"/>
        </w:rPr>
        <w:t>inklúzióra</w:t>
      </w:r>
      <w:proofErr w:type="spellEnd"/>
      <w:r w:rsidRPr="00F34A88">
        <w:rPr>
          <w:rFonts w:eastAsia="Times New Roman" w:cstheme="minorHAnsi"/>
          <w:lang w:eastAsia="hu-HU"/>
        </w:rPr>
        <w:t xml:space="preserve"> és alkalmazkodó szakpolitikai keretekre helyezi a hangsúlyt. </w:t>
      </w:r>
    </w:p>
    <w:p w14:paraId="1D839C24" w14:textId="77777777" w:rsidR="008C7392" w:rsidRPr="00F34A88" w:rsidRDefault="008C7392" w:rsidP="008C7392">
      <w:pPr>
        <w:numPr>
          <w:ilvl w:val="0"/>
          <w:numId w:val="3"/>
        </w:numPr>
        <w:rPr>
          <w:rFonts w:eastAsia="Times New Roman" w:cstheme="minorHAnsi"/>
          <w:lang w:eastAsia="hu-HU"/>
        </w:rPr>
      </w:pPr>
      <w:r w:rsidRPr="00F34A88">
        <w:rPr>
          <w:rFonts w:eastAsia="Times New Roman" w:cstheme="minorHAnsi"/>
          <w:lang w:eastAsia="hu-HU"/>
        </w:rPr>
        <w:t xml:space="preserve">A digitális oktatás fejlesztésében két nagy területet emel ki: a digitális oktatási ökoszisztémát és a digitális készségek fejlesztését. </w:t>
      </w:r>
    </w:p>
    <w:p w14:paraId="5D09CCA5" w14:textId="77777777" w:rsidR="008C7392" w:rsidRPr="00F34A88" w:rsidRDefault="008C7392" w:rsidP="008C7392">
      <w:pPr>
        <w:numPr>
          <w:ilvl w:val="0"/>
          <w:numId w:val="3"/>
        </w:numPr>
        <w:rPr>
          <w:rFonts w:eastAsia="Times New Roman" w:cstheme="minorHAnsi"/>
          <w:lang w:eastAsia="hu-HU"/>
        </w:rPr>
      </w:pPr>
      <w:r w:rsidRPr="00F34A88">
        <w:rPr>
          <w:rFonts w:eastAsia="Times New Roman" w:cstheme="minorHAnsi"/>
          <w:lang w:eastAsia="hu-HU"/>
        </w:rPr>
        <w:t xml:space="preserve">Az EU digitális jövőképének részeként önálló célterületként kezeli a digitális készségeket. </w:t>
      </w:r>
    </w:p>
    <w:p w14:paraId="49192AB2" w14:textId="17759EE6" w:rsidR="00F34A88" w:rsidRPr="00766966" w:rsidRDefault="00F34A88" w:rsidP="00F34A88">
      <w:pPr>
        <w:rPr>
          <w:rFonts w:eastAsia="Times New Roman" w:cstheme="minorHAnsi"/>
          <w:b/>
          <w:bCs/>
          <w:color w:val="4472C4" w:themeColor="accent1"/>
          <w:lang w:eastAsia="hu-HU"/>
        </w:rPr>
      </w:pPr>
      <w:r w:rsidRPr="00766966">
        <w:rPr>
          <w:rFonts w:eastAsia="Times New Roman" w:cstheme="minorHAnsi"/>
          <w:b/>
          <w:bCs/>
          <w:color w:val="4472C4" w:themeColor="accent1"/>
          <w:lang w:eastAsia="hu-HU"/>
        </w:rPr>
        <w:lastRenderedPageBreak/>
        <w:t xml:space="preserve">A–2 </w:t>
      </w:r>
      <w:r w:rsidRPr="00766966">
        <w:rPr>
          <w:rFonts w:eastAsia="Times New Roman" w:cstheme="minorHAnsi"/>
          <w:b/>
          <w:bCs/>
          <w:color w:val="4472C4" w:themeColor="accent1"/>
          <w:lang w:eastAsia="hu-HU"/>
        </w:rPr>
        <w:tab/>
        <w:t xml:space="preserve"> B–3 </w:t>
      </w:r>
      <w:r w:rsidRPr="00766966">
        <w:rPr>
          <w:rFonts w:eastAsia="Times New Roman" w:cstheme="minorHAnsi"/>
          <w:b/>
          <w:bCs/>
          <w:color w:val="4472C4" w:themeColor="accent1"/>
          <w:lang w:eastAsia="hu-HU"/>
        </w:rPr>
        <w:tab/>
        <w:t xml:space="preserve"> C–1 </w:t>
      </w:r>
      <w:r w:rsidRPr="00766966">
        <w:rPr>
          <w:rFonts w:eastAsia="Times New Roman" w:cstheme="minorHAnsi"/>
          <w:b/>
          <w:bCs/>
          <w:color w:val="4472C4" w:themeColor="accent1"/>
          <w:lang w:eastAsia="hu-HU"/>
        </w:rPr>
        <w:tab/>
        <w:t xml:space="preserve"> D–4 </w:t>
      </w:r>
      <w:r w:rsidRPr="00766966">
        <w:rPr>
          <w:rFonts w:eastAsia="Times New Roman" w:cstheme="minorHAnsi"/>
          <w:b/>
          <w:bCs/>
          <w:color w:val="4472C4" w:themeColor="accent1"/>
          <w:lang w:eastAsia="hu-HU"/>
        </w:rPr>
        <w:tab/>
        <w:t xml:space="preserve"> E–5</w:t>
      </w:r>
    </w:p>
    <w:tbl>
      <w:tblPr>
        <w:tblStyle w:val="Rcsostblzat"/>
        <w:tblW w:w="0" w:type="auto"/>
        <w:tblLook w:val="04A0" w:firstRow="1" w:lastRow="0" w:firstColumn="1" w:lastColumn="0" w:noHBand="0" w:noVBand="1"/>
      </w:tblPr>
      <w:tblGrid>
        <w:gridCol w:w="2263"/>
        <w:gridCol w:w="6797"/>
      </w:tblGrid>
      <w:tr w:rsidR="00F34A88" w14:paraId="3CB8E2E6" w14:textId="77777777" w:rsidTr="00F34A88">
        <w:tc>
          <w:tcPr>
            <w:tcW w:w="2263" w:type="dxa"/>
          </w:tcPr>
          <w:p w14:paraId="218E93E4" w14:textId="24764A1C"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OECD</w:t>
            </w:r>
          </w:p>
        </w:tc>
        <w:tc>
          <w:tcPr>
            <w:tcW w:w="6799" w:type="dxa"/>
          </w:tcPr>
          <w:p w14:paraId="75CC612D" w14:textId="2915FF33"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Az egész életen át tartó tanulás, az indikátorok, a benchmarking és a nemzetközi összehasonlító mérések révén erősítette az eredményorientált szakpolitikai gondolkodást</w:t>
            </w:r>
          </w:p>
        </w:tc>
      </w:tr>
      <w:tr w:rsidR="00F34A88" w14:paraId="1B010E6E" w14:textId="77777777" w:rsidTr="00F34A88">
        <w:tc>
          <w:tcPr>
            <w:tcW w:w="2263" w:type="dxa"/>
          </w:tcPr>
          <w:p w14:paraId="1BE56C98" w14:textId="4F90C156"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UNESCO</w:t>
            </w:r>
          </w:p>
        </w:tc>
        <w:tc>
          <w:tcPr>
            <w:tcW w:w="6799" w:type="dxa"/>
          </w:tcPr>
          <w:p w14:paraId="4B83D14B" w14:textId="3BA6FE77"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 xml:space="preserve">A </w:t>
            </w:r>
            <w:proofErr w:type="spellStart"/>
            <w:r w:rsidRPr="00786CEE">
              <w:rPr>
                <w:rFonts w:eastAsia="Times New Roman" w:cstheme="minorHAnsi"/>
                <w:color w:val="4472C4" w:themeColor="accent1"/>
                <w:sz w:val="20"/>
                <w:szCs w:val="20"/>
                <w:lang w:eastAsia="hu-HU"/>
              </w:rPr>
              <w:t>méltányosságra</w:t>
            </w:r>
            <w:proofErr w:type="spellEnd"/>
            <w:r w:rsidRPr="00786CEE">
              <w:rPr>
                <w:rFonts w:eastAsia="Times New Roman" w:cstheme="minorHAnsi"/>
                <w:color w:val="4472C4" w:themeColor="accent1"/>
                <w:sz w:val="20"/>
                <w:szCs w:val="20"/>
                <w:lang w:eastAsia="hu-HU"/>
              </w:rPr>
              <w:t xml:space="preserve">, </w:t>
            </w:r>
            <w:proofErr w:type="spellStart"/>
            <w:r w:rsidRPr="00786CEE">
              <w:rPr>
                <w:rFonts w:eastAsia="Times New Roman" w:cstheme="minorHAnsi"/>
                <w:color w:val="4472C4" w:themeColor="accent1"/>
                <w:sz w:val="20"/>
                <w:szCs w:val="20"/>
                <w:lang w:eastAsia="hu-HU"/>
              </w:rPr>
              <w:t>inklúzióra</w:t>
            </w:r>
            <w:proofErr w:type="spellEnd"/>
            <w:r w:rsidRPr="00786CEE">
              <w:rPr>
                <w:rFonts w:eastAsia="Times New Roman" w:cstheme="minorHAnsi"/>
                <w:color w:val="4472C4" w:themeColor="accent1"/>
                <w:sz w:val="20"/>
                <w:szCs w:val="20"/>
                <w:lang w:eastAsia="hu-HU"/>
              </w:rPr>
              <w:t xml:space="preserve"> és alkalmazkodó szakpolitikai keretekre helyezi a hangsúlyt</w:t>
            </w:r>
          </w:p>
        </w:tc>
      </w:tr>
      <w:tr w:rsidR="00F34A88" w14:paraId="55A8BC03" w14:textId="77777777" w:rsidTr="00F34A88">
        <w:tc>
          <w:tcPr>
            <w:tcW w:w="2263" w:type="dxa"/>
          </w:tcPr>
          <w:p w14:paraId="12933FD2" w14:textId="19B68504"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Európai Unió</w:t>
            </w:r>
          </w:p>
        </w:tc>
        <w:tc>
          <w:tcPr>
            <w:tcW w:w="6799" w:type="dxa"/>
          </w:tcPr>
          <w:p w14:paraId="3604150F" w14:textId="006B4E40" w:rsidR="00F34A88" w:rsidRPr="00786CEE" w:rsidRDefault="00C859FB" w:rsidP="00766966">
            <w:pPr>
              <w:spacing w:after="0" w:line="240" w:lineRule="auto"/>
              <w:rPr>
                <w:b/>
                <w:bCs/>
                <w:color w:val="4472C4" w:themeColor="accent1"/>
                <w:sz w:val="20"/>
                <w:szCs w:val="20"/>
                <w:lang w:eastAsia="hu-HU"/>
              </w:rPr>
            </w:pPr>
            <w:r w:rsidRPr="00C859FB">
              <w:rPr>
                <w:rFonts w:eastAsia="Times New Roman" w:cstheme="minorHAnsi"/>
                <w:color w:val="4472C4" w:themeColor="accent1"/>
                <w:sz w:val="20"/>
                <w:szCs w:val="20"/>
                <w:lang w:eastAsia="hu-HU"/>
              </w:rPr>
              <w:t>Közös európai irányokat, célokat és referenciaeszközöket kínál, miközben nem egységesíti teljesen a tagállami rendszereket</w:t>
            </w:r>
          </w:p>
        </w:tc>
      </w:tr>
      <w:tr w:rsidR="00F34A88" w14:paraId="22DBE3B6" w14:textId="77777777" w:rsidTr="00F34A88">
        <w:tc>
          <w:tcPr>
            <w:tcW w:w="2263" w:type="dxa"/>
          </w:tcPr>
          <w:p w14:paraId="45419795" w14:textId="6EA543DB"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Digitális Oktatási Cselekvési Terv</w:t>
            </w:r>
          </w:p>
        </w:tc>
        <w:tc>
          <w:tcPr>
            <w:tcW w:w="6799" w:type="dxa"/>
          </w:tcPr>
          <w:p w14:paraId="0060F677" w14:textId="3B98E6C7"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A digitális oktatás fejlesztésében két nagy területet emel ki: a digitális oktatási ökoszisztémát és a digitális készségek fejlesztését</w:t>
            </w:r>
          </w:p>
        </w:tc>
      </w:tr>
      <w:tr w:rsidR="00F34A88" w14:paraId="72208431" w14:textId="77777777" w:rsidTr="00F34A88">
        <w:tc>
          <w:tcPr>
            <w:tcW w:w="2263" w:type="dxa"/>
          </w:tcPr>
          <w:p w14:paraId="68BB8499" w14:textId="5120BD57" w:rsidR="00F34A88" w:rsidRPr="00786CEE" w:rsidRDefault="00F34A88" w:rsidP="00766966">
            <w:pPr>
              <w:spacing w:after="0" w:line="240" w:lineRule="auto"/>
              <w:rPr>
                <w:b/>
                <w:bCs/>
                <w:color w:val="4472C4" w:themeColor="accent1"/>
                <w:sz w:val="20"/>
                <w:szCs w:val="20"/>
                <w:lang w:eastAsia="hu-HU"/>
              </w:rPr>
            </w:pPr>
            <w:r w:rsidRPr="00786CEE">
              <w:rPr>
                <w:rFonts w:eastAsia="Times New Roman" w:cstheme="minorHAnsi"/>
                <w:color w:val="4472C4" w:themeColor="accent1"/>
                <w:sz w:val="20"/>
                <w:szCs w:val="20"/>
                <w:lang w:eastAsia="hu-HU"/>
              </w:rPr>
              <w:t>Digitális Évtized 2030</w:t>
            </w:r>
          </w:p>
        </w:tc>
        <w:tc>
          <w:tcPr>
            <w:tcW w:w="6799" w:type="dxa"/>
          </w:tcPr>
          <w:p w14:paraId="7CDAD4BE" w14:textId="4D3A5878" w:rsidR="00F34A88" w:rsidRPr="00786CEE" w:rsidRDefault="00F34A88" w:rsidP="00766966">
            <w:pPr>
              <w:spacing w:after="0" w:line="240" w:lineRule="auto"/>
              <w:rPr>
                <w:color w:val="4472C4" w:themeColor="accent1"/>
                <w:sz w:val="20"/>
                <w:szCs w:val="20"/>
                <w:lang w:eastAsia="hu-HU"/>
              </w:rPr>
            </w:pPr>
            <w:r w:rsidRPr="00786CEE">
              <w:rPr>
                <w:rFonts w:eastAsia="Times New Roman" w:cstheme="minorHAnsi"/>
                <w:color w:val="4472C4" w:themeColor="accent1"/>
                <w:sz w:val="20"/>
                <w:szCs w:val="20"/>
                <w:lang w:eastAsia="hu-HU"/>
              </w:rPr>
              <w:t>Az EU digitális jövőképének részeként önálló célterületként kezeli a digitális készségeket</w:t>
            </w:r>
          </w:p>
        </w:tc>
      </w:tr>
    </w:tbl>
    <w:p w14:paraId="5628D845" w14:textId="77777777" w:rsidR="008C7392" w:rsidRPr="007C615A" w:rsidRDefault="008C7392" w:rsidP="008C7392">
      <w:pPr>
        <w:rPr>
          <w:rFonts w:eastAsia="Times New Roman" w:cstheme="minorHAnsi"/>
          <w:sz w:val="20"/>
          <w:szCs w:val="20"/>
          <w:lang w:eastAsia="hu-HU"/>
        </w:rPr>
      </w:pPr>
    </w:p>
    <w:p w14:paraId="77FDC47A" w14:textId="77777777" w:rsidR="008C7392" w:rsidRPr="007C615A" w:rsidRDefault="008C7392" w:rsidP="008C7392">
      <w:pPr>
        <w:pStyle w:val="Cmsor4"/>
        <w:rPr>
          <w:rFonts w:eastAsia="Times New Roman"/>
          <w:b/>
          <w:color w:val="auto"/>
          <w:lang w:eastAsia="hu-HU"/>
        </w:rPr>
      </w:pPr>
      <w:r w:rsidRPr="007C615A">
        <w:rPr>
          <w:rFonts w:eastAsia="Times New Roman"/>
          <w:color w:val="auto"/>
          <w:lang w:eastAsia="hu-HU"/>
        </w:rPr>
        <w:t>6. feladat – Igaz-hamis</w:t>
      </w:r>
    </w:p>
    <w:p w14:paraId="5D676E5C" w14:textId="76FEE4C0" w:rsidR="008C7392" w:rsidRPr="007C615A" w:rsidRDefault="008C7392" w:rsidP="008C7392">
      <w:pPr>
        <w:rPr>
          <w:rFonts w:eastAsia="Times New Roman" w:cstheme="minorHAnsi"/>
          <w:b/>
          <w:lang w:eastAsia="hu-HU"/>
        </w:rPr>
      </w:pPr>
      <w:r w:rsidRPr="007C615A">
        <w:rPr>
          <w:rFonts w:eastAsia="Times New Roman" w:cstheme="minorHAnsi"/>
          <w:b/>
          <w:lang w:eastAsia="hu-HU"/>
        </w:rPr>
        <w:t>Döntse el az állításokról, hogy igazak vagy hamisak.</w:t>
      </w:r>
    </w:p>
    <w:p w14:paraId="6401AAF1" w14:textId="189518B8" w:rsidR="008C7392" w:rsidRPr="007C615A" w:rsidRDefault="008C7392" w:rsidP="008C7392">
      <w:pPr>
        <w:numPr>
          <w:ilvl w:val="0"/>
          <w:numId w:val="4"/>
        </w:numPr>
        <w:rPr>
          <w:rFonts w:eastAsia="Times New Roman" w:cstheme="minorHAnsi"/>
          <w:lang w:eastAsia="hu-HU"/>
        </w:rPr>
      </w:pPr>
      <w:r w:rsidRPr="007C615A">
        <w:rPr>
          <w:rFonts w:eastAsia="Times New Roman" w:cstheme="minorHAnsi"/>
          <w:lang w:eastAsia="hu-HU"/>
        </w:rPr>
        <w:t xml:space="preserve">A keretrendszer nem varázseszköz: csak akkor válik valódi fejlesztési eszközzé, ha megfelelő intézményi, módszertani és szakpolitikai környezet kapcsolódik hozzá. </w:t>
      </w:r>
      <w:r w:rsidR="00F34A88" w:rsidRPr="00F34A88">
        <w:rPr>
          <w:rFonts w:eastAsia="Times New Roman" w:cstheme="minorHAnsi"/>
          <w:b/>
          <w:bCs/>
          <w:color w:val="4472C4" w:themeColor="accent1"/>
          <w:lang w:eastAsia="hu-HU"/>
        </w:rPr>
        <w:t>(I)</w:t>
      </w:r>
    </w:p>
    <w:p w14:paraId="2F07D27E" w14:textId="135226F4" w:rsidR="008C7392" w:rsidRPr="007C615A" w:rsidRDefault="008C7392" w:rsidP="008C7392">
      <w:pPr>
        <w:numPr>
          <w:ilvl w:val="0"/>
          <w:numId w:val="4"/>
        </w:numPr>
        <w:rPr>
          <w:rFonts w:eastAsia="Times New Roman" w:cstheme="minorHAnsi"/>
          <w:lang w:eastAsia="hu-HU"/>
        </w:rPr>
      </w:pPr>
      <w:r w:rsidRPr="007C615A">
        <w:rPr>
          <w:rFonts w:eastAsia="Times New Roman" w:cstheme="minorHAnsi"/>
          <w:lang w:eastAsia="hu-HU"/>
        </w:rPr>
        <w:t xml:space="preserve">A mérhetőség fontos, de nem minden lényeges tanulási tényező mérhető egyszerűen vagy értelmezhető kontextus nélkül. </w:t>
      </w:r>
      <w:r w:rsidR="00F34A88" w:rsidRPr="00F34A88">
        <w:rPr>
          <w:rFonts w:eastAsia="Times New Roman" w:cstheme="minorHAnsi"/>
          <w:b/>
          <w:bCs/>
          <w:color w:val="4472C4" w:themeColor="accent1"/>
          <w:lang w:eastAsia="hu-HU"/>
        </w:rPr>
        <w:t>(I)</w:t>
      </w:r>
    </w:p>
    <w:p w14:paraId="5A22F7AD" w14:textId="6691EFD5" w:rsidR="008C7392" w:rsidRPr="007C615A" w:rsidRDefault="008C7392" w:rsidP="008C7392">
      <w:pPr>
        <w:numPr>
          <w:ilvl w:val="0"/>
          <w:numId w:val="4"/>
        </w:numPr>
        <w:rPr>
          <w:rFonts w:eastAsia="Times New Roman" w:cstheme="minorHAnsi"/>
          <w:lang w:eastAsia="hu-HU"/>
        </w:rPr>
      </w:pPr>
      <w:r w:rsidRPr="007C615A">
        <w:rPr>
          <w:rFonts w:eastAsia="Times New Roman" w:cstheme="minorHAnsi"/>
          <w:lang w:eastAsia="hu-HU"/>
        </w:rPr>
        <w:t xml:space="preserve">A keretrendszer-alapú megközelítés egyik kockázata, hogy a kompetenciafejlesztés puszta adminisztratív kategorizálássá válhat. </w:t>
      </w:r>
      <w:r w:rsidR="00F34A88" w:rsidRPr="00F34A88">
        <w:rPr>
          <w:rFonts w:eastAsia="Times New Roman" w:cstheme="minorHAnsi"/>
          <w:b/>
          <w:bCs/>
          <w:color w:val="4472C4" w:themeColor="accent1"/>
          <w:lang w:eastAsia="hu-HU"/>
        </w:rPr>
        <w:t>(I)</w:t>
      </w:r>
    </w:p>
    <w:p w14:paraId="0A8481C4" w14:textId="33D6D889" w:rsidR="008C7392" w:rsidRPr="007C615A" w:rsidRDefault="008C7392" w:rsidP="008C7392">
      <w:pPr>
        <w:numPr>
          <w:ilvl w:val="0"/>
          <w:numId w:val="4"/>
        </w:numPr>
        <w:rPr>
          <w:rFonts w:eastAsia="Times New Roman" w:cstheme="minorHAnsi"/>
          <w:lang w:eastAsia="hu-HU"/>
        </w:rPr>
      </w:pPr>
      <w:r w:rsidRPr="007C615A">
        <w:rPr>
          <w:rFonts w:eastAsia="Times New Roman" w:cstheme="minorHAnsi"/>
          <w:lang w:eastAsia="hu-HU"/>
        </w:rPr>
        <w:t xml:space="preserve">A keretrendszer célja, hogy minden helyi és nemzeti sajátosságot megszüntessen, és teljesen egységes képzési modellt hozzon létre. </w:t>
      </w:r>
      <w:r w:rsidR="00F34A88" w:rsidRPr="00F34A88">
        <w:rPr>
          <w:rFonts w:eastAsia="Times New Roman" w:cstheme="minorHAnsi"/>
          <w:b/>
          <w:bCs/>
          <w:color w:val="4472C4" w:themeColor="accent1"/>
          <w:lang w:eastAsia="hu-HU"/>
        </w:rPr>
        <w:t>(H)</w:t>
      </w:r>
    </w:p>
    <w:p w14:paraId="6061A2EF" w14:textId="77777777" w:rsidR="00F34A88" w:rsidRPr="00F34A88" w:rsidRDefault="00F34A88" w:rsidP="00F34A88">
      <w:pPr>
        <w:shd w:val="clear" w:color="auto" w:fill="AEAAAA" w:themeFill="background2" w:themeFillShade="BF"/>
        <w:rPr>
          <w:b/>
          <w:bCs/>
          <w:lang w:eastAsia="hu-HU"/>
        </w:rPr>
      </w:pPr>
      <w:r w:rsidRPr="00F34A88">
        <w:rPr>
          <w:b/>
          <w:bCs/>
          <w:lang w:eastAsia="hu-HU"/>
        </w:rPr>
        <w:t>Magyarázat</w:t>
      </w:r>
    </w:p>
    <w:p w14:paraId="6DAB088D" w14:textId="76B6DDA3" w:rsidR="008C7392" w:rsidRDefault="008C7392" w:rsidP="00F34A88">
      <w:pPr>
        <w:shd w:val="clear" w:color="auto" w:fill="AEAAAA" w:themeFill="background2" w:themeFillShade="BF"/>
        <w:rPr>
          <w:rFonts w:eastAsia="Times New Roman" w:cstheme="minorHAnsi"/>
          <w:lang w:eastAsia="hu-HU"/>
        </w:rPr>
      </w:pPr>
      <w:r w:rsidRPr="007C615A">
        <w:rPr>
          <w:rFonts w:eastAsia="Times New Roman" w:cstheme="minorHAnsi"/>
          <w:lang w:eastAsia="hu-HU"/>
        </w:rPr>
        <w:t>A feladat a lecke kritikai részére épül: a narráció külön kiemeli, hogy a keretrendszer önmagában nem helyettesíti a jó képzési programot, az oktatói felkészültséget, a tanulói támogatást, az infrastruktúrát, a hozzáférést, a motivációt, a személyre szabott segítséget vagy a minőségbiztosítást.</w:t>
      </w:r>
    </w:p>
    <w:p w14:paraId="14EC57BD" w14:textId="6D33808D" w:rsidR="00766966" w:rsidRDefault="00766966">
      <w:pPr>
        <w:spacing w:after="160" w:line="259" w:lineRule="auto"/>
        <w:jc w:val="left"/>
        <w:rPr>
          <w:rFonts w:eastAsia="Times New Roman" w:cstheme="minorHAnsi"/>
          <w:lang w:eastAsia="hu-HU"/>
        </w:rPr>
      </w:pPr>
      <w:r>
        <w:rPr>
          <w:rFonts w:eastAsia="Times New Roman" w:cstheme="minorHAnsi"/>
          <w:lang w:eastAsia="hu-HU"/>
        </w:rPr>
        <w:br w:type="page"/>
      </w:r>
    </w:p>
    <w:p w14:paraId="5B281F8E" w14:textId="4AF64C45" w:rsidR="008C7392" w:rsidRPr="007C615A" w:rsidRDefault="00AC273B" w:rsidP="00226B72">
      <w:pPr>
        <w:pStyle w:val="Cmsor1"/>
        <w:ind w:left="432" w:hanging="432"/>
        <w:jc w:val="left"/>
        <w:rPr>
          <w:b/>
          <w:bCs/>
          <w:color w:val="auto"/>
          <w:sz w:val="32"/>
          <w:szCs w:val="32"/>
        </w:rPr>
      </w:pPr>
      <w:r>
        <w:rPr>
          <w:b/>
          <w:bCs/>
          <w:color w:val="auto"/>
          <w:sz w:val="32"/>
          <w:szCs w:val="32"/>
        </w:rPr>
        <w:lastRenderedPageBreak/>
        <w:t>1/</w:t>
      </w:r>
      <w:r w:rsidR="008C7392" w:rsidRPr="007C615A">
        <w:rPr>
          <w:b/>
          <w:bCs/>
          <w:color w:val="auto"/>
          <w:sz w:val="32"/>
          <w:szCs w:val="32"/>
        </w:rPr>
        <w:t>3. lecke Az európai állampolgári digitáliskompetencia-keret (</w:t>
      </w:r>
      <w:proofErr w:type="spellStart"/>
      <w:r w:rsidR="008C7392" w:rsidRPr="007C615A">
        <w:rPr>
          <w:b/>
          <w:bCs/>
          <w:color w:val="auto"/>
          <w:sz w:val="32"/>
          <w:szCs w:val="32"/>
        </w:rPr>
        <w:t>DigComp</w:t>
      </w:r>
      <w:proofErr w:type="spellEnd"/>
      <w:r w:rsidR="008C7392" w:rsidRPr="007C615A">
        <w:rPr>
          <w:b/>
          <w:bCs/>
          <w:color w:val="auto"/>
          <w:sz w:val="32"/>
          <w:szCs w:val="32"/>
        </w:rPr>
        <w:t xml:space="preserve"> 2.2)</w:t>
      </w:r>
    </w:p>
    <w:p w14:paraId="3DD64CFF" w14:textId="77777777" w:rsidR="008C7392" w:rsidRPr="007C615A" w:rsidRDefault="008C7392" w:rsidP="008C7392">
      <w:pPr>
        <w:rPr>
          <w:b/>
          <w:bCs/>
          <w:kern w:val="2"/>
          <w14:ligatures w14:val="standardContextual"/>
        </w:rPr>
      </w:pPr>
    </w:p>
    <w:p w14:paraId="6154A056" w14:textId="77777777" w:rsidR="008C7392" w:rsidRPr="007C615A" w:rsidRDefault="008C7392" w:rsidP="008C7392">
      <w:pPr>
        <w:pStyle w:val="Cmsor4"/>
        <w:rPr>
          <w:color w:val="auto"/>
        </w:rPr>
      </w:pPr>
      <w:r w:rsidRPr="007C615A">
        <w:rPr>
          <w:color w:val="auto"/>
        </w:rPr>
        <w:t>1. feladat – feleletválasztós</w:t>
      </w:r>
    </w:p>
    <w:p w14:paraId="0697EAF2" w14:textId="77777777" w:rsidR="008C7392" w:rsidRPr="004971FD" w:rsidRDefault="008C7392" w:rsidP="008C7392">
      <w:pPr>
        <w:rPr>
          <w:b/>
          <w:bCs/>
          <w:kern w:val="2"/>
          <w14:ligatures w14:val="standardContextual"/>
        </w:rPr>
      </w:pPr>
      <w:r w:rsidRPr="004971FD">
        <w:rPr>
          <w:b/>
          <w:bCs/>
          <w:kern w:val="2"/>
          <w14:ligatures w14:val="standardContextual"/>
        </w:rPr>
        <w:t xml:space="preserve">Miért tekinthető a </w:t>
      </w:r>
      <w:proofErr w:type="spellStart"/>
      <w:r w:rsidRPr="004971FD">
        <w:rPr>
          <w:b/>
          <w:bCs/>
          <w:kern w:val="2"/>
          <w14:ligatures w14:val="standardContextual"/>
        </w:rPr>
        <w:t>DigComp</w:t>
      </w:r>
      <w:proofErr w:type="spellEnd"/>
      <w:r w:rsidRPr="004971FD">
        <w:rPr>
          <w:b/>
          <w:bCs/>
          <w:kern w:val="2"/>
          <w14:ligatures w14:val="standardContextual"/>
        </w:rPr>
        <w:t xml:space="preserve"> referenciakeretnek?</w:t>
      </w:r>
    </w:p>
    <w:p w14:paraId="0D1D0861" w14:textId="55BA6D70" w:rsidR="008C7392" w:rsidRPr="00226B72" w:rsidRDefault="008C7392" w:rsidP="007F2B11">
      <w:pPr>
        <w:pStyle w:val="Listaszerbekezds"/>
        <w:numPr>
          <w:ilvl w:val="0"/>
          <w:numId w:val="46"/>
        </w:numPr>
        <w:rPr>
          <w:kern w:val="2"/>
          <w14:ligatures w14:val="standardContextual"/>
        </w:rPr>
      </w:pPr>
      <w:r w:rsidRPr="00226B72">
        <w:rPr>
          <w:kern w:val="2"/>
          <w14:ligatures w14:val="standardContextual"/>
        </w:rPr>
        <w:t>Mert minden európai országban kötelezően ugyanazt a képzési programot írja elő.</w:t>
      </w:r>
    </w:p>
    <w:p w14:paraId="2DD72923" w14:textId="779D94D2" w:rsidR="008C7392" w:rsidRPr="00226B72" w:rsidRDefault="008C7392" w:rsidP="007F2B11">
      <w:pPr>
        <w:pStyle w:val="Listaszerbekezds"/>
        <w:numPr>
          <w:ilvl w:val="0"/>
          <w:numId w:val="46"/>
        </w:numPr>
        <w:rPr>
          <w:rFonts w:eastAsia="Times New Roman" w:cstheme="minorHAnsi"/>
          <w:b/>
          <w:bCs/>
          <w:color w:val="4472C4" w:themeColor="accent1"/>
          <w:u w:val="single"/>
          <w:lang w:eastAsia="hu-HU"/>
        </w:rPr>
      </w:pPr>
      <w:r w:rsidRPr="00226B72">
        <w:rPr>
          <w:rFonts w:eastAsia="Times New Roman" w:cstheme="minorHAnsi"/>
          <w:b/>
          <w:bCs/>
          <w:color w:val="4472C4" w:themeColor="accent1"/>
          <w:u w:val="single"/>
          <w:lang w:eastAsia="hu-HU"/>
        </w:rPr>
        <w:t>Mert egységes fogalmi rendszert, kompetenciaszerkezetet és szintlogikát kínál a digitális kompetencia értelmezéséhez.</w:t>
      </w:r>
    </w:p>
    <w:p w14:paraId="3251EA86" w14:textId="3F009B67" w:rsidR="008C7392" w:rsidRPr="00226B72" w:rsidRDefault="008C7392" w:rsidP="007F2B11">
      <w:pPr>
        <w:pStyle w:val="Listaszerbekezds"/>
        <w:numPr>
          <w:ilvl w:val="0"/>
          <w:numId w:val="46"/>
        </w:numPr>
        <w:rPr>
          <w:kern w:val="2"/>
          <w14:ligatures w14:val="standardContextual"/>
        </w:rPr>
      </w:pPr>
      <w:r w:rsidRPr="00226B72">
        <w:rPr>
          <w:kern w:val="2"/>
          <w14:ligatures w14:val="standardContextual"/>
        </w:rPr>
        <w:t>Mert egységes európai mérési és vizsgarendszert biztosít, amely közvetlenül alkalmas hivatalos tanúsításra.</w:t>
      </w:r>
    </w:p>
    <w:p w14:paraId="0B9EE31C" w14:textId="1247EA4C" w:rsidR="008C7392" w:rsidRPr="00226B72" w:rsidRDefault="008C7392" w:rsidP="007F2B11">
      <w:pPr>
        <w:pStyle w:val="Listaszerbekezds"/>
        <w:numPr>
          <w:ilvl w:val="0"/>
          <w:numId w:val="46"/>
        </w:numPr>
        <w:rPr>
          <w:kern w:val="2"/>
          <w14:ligatures w14:val="standardContextual"/>
        </w:rPr>
      </w:pPr>
      <w:r w:rsidRPr="00226B72">
        <w:rPr>
          <w:kern w:val="2"/>
          <w14:ligatures w14:val="standardContextual"/>
        </w:rPr>
        <w:t>Mert minden digitális kompetenciát konkrét szoftverekhez, alkalmazásokhoz és platformokhoz kapcsol.</w:t>
      </w:r>
    </w:p>
    <w:p w14:paraId="08472E14" w14:textId="77777777" w:rsidR="004971FD" w:rsidRPr="004971FD" w:rsidRDefault="008C7392" w:rsidP="004971FD">
      <w:pPr>
        <w:shd w:val="clear" w:color="auto" w:fill="D0CECE" w:themeFill="background2" w:themeFillShade="E6"/>
        <w:rPr>
          <w:b/>
          <w:bCs/>
        </w:rPr>
      </w:pPr>
      <w:r w:rsidRPr="004971FD">
        <w:rPr>
          <w:b/>
          <w:bCs/>
        </w:rPr>
        <w:t xml:space="preserve">Magyarázat: </w:t>
      </w:r>
    </w:p>
    <w:p w14:paraId="3E308BDF" w14:textId="49C43C39" w:rsidR="008C7392" w:rsidRPr="007C615A" w:rsidRDefault="008C7392" w:rsidP="004971FD">
      <w:pPr>
        <w:shd w:val="clear" w:color="auto" w:fill="D0CECE" w:themeFill="background2" w:themeFillShade="E6"/>
      </w:pPr>
      <w:r w:rsidRPr="007C615A">
        <w:t xml:space="preserve">A </w:t>
      </w:r>
      <w:proofErr w:type="spellStart"/>
      <w:r w:rsidRPr="007C615A">
        <w:t>DigComp</w:t>
      </w:r>
      <w:proofErr w:type="spellEnd"/>
      <w:r w:rsidRPr="007C615A">
        <w:t xml:space="preserve"> azért alkalmas arra, hogy referenciaként szolgáljon a digitális kompetenciáról szóló szakmai párbeszédben és különböző fejlesztési, mérési, értékelési vagy tanúsítási megoldások kialakításában, mert egységes fogalmi rendszert, kompetenciaszerkezetet és szintlogikát kínál. Ennek köszönhetően a különböző szakmai szereplők nem elszigetelt, egymástól eltérő értelmezések alapján írják le a digitális kompetenciát, hanem ugyanahhoz a közös viszonyítási alaphoz tudnak kapcsolódni.</w:t>
      </w:r>
    </w:p>
    <w:p w14:paraId="6772C1E7" w14:textId="77777777" w:rsidR="008C7392" w:rsidRPr="009F44CE" w:rsidRDefault="008C7392" w:rsidP="008C7392">
      <w:pPr>
        <w:rPr>
          <w:kern w:val="2"/>
          <w:sz w:val="16"/>
          <w:szCs w:val="16"/>
          <w14:ligatures w14:val="standardContextual"/>
        </w:rPr>
      </w:pPr>
    </w:p>
    <w:p w14:paraId="3885973B" w14:textId="77777777" w:rsidR="008C7392" w:rsidRPr="007C615A" w:rsidRDefault="008C7392" w:rsidP="008C7392">
      <w:pPr>
        <w:pStyle w:val="Cmsor4"/>
        <w:ind w:left="864" w:hanging="864"/>
        <w:rPr>
          <w:color w:val="auto"/>
        </w:rPr>
      </w:pPr>
      <w:r w:rsidRPr="007C615A">
        <w:rPr>
          <w:color w:val="auto"/>
        </w:rPr>
        <w:t>2. feladat – igaz/hamis</w:t>
      </w:r>
    </w:p>
    <w:p w14:paraId="780783E1" w14:textId="4F2CAB28" w:rsidR="008C7392" w:rsidRPr="004971FD" w:rsidRDefault="008C7392" w:rsidP="008C7392">
      <w:pPr>
        <w:rPr>
          <w:b/>
          <w:bCs/>
          <w:color w:val="4472C4" w:themeColor="accent1"/>
        </w:rPr>
      </w:pPr>
      <w:r w:rsidRPr="004971FD">
        <w:rPr>
          <w:b/>
          <w:bCs/>
        </w:rPr>
        <w:t xml:space="preserve">A </w:t>
      </w:r>
      <w:proofErr w:type="spellStart"/>
      <w:r w:rsidRPr="004971FD">
        <w:rPr>
          <w:b/>
          <w:bCs/>
        </w:rPr>
        <w:t>DigComp</w:t>
      </w:r>
      <w:proofErr w:type="spellEnd"/>
      <w:r w:rsidRPr="004971FD">
        <w:rPr>
          <w:b/>
          <w:bCs/>
        </w:rPr>
        <w:t xml:space="preserve"> technológiasemleges keretrendszer, vagyis nem konkrét eszközökhöz, szoftverekhez vagy platformokhoz köti a digitális kompetenciát, hanem általános digitális cselekvések és kompetenciák szintjén írja le.</w:t>
      </w:r>
      <w:r w:rsidR="004971FD">
        <w:rPr>
          <w:b/>
          <w:bCs/>
        </w:rPr>
        <w:t xml:space="preserve"> </w:t>
      </w:r>
      <w:r w:rsidR="004971FD" w:rsidRPr="004971FD">
        <w:rPr>
          <w:b/>
          <w:bCs/>
          <w:color w:val="4472C4" w:themeColor="accent1"/>
        </w:rPr>
        <w:t>(I)</w:t>
      </w:r>
    </w:p>
    <w:p w14:paraId="0072110A" w14:textId="77777777" w:rsidR="004971FD" w:rsidRPr="004971FD" w:rsidRDefault="008C7392" w:rsidP="004971FD">
      <w:pPr>
        <w:shd w:val="clear" w:color="auto" w:fill="D0CECE" w:themeFill="background2" w:themeFillShade="E6"/>
        <w:rPr>
          <w:b/>
          <w:bCs/>
        </w:rPr>
      </w:pPr>
      <w:r w:rsidRPr="004971FD">
        <w:rPr>
          <w:b/>
          <w:bCs/>
        </w:rPr>
        <w:t xml:space="preserve">Magyarázat: </w:t>
      </w:r>
    </w:p>
    <w:p w14:paraId="6DBD0A3A" w14:textId="6828CDF5" w:rsidR="008C7392" w:rsidRPr="007C615A" w:rsidRDefault="008C7392" w:rsidP="004971FD">
      <w:pPr>
        <w:shd w:val="clear" w:color="auto" w:fill="D0CECE" w:themeFill="background2" w:themeFillShade="E6"/>
      </w:pPr>
      <w:r w:rsidRPr="007C615A">
        <w:t xml:space="preserve">A </w:t>
      </w:r>
      <w:proofErr w:type="spellStart"/>
      <w:r w:rsidRPr="007C615A">
        <w:t>DigComp</w:t>
      </w:r>
      <w:proofErr w:type="spellEnd"/>
      <w:r w:rsidRPr="007C615A">
        <w:t xml:space="preserve"> technológiasemleges megközelítése azt jelenti, hogy a digitális kompetenciát nem egy-egy konkrét eszköz, szoftver, alkalmazás vagy platform használatához köti. Ehelyett általánosabb digitális cselekvéseket és kompetenciákat ír le, például az információkeresést, az online együttműködést, a digitális tartalomkészítést, az adatvédelmi döntéseket vagy a technikai problémamegoldást. Ez azért fontos, mert így a keret akkor is használható marad, ha közben a konkrét digitális eszközök és szolgáltatások megváltoznak. </w:t>
      </w:r>
    </w:p>
    <w:p w14:paraId="083E5201" w14:textId="77777777" w:rsidR="008C7392" w:rsidRPr="009F44CE" w:rsidRDefault="008C7392" w:rsidP="008C7392">
      <w:pPr>
        <w:rPr>
          <w:sz w:val="14"/>
          <w:szCs w:val="14"/>
        </w:rPr>
      </w:pPr>
    </w:p>
    <w:p w14:paraId="59DC9873" w14:textId="77777777" w:rsidR="008C7392" w:rsidRPr="007C615A" w:rsidRDefault="008C7392" w:rsidP="008C7392">
      <w:pPr>
        <w:pStyle w:val="Cmsor4"/>
        <w:ind w:left="864" w:hanging="864"/>
        <w:rPr>
          <w:color w:val="auto"/>
        </w:rPr>
      </w:pPr>
      <w:r w:rsidRPr="007C615A">
        <w:rPr>
          <w:color w:val="auto"/>
        </w:rPr>
        <w:t>3. feladat – feleletválasztós</w:t>
      </w:r>
    </w:p>
    <w:p w14:paraId="7ED1546E" w14:textId="77777777" w:rsidR="008C7392" w:rsidRPr="004971FD" w:rsidRDefault="008C7392" w:rsidP="008C7392">
      <w:pPr>
        <w:rPr>
          <w:b/>
          <w:bCs/>
        </w:rPr>
      </w:pPr>
      <w:r w:rsidRPr="004971FD">
        <w:rPr>
          <w:b/>
          <w:bCs/>
        </w:rPr>
        <w:t xml:space="preserve">Melyik kompetenciaelemhez kapcsolódik leginkább az alábbi helyzet? A példa a </w:t>
      </w:r>
      <w:proofErr w:type="spellStart"/>
      <w:r w:rsidRPr="004971FD">
        <w:rPr>
          <w:b/>
          <w:bCs/>
        </w:rPr>
        <w:t>DigComp</w:t>
      </w:r>
      <w:proofErr w:type="spellEnd"/>
      <w:r w:rsidRPr="004971FD">
        <w:rPr>
          <w:b/>
          <w:bCs/>
        </w:rPr>
        <w:t xml:space="preserve"> „Kommunikáció és együttműködés” kompetenciaterületéhez kapcsolódik.</w:t>
      </w:r>
    </w:p>
    <w:p w14:paraId="3FA10C4D" w14:textId="77777777" w:rsidR="008C7392" w:rsidRPr="007C615A" w:rsidRDefault="008C7392" w:rsidP="008C7392">
      <w:r w:rsidRPr="007C615A">
        <w:t>„Egy résztvevő álláskeresés előtt átnézi, hogy milyen információk jelennek meg róla az interneten. Frissíti a szakmai profilját, ellenőrzi a nyilvánosan látható bejegyzéseit, módosítja a profilképét, és beállítja, hogy mely személyes adatai legyenek mások számára láthatók.”</w:t>
      </w:r>
    </w:p>
    <w:p w14:paraId="2061C80E" w14:textId="2AD63107" w:rsidR="008C7392" w:rsidRPr="007C615A" w:rsidRDefault="008C7392" w:rsidP="007F2B11">
      <w:pPr>
        <w:pStyle w:val="Listaszerbekezds"/>
        <w:numPr>
          <w:ilvl w:val="0"/>
          <w:numId w:val="24"/>
        </w:numPr>
      </w:pPr>
      <w:r w:rsidRPr="007C615A">
        <w:t>Digitális technológiával támogatott interakció</w:t>
      </w:r>
    </w:p>
    <w:p w14:paraId="62449202" w14:textId="14DBDC5C" w:rsidR="008C7392" w:rsidRPr="007C615A" w:rsidRDefault="008C7392" w:rsidP="007F2B11">
      <w:pPr>
        <w:pStyle w:val="Listaszerbekezds"/>
        <w:numPr>
          <w:ilvl w:val="0"/>
          <w:numId w:val="24"/>
        </w:numPr>
      </w:pPr>
      <w:r w:rsidRPr="007C615A">
        <w:t>Megosztás a digitális technológiák segítségével</w:t>
      </w:r>
    </w:p>
    <w:p w14:paraId="7BA23728" w14:textId="60045407" w:rsidR="008C7392" w:rsidRPr="007C615A" w:rsidRDefault="008C7392" w:rsidP="007F2B11">
      <w:pPr>
        <w:pStyle w:val="Listaszerbekezds"/>
        <w:numPr>
          <w:ilvl w:val="0"/>
          <w:numId w:val="24"/>
        </w:numPr>
      </w:pPr>
      <w:r w:rsidRPr="007C615A">
        <w:t>Az állampolgárság gyakorlása a digitális technológiák segítségével</w:t>
      </w:r>
    </w:p>
    <w:p w14:paraId="192AF0F8" w14:textId="5DB43424" w:rsidR="008C7392" w:rsidRPr="007C615A" w:rsidRDefault="008C7392" w:rsidP="007F2B11">
      <w:pPr>
        <w:pStyle w:val="Listaszerbekezds"/>
        <w:numPr>
          <w:ilvl w:val="0"/>
          <w:numId w:val="24"/>
        </w:numPr>
      </w:pPr>
      <w:r w:rsidRPr="007C615A">
        <w:t>Együttműködés a digitális technológiák segítségével</w:t>
      </w:r>
    </w:p>
    <w:p w14:paraId="1F6B2241" w14:textId="01D4EFFE" w:rsidR="008C7392" w:rsidRPr="007C615A" w:rsidRDefault="008C7392" w:rsidP="007F2B11">
      <w:pPr>
        <w:pStyle w:val="Listaszerbekezds"/>
        <w:numPr>
          <w:ilvl w:val="0"/>
          <w:numId w:val="24"/>
        </w:numPr>
      </w:pPr>
      <w:r w:rsidRPr="007C615A">
        <w:t>Netikett</w:t>
      </w:r>
    </w:p>
    <w:p w14:paraId="6C0DC804" w14:textId="6FEF675B" w:rsidR="008C7392" w:rsidRPr="004971FD" w:rsidRDefault="008C7392" w:rsidP="007F2B11">
      <w:pPr>
        <w:pStyle w:val="Listaszerbekezds"/>
        <w:numPr>
          <w:ilvl w:val="0"/>
          <w:numId w:val="24"/>
        </w:numPr>
        <w:rPr>
          <w:rFonts w:eastAsia="Times New Roman" w:cstheme="minorHAnsi"/>
          <w:b/>
          <w:bCs/>
          <w:color w:val="4472C4" w:themeColor="accent1"/>
          <w:u w:val="single"/>
          <w:lang w:eastAsia="hu-HU"/>
        </w:rPr>
      </w:pPr>
      <w:r w:rsidRPr="004971FD">
        <w:rPr>
          <w:rFonts w:eastAsia="Times New Roman" w:cstheme="minorHAnsi"/>
          <w:b/>
          <w:bCs/>
          <w:color w:val="4472C4" w:themeColor="accent1"/>
          <w:u w:val="single"/>
          <w:lang w:eastAsia="hu-HU"/>
        </w:rPr>
        <w:t>A digitális személyazonosság kezelése</w:t>
      </w:r>
    </w:p>
    <w:p w14:paraId="1ED5852D" w14:textId="77777777" w:rsidR="004971FD" w:rsidRPr="004971FD" w:rsidRDefault="004971FD" w:rsidP="008C7392">
      <w:pPr>
        <w:rPr>
          <w:rFonts w:eastAsia="Times New Roman" w:cstheme="minorHAnsi"/>
          <w:b/>
          <w:bCs/>
          <w:color w:val="4472C4" w:themeColor="accent1"/>
          <w:u w:val="single"/>
          <w:lang w:eastAsia="hu-HU"/>
        </w:rPr>
      </w:pPr>
    </w:p>
    <w:p w14:paraId="35C272BF" w14:textId="77777777" w:rsidR="004971FD" w:rsidRPr="004971FD" w:rsidRDefault="004971FD" w:rsidP="004971FD">
      <w:pPr>
        <w:shd w:val="clear" w:color="auto" w:fill="D0CECE" w:themeFill="background2" w:themeFillShade="E6"/>
        <w:rPr>
          <w:b/>
          <w:bCs/>
        </w:rPr>
      </w:pPr>
      <w:r w:rsidRPr="004971FD">
        <w:rPr>
          <w:b/>
          <w:bCs/>
        </w:rPr>
        <w:t>M</w:t>
      </w:r>
      <w:r w:rsidR="008C7392" w:rsidRPr="004971FD">
        <w:rPr>
          <w:b/>
          <w:bCs/>
        </w:rPr>
        <w:t xml:space="preserve">agyarázat: </w:t>
      </w:r>
    </w:p>
    <w:p w14:paraId="2B7B077E" w14:textId="00577224" w:rsidR="008C7392" w:rsidRPr="007C615A" w:rsidRDefault="008C7392" w:rsidP="004971FD">
      <w:pPr>
        <w:shd w:val="clear" w:color="auto" w:fill="D0CECE" w:themeFill="background2" w:themeFillShade="E6"/>
      </w:pPr>
      <w:r w:rsidRPr="007C615A">
        <w:t>A helyzet nem egyszerűen online kommunikációról vagy tartalommegosztásról szól, hanem arról, hogy a résztvevő tudatosan kezeli az interneten megjelenő saját profilját, láthatóságát és személyes adatait. Ezért a példa a Kommunikáció és együttműködés kompetenciaterületen belül leginkább a 2.6. „A digitális személyazonosság kezelése” kompetenciaelemhez kapcsolódik.</w:t>
      </w:r>
    </w:p>
    <w:p w14:paraId="29DB329C" w14:textId="77777777" w:rsidR="008C7392" w:rsidRPr="007C615A" w:rsidRDefault="008C7392" w:rsidP="008C7392">
      <w:pPr>
        <w:rPr>
          <w:b/>
          <w:bCs/>
          <w:kern w:val="2"/>
          <w14:ligatures w14:val="standardContextual"/>
        </w:rPr>
      </w:pPr>
    </w:p>
    <w:p w14:paraId="5931493C" w14:textId="77777777" w:rsidR="008C7392" w:rsidRPr="007C615A" w:rsidRDefault="008C7392" w:rsidP="008C7392">
      <w:pPr>
        <w:pStyle w:val="Cmsor4"/>
        <w:ind w:left="864" w:hanging="864"/>
        <w:rPr>
          <w:color w:val="auto"/>
        </w:rPr>
      </w:pPr>
      <w:r w:rsidRPr="007C615A">
        <w:rPr>
          <w:color w:val="auto"/>
        </w:rPr>
        <w:t xml:space="preserve">4. feladat – </w:t>
      </w:r>
      <w:r w:rsidRPr="004971FD">
        <w:rPr>
          <w:color w:val="EE0000"/>
        </w:rPr>
        <w:t xml:space="preserve">több helyes </w:t>
      </w:r>
      <w:r w:rsidRPr="007C615A">
        <w:rPr>
          <w:color w:val="auto"/>
        </w:rPr>
        <w:t>válasz</w:t>
      </w:r>
    </w:p>
    <w:p w14:paraId="52D37656" w14:textId="77777777" w:rsidR="008C7392" w:rsidRPr="004971FD" w:rsidRDefault="008C7392" w:rsidP="008C7392">
      <w:pPr>
        <w:rPr>
          <w:b/>
          <w:bCs/>
          <w:kern w:val="2"/>
          <w14:ligatures w14:val="standardContextual"/>
        </w:rPr>
      </w:pPr>
      <w:r w:rsidRPr="004971FD">
        <w:rPr>
          <w:b/>
          <w:bCs/>
          <w:kern w:val="2"/>
          <w14:ligatures w14:val="standardContextual"/>
        </w:rPr>
        <w:t xml:space="preserve">Melyik két kompetenciaelemhez kapcsolódik leginkább az alábbi helyzet? A szituáció a </w:t>
      </w:r>
      <w:proofErr w:type="spellStart"/>
      <w:r w:rsidRPr="004971FD">
        <w:rPr>
          <w:b/>
          <w:bCs/>
          <w:kern w:val="2"/>
          <w14:ligatures w14:val="standardContextual"/>
        </w:rPr>
        <w:t>DigComp</w:t>
      </w:r>
      <w:proofErr w:type="spellEnd"/>
      <w:r w:rsidRPr="004971FD">
        <w:rPr>
          <w:b/>
          <w:bCs/>
          <w:kern w:val="2"/>
          <w14:ligatures w14:val="standardContextual"/>
        </w:rPr>
        <w:t xml:space="preserve"> „Biztonság” kompetenciaterületéhez kapcsolódik.</w:t>
      </w:r>
    </w:p>
    <w:p w14:paraId="156F9E88" w14:textId="77777777" w:rsidR="008C7392" w:rsidRPr="007C615A" w:rsidRDefault="008C7392" w:rsidP="008C7392">
      <w:r w:rsidRPr="007C615A">
        <w:t>„Egy résztvevő e-mailt kap, amelyben arra kérik, hogy egy hivatkozásra kattintva erősítse meg a fiókadatait. Az üzenet sürgető hangvételű, és azt állítja, hogy ellenkező esetben zárolják a fiókját. A résztvevő gyanúsnak találja az e-mailt, ezért nem kattint a linkre, nem ad meg jelszót vagy személyes adatot, hanem külön megnyitja a szolgáltató hivatalos oldalát, és ott ellenőrzi, valóban van-e teendője.”</w:t>
      </w:r>
    </w:p>
    <w:p w14:paraId="76218059" w14:textId="25DCEB27" w:rsidR="008C7392" w:rsidRPr="004971FD" w:rsidRDefault="008C7392" w:rsidP="007F2B11">
      <w:pPr>
        <w:pStyle w:val="Listaszerbekezds"/>
        <w:numPr>
          <w:ilvl w:val="0"/>
          <w:numId w:val="25"/>
        </w:numPr>
        <w:rPr>
          <w:rFonts w:eastAsia="Times New Roman" w:cstheme="minorHAnsi"/>
          <w:b/>
          <w:bCs/>
          <w:color w:val="4472C4" w:themeColor="accent1"/>
          <w:u w:val="single"/>
          <w:lang w:eastAsia="hu-HU"/>
        </w:rPr>
      </w:pPr>
      <w:r w:rsidRPr="004971FD">
        <w:rPr>
          <w:rFonts w:eastAsia="Times New Roman" w:cstheme="minorHAnsi"/>
          <w:b/>
          <w:bCs/>
          <w:color w:val="4472C4" w:themeColor="accent1"/>
          <w:u w:val="single"/>
          <w:lang w:eastAsia="hu-HU"/>
        </w:rPr>
        <w:t>Eszközök védelme</w:t>
      </w:r>
    </w:p>
    <w:p w14:paraId="7E45D854" w14:textId="7AF5A88C" w:rsidR="008C7392" w:rsidRPr="004971FD" w:rsidRDefault="008C7392" w:rsidP="007F2B11">
      <w:pPr>
        <w:pStyle w:val="Listaszerbekezds"/>
        <w:numPr>
          <w:ilvl w:val="0"/>
          <w:numId w:val="25"/>
        </w:numPr>
        <w:rPr>
          <w:kern w:val="2"/>
          <w14:ligatures w14:val="standardContextual"/>
        </w:rPr>
      </w:pPr>
      <w:r w:rsidRPr="004971FD">
        <w:rPr>
          <w:rFonts w:eastAsia="Times New Roman" w:cstheme="minorHAnsi"/>
          <w:b/>
          <w:bCs/>
          <w:color w:val="4472C4" w:themeColor="accent1"/>
          <w:u w:val="single"/>
          <w:lang w:eastAsia="hu-HU"/>
        </w:rPr>
        <w:t>A személyes adatok és a magánszféra védelme</w:t>
      </w:r>
    </w:p>
    <w:p w14:paraId="58891469" w14:textId="58D30C58" w:rsidR="008C7392" w:rsidRPr="004971FD" w:rsidRDefault="008C7392" w:rsidP="007F2B11">
      <w:pPr>
        <w:pStyle w:val="Listaszerbekezds"/>
        <w:numPr>
          <w:ilvl w:val="0"/>
          <w:numId w:val="25"/>
        </w:numPr>
        <w:rPr>
          <w:kern w:val="2"/>
          <w14:ligatures w14:val="standardContextual"/>
        </w:rPr>
      </w:pPr>
      <w:r w:rsidRPr="004971FD">
        <w:rPr>
          <w:kern w:val="2"/>
          <w14:ligatures w14:val="standardContextual"/>
        </w:rPr>
        <w:t>Az egészség és jóllét védelme</w:t>
      </w:r>
    </w:p>
    <w:p w14:paraId="1DE0F0C4" w14:textId="7E6F6231" w:rsidR="008C7392" w:rsidRPr="004971FD" w:rsidRDefault="008C7392" w:rsidP="007F2B11">
      <w:pPr>
        <w:pStyle w:val="Listaszerbekezds"/>
        <w:numPr>
          <w:ilvl w:val="0"/>
          <w:numId w:val="25"/>
        </w:numPr>
        <w:rPr>
          <w:kern w:val="2"/>
          <w14:ligatures w14:val="standardContextual"/>
        </w:rPr>
      </w:pPr>
      <w:r w:rsidRPr="004971FD">
        <w:rPr>
          <w:kern w:val="2"/>
          <w14:ligatures w14:val="standardContextual"/>
        </w:rPr>
        <w:t>A környezet védelme</w:t>
      </w:r>
    </w:p>
    <w:p w14:paraId="68305910" w14:textId="530203D0" w:rsidR="004971FD" w:rsidRPr="004971FD" w:rsidRDefault="004971FD" w:rsidP="004971FD">
      <w:pPr>
        <w:shd w:val="clear" w:color="auto" w:fill="D0CECE" w:themeFill="background2" w:themeFillShade="E6"/>
        <w:rPr>
          <w:b/>
          <w:bCs/>
        </w:rPr>
      </w:pPr>
      <w:r>
        <w:rPr>
          <w:b/>
          <w:bCs/>
        </w:rPr>
        <w:t>M</w:t>
      </w:r>
      <w:r w:rsidR="008C7392" w:rsidRPr="004971FD">
        <w:rPr>
          <w:b/>
          <w:bCs/>
        </w:rPr>
        <w:t xml:space="preserve">agyarázat: </w:t>
      </w:r>
    </w:p>
    <w:p w14:paraId="4EF07E7F" w14:textId="7E784D09" w:rsidR="008C7392" w:rsidRPr="007C615A" w:rsidRDefault="008C7392" w:rsidP="004971FD">
      <w:pPr>
        <w:shd w:val="clear" w:color="auto" w:fill="D0CECE" w:themeFill="background2" w:themeFillShade="E6"/>
      </w:pPr>
      <w:r w:rsidRPr="007C615A">
        <w:t>A szituáció egyetlen összefüggő biztonsági döntési helyzetet mutat be: a résztvevő felismeri, hogy a gyanús e-mail kockázatot jelenthet, ezért nem kattint a hivatkozásra, és nem ad meg érzékeny adatokat. Ez egyszerre kapcsolódik a 4.1. „Eszközök védelme” kompetenciaelemhez, mert a gyanús link megnyitása kártékony tartalomhoz vagy biztonsági kockázathoz vezethetne, valamint a 4.2. „A személyes adatok és a magánszféra védelme” kompetenciaelemhez, mert a helyzetben jelszó, fiókadat vagy más személyes adat illetéktelen megszerzésének kockázata is megjelenik.</w:t>
      </w:r>
    </w:p>
    <w:p w14:paraId="7B319B29" w14:textId="77777777" w:rsidR="008C7392" w:rsidRPr="007C615A" w:rsidRDefault="008C7392" w:rsidP="008C7392">
      <w:pPr>
        <w:rPr>
          <w:kern w:val="2"/>
          <w14:ligatures w14:val="standardContextual"/>
        </w:rPr>
      </w:pPr>
    </w:p>
    <w:p w14:paraId="391A699C" w14:textId="77777777" w:rsidR="008C7392" w:rsidRPr="007C615A" w:rsidRDefault="008C7392" w:rsidP="008C7392">
      <w:pPr>
        <w:pStyle w:val="Cmsor4"/>
        <w:ind w:left="864" w:hanging="864"/>
        <w:rPr>
          <w:color w:val="auto"/>
        </w:rPr>
      </w:pPr>
      <w:r w:rsidRPr="007C615A">
        <w:rPr>
          <w:color w:val="auto"/>
        </w:rPr>
        <w:t>5. feladat – feleletválasztós</w:t>
      </w:r>
    </w:p>
    <w:p w14:paraId="455246EF" w14:textId="755DC33D" w:rsidR="008C7392" w:rsidRPr="004971FD" w:rsidRDefault="008C7392" w:rsidP="008C7392">
      <w:pPr>
        <w:rPr>
          <w:b/>
          <w:bCs/>
          <w:kern w:val="2"/>
          <w14:ligatures w14:val="standardContextual"/>
        </w:rPr>
      </w:pPr>
      <w:r w:rsidRPr="004971FD">
        <w:rPr>
          <w:b/>
          <w:bCs/>
          <w:kern w:val="2"/>
          <w14:ligatures w14:val="standardContextual"/>
        </w:rPr>
        <w:t>Melyik jártassági fokhoz áll legközelebb a leírt cselekvés?</w:t>
      </w:r>
    </w:p>
    <w:p w14:paraId="007820AF" w14:textId="77777777" w:rsidR="008C7392" w:rsidRPr="007C615A" w:rsidRDefault="008C7392" w:rsidP="008C7392">
      <w:r w:rsidRPr="007C615A">
        <w:t>„Egy állampolgár online ügyintézéshez szeretne időpontot foglalni. Megnyitja a hivatalos ügyintézési felületet, önállóan megkeresi a megfelelő ügytípust, kiválasztja a számára megfelelő időpontot, kitölti a szükséges adatmezőket, majd ellenőrzi és elküldi a foglalást. Közben kisebb bizonytalanság adódik az egyik adatmező kitöltésével kapcsolatban, de használja a felületen található súgót vagy útmutatót és így tovább tud lépni.”</w:t>
      </w:r>
    </w:p>
    <w:p w14:paraId="1B8A9598" w14:textId="01D7FD67" w:rsidR="008C7392" w:rsidRPr="004971FD" w:rsidRDefault="008C7392" w:rsidP="007F2B11">
      <w:pPr>
        <w:pStyle w:val="Listaszerbekezds"/>
        <w:numPr>
          <w:ilvl w:val="0"/>
          <w:numId w:val="26"/>
        </w:numPr>
        <w:rPr>
          <w:kern w:val="2"/>
          <w14:ligatures w14:val="standardContextual"/>
        </w:rPr>
      </w:pPr>
      <w:r w:rsidRPr="004971FD">
        <w:rPr>
          <w:kern w:val="2"/>
          <w14:ligatures w14:val="standardContextual"/>
        </w:rPr>
        <w:t>Alapszint</w:t>
      </w:r>
    </w:p>
    <w:p w14:paraId="2E99AEA7" w14:textId="566AA823" w:rsidR="008C7392" w:rsidRPr="004971FD" w:rsidRDefault="008C7392" w:rsidP="007F2B11">
      <w:pPr>
        <w:pStyle w:val="Listaszerbekezds"/>
        <w:numPr>
          <w:ilvl w:val="0"/>
          <w:numId w:val="26"/>
        </w:numPr>
        <w:rPr>
          <w:rFonts w:eastAsia="Times New Roman" w:cstheme="minorHAnsi"/>
          <w:b/>
          <w:bCs/>
          <w:color w:val="4472C4" w:themeColor="accent1"/>
          <w:u w:val="single"/>
          <w:lang w:eastAsia="hu-HU"/>
        </w:rPr>
      </w:pPr>
      <w:r w:rsidRPr="004971FD">
        <w:rPr>
          <w:rFonts w:eastAsia="Times New Roman" w:cstheme="minorHAnsi"/>
          <w:b/>
          <w:bCs/>
          <w:color w:val="4472C4" w:themeColor="accent1"/>
          <w:u w:val="single"/>
          <w:lang w:eastAsia="hu-HU"/>
        </w:rPr>
        <w:t>Középszint</w:t>
      </w:r>
    </w:p>
    <w:p w14:paraId="58CE181E" w14:textId="24413ED3" w:rsidR="008C7392" w:rsidRPr="004971FD" w:rsidRDefault="008C7392" w:rsidP="007F2B11">
      <w:pPr>
        <w:pStyle w:val="Listaszerbekezds"/>
        <w:numPr>
          <w:ilvl w:val="0"/>
          <w:numId w:val="26"/>
        </w:numPr>
        <w:rPr>
          <w:kern w:val="2"/>
          <w14:ligatures w14:val="standardContextual"/>
        </w:rPr>
      </w:pPr>
      <w:r w:rsidRPr="004971FD">
        <w:rPr>
          <w:kern w:val="2"/>
          <w14:ligatures w14:val="standardContextual"/>
        </w:rPr>
        <w:t>Haladó szint</w:t>
      </w:r>
    </w:p>
    <w:p w14:paraId="7D38F065" w14:textId="68B82E86" w:rsidR="004971FD" w:rsidRPr="004971FD" w:rsidRDefault="004971FD" w:rsidP="004971FD">
      <w:pPr>
        <w:shd w:val="clear" w:color="auto" w:fill="D0CECE" w:themeFill="background2" w:themeFillShade="E6"/>
        <w:rPr>
          <w:b/>
          <w:bCs/>
          <w:kern w:val="2"/>
          <w14:ligatures w14:val="standardContextual"/>
        </w:rPr>
      </w:pPr>
      <w:r w:rsidRPr="004971FD">
        <w:rPr>
          <w:b/>
          <w:bCs/>
          <w:kern w:val="2"/>
          <w14:ligatures w14:val="standardContextual"/>
        </w:rPr>
        <w:t>M</w:t>
      </w:r>
      <w:r w:rsidR="008C7392" w:rsidRPr="004971FD">
        <w:rPr>
          <w:b/>
          <w:bCs/>
          <w:kern w:val="2"/>
          <w14:ligatures w14:val="standardContextual"/>
        </w:rPr>
        <w:t xml:space="preserve">agyarázat: </w:t>
      </w:r>
    </w:p>
    <w:p w14:paraId="4E2A178E" w14:textId="16B37269" w:rsidR="008C7392" w:rsidRPr="007C615A" w:rsidRDefault="008C7392" w:rsidP="004971FD">
      <w:pPr>
        <w:shd w:val="clear" w:color="auto" w:fill="D0CECE" w:themeFill="background2" w:themeFillShade="E6"/>
        <w:rPr>
          <w:kern w:val="2"/>
          <w14:ligatures w14:val="standardContextual"/>
        </w:rPr>
      </w:pPr>
      <w:r w:rsidRPr="007C615A">
        <w:rPr>
          <w:kern w:val="2"/>
          <w14:ligatures w14:val="standardContextual"/>
        </w:rPr>
        <w:t>A példában a cselekvő már önállóan hajt végre egy ismert vagy jól strukturált digitális feladatot: eligazodik az ügyintézési felületen, kiválasztja a megfelelő lehetőséget, adatokat ad meg, ellenőrzi a műveletet, és szükség esetén a rendelkezésre álló súgót használja. Ez túlmutat az alapszinten, ahol jellemzőbb a külső segítség vagy lépésről lépésre adott iránymutatás. Ugyanakkor még nem haladó szintű helyzet, mert nem összetett, bizonytalan vagy többféle megoldást igénylő problémát kell kezelnie, hanem egy viszonylag ismert és strukturált folyamatot végez el önállóan.</w:t>
      </w:r>
    </w:p>
    <w:p w14:paraId="3FD688B7" w14:textId="77777777" w:rsidR="008C7392" w:rsidRPr="007C615A" w:rsidRDefault="008C7392" w:rsidP="008C7392"/>
    <w:p w14:paraId="24479E10" w14:textId="77777777" w:rsidR="008C7392" w:rsidRPr="007C615A" w:rsidRDefault="008C7392" w:rsidP="008C7392">
      <w:pPr>
        <w:pStyle w:val="Cmsor4"/>
        <w:ind w:left="864" w:hanging="864"/>
        <w:rPr>
          <w:color w:val="auto"/>
        </w:rPr>
      </w:pPr>
      <w:r w:rsidRPr="007C615A">
        <w:rPr>
          <w:color w:val="auto"/>
        </w:rPr>
        <w:t>6. feladat – feleletválasztós</w:t>
      </w:r>
    </w:p>
    <w:p w14:paraId="6A878D86" w14:textId="77777777" w:rsidR="008C7392" w:rsidRPr="004971FD" w:rsidRDefault="008C7392" w:rsidP="008C7392">
      <w:pPr>
        <w:rPr>
          <w:b/>
          <w:bCs/>
          <w:kern w:val="2"/>
          <w14:ligatures w14:val="standardContextual"/>
        </w:rPr>
      </w:pPr>
      <w:r w:rsidRPr="004971FD">
        <w:rPr>
          <w:b/>
          <w:bCs/>
          <w:kern w:val="2"/>
          <w14:ligatures w14:val="standardContextual"/>
        </w:rPr>
        <w:t>Egy digitáliskompetencia-fejlesztő képzés tanulási eredménye a következő:</w:t>
      </w:r>
    </w:p>
    <w:p w14:paraId="6D4D32FB" w14:textId="77777777" w:rsidR="008C7392" w:rsidRPr="007C615A" w:rsidRDefault="008C7392" w:rsidP="008C7392">
      <w:pPr>
        <w:rPr>
          <w:kern w:val="2"/>
          <w14:ligatures w14:val="standardContextual"/>
        </w:rPr>
      </w:pPr>
      <w:r w:rsidRPr="007C615A">
        <w:rPr>
          <w:kern w:val="2"/>
          <w14:ligatures w14:val="standardContextual"/>
        </w:rPr>
        <w:t>„A képzés elvégzésével a résztvevő képes egyszerű szöveges dokumentumot létrehozni előre megadott sablon alapján: rövid szöveget rögzít, képet illeszt be, majd a kész dokumentumot megadott néven elmenti.”</w:t>
      </w:r>
    </w:p>
    <w:p w14:paraId="45A9B734" w14:textId="77777777" w:rsidR="008C7392" w:rsidRPr="004971FD" w:rsidRDefault="008C7392" w:rsidP="008C7392">
      <w:pPr>
        <w:rPr>
          <w:b/>
          <w:bCs/>
          <w:kern w:val="2"/>
          <w14:ligatures w14:val="standardContextual"/>
        </w:rPr>
      </w:pPr>
      <w:r w:rsidRPr="004971FD">
        <w:rPr>
          <w:b/>
          <w:bCs/>
          <w:kern w:val="2"/>
          <w14:ligatures w14:val="standardContextual"/>
        </w:rPr>
        <w:t>Melyik jártassági fokozathoz kapcsolódik leginkább?</w:t>
      </w:r>
    </w:p>
    <w:p w14:paraId="1AE60EA6" w14:textId="7FE43680" w:rsidR="008C7392" w:rsidRPr="004971FD" w:rsidRDefault="008C7392" w:rsidP="007F2B11">
      <w:pPr>
        <w:pStyle w:val="Listaszerbekezds"/>
        <w:numPr>
          <w:ilvl w:val="0"/>
          <w:numId w:val="27"/>
        </w:numPr>
        <w:rPr>
          <w:b/>
          <w:bCs/>
          <w:color w:val="4472C4" w:themeColor="accent1"/>
          <w:kern w:val="2"/>
          <w:u w:val="single"/>
          <w14:ligatures w14:val="standardContextual"/>
        </w:rPr>
      </w:pPr>
      <w:r w:rsidRPr="004971FD">
        <w:rPr>
          <w:b/>
          <w:bCs/>
          <w:color w:val="4472C4" w:themeColor="accent1"/>
          <w:kern w:val="2"/>
          <w:u w:val="single"/>
          <w14:ligatures w14:val="standardContextual"/>
        </w:rPr>
        <w:t>Alapszint</w:t>
      </w:r>
    </w:p>
    <w:p w14:paraId="06CCB818" w14:textId="00A5D7D2" w:rsidR="008C7392" w:rsidRPr="004971FD" w:rsidRDefault="008C7392" w:rsidP="007F2B11">
      <w:pPr>
        <w:pStyle w:val="Listaszerbekezds"/>
        <w:numPr>
          <w:ilvl w:val="0"/>
          <w:numId w:val="27"/>
        </w:numPr>
        <w:rPr>
          <w:kern w:val="2"/>
          <w14:ligatures w14:val="standardContextual"/>
        </w:rPr>
      </w:pPr>
      <w:r w:rsidRPr="004971FD">
        <w:rPr>
          <w:kern w:val="2"/>
          <w14:ligatures w14:val="standardContextual"/>
        </w:rPr>
        <w:t>Középszint</w:t>
      </w:r>
    </w:p>
    <w:p w14:paraId="76BF36A0" w14:textId="3CD4F59C" w:rsidR="008C7392" w:rsidRPr="004971FD" w:rsidRDefault="008C7392" w:rsidP="007F2B11">
      <w:pPr>
        <w:pStyle w:val="Listaszerbekezds"/>
        <w:numPr>
          <w:ilvl w:val="0"/>
          <w:numId w:val="27"/>
        </w:numPr>
        <w:rPr>
          <w:kern w:val="2"/>
          <w14:ligatures w14:val="standardContextual"/>
        </w:rPr>
      </w:pPr>
      <w:r w:rsidRPr="004971FD">
        <w:rPr>
          <w:kern w:val="2"/>
          <w14:ligatures w14:val="standardContextual"/>
        </w:rPr>
        <w:t>Haladó szint</w:t>
      </w:r>
    </w:p>
    <w:p w14:paraId="645C1A7F" w14:textId="76ED7EA2" w:rsidR="004971FD" w:rsidRPr="004971FD" w:rsidRDefault="004971FD" w:rsidP="004971FD">
      <w:pPr>
        <w:shd w:val="clear" w:color="auto" w:fill="D0CECE" w:themeFill="background2" w:themeFillShade="E6"/>
        <w:rPr>
          <w:b/>
          <w:bCs/>
          <w:kern w:val="2"/>
          <w14:ligatures w14:val="standardContextual"/>
        </w:rPr>
      </w:pPr>
      <w:r w:rsidRPr="004971FD">
        <w:rPr>
          <w:b/>
          <w:bCs/>
          <w:kern w:val="2"/>
          <w14:ligatures w14:val="standardContextual"/>
        </w:rPr>
        <w:t>M</w:t>
      </w:r>
      <w:r w:rsidR="008C7392" w:rsidRPr="004971FD">
        <w:rPr>
          <w:b/>
          <w:bCs/>
          <w:kern w:val="2"/>
          <w14:ligatures w14:val="standardContextual"/>
        </w:rPr>
        <w:t xml:space="preserve">agyarázat: </w:t>
      </w:r>
    </w:p>
    <w:p w14:paraId="2298A33D" w14:textId="3EDDF711" w:rsidR="008C7392" w:rsidRPr="007C615A" w:rsidRDefault="008C7392" w:rsidP="004971FD">
      <w:pPr>
        <w:shd w:val="clear" w:color="auto" w:fill="D0CECE" w:themeFill="background2" w:themeFillShade="E6"/>
        <w:rPr>
          <w:kern w:val="2"/>
          <w14:ligatures w14:val="standardContextual"/>
        </w:rPr>
      </w:pPr>
      <w:r w:rsidRPr="007C615A">
        <w:rPr>
          <w:kern w:val="2"/>
          <w14:ligatures w14:val="standardContextual"/>
        </w:rPr>
        <w:t>Ez a kimeneti cél leginkább alapszinthez kapcsolódik, mert a résztvevő egy egyszerű, jól meghatározott digitális tartalomkészítési feladatot végez el előre megadott sablon és egyértelmű elvárások alapján. A feladat nem igényel önálló tartalomtervezést, többféle digitális megoldás mérlegelését vagy összetettebb szerkesztési döntéseket; a hangsúly az alapvető műveletek végrehajtásán van, például szöveg beírásán, kép beszúrásán és a dokumentum elmentésén.</w:t>
      </w:r>
    </w:p>
    <w:p w14:paraId="4025A2EB" w14:textId="77777777" w:rsidR="007C615A" w:rsidRDefault="007C615A" w:rsidP="008C7392"/>
    <w:p w14:paraId="1FE44310" w14:textId="77777777" w:rsidR="007C615A" w:rsidRDefault="007C615A" w:rsidP="008C7392"/>
    <w:p w14:paraId="3B47098E" w14:textId="77777777" w:rsidR="007C615A" w:rsidRDefault="007C615A" w:rsidP="008C7392"/>
    <w:p w14:paraId="381C9491" w14:textId="77777777" w:rsidR="007C615A" w:rsidRDefault="007C615A" w:rsidP="008C7392"/>
    <w:p w14:paraId="2C4592A9" w14:textId="77777777" w:rsidR="007C615A" w:rsidRDefault="007C615A" w:rsidP="008C7392"/>
    <w:p w14:paraId="2F2B948F" w14:textId="77777777" w:rsidR="007C615A" w:rsidRDefault="007C615A" w:rsidP="008C7392"/>
    <w:p w14:paraId="2B00BFF5" w14:textId="77777777" w:rsidR="007C615A" w:rsidRDefault="007C615A" w:rsidP="008C7392"/>
    <w:p w14:paraId="27F6C4DA" w14:textId="77777777" w:rsidR="007C615A" w:rsidRDefault="007C615A" w:rsidP="008C7392"/>
    <w:p w14:paraId="3E32FAC0" w14:textId="2956832C" w:rsidR="007A3A5C" w:rsidRDefault="007A3A5C">
      <w:pPr>
        <w:spacing w:after="160" w:line="259" w:lineRule="auto"/>
        <w:jc w:val="left"/>
      </w:pPr>
      <w:r>
        <w:br w:type="page"/>
      </w:r>
    </w:p>
    <w:p w14:paraId="43A51E04" w14:textId="481D1EC2" w:rsidR="008C7392" w:rsidRPr="007C615A" w:rsidRDefault="00AC273B" w:rsidP="00226B72">
      <w:pPr>
        <w:pStyle w:val="Cmsor1"/>
        <w:ind w:left="432" w:hanging="432"/>
        <w:jc w:val="left"/>
        <w:rPr>
          <w:rFonts w:eastAsia="Times New Roman"/>
          <w:b/>
          <w:bCs/>
          <w:color w:val="auto"/>
          <w:sz w:val="32"/>
          <w:szCs w:val="32"/>
          <w:lang w:eastAsia="hu-HU"/>
        </w:rPr>
      </w:pPr>
      <w:r>
        <w:rPr>
          <w:rFonts w:eastAsia="Times New Roman"/>
          <w:b/>
          <w:bCs/>
          <w:color w:val="auto"/>
          <w:sz w:val="32"/>
          <w:szCs w:val="32"/>
          <w:lang w:eastAsia="hu-HU"/>
        </w:rPr>
        <w:lastRenderedPageBreak/>
        <w:t>1/</w:t>
      </w:r>
      <w:r w:rsidR="008C7392" w:rsidRPr="007C615A">
        <w:rPr>
          <w:rFonts w:eastAsia="Times New Roman"/>
          <w:b/>
          <w:bCs/>
          <w:color w:val="auto"/>
          <w:sz w:val="32"/>
          <w:szCs w:val="32"/>
          <w:lang w:eastAsia="hu-HU"/>
        </w:rPr>
        <w:t>4. lecke Mit jelent a digitális kompetencia a különböző ágazatokban és szektorokban?</w:t>
      </w:r>
    </w:p>
    <w:p w14:paraId="45231AF6" w14:textId="77777777" w:rsidR="008C7392" w:rsidRPr="007C615A" w:rsidRDefault="008C7392" w:rsidP="008C7392">
      <w:pPr>
        <w:spacing w:line="240" w:lineRule="auto"/>
        <w:rPr>
          <w:rFonts w:cstheme="minorHAnsi"/>
          <w:sz w:val="20"/>
          <w:szCs w:val="20"/>
        </w:rPr>
      </w:pPr>
    </w:p>
    <w:p w14:paraId="6ECE2F46" w14:textId="77777777" w:rsidR="008C7392" w:rsidRPr="007C615A" w:rsidRDefault="008C7392" w:rsidP="008C7392">
      <w:pPr>
        <w:pStyle w:val="Cmsor4"/>
        <w:ind w:left="864" w:hanging="864"/>
        <w:rPr>
          <w:color w:val="auto"/>
        </w:rPr>
      </w:pPr>
      <w:r w:rsidRPr="007C615A">
        <w:rPr>
          <w:color w:val="auto"/>
        </w:rPr>
        <w:t>1. feladat – Feleletválasztós</w:t>
      </w:r>
    </w:p>
    <w:p w14:paraId="35F189B5" w14:textId="77777777" w:rsidR="008C7392" w:rsidRPr="00AE0A73" w:rsidRDefault="008C7392" w:rsidP="008C7392">
      <w:pPr>
        <w:rPr>
          <w:b/>
          <w:bCs/>
        </w:rPr>
      </w:pPr>
      <w:r w:rsidRPr="00AE0A73">
        <w:rPr>
          <w:b/>
          <w:bCs/>
        </w:rPr>
        <w:t>Miért kell a digitális kompetenciát ágazati vagy szakmai környezetben is értelmezni?</w:t>
      </w:r>
    </w:p>
    <w:p w14:paraId="4985B49E" w14:textId="3384F68F" w:rsidR="008C7392" w:rsidRPr="007C615A" w:rsidRDefault="008C7392" w:rsidP="008C7392">
      <w:r w:rsidRPr="007C615A">
        <w:t>Válassza ki az egy helyes választ.</w:t>
      </w:r>
    </w:p>
    <w:p w14:paraId="296EEC96" w14:textId="1B5F755C" w:rsidR="008C7392" w:rsidRPr="007C615A" w:rsidRDefault="008C7392" w:rsidP="007F2B11">
      <w:pPr>
        <w:pStyle w:val="Listaszerbekezds"/>
        <w:numPr>
          <w:ilvl w:val="0"/>
          <w:numId w:val="29"/>
        </w:numPr>
      </w:pPr>
      <w:r w:rsidRPr="007C615A">
        <w:t>Mert minden ágazatnak teljesen külön digitáliskompetencia-keretre van szüksége.</w:t>
      </w:r>
    </w:p>
    <w:p w14:paraId="1F771282" w14:textId="733C23FC" w:rsidR="008C7392" w:rsidRPr="007C615A" w:rsidRDefault="008C7392" w:rsidP="007F2B11">
      <w:pPr>
        <w:pStyle w:val="Listaszerbekezds"/>
        <w:numPr>
          <w:ilvl w:val="0"/>
          <w:numId w:val="29"/>
        </w:numPr>
      </w:pPr>
      <w:r w:rsidRPr="007C615A">
        <w:t>Mert a digitális kompetencia mindig ugyanúgy jelenik meg, függetlenül a munkakörnyezettől.</w:t>
      </w:r>
    </w:p>
    <w:p w14:paraId="360DBACD" w14:textId="5A4BC4E9" w:rsidR="008C7392" w:rsidRPr="007A3A5C" w:rsidRDefault="008C7392" w:rsidP="007F2B11">
      <w:pPr>
        <w:pStyle w:val="Listaszerbekezds"/>
        <w:numPr>
          <w:ilvl w:val="0"/>
          <w:numId w:val="29"/>
        </w:numPr>
        <w:rPr>
          <w:b/>
          <w:bCs/>
          <w:color w:val="4472C4" w:themeColor="accent1"/>
          <w:u w:val="single"/>
        </w:rPr>
      </w:pPr>
      <w:r w:rsidRPr="007A3A5C">
        <w:rPr>
          <w:b/>
          <w:bCs/>
          <w:color w:val="4472C4" w:themeColor="accent1"/>
          <w:u w:val="single"/>
        </w:rPr>
        <w:t>Mert a digitális kompetencia konkrét jelentése gyakran az adott munkaköri tevékenységektől, technológiáktól és felelősségi helyzetektől függ.</w:t>
      </w:r>
    </w:p>
    <w:p w14:paraId="47C41F71" w14:textId="173F2E4D" w:rsidR="008C7392" w:rsidRPr="007C615A" w:rsidRDefault="008C7392" w:rsidP="007F2B11">
      <w:pPr>
        <w:pStyle w:val="Listaszerbekezds"/>
        <w:numPr>
          <w:ilvl w:val="0"/>
          <w:numId w:val="29"/>
        </w:numPr>
      </w:pPr>
      <w:r w:rsidRPr="007C615A">
        <w:t>Mert az ágazati képzésekben nincs szükség általános digitáliskompetencia- referenciakeretre.</w:t>
      </w:r>
    </w:p>
    <w:p w14:paraId="50F013FB" w14:textId="77777777" w:rsidR="008C7392" w:rsidRPr="007C615A" w:rsidRDefault="008C7392" w:rsidP="008C7392"/>
    <w:p w14:paraId="253B7507" w14:textId="77777777" w:rsidR="008C7392" w:rsidRPr="007A3A5C" w:rsidRDefault="008C7392" w:rsidP="007A3A5C">
      <w:pPr>
        <w:shd w:val="clear" w:color="auto" w:fill="D0CECE" w:themeFill="background2" w:themeFillShade="E6"/>
        <w:rPr>
          <w:b/>
          <w:bCs/>
        </w:rPr>
      </w:pPr>
      <w:r w:rsidRPr="007A3A5C">
        <w:rPr>
          <w:b/>
          <w:bCs/>
        </w:rPr>
        <w:t>Magyarázat:</w:t>
      </w:r>
    </w:p>
    <w:p w14:paraId="75055625" w14:textId="77777777" w:rsidR="008C7392" w:rsidRPr="007C615A" w:rsidRDefault="008C7392" w:rsidP="007A3A5C">
      <w:pPr>
        <w:shd w:val="clear" w:color="auto" w:fill="D0CECE" w:themeFill="background2" w:themeFillShade="E6"/>
      </w:pPr>
      <w:r w:rsidRPr="007C615A">
        <w:t>A digitális kompetencia általános keretben is értelmezhető, de az egyes ágazatokban konkrét szakmai tevékenységekhez, digitális rendszerekhez, adatkezelési helyzetekhez, kommunikációs formákhoz és felelősségi körökhöz kapcsolódik.</w:t>
      </w:r>
    </w:p>
    <w:p w14:paraId="68C6CA04" w14:textId="77777777" w:rsidR="008C7392" w:rsidRPr="007C615A" w:rsidRDefault="008C7392" w:rsidP="008C7392">
      <w:pPr>
        <w:spacing w:line="240" w:lineRule="auto"/>
        <w:rPr>
          <w:rFonts w:cstheme="minorHAnsi"/>
          <w:sz w:val="20"/>
          <w:szCs w:val="20"/>
        </w:rPr>
      </w:pPr>
    </w:p>
    <w:p w14:paraId="2D40EFF8" w14:textId="77777777" w:rsidR="008C7392" w:rsidRPr="007C615A" w:rsidRDefault="008C7392" w:rsidP="008C7392">
      <w:pPr>
        <w:pStyle w:val="Cmsor4"/>
        <w:ind w:left="864" w:hanging="864"/>
        <w:rPr>
          <w:color w:val="auto"/>
        </w:rPr>
      </w:pPr>
      <w:r w:rsidRPr="007C615A">
        <w:rPr>
          <w:color w:val="auto"/>
        </w:rPr>
        <w:t>2. feladat – Igaz-hamis</w:t>
      </w:r>
    </w:p>
    <w:p w14:paraId="2F14A4D7" w14:textId="2FC53AC0" w:rsidR="008C7392" w:rsidRPr="00821B45" w:rsidRDefault="008C7392" w:rsidP="008C7392">
      <w:pPr>
        <w:rPr>
          <w:b/>
          <w:bCs/>
        </w:rPr>
      </w:pPr>
      <w:r w:rsidRPr="00821B45">
        <w:rPr>
          <w:b/>
          <w:bCs/>
        </w:rPr>
        <w:t>Döntse el az állításokról, hogy igazak vagy hamisak.</w:t>
      </w:r>
    </w:p>
    <w:p w14:paraId="369F1D4B" w14:textId="45DB3CDD" w:rsidR="008C7392" w:rsidRPr="007C615A" w:rsidRDefault="008C7392" w:rsidP="007F2B11">
      <w:pPr>
        <w:pStyle w:val="Listaszerbekezds"/>
        <w:numPr>
          <w:ilvl w:val="0"/>
          <w:numId w:val="30"/>
        </w:numPr>
        <w:ind w:left="284"/>
      </w:pPr>
      <w:r w:rsidRPr="007C615A">
        <w:t xml:space="preserve">Az ágazati digitális kompetencia nem </w:t>
      </w:r>
      <w:r w:rsidRPr="009654DD">
        <w:t>az általános állampolgári digitáliskompetencia-referenciakeret</w:t>
      </w:r>
      <w:r w:rsidRPr="007C615A">
        <w:t xml:space="preserve"> leváltását jelenti, hanem annak szakmai környezethez kapcsolódó értelmezését.</w:t>
      </w:r>
      <w:r w:rsidR="007A3A5C">
        <w:t xml:space="preserve"> </w:t>
      </w:r>
      <w:r w:rsidR="007A3A5C" w:rsidRPr="00821B45">
        <w:rPr>
          <w:b/>
          <w:bCs/>
          <w:color w:val="4472C4" w:themeColor="accent1"/>
          <w:sz w:val="24"/>
          <w:szCs w:val="24"/>
        </w:rPr>
        <w:t>(I)</w:t>
      </w:r>
    </w:p>
    <w:p w14:paraId="11338A22" w14:textId="6E49FE6B" w:rsidR="008C7392" w:rsidRPr="007C615A" w:rsidRDefault="008C7392" w:rsidP="007F2B11">
      <w:pPr>
        <w:pStyle w:val="Listaszerbekezds"/>
        <w:numPr>
          <w:ilvl w:val="0"/>
          <w:numId w:val="30"/>
        </w:numPr>
        <w:ind w:left="284"/>
      </w:pPr>
      <w:r w:rsidRPr="007C615A">
        <w:t>A digitális tevékenységek feltérképezése során azt vizsgáljuk, hogy egy munkaköri tevékenységhez milyen digitális cselekvések, tudások és készségek kapcsolódnak</w:t>
      </w:r>
      <w:r w:rsidR="007A3A5C">
        <w:t xml:space="preserve"> </w:t>
      </w:r>
      <w:r w:rsidR="007A3A5C" w:rsidRPr="00821B45">
        <w:rPr>
          <w:b/>
          <w:bCs/>
          <w:color w:val="4472C4" w:themeColor="accent1"/>
          <w:sz w:val="24"/>
          <w:szCs w:val="24"/>
        </w:rPr>
        <w:t>(I)</w:t>
      </w:r>
      <w:r w:rsidRPr="00821B45">
        <w:rPr>
          <w:b/>
          <w:bCs/>
          <w:color w:val="4472C4" w:themeColor="accent1"/>
          <w:sz w:val="24"/>
          <w:szCs w:val="24"/>
        </w:rPr>
        <w:t>.</w:t>
      </w:r>
    </w:p>
    <w:p w14:paraId="01470390" w14:textId="58281C89" w:rsidR="008C7392" w:rsidRPr="007C615A" w:rsidRDefault="008C7392" w:rsidP="007F2B11">
      <w:pPr>
        <w:pStyle w:val="Listaszerbekezds"/>
        <w:numPr>
          <w:ilvl w:val="0"/>
          <w:numId w:val="30"/>
        </w:numPr>
        <w:ind w:left="284"/>
      </w:pPr>
      <w:r w:rsidRPr="007C615A">
        <w:t xml:space="preserve">Az illesztés célja, hogy az ágazati digitális tevékenységeket teljesen függetlenítsük </w:t>
      </w:r>
      <w:r w:rsidRPr="009654DD">
        <w:t>az általános állampolgári digitáliskompetencia-referenciakerettől.</w:t>
      </w:r>
      <w:r w:rsidR="00821B45">
        <w:t xml:space="preserve"> </w:t>
      </w:r>
      <w:r w:rsidR="00821B45" w:rsidRPr="00821B45">
        <w:rPr>
          <w:b/>
          <w:bCs/>
          <w:color w:val="4472C4" w:themeColor="accent1"/>
          <w:sz w:val="24"/>
          <w:szCs w:val="24"/>
        </w:rPr>
        <w:t>(H)</w:t>
      </w:r>
    </w:p>
    <w:p w14:paraId="1C604A2F" w14:textId="6D24986B" w:rsidR="008C7392" w:rsidRPr="007C615A" w:rsidRDefault="008C7392" w:rsidP="007F2B11">
      <w:pPr>
        <w:pStyle w:val="Listaszerbekezds"/>
        <w:numPr>
          <w:ilvl w:val="0"/>
          <w:numId w:val="30"/>
        </w:numPr>
        <w:ind w:left="284"/>
      </w:pPr>
      <w:r w:rsidRPr="007C615A">
        <w:t xml:space="preserve">Egy munkaköri tevékenység több </w:t>
      </w:r>
      <w:r w:rsidRPr="009654DD">
        <w:t>referenciakereti digitáliskompetencia</w:t>
      </w:r>
      <w:r w:rsidRPr="007C615A">
        <w:t>-elemhez is kapcsolódhat.</w:t>
      </w:r>
      <w:r w:rsidR="00821B45">
        <w:t xml:space="preserve"> </w:t>
      </w:r>
      <w:r w:rsidR="00821B45" w:rsidRPr="00821B45">
        <w:rPr>
          <w:b/>
          <w:bCs/>
          <w:color w:val="4472C4" w:themeColor="accent1"/>
          <w:sz w:val="24"/>
          <w:szCs w:val="24"/>
        </w:rPr>
        <w:t>(I)</w:t>
      </w:r>
    </w:p>
    <w:p w14:paraId="36851E91" w14:textId="77777777" w:rsidR="008C7392" w:rsidRPr="007C615A" w:rsidRDefault="008C7392" w:rsidP="008C7392"/>
    <w:p w14:paraId="2BF271D3" w14:textId="77777777" w:rsidR="008C7392" w:rsidRPr="007C615A" w:rsidRDefault="008C7392" w:rsidP="008C7392">
      <w:pPr>
        <w:pStyle w:val="Cmsor4"/>
        <w:ind w:left="864" w:hanging="864"/>
        <w:rPr>
          <w:color w:val="auto"/>
        </w:rPr>
      </w:pPr>
      <w:r w:rsidRPr="007C615A">
        <w:rPr>
          <w:color w:val="auto"/>
        </w:rPr>
        <w:t>3. feladat – Párosítás</w:t>
      </w:r>
    </w:p>
    <w:p w14:paraId="603E3732" w14:textId="2E231DF3" w:rsidR="008C7392" w:rsidRPr="00821B45" w:rsidRDefault="008C7392" w:rsidP="008C7392">
      <w:pPr>
        <w:rPr>
          <w:b/>
          <w:bCs/>
        </w:rPr>
      </w:pPr>
      <w:r w:rsidRPr="00821B45">
        <w:rPr>
          <w:b/>
          <w:bCs/>
        </w:rPr>
        <w:t>Párosítsa a fogalmakat a hozzájuk tartozó magyarázattal.</w:t>
      </w:r>
    </w:p>
    <w:p w14:paraId="0233D9AA" w14:textId="77777777" w:rsidR="008C7392" w:rsidRPr="007C615A" w:rsidRDefault="008C7392" w:rsidP="008C7392">
      <w:r w:rsidRPr="007C615A">
        <w:t>Fogalmak</w:t>
      </w:r>
    </w:p>
    <w:p w14:paraId="1A320010" w14:textId="77777777" w:rsidR="008C7392" w:rsidRPr="007C615A" w:rsidRDefault="008C7392" w:rsidP="008C7392">
      <w:r w:rsidRPr="007C615A">
        <w:t>A) Munkaköri tevékenység</w:t>
      </w:r>
    </w:p>
    <w:p w14:paraId="0B392D3A" w14:textId="77777777" w:rsidR="008C7392" w:rsidRPr="007C615A" w:rsidRDefault="008C7392" w:rsidP="008C7392">
      <w:r w:rsidRPr="007C615A">
        <w:t>B) Digitális cselekvés</w:t>
      </w:r>
    </w:p>
    <w:p w14:paraId="2B88B229" w14:textId="77777777" w:rsidR="008C7392" w:rsidRPr="007C615A" w:rsidRDefault="008C7392" w:rsidP="008C7392">
      <w:r w:rsidRPr="007C615A">
        <w:t>C) Digitális tevékenységek feltérképezése</w:t>
      </w:r>
    </w:p>
    <w:p w14:paraId="36278931" w14:textId="12D0A32E" w:rsidR="008C7392" w:rsidRPr="007C615A" w:rsidRDefault="008C7392" w:rsidP="008C7392">
      <w:r w:rsidRPr="007C615A">
        <w:t xml:space="preserve">D)  </w:t>
      </w:r>
      <w:r w:rsidRPr="009654DD">
        <w:t>Digitáliskompetencia-referenciakeret</w:t>
      </w:r>
      <w:r w:rsidRPr="007C615A">
        <w:t xml:space="preserve"> szerinti illesztés</w:t>
      </w:r>
    </w:p>
    <w:p w14:paraId="5902B083" w14:textId="77777777" w:rsidR="008C7392" w:rsidRPr="007C615A" w:rsidRDefault="008C7392" w:rsidP="008C7392">
      <w:r w:rsidRPr="007C615A">
        <w:t>Magyarázatok</w:t>
      </w:r>
    </w:p>
    <w:p w14:paraId="573A81E8" w14:textId="77777777" w:rsidR="008C7392" w:rsidRPr="007C615A" w:rsidRDefault="008C7392" w:rsidP="007F2B11">
      <w:pPr>
        <w:numPr>
          <w:ilvl w:val="0"/>
          <w:numId w:val="5"/>
        </w:numPr>
      </w:pPr>
      <w:r w:rsidRPr="007C615A">
        <w:t>Annak vizsgálata, hogy a feltárt digitális tevékenységek mely kompetenciaterületekhez, kompetenciaelemekhez és jártassági szintekhez kapcsolhatók.</w:t>
      </w:r>
    </w:p>
    <w:p w14:paraId="7A9685D5" w14:textId="77777777" w:rsidR="008C7392" w:rsidRPr="007C615A" w:rsidRDefault="008C7392" w:rsidP="007F2B11">
      <w:pPr>
        <w:numPr>
          <w:ilvl w:val="0"/>
          <w:numId w:val="5"/>
        </w:numPr>
      </w:pPr>
      <w:r w:rsidRPr="007C615A">
        <w:t>Egy adott szakmai feladat vagy munkafolyamat, amelyben digitális kompetencia is megjelenhet.</w:t>
      </w:r>
    </w:p>
    <w:p w14:paraId="7B993370" w14:textId="77777777" w:rsidR="008C7392" w:rsidRPr="007C615A" w:rsidRDefault="008C7392" w:rsidP="007F2B11">
      <w:pPr>
        <w:numPr>
          <w:ilvl w:val="0"/>
          <w:numId w:val="5"/>
        </w:numPr>
      </w:pPr>
      <w:r w:rsidRPr="007C615A">
        <w:lastRenderedPageBreak/>
        <w:t>Konkrét művelet digitális környezetben, például adatbevitel, dokumentumfeltöltés, online kommunikáció vagy digitális rendszer használata.</w:t>
      </w:r>
    </w:p>
    <w:p w14:paraId="3F5741A7" w14:textId="77777777" w:rsidR="008C7392" w:rsidRDefault="008C7392" w:rsidP="007F2B11">
      <w:pPr>
        <w:numPr>
          <w:ilvl w:val="0"/>
          <w:numId w:val="5"/>
        </w:numPr>
      </w:pPr>
      <w:r w:rsidRPr="007C615A">
        <w:t>Az a feltáró lépés, amely azonosítja, milyen digitális cselekvések, tudások és készségek jelennek meg egy szakmai vagy ágazati tevékenységben.</w:t>
      </w:r>
    </w:p>
    <w:p w14:paraId="67C13EE6" w14:textId="3992C5B3" w:rsidR="00821B45" w:rsidRPr="00821B45" w:rsidRDefault="00821B45" w:rsidP="00821B45">
      <w:pPr>
        <w:ind w:left="360"/>
        <w:rPr>
          <w:b/>
          <w:bCs/>
          <w:color w:val="4472C4" w:themeColor="accent1"/>
        </w:rPr>
      </w:pPr>
      <w:r w:rsidRPr="00821B45">
        <w:rPr>
          <w:b/>
          <w:bCs/>
          <w:color w:val="4472C4" w:themeColor="accent1"/>
        </w:rPr>
        <w:t>A–2</w:t>
      </w:r>
      <w:r w:rsidRPr="00821B45">
        <w:rPr>
          <w:b/>
          <w:bCs/>
          <w:color w:val="4472C4" w:themeColor="accent1"/>
        </w:rPr>
        <w:tab/>
        <w:t>B–3</w:t>
      </w:r>
      <w:r w:rsidRPr="00821B45">
        <w:rPr>
          <w:b/>
          <w:bCs/>
          <w:color w:val="4472C4" w:themeColor="accent1"/>
        </w:rPr>
        <w:tab/>
        <w:t>C–4</w:t>
      </w:r>
      <w:r w:rsidRPr="00821B45">
        <w:rPr>
          <w:b/>
          <w:bCs/>
          <w:color w:val="4472C4" w:themeColor="accent1"/>
        </w:rPr>
        <w:tab/>
        <w:t>D–1</w:t>
      </w:r>
    </w:p>
    <w:tbl>
      <w:tblPr>
        <w:tblStyle w:val="Rcsostblzat"/>
        <w:tblW w:w="0" w:type="auto"/>
        <w:tblLook w:val="04A0" w:firstRow="1" w:lastRow="0" w:firstColumn="1" w:lastColumn="0" w:noHBand="0" w:noVBand="1"/>
      </w:tblPr>
      <w:tblGrid>
        <w:gridCol w:w="2547"/>
        <w:gridCol w:w="6513"/>
      </w:tblGrid>
      <w:tr w:rsidR="00821B45" w14:paraId="61CE8A61" w14:textId="77777777" w:rsidTr="00AE0A73">
        <w:tc>
          <w:tcPr>
            <w:tcW w:w="2547" w:type="dxa"/>
          </w:tcPr>
          <w:p w14:paraId="4E1EB063" w14:textId="587CE6B8" w:rsidR="00821B45" w:rsidRPr="00821B45" w:rsidRDefault="00821B45" w:rsidP="00AE0A73">
            <w:pPr>
              <w:jc w:val="left"/>
              <w:rPr>
                <w:color w:val="4472C4" w:themeColor="accent1"/>
                <w:sz w:val="20"/>
                <w:szCs w:val="20"/>
              </w:rPr>
            </w:pPr>
            <w:r w:rsidRPr="00821B45">
              <w:rPr>
                <w:color w:val="4472C4" w:themeColor="accent1"/>
                <w:sz w:val="20"/>
                <w:szCs w:val="20"/>
              </w:rPr>
              <w:t>Munkaköri tevékenység</w:t>
            </w:r>
          </w:p>
        </w:tc>
        <w:tc>
          <w:tcPr>
            <w:tcW w:w="6513" w:type="dxa"/>
          </w:tcPr>
          <w:p w14:paraId="0A61B7A2" w14:textId="009C6274" w:rsidR="00821B45" w:rsidRPr="00821B45" w:rsidRDefault="00821B45" w:rsidP="00821B45">
            <w:pPr>
              <w:rPr>
                <w:color w:val="4472C4" w:themeColor="accent1"/>
                <w:sz w:val="20"/>
                <w:szCs w:val="20"/>
              </w:rPr>
            </w:pPr>
            <w:r w:rsidRPr="00821B45">
              <w:rPr>
                <w:color w:val="4472C4" w:themeColor="accent1"/>
                <w:sz w:val="20"/>
                <w:szCs w:val="20"/>
              </w:rPr>
              <w:t>Egy adott szakmai feladat vagy munkafolyamat, amelyben digitális kompetencia is megjelenhet.</w:t>
            </w:r>
          </w:p>
        </w:tc>
      </w:tr>
      <w:tr w:rsidR="00821B45" w14:paraId="4DDF2F38" w14:textId="77777777" w:rsidTr="00AE0A73">
        <w:tc>
          <w:tcPr>
            <w:tcW w:w="2547" w:type="dxa"/>
          </w:tcPr>
          <w:p w14:paraId="4B9FA4D9" w14:textId="489EEFF4" w:rsidR="00821B45" w:rsidRPr="00821B45" w:rsidRDefault="00821B45" w:rsidP="00AE0A73">
            <w:pPr>
              <w:jc w:val="left"/>
              <w:rPr>
                <w:color w:val="4472C4" w:themeColor="accent1"/>
                <w:sz w:val="20"/>
                <w:szCs w:val="20"/>
              </w:rPr>
            </w:pPr>
            <w:r w:rsidRPr="00821B45">
              <w:rPr>
                <w:color w:val="4472C4" w:themeColor="accent1"/>
                <w:sz w:val="20"/>
                <w:szCs w:val="20"/>
              </w:rPr>
              <w:t>Digitális cselekvés</w:t>
            </w:r>
          </w:p>
        </w:tc>
        <w:tc>
          <w:tcPr>
            <w:tcW w:w="6513" w:type="dxa"/>
          </w:tcPr>
          <w:p w14:paraId="4683EB1A" w14:textId="3248E831" w:rsidR="00821B45" w:rsidRPr="00821B45" w:rsidRDefault="00AE0A73" w:rsidP="00821B45">
            <w:pPr>
              <w:rPr>
                <w:color w:val="4472C4" w:themeColor="accent1"/>
                <w:sz w:val="20"/>
                <w:szCs w:val="20"/>
              </w:rPr>
            </w:pPr>
            <w:r w:rsidRPr="00AE0A73">
              <w:rPr>
                <w:color w:val="4472C4" w:themeColor="accent1"/>
                <w:sz w:val="20"/>
                <w:szCs w:val="20"/>
              </w:rPr>
              <w:t>Konkrét művelet digitális környezetben, például adatbevitel, dokumentumfeltöltés, online kommunikáció vagy digitális rendszer használata</w:t>
            </w:r>
            <w:r w:rsidR="00821B45" w:rsidRPr="00821B45">
              <w:rPr>
                <w:color w:val="4472C4" w:themeColor="accent1"/>
                <w:sz w:val="20"/>
                <w:szCs w:val="20"/>
              </w:rPr>
              <w:t>.</w:t>
            </w:r>
          </w:p>
        </w:tc>
      </w:tr>
      <w:tr w:rsidR="00821B45" w14:paraId="76BBA8D9" w14:textId="77777777" w:rsidTr="00AE0A73">
        <w:tc>
          <w:tcPr>
            <w:tcW w:w="2547" w:type="dxa"/>
          </w:tcPr>
          <w:p w14:paraId="06234AF8" w14:textId="63ED1A81" w:rsidR="00821B45" w:rsidRPr="00821B45" w:rsidRDefault="00821B45" w:rsidP="00AE0A73">
            <w:pPr>
              <w:jc w:val="left"/>
              <w:rPr>
                <w:color w:val="4472C4" w:themeColor="accent1"/>
                <w:sz w:val="20"/>
                <w:szCs w:val="20"/>
              </w:rPr>
            </w:pPr>
            <w:r w:rsidRPr="00821B45">
              <w:rPr>
                <w:color w:val="4472C4" w:themeColor="accent1"/>
                <w:sz w:val="20"/>
                <w:szCs w:val="20"/>
              </w:rPr>
              <w:t>Digitális tevékenységek feltérképezése</w:t>
            </w:r>
          </w:p>
        </w:tc>
        <w:tc>
          <w:tcPr>
            <w:tcW w:w="6513" w:type="dxa"/>
          </w:tcPr>
          <w:p w14:paraId="12FFB47C" w14:textId="5A407FD2" w:rsidR="00821B45" w:rsidRPr="00821B45" w:rsidRDefault="00AE0A73" w:rsidP="00821B45">
            <w:pPr>
              <w:rPr>
                <w:color w:val="4472C4" w:themeColor="accent1"/>
                <w:sz w:val="20"/>
                <w:szCs w:val="20"/>
              </w:rPr>
            </w:pPr>
            <w:r w:rsidRPr="00AE0A73">
              <w:rPr>
                <w:color w:val="4472C4" w:themeColor="accent1"/>
                <w:sz w:val="20"/>
                <w:szCs w:val="20"/>
              </w:rPr>
              <w:t>Az a feltáró lépés, amely azonosítja, milyen digitális cselekvések, tudások és készségek jelennek meg egy szakmai vagy ágazati tevékenységben</w:t>
            </w:r>
          </w:p>
        </w:tc>
      </w:tr>
      <w:tr w:rsidR="00821B45" w14:paraId="1F79D028" w14:textId="77777777" w:rsidTr="00AE0A73">
        <w:tc>
          <w:tcPr>
            <w:tcW w:w="2547" w:type="dxa"/>
          </w:tcPr>
          <w:p w14:paraId="184988B1" w14:textId="5383315D" w:rsidR="00821B45" w:rsidRPr="00821B45" w:rsidRDefault="00821B45" w:rsidP="00AE0A73">
            <w:pPr>
              <w:jc w:val="left"/>
              <w:rPr>
                <w:color w:val="4472C4" w:themeColor="accent1"/>
                <w:sz w:val="20"/>
                <w:szCs w:val="20"/>
              </w:rPr>
            </w:pPr>
            <w:r w:rsidRPr="00821B45">
              <w:rPr>
                <w:color w:val="4472C4" w:themeColor="accent1"/>
                <w:sz w:val="20"/>
                <w:szCs w:val="20"/>
              </w:rPr>
              <w:t>Digitáliskompetencia-referenciakeret szerinti illesztés</w:t>
            </w:r>
          </w:p>
        </w:tc>
        <w:tc>
          <w:tcPr>
            <w:tcW w:w="6513" w:type="dxa"/>
          </w:tcPr>
          <w:p w14:paraId="580DAB84" w14:textId="3FAEEC9E" w:rsidR="00821B45" w:rsidRPr="00821B45" w:rsidRDefault="00AE0A73" w:rsidP="00821B45">
            <w:pPr>
              <w:rPr>
                <w:color w:val="4472C4" w:themeColor="accent1"/>
                <w:sz w:val="20"/>
                <w:szCs w:val="20"/>
              </w:rPr>
            </w:pPr>
            <w:r w:rsidRPr="00AE0A73">
              <w:rPr>
                <w:color w:val="4472C4" w:themeColor="accent1"/>
                <w:sz w:val="20"/>
                <w:szCs w:val="20"/>
              </w:rPr>
              <w:t>Annak vizsgálata, hogy a feltárt digitális tevékenységek mely kompetenciaterületekhez, kompetenciaelemekhez és jártassági szintekhez kapcsolhatók</w:t>
            </w:r>
          </w:p>
        </w:tc>
      </w:tr>
    </w:tbl>
    <w:p w14:paraId="117E8826" w14:textId="77777777" w:rsidR="008C7392" w:rsidRDefault="008C7392" w:rsidP="008C7392"/>
    <w:p w14:paraId="673A7A67" w14:textId="4976BE06" w:rsidR="00821B45" w:rsidRDefault="00821B45">
      <w:pPr>
        <w:spacing w:after="160" w:line="259" w:lineRule="auto"/>
        <w:jc w:val="left"/>
      </w:pPr>
      <w:r>
        <w:br w:type="page"/>
      </w:r>
    </w:p>
    <w:p w14:paraId="6400660B" w14:textId="3033780F" w:rsidR="008C7392" w:rsidRPr="009654DD" w:rsidRDefault="00AC273B" w:rsidP="008C7392">
      <w:pPr>
        <w:pStyle w:val="Cmsor1"/>
        <w:rPr>
          <w:rFonts w:eastAsia="Times New Roman"/>
          <w:b/>
          <w:bCs/>
          <w:color w:val="auto"/>
          <w:kern w:val="36"/>
          <w:sz w:val="32"/>
          <w:szCs w:val="32"/>
          <w:lang w:eastAsia="hu-HU"/>
        </w:rPr>
      </w:pPr>
      <w:r>
        <w:rPr>
          <w:rFonts w:eastAsia="Times New Roman"/>
          <w:b/>
          <w:bCs/>
          <w:color w:val="auto"/>
          <w:kern w:val="36"/>
          <w:sz w:val="32"/>
          <w:szCs w:val="32"/>
          <w:lang w:eastAsia="hu-HU"/>
        </w:rPr>
        <w:lastRenderedPageBreak/>
        <w:t>1/</w:t>
      </w:r>
      <w:r w:rsidR="008C7392" w:rsidRPr="009654DD">
        <w:rPr>
          <w:rFonts w:eastAsia="Times New Roman"/>
          <w:b/>
          <w:bCs/>
          <w:color w:val="auto"/>
          <w:kern w:val="36"/>
          <w:sz w:val="32"/>
          <w:szCs w:val="32"/>
          <w:lang w:eastAsia="hu-HU"/>
        </w:rPr>
        <w:t xml:space="preserve">5. lecke: </w:t>
      </w:r>
      <w:r w:rsidR="008C7392" w:rsidRPr="009654DD">
        <w:rPr>
          <w:rFonts w:eastAsia="Times New Roman"/>
          <w:b/>
          <w:bCs/>
          <w:color w:val="auto"/>
          <w:sz w:val="32"/>
          <w:szCs w:val="32"/>
          <w:lang w:eastAsia="hu-HU"/>
        </w:rPr>
        <w:t xml:space="preserve">A hazai </w:t>
      </w:r>
      <w:proofErr w:type="spellStart"/>
      <w:r w:rsidR="008C7392" w:rsidRPr="009654DD">
        <w:rPr>
          <w:rFonts w:eastAsia="Times New Roman"/>
          <w:b/>
          <w:bCs/>
          <w:color w:val="auto"/>
          <w:sz w:val="32"/>
          <w:szCs w:val="32"/>
          <w:lang w:eastAsia="hu-HU"/>
        </w:rPr>
        <w:t>DigKomp</w:t>
      </w:r>
      <w:proofErr w:type="spellEnd"/>
      <w:r w:rsidR="008C7392" w:rsidRPr="009654DD">
        <w:rPr>
          <w:rFonts w:eastAsia="Times New Roman"/>
          <w:b/>
          <w:bCs/>
          <w:color w:val="auto"/>
          <w:sz w:val="32"/>
          <w:szCs w:val="32"/>
          <w:lang w:eastAsia="hu-HU"/>
        </w:rPr>
        <w:t xml:space="preserve">-keretrendszer: a </w:t>
      </w:r>
      <w:proofErr w:type="spellStart"/>
      <w:r w:rsidR="008C7392" w:rsidRPr="009654DD">
        <w:rPr>
          <w:rFonts w:eastAsia="Times New Roman"/>
          <w:b/>
          <w:bCs/>
          <w:color w:val="auto"/>
          <w:sz w:val="32"/>
          <w:szCs w:val="32"/>
          <w:lang w:eastAsia="hu-HU"/>
        </w:rPr>
        <w:t>DigComp</w:t>
      </w:r>
      <w:proofErr w:type="spellEnd"/>
      <w:r w:rsidR="008C7392" w:rsidRPr="009654DD">
        <w:rPr>
          <w:rFonts w:eastAsia="Times New Roman"/>
          <w:b/>
          <w:bCs/>
          <w:color w:val="auto"/>
          <w:sz w:val="32"/>
          <w:szCs w:val="32"/>
          <w:lang w:eastAsia="hu-HU"/>
        </w:rPr>
        <w:t xml:space="preserve"> 2.2 átültetésétől a mérhető és tanúsítható digitáliskompetencia-fejlesztésig</w:t>
      </w:r>
    </w:p>
    <w:p w14:paraId="673718A5" w14:textId="77777777" w:rsidR="008C7392" w:rsidRPr="007C615A" w:rsidRDefault="008C7392" w:rsidP="008C7392"/>
    <w:p w14:paraId="47B956DF" w14:textId="77777777" w:rsidR="008C7392" w:rsidRPr="007C615A" w:rsidRDefault="008C7392" w:rsidP="00AE0A73">
      <w:pPr>
        <w:pStyle w:val="Cmsor4"/>
        <w:spacing w:before="0" w:after="0"/>
        <w:ind w:left="864" w:hanging="864"/>
        <w:rPr>
          <w:rFonts w:eastAsia="Times New Roman"/>
          <w:color w:val="auto"/>
          <w:lang w:eastAsia="hu-HU"/>
        </w:rPr>
      </w:pPr>
      <w:r w:rsidRPr="007C615A">
        <w:rPr>
          <w:rFonts w:eastAsia="Times New Roman"/>
          <w:color w:val="auto"/>
          <w:lang w:eastAsia="hu-HU"/>
        </w:rPr>
        <w:t>1. feladat – Feleletválasztós</w:t>
      </w:r>
    </w:p>
    <w:p w14:paraId="2C467630" w14:textId="77777777" w:rsidR="008C7392" w:rsidRDefault="008C7392" w:rsidP="00AE0A73">
      <w:pPr>
        <w:spacing w:after="0" w:line="240" w:lineRule="auto"/>
        <w:rPr>
          <w:rFonts w:eastAsia="Times New Roman" w:cstheme="minorHAnsi"/>
          <w:b/>
          <w:bCs/>
          <w:lang w:eastAsia="hu-HU"/>
        </w:rPr>
      </w:pPr>
      <w:r w:rsidRPr="00AE0A73">
        <w:rPr>
          <w:rFonts w:eastAsia="Times New Roman" w:cstheme="minorHAnsi"/>
          <w:b/>
          <w:bCs/>
          <w:lang w:eastAsia="hu-HU"/>
        </w:rPr>
        <w:t xml:space="preserve">Mi a </w:t>
      </w:r>
      <w:proofErr w:type="spellStart"/>
      <w:r w:rsidRPr="00AE0A73">
        <w:rPr>
          <w:rFonts w:eastAsia="Times New Roman" w:cstheme="minorHAnsi"/>
          <w:b/>
          <w:bCs/>
          <w:lang w:eastAsia="hu-HU"/>
        </w:rPr>
        <w:t>DigKomp</w:t>
      </w:r>
      <w:proofErr w:type="spellEnd"/>
      <w:r w:rsidRPr="00AE0A73">
        <w:rPr>
          <w:rFonts w:eastAsia="Times New Roman" w:cstheme="minorHAnsi"/>
          <w:b/>
          <w:bCs/>
          <w:lang w:eastAsia="hu-HU"/>
        </w:rPr>
        <w:t xml:space="preserve">-rendszer legfontosabb sajátossága a </w:t>
      </w:r>
      <w:proofErr w:type="spellStart"/>
      <w:r w:rsidRPr="00AE0A73">
        <w:rPr>
          <w:rFonts w:eastAsia="Times New Roman" w:cstheme="minorHAnsi"/>
          <w:b/>
          <w:bCs/>
          <w:lang w:eastAsia="hu-HU"/>
        </w:rPr>
        <w:t>DigComp</w:t>
      </w:r>
      <w:proofErr w:type="spellEnd"/>
      <w:r w:rsidRPr="00AE0A73">
        <w:rPr>
          <w:rFonts w:eastAsia="Times New Roman" w:cstheme="minorHAnsi"/>
          <w:b/>
          <w:bCs/>
          <w:lang w:eastAsia="hu-HU"/>
        </w:rPr>
        <w:t xml:space="preserve"> 2.2-höz képest?</w:t>
      </w:r>
    </w:p>
    <w:p w14:paraId="3380C517" w14:textId="187642C6" w:rsidR="00AE0A73" w:rsidRPr="00AE0A73" w:rsidRDefault="00AE0A73" w:rsidP="00AE0A73">
      <w:pPr>
        <w:spacing w:after="0" w:line="240" w:lineRule="auto"/>
        <w:rPr>
          <w:rFonts w:eastAsia="Times New Roman" w:cstheme="minorHAnsi"/>
          <w:lang w:eastAsia="hu-HU"/>
        </w:rPr>
      </w:pPr>
      <w:r w:rsidRPr="00AE0A73">
        <w:rPr>
          <w:rFonts w:eastAsia="Times New Roman" w:cstheme="minorHAnsi"/>
          <w:lang w:eastAsia="hu-HU"/>
        </w:rPr>
        <w:t>Jelölje a helyes választ</w:t>
      </w:r>
    </w:p>
    <w:p w14:paraId="2630ECBA" w14:textId="1CB26276" w:rsidR="008C7392" w:rsidRPr="00AE0A73" w:rsidRDefault="008C7392" w:rsidP="007F2B11">
      <w:pPr>
        <w:pStyle w:val="Listaszerbekezds"/>
        <w:numPr>
          <w:ilvl w:val="0"/>
          <w:numId w:val="31"/>
        </w:numPr>
        <w:spacing w:before="100" w:beforeAutospacing="1" w:after="100" w:afterAutospacing="1" w:line="240" w:lineRule="auto"/>
        <w:rPr>
          <w:rFonts w:eastAsia="Times New Roman" w:cstheme="minorHAnsi"/>
          <w:lang w:eastAsia="hu-HU"/>
        </w:rPr>
      </w:pPr>
      <w:r w:rsidRPr="00AE0A73">
        <w:rPr>
          <w:rFonts w:eastAsia="Times New Roman" w:cstheme="minorHAnsi"/>
          <w:lang w:eastAsia="hu-HU"/>
        </w:rPr>
        <w:t xml:space="preserve">A </w:t>
      </w:r>
      <w:proofErr w:type="spellStart"/>
      <w:r w:rsidRPr="00AE0A73">
        <w:rPr>
          <w:rFonts w:eastAsia="Times New Roman" w:cstheme="minorHAnsi"/>
          <w:lang w:eastAsia="hu-HU"/>
        </w:rPr>
        <w:t>DigKomp</w:t>
      </w:r>
      <w:proofErr w:type="spellEnd"/>
      <w:r w:rsidRPr="00AE0A73">
        <w:rPr>
          <w:rFonts w:eastAsia="Times New Roman" w:cstheme="minorHAnsi"/>
          <w:lang w:eastAsia="hu-HU"/>
        </w:rPr>
        <w:t xml:space="preserve"> teljesen új kompetenciaszerkezetet hoz létre.</w:t>
      </w:r>
    </w:p>
    <w:p w14:paraId="3DF65484" w14:textId="6A323A51" w:rsidR="008C7392" w:rsidRPr="00AE0A73" w:rsidRDefault="008C7392" w:rsidP="007F2B11">
      <w:pPr>
        <w:pStyle w:val="Listaszerbekezds"/>
        <w:numPr>
          <w:ilvl w:val="0"/>
          <w:numId w:val="31"/>
        </w:numPr>
        <w:spacing w:before="100" w:beforeAutospacing="1" w:after="100" w:afterAutospacing="1" w:line="240" w:lineRule="auto"/>
        <w:rPr>
          <w:rFonts w:eastAsia="Times New Roman" w:cstheme="minorHAnsi"/>
          <w:b/>
          <w:bCs/>
          <w:color w:val="4472C4" w:themeColor="accent1"/>
          <w:u w:val="single"/>
          <w:lang w:eastAsia="hu-HU"/>
        </w:rPr>
      </w:pPr>
      <w:r w:rsidRPr="00AE0A73">
        <w:rPr>
          <w:rFonts w:eastAsia="Times New Roman" w:cstheme="minorHAnsi"/>
          <w:b/>
          <w:bCs/>
          <w:color w:val="4472C4" w:themeColor="accent1"/>
          <w:u w:val="single"/>
          <w:lang w:eastAsia="hu-HU"/>
        </w:rPr>
        <w:t xml:space="preserve">A </w:t>
      </w:r>
      <w:proofErr w:type="spellStart"/>
      <w:r w:rsidRPr="00AE0A73">
        <w:rPr>
          <w:rFonts w:eastAsia="Times New Roman" w:cstheme="minorHAnsi"/>
          <w:b/>
          <w:bCs/>
          <w:color w:val="4472C4" w:themeColor="accent1"/>
          <w:u w:val="single"/>
          <w:lang w:eastAsia="hu-HU"/>
        </w:rPr>
        <w:t>DigKomp</w:t>
      </w:r>
      <w:proofErr w:type="spellEnd"/>
      <w:r w:rsidRPr="00AE0A73">
        <w:rPr>
          <w:rFonts w:eastAsia="Times New Roman" w:cstheme="minorHAnsi"/>
          <w:b/>
          <w:bCs/>
          <w:color w:val="4472C4" w:themeColor="accent1"/>
          <w:u w:val="single"/>
          <w:lang w:eastAsia="hu-HU"/>
        </w:rPr>
        <w:t xml:space="preserve"> a </w:t>
      </w:r>
      <w:proofErr w:type="spellStart"/>
      <w:r w:rsidRPr="00AE0A73">
        <w:rPr>
          <w:rFonts w:eastAsia="Times New Roman" w:cstheme="minorHAnsi"/>
          <w:b/>
          <w:bCs/>
          <w:color w:val="4472C4" w:themeColor="accent1"/>
          <w:u w:val="single"/>
          <w:lang w:eastAsia="hu-HU"/>
        </w:rPr>
        <w:t>DigComp</w:t>
      </w:r>
      <w:proofErr w:type="spellEnd"/>
      <w:r w:rsidRPr="00AE0A73">
        <w:rPr>
          <w:rFonts w:eastAsia="Times New Roman" w:cstheme="minorHAnsi"/>
          <w:b/>
          <w:bCs/>
          <w:color w:val="4472C4" w:themeColor="accent1"/>
          <w:u w:val="single"/>
          <w:lang w:eastAsia="hu-HU"/>
        </w:rPr>
        <w:t xml:space="preserve"> 2.2 szerkezetére épül, és azt hazai mérési, képzési, DTR-alapú, profilalapú és tanúsítási működésbe illeszti.</w:t>
      </w:r>
    </w:p>
    <w:p w14:paraId="2E152798" w14:textId="67FDE7F5" w:rsidR="008C7392" w:rsidRPr="00AE0A73" w:rsidRDefault="008C7392" w:rsidP="007F2B11">
      <w:pPr>
        <w:pStyle w:val="Listaszerbekezds"/>
        <w:numPr>
          <w:ilvl w:val="0"/>
          <w:numId w:val="31"/>
        </w:numPr>
        <w:spacing w:before="100" w:beforeAutospacing="1" w:after="100" w:afterAutospacing="1" w:line="240" w:lineRule="auto"/>
        <w:rPr>
          <w:rFonts w:eastAsia="Times New Roman" w:cstheme="minorHAnsi"/>
          <w:lang w:eastAsia="hu-HU"/>
        </w:rPr>
      </w:pPr>
      <w:r w:rsidRPr="00AE0A73">
        <w:rPr>
          <w:rFonts w:eastAsia="Times New Roman" w:cstheme="minorHAnsi"/>
          <w:lang w:eastAsia="hu-HU"/>
        </w:rPr>
        <w:t xml:space="preserve">A </w:t>
      </w:r>
      <w:proofErr w:type="spellStart"/>
      <w:r w:rsidRPr="00AE0A73">
        <w:rPr>
          <w:rFonts w:eastAsia="Times New Roman" w:cstheme="minorHAnsi"/>
          <w:lang w:eastAsia="hu-HU"/>
        </w:rPr>
        <w:t>DigKomp</w:t>
      </w:r>
      <w:proofErr w:type="spellEnd"/>
      <w:r w:rsidRPr="00AE0A73">
        <w:rPr>
          <w:rFonts w:eastAsia="Times New Roman" w:cstheme="minorHAnsi"/>
          <w:lang w:eastAsia="hu-HU"/>
        </w:rPr>
        <w:t xml:space="preserve"> kizárólag képzési tematika.</w:t>
      </w:r>
    </w:p>
    <w:p w14:paraId="7C9CAB50" w14:textId="669D3EB8" w:rsidR="008C7392" w:rsidRPr="00AE0A73" w:rsidRDefault="008C7392" w:rsidP="007F2B11">
      <w:pPr>
        <w:pStyle w:val="Listaszerbekezds"/>
        <w:numPr>
          <w:ilvl w:val="0"/>
          <w:numId w:val="31"/>
        </w:numPr>
        <w:spacing w:before="100" w:beforeAutospacing="1" w:after="100" w:afterAutospacing="1" w:line="240" w:lineRule="auto"/>
        <w:rPr>
          <w:rFonts w:eastAsia="Times New Roman" w:cstheme="minorHAnsi"/>
          <w:lang w:eastAsia="hu-HU"/>
        </w:rPr>
      </w:pPr>
      <w:r w:rsidRPr="00AE0A73">
        <w:rPr>
          <w:rFonts w:eastAsia="Times New Roman" w:cstheme="minorHAnsi"/>
          <w:lang w:eastAsia="hu-HU"/>
        </w:rPr>
        <w:t xml:space="preserve">A </w:t>
      </w:r>
      <w:proofErr w:type="spellStart"/>
      <w:r w:rsidRPr="00AE0A73">
        <w:rPr>
          <w:rFonts w:eastAsia="Times New Roman" w:cstheme="minorHAnsi"/>
          <w:lang w:eastAsia="hu-HU"/>
        </w:rPr>
        <w:t>DigKomp</w:t>
      </w:r>
      <w:proofErr w:type="spellEnd"/>
      <w:r w:rsidRPr="00AE0A73">
        <w:rPr>
          <w:rFonts w:eastAsia="Times New Roman" w:cstheme="minorHAnsi"/>
          <w:lang w:eastAsia="hu-HU"/>
        </w:rPr>
        <w:t xml:space="preserve"> kizárólag ágazati digitális kompetenciák leírására szolgál.</w:t>
      </w:r>
    </w:p>
    <w:p w14:paraId="07C3E729" w14:textId="77777777" w:rsidR="008C7392" w:rsidRPr="007C615A" w:rsidRDefault="008C7392" w:rsidP="008C7392">
      <w:pPr>
        <w:pStyle w:val="Cmsor4"/>
        <w:ind w:left="864" w:hanging="864"/>
        <w:rPr>
          <w:rFonts w:eastAsia="Times New Roman"/>
          <w:color w:val="auto"/>
          <w:lang w:eastAsia="hu-HU"/>
        </w:rPr>
      </w:pPr>
      <w:r w:rsidRPr="007C615A">
        <w:rPr>
          <w:rFonts w:eastAsia="Times New Roman"/>
          <w:color w:val="auto"/>
          <w:lang w:eastAsia="hu-HU"/>
        </w:rPr>
        <w:t>2. feladat – Igaz-hamis</w:t>
      </w:r>
    </w:p>
    <w:p w14:paraId="0187B596" w14:textId="77777777" w:rsidR="008C7392" w:rsidRPr="00AE0A73" w:rsidRDefault="008C7392" w:rsidP="008C7392">
      <w:pPr>
        <w:rPr>
          <w:rFonts w:eastAsia="Times New Roman" w:cstheme="minorHAnsi"/>
          <w:b/>
          <w:bCs/>
          <w:lang w:eastAsia="hu-HU"/>
        </w:rPr>
      </w:pPr>
      <w:r w:rsidRPr="00AE0A73">
        <w:rPr>
          <w:rFonts w:eastAsia="Times New Roman" w:cstheme="minorHAnsi"/>
          <w:b/>
          <w:bCs/>
          <w:lang w:eastAsia="hu-HU"/>
        </w:rPr>
        <w:t>Döntse el az állításokról, hogy igazak vagy hamisak.</w:t>
      </w:r>
    </w:p>
    <w:p w14:paraId="4E4DFCFB" w14:textId="09F77FCB" w:rsidR="008C7392" w:rsidRPr="007C615A" w:rsidRDefault="008C7392" w:rsidP="007F2B11">
      <w:pPr>
        <w:numPr>
          <w:ilvl w:val="0"/>
          <w:numId w:val="6"/>
        </w:numPr>
        <w:rPr>
          <w:rFonts w:eastAsia="Times New Roman" w:cstheme="minorHAnsi"/>
          <w:lang w:eastAsia="hu-HU"/>
        </w:rPr>
      </w:pPr>
      <w:r w:rsidRPr="007C615A">
        <w:rPr>
          <w:rFonts w:eastAsia="Times New Roman" w:cstheme="minorHAnsi"/>
          <w:lang w:eastAsia="hu-HU"/>
        </w:rPr>
        <w:t xml:space="preserve">A </w:t>
      </w:r>
      <w:proofErr w:type="spellStart"/>
      <w:r w:rsidRPr="007C615A">
        <w:rPr>
          <w:rFonts w:eastAsia="Times New Roman" w:cstheme="minorHAnsi"/>
          <w:lang w:eastAsia="hu-HU"/>
        </w:rPr>
        <w:t>DigKomp</w:t>
      </w:r>
      <w:proofErr w:type="spellEnd"/>
      <w:r w:rsidRPr="007C615A">
        <w:rPr>
          <w:rFonts w:eastAsia="Times New Roman" w:cstheme="minorHAnsi"/>
          <w:lang w:eastAsia="hu-HU"/>
        </w:rPr>
        <w:t xml:space="preserve">-kompetenciakeret a </w:t>
      </w:r>
      <w:proofErr w:type="spellStart"/>
      <w:r w:rsidRPr="007C615A">
        <w:rPr>
          <w:rFonts w:eastAsia="Times New Roman" w:cstheme="minorHAnsi"/>
          <w:lang w:eastAsia="hu-HU"/>
        </w:rPr>
        <w:t>DigComp</w:t>
      </w:r>
      <w:proofErr w:type="spellEnd"/>
      <w:r w:rsidRPr="007C615A">
        <w:rPr>
          <w:rFonts w:eastAsia="Times New Roman" w:cstheme="minorHAnsi"/>
          <w:lang w:eastAsia="hu-HU"/>
        </w:rPr>
        <w:t xml:space="preserve"> 2.2 szerkezetét követi. </w:t>
      </w:r>
      <w:r w:rsidR="00AE0A73" w:rsidRPr="00AE0A73">
        <w:rPr>
          <w:rFonts w:eastAsia="Times New Roman" w:cstheme="minorHAnsi"/>
          <w:b/>
          <w:bCs/>
          <w:color w:val="4472C4" w:themeColor="accent1"/>
          <w:sz w:val="24"/>
          <w:szCs w:val="24"/>
          <w:lang w:eastAsia="hu-HU"/>
        </w:rPr>
        <w:t>(I)</w:t>
      </w:r>
    </w:p>
    <w:p w14:paraId="20EEF996" w14:textId="03CB59B9" w:rsidR="008C7392" w:rsidRPr="007C615A" w:rsidRDefault="008C7392" w:rsidP="007F2B11">
      <w:pPr>
        <w:numPr>
          <w:ilvl w:val="0"/>
          <w:numId w:val="6"/>
        </w:numPr>
        <w:rPr>
          <w:rFonts w:eastAsia="Times New Roman" w:cstheme="minorHAnsi"/>
          <w:lang w:eastAsia="hu-HU"/>
        </w:rPr>
      </w:pPr>
      <w:r w:rsidRPr="007C615A">
        <w:rPr>
          <w:rFonts w:eastAsia="Times New Roman" w:cstheme="minorHAnsi"/>
          <w:lang w:eastAsia="hu-HU"/>
        </w:rPr>
        <w:t xml:space="preserve">A DTR a </w:t>
      </w:r>
      <w:proofErr w:type="spellStart"/>
      <w:r w:rsidRPr="007C615A">
        <w:rPr>
          <w:rFonts w:eastAsia="Times New Roman" w:cstheme="minorHAnsi"/>
          <w:lang w:eastAsia="hu-HU"/>
        </w:rPr>
        <w:t>DigKomp</w:t>
      </w:r>
      <w:proofErr w:type="spellEnd"/>
      <w:r w:rsidRPr="007C615A">
        <w:rPr>
          <w:rFonts w:eastAsia="Times New Roman" w:cstheme="minorHAnsi"/>
          <w:lang w:eastAsia="hu-HU"/>
        </w:rPr>
        <w:t xml:space="preserve">-képzések elérhetőségét, nyilvántartását, képzésajánlását és tanúsításhoz szükséges adatkezelését is támogatja. </w:t>
      </w:r>
      <w:r w:rsidR="00AE0A73" w:rsidRPr="00AE0A73">
        <w:rPr>
          <w:rFonts w:eastAsia="Times New Roman" w:cstheme="minorHAnsi"/>
          <w:b/>
          <w:bCs/>
          <w:color w:val="4472C4" w:themeColor="accent1"/>
          <w:sz w:val="24"/>
          <w:szCs w:val="24"/>
          <w:lang w:eastAsia="hu-HU"/>
        </w:rPr>
        <w:t>(I)</w:t>
      </w:r>
    </w:p>
    <w:p w14:paraId="0AE9AA9D" w14:textId="7B33CA22" w:rsidR="008C7392" w:rsidRPr="007C615A" w:rsidRDefault="008C7392" w:rsidP="007F2B11">
      <w:pPr>
        <w:numPr>
          <w:ilvl w:val="0"/>
          <w:numId w:val="6"/>
        </w:numPr>
        <w:rPr>
          <w:rFonts w:eastAsia="Times New Roman" w:cstheme="minorHAnsi"/>
          <w:lang w:eastAsia="hu-HU"/>
        </w:rPr>
      </w:pPr>
      <w:r w:rsidRPr="007C615A">
        <w:rPr>
          <w:rFonts w:eastAsia="Times New Roman" w:cstheme="minorHAnsi"/>
          <w:lang w:eastAsia="hu-HU"/>
        </w:rPr>
        <w:t xml:space="preserve">A </w:t>
      </w:r>
      <w:proofErr w:type="spellStart"/>
      <w:r w:rsidRPr="007C615A">
        <w:rPr>
          <w:rFonts w:eastAsia="Times New Roman" w:cstheme="minorHAnsi"/>
          <w:lang w:eastAsia="hu-HU"/>
        </w:rPr>
        <w:t>DigKomp</w:t>
      </w:r>
      <w:proofErr w:type="spellEnd"/>
      <w:r w:rsidRPr="007C615A">
        <w:rPr>
          <w:rFonts w:eastAsia="Times New Roman" w:cstheme="minorHAnsi"/>
          <w:lang w:eastAsia="hu-HU"/>
        </w:rPr>
        <w:t xml:space="preserve">-képzések képzési célként a 7–8. jártassági szintekre épülnek. </w:t>
      </w:r>
      <w:r w:rsidR="00AE0A73" w:rsidRPr="00AE0A73">
        <w:rPr>
          <w:rFonts w:eastAsia="Times New Roman" w:cstheme="minorHAnsi"/>
          <w:b/>
          <w:bCs/>
          <w:color w:val="4472C4" w:themeColor="accent1"/>
          <w:sz w:val="24"/>
          <w:szCs w:val="24"/>
          <w:lang w:eastAsia="hu-HU"/>
        </w:rPr>
        <w:t>(H)</w:t>
      </w:r>
    </w:p>
    <w:p w14:paraId="41430893" w14:textId="04EF367B" w:rsidR="008C7392" w:rsidRPr="0081519E" w:rsidRDefault="008C7392" w:rsidP="007F2B11">
      <w:pPr>
        <w:numPr>
          <w:ilvl w:val="0"/>
          <w:numId w:val="6"/>
        </w:numPr>
        <w:rPr>
          <w:rFonts w:eastAsia="Times New Roman" w:cstheme="minorHAnsi"/>
          <w:lang w:eastAsia="hu-HU"/>
        </w:rPr>
      </w:pPr>
      <w:r w:rsidRPr="009654DD">
        <w:rPr>
          <w:rFonts w:eastAsia="Times New Roman" w:cstheme="minorHAnsi"/>
          <w:lang w:eastAsia="hu-HU"/>
        </w:rPr>
        <w:t>Az aktuális</w:t>
      </w:r>
      <w:r w:rsidRPr="007C615A">
        <w:rPr>
          <w:rFonts w:eastAsia="Times New Roman" w:cstheme="minorHAnsi"/>
          <w:lang w:eastAsia="hu-HU"/>
        </w:rPr>
        <w:t xml:space="preserve"> kompetenciaprofil a bemeneti </w:t>
      </w:r>
      <w:r w:rsidRPr="009654DD">
        <w:rPr>
          <w:rFonts w:eastAsia="Times New Roman" w:cstheme="minorHAnsi"/>
          <w:lang w:eastAsia="hu-HU"/>
        </w:rPr>
        <w:t>kompetenciaprofil és a kimeneti értékeléssel igazolt kompetencianövekmény</w:t>
      </w:r>
      <w:r w:rsidRPr="007C615A">
        <w:rPr>
          <w:rFonts w:eastAsia="Times New Roman" w:cstheme="minorHAnsi"/>
          <w:lang w:eastAsia="hu-HU"/>
        </w:rPr>
        <w:t xml:space="preserve"> összekapcsolásából jön létre. </w:t>
      </w:r>
      <w:r w:rsidR="00AE0A73" w:rsidRPr="00AE0A73">
        <w:rPr>
          <w:rFonts w:eastAsia="Times New Roman" w:cstheme="minorHAnsi"/>
          <w:b/>
          <w:bCs/>
          <w:color w:val="4472C4" w:themeColor="accent1"/>
          <w:sz w:val="24"/>
          <w:szCs w:val="24"/>
          <w:lang w:eastAsia="hu-HU"/>
        </w:rPr>
        <w:t>(I)</w:t>
      </w:r>
    </w:p>
    <w:p w14:paraId="3DBDF378" w14:textId="77777777" w:rsidR="0081519E" w:rsidRPr="007C615A" w:rsidRDefault="0081519E" w:rsidP="007F2B11">
      <w:pPr>
        <w:numPr>
          <w:ilvl w:val="0"/>
          <w:numId w:val="6"/>
        </w:numPr>
        <w:rPr>
          <w:rFonts w:eastAsia="Times New Roman" w:cstheme="minorHAnsi"/>
          <w:lang w:eastAsia="hu-HU"/>
        </w:rPr>
      </w:pPr>
      <w:r w:rsidRPr="007C615A">
        <w:rPr>
          <w:rFonts w:eastAsia="Times New Roman" w:cstheme="minorHAnsi"/>
          <w:lang w:eastAsia="hu-HU"/>
        </w:rPr>
        <w:t xml:space="preserve">A jártassági szint a kompetenciaszint </w:t>
      </w:r>
      <w:proofErr w:type="spellStart"/>
      <w:r w:rsidRPr="007C615A">
        <w:rPr>
          <w:rFonts w:eastAsia="Times New Roman" w:cstheme="minorHAnsi"/>
          <w:lang w:eastAsia="hu-HU"/>
        </w:rPr>
        <w:t>operacionalizált</w:t>
      </w:r>
      <w:proofErr w:type="spellEnd"/>
      <w:r w:rsidRPr="009654DD">
        <w:rPr>
          <w:rFonts w:eastAsia="Times New Roman" w:cstheme="minorHAnsi"/>
          <w:lang w:eastAsia="hu-HU"/>
        </w:rPr>
        <w:t>, 1-től–8-ig</w:t>
      </w:r>
      <w:r w:rsidRPr="007C615A">
        <w:rPr>
          <w:rFonts w:eastAsia="Times New Roman" w:cstheme="minorHAnsi"/>
          <w:lang w:eastAsia="hu-HU"/>
        </w:rPr>
        <w:t xml:space="preserve"> terjedő, </w:t>
      </w:r>
      <w:proofErr w:type="spellStart"/>
      <w:r w:rsidRPr="007C615A">
        <w:rPr>
          <w:rFonts w:eastAsia="Times New Roman" w:cstheme="minorHAnsi"/>
          <w:lang w:eastAsia="hu-HU"/>
        </w:rPr>
        <w:t>deszkriptorokkal</w:t>
      </w:r>
      <w:proofErr w:type="spellEnd"/>
      <w:r w:rsidRPr="007C615A">
        <w:rPr>
          <w:rFonts w:eastAsia="Times New Roman" w:cstheme="minorHAnsi"/>
          <w:lang w:eastAsia="hu-HU"/>
        </w:rPr>
        <w:t xml:space="preserve"> leírt formája. </w:t>
      </w:r>
      <w:r w:rsidRPr="00AE0A73">
        <w:rPr>
          <w:rFonts w:eastAsia="Times New Roman" w:cstheme="minorHAnsi"/>
          <w:b/>
          <w:bCs/>
          <w:color w:val="4472C4" w:themeColor="accent1"/>
          <w:sz w:val="24"/>
          <w:szCs w:val="24"/>
          <w:lang w:eastAsia="hu-HU"/>
        </w:rPr>
        <w:t>(I)</w:t>
      </w:r>
    </w:p>
    <w:p w14:paraId="3B320B46" w14:textId="77777777" w:rsidR="0081519E" w:rsidRPr="007C615A" w:rsidRDefault="0081519E" w:rsidP="007F2B11">
      <w:pPr>
        <w:numPr>
          <w:ilvl w:val="0"/>
          <w:numId w:val="6"/>
        </w:numPr>
        <w:rPr>
          <w:rFonts w:eastAsia="Times New Roman" w:cstheme="minorHAnsi"/>
          <w:lang w:eastAsia="hu-HU"/>
        </w:rPr>
      </w:pPr>
      <w:r w:rsidRPr="007C615A">
        <w:rPr>
          <w:rFonts w:eastAsia="Times New Roman" w:cstheme="minorHAnsi"/>
          <w:lang w:eastAsia="hu-HU"/>
        </w:rPr>
        <w:t xml:space="preserve">A követelményszint ugyanaz, mint a jártassági szint. </w:t>
      </w:r>
      <w:r w:rsidRPr="00AE0A73">
        <w:rPr>
          <w:rFonts w:eastAsia="Times New Roman" w:cstheme="minorHAnsi"/>
          <w:b/>
          <w:bCs/>
          <w:color w:val="4472C4" w:themeColor="accent1"/>
          <w:sz w:val="24"/>
          <w:szCs w:val="24"/>
          <w:lang w:eastAsia="hu-HU"/>
        </w:rPr>
        <w:t>(H)</w:t>
      </w:r>
    </w:p>
    <w:p w14:paraId="09E75D9E" w14:textId="77777777" w:rsidR="0081519E" w:rsidRPr="007C615A" w:rsidRDefault="0081519E" w:rsidP="007F2B11">
      <w:pPr>
        <w:numPr>
          <w:ilvl w:val="0"/>
          <w:numId w:val="6"/>
        </w:numPr>
        <w:rPr>
          <w:rFonts w:eastAsia="Times New Roman" w:cstheme="minorHAnsi"/>
          <w:lang w:eastAsia="hu-HU"/>
        </w:rPr>
      </w:pPr>
      <w:r w:rsidRPr="007C615A">
        <w:rPr>
          <w:rFonts w:eastAsia="Times New Roman" w:cstheme="minorHAnsi"/>
          <w:lang w:eastAsia="hu-HU"/>
        </w:rPr>
        <w:t xml:space="preserve">A készségszint a kompetencia készségkomponensének fokát jelzi. </w:t>
      </w:r>
      <w:r w:rsidRPr="00AE0A73">
        <w:rPr>
          <w:rFonts w:eastAsia="Times New Roman" w:cstheme="minorHAnsi"/>
          <w:b/>
          <w:bCs/>
          <w:color w:val="4472C4" w:themeColor="accent1"/>
          <w:sz w:val="24"/>
          <w:szCs w:val="24"/>
          <w:lang w:eastAsia="hu-HU"/>
        </w:rPr>
        <w:t>(I)</w:t>
      </w:r>
    </w:p>
    <w:p w14:paraId="5475940F" w14:textId="18FF254F" w:rsidR="0081519E" w:rsidRPr="0081519E" w:rsidRDefault="0081519E" w:rsidP="007F2B11">
      <w:pPr>
        <w:numPr>
          <w:ilvl w:val="0"/>
          <w:numId w:val="6"/>
        </w:numPr>
        <w:rPr>
          <w:rFonts w:eastAsia="Times New Roman" w:cstheme="minorHAnsi"/>
          <w:lang w:eastAsia="hu-HU"/>
        </w:rPr>
      </w:pPr>
      <w:r w:rsidRPr="007C615A">
        <w:rPr>
          <w:rFonts w:eastAsia="Times New Roman" w:cstheme="minorHAnsi"/>
          <w:lang w:eastAsia="hu-HU"/>
        </w:rPr>
        <w:t xml:space="preserve">A </w:t>
      </w:r>
      <w:proofErr w:type="spellStart"/>
      <w:r w:rsidRPr="007C615A">
        <w:rPr>
          <w:rFonts w:eastAsia="Times New Roman" w:cstheme="minorHAnsi"/>
          <w:lang w:eastAsia="hu-HU"/>
        </w:rPr>
        <w:t>DigKomp</w:t>
      </w:r>
      <w:proofErr w:type="spellEnd"/>
      <w:r w:rsidRPr="007C615A">
        <w:rPr>
          <w:rFonts w:eastAsia="Times New Roman" w:cstheme="minorHAnsi"/>
          <w:lang w:eastAsia="hu-HU"/>
        </w:rPr>
        <w:t xml:space="preserve">-képzések gyakorlati és tanúsítási alkalmazási tartománya az 1–6. jártassági szint. </w:t>
      </w:r>
      <w:r w:rsidRPr="00AE0A73">
        <w:rPr>
          <w:rFonts w:eastAsia="Times New Roman" w:cstheme="minorHAnsi"/>
          <w:b/>
          <w:bCs/>
          <w:color w:val="4472C4" w:themeColor="accent1"/>
          <w:sz w:val="24"/>
          <w:szCs w:val="24"/>
          <w:lang w:eastAsia="hu-HU"/>
        </w:rPr>
        <w:t>(H)</w:t>
      </w:r>
    </w:p>
    <w:p w14:paraId="74A3F9E7" w14:textId="77777777" w:rsidR="008C7392" w:rsidRPr="007C615A" w:rsidRDefault="008C7392" w:rsidP="008C7392">
      <w:pPr>
        <w:rPr>
          <w:rFonts w:eastAsia="Times New Roman" w:cstheme="minorHAnsi"/>
          <w:lang w:eastAsia="hu-HU"/>
        </w:rPr>
      </w:pPr>
    </w:p>
    <w:p w14:paraId="51B711C5" w14:textId="77777777" w:rsidR="008C7392" w:rsidRPr="007C615A" w:rsidRDefault="008C7392" w:rsidP="008C7392">
      <w:pPr>
        <w:pStyle w:val="Cmsor4"/>
        <w:ind w:left="864" w:hanging="864"/>
        <w:rPr>
          <w:rFonts w:eastAsia="Times New Roman"/>
          <w:color w:val="auto"/>
          <w:lang w:eastAsia="hu-HU"/>
        </w:rPr>
      </w:pPr>
      <w:r w:rsidRPr="007C615A">
        <w:rPr>
          <w:rFonts w:eastAsia="Times New Roman"/>
          <w:color w:val="auto"/>
          <w:lang w:eastAsia="hu-HU"/>
        </w:rPr>
        <w:t>3. feladat – Párosítás</w:t>
      </w:r>
    </w:p>
    <w:p w14:paraId="7731A055" w14:textId="77777777" w:rsidR="008C7392" w:rsidRPr="007C615A" w:rsidRDefault="008C7392" w:rsidP="008C7392">
      <w:pPr>
        <w:rPr>
          <w:rFonts w:eastAsia="Times New Roman" w:cstheme="minorHAnsi"/>
          <w:lang w:eastAsia="hu-HU"/>
        </w:rPr>
      </w:pPr>
      <w:r w:rsidRPr="00AE0A73">
        <w:rPr>
          <w:rFonts w:eastAsia="Times New Roman" w:cstheme="minorHAnsi"/>
          <w:b/>
          <w:bCs/>
          <w:lang w:eastAsia="hu-HU"/>
        </w:rPr>
        <w:t>Párosítsa a fogalmakat a meghatározással</w:t>
      </w:r>
      <w:r w:rsidRPr="007C615A">
        <w:rPr>
          <w:rFonts w:eastAsia="Times New Roman" w:cstheme="minorHAnsi"/>
          <w:lang w:eastAsia="hu-HU"/>
        </w:rPr>
        <w:t>.</w:t>
      </w:r>
    </w:p>
    <w:p w14:paraId="45E0E10D" w14:textId="77777777" w:rsidR="008C7392" w:rsidRPr="007C615A" w:rsidRDefault="008C7392" w:rsidP="008C7392">
      <w:pPr>
        <w:rPr>
          <w:rFonts w:eastAsia="Times New Roman" w:cstheme="minorHAnsi"/>
          <w:lang w:eastAsia="hu-HU"/>
        </w:rPr>
      </w:pPr>
      <w:r w:rsidRPr="007C615A">
        <w:rPr>
          <w:rFonts w:eastAsia="Times New Roman" w:cstheme="minorHAnsi"/>
          <w:lang w:eastAsia="hu-HU"/>
        </w:rPr>
        <w:t>A) Egyéni kompetenciaprofil</w:t>
      </w:r>
    </w:p>
    <w:p w14:paraId="5F269972" w14:textId="77777777" w:rsidR="008C7392" w:rsidRPr="007C615A" w:rsidRDefault="008C7392" w:rsidP="008C7392">
      <w:pPr>
        <w:rPr>
          <w:rFonts w:eastAsia="Times New Roman" w:cstheme="minorHAnsi"/>
          <w:lang w:eastAsia="hu-HU"/>
        </w:rPr>
      </w:pPr>
      <w:r w:rsidRPr="007C615A">
        <w:rPr>
          <w:rFonts w:eastAsia="Times New Roman" w:cstheme="minorHAnsi"/>
          <w:lang w:eastAsia="hu-HU"/>
        </w:rPr>
        <w:t>B) Képzések kompetenciaprofilja</w:t>
      </w:r>
    </w:p>
    <w:p w14:paraId="66D98F91" w14:textId="77777777" w:rsidR="008C7392" w:rsidRPr="007C615A" w:rsidRDefault="008C7392" w:rsidP="008C7392">
      <w:pPr>
        <w:rPr>
          <w:rFonts w:eastAsia="Times New Roman" w:cstheme="minorHAnsi"/>
          <w:lang w:eastAsia="hu-HU"/>
        </w:rPr>
      </w:pPr>
      <w:r w:rsidRPr="007C615A">
        <w:rPr>
          <w:rFonts w:eastAsia="Times New Roman" w:cstheme="minorHAnsi"/>
          <w:lang w:eastAsia="hu-HU"/>
        </w:rPr>
        <w:t>C) Modulprofil</w:t>
      </w:r>
    </w:p>
    <w:p w14:paraId="43658FC2" w14:textId="24562632" w:rsidR="008C7392" w:rsidRPr="007C615A" w:rsidRDefault="008C7392" w:rsidP="008C7392">
      <w:pPr>
        <w:rPr>
          <w:rFonts w:eastAsia="Times New Roman" w:cstheme="minorHAnsi"/>
          <w:lang w:eastAsia="hu-HU"/>
        </w:rPr>
      </w:pPr>
      <w:r w:rsidRPr="007C615A">
        <w:rPr>
          <w:rFonts w:eastAsia="Times New Roman" w:cstheme="minorHAnsi"/>
          <w:lang w:eastAsia="hu-HU"/>
        </w:rPr>
        <w:t xml:space="preserve">D) </w:t>
      </w:r>
      <w:r w:rsidRPr="009654DD">
        <w:rPr>
          <w:rFonts w:eastAsia="Times New Roman" w:cstheme="minorHAnsi"/>
          <w:lang w:eastAsia="hu-HU"/>
        </w:rPr>
        <w:t>Aktuális</w:t>
      </w:r>
      <w:r w:rsidRPr="007C615A">
        <w:rPr>
          <w:rFonts w:eastAsia="Times New Roman" w:cstheme="minorHAnsi"/>
          <w:lang w:eastAsia="hu-HU"/>
        </w:rPr>
        <w:t xml:space="preserve"> kompetenciaprofil</w:t>
      </w:r>
    </w:p>
    <w:p w14:paraId="2A48D667" w14:textId="77777777" w:rsidR="008C7392" w:rsidRPr="007C615A" w:rsidRDefault="008C7392" w:rsidP="007F2B11">
      <w:pPr>
        <w:numPr>
          <w:ilvl w:val="0"/>
          <w:numId w:val="7"/>
        </w:numPr>
        <w:rPr>
          <w:rFonts w:eastAsia="Times New Roman" w:cstheme="minorHAnsi"/>
          <w:lang w:eastAsia="hu-HU"/>
        </w:rPr>
      </w:pPr>
      <w:r w:rsidRPr="007C615A">
        <w:rPr>
          <w:rFonts w:eastAsia="Times New Roman" w:cstheme="minorHAnsi"/>
          <w:lang w:eastAsia="hu-HU"/>
        </w:rPr>
        <w:t xml:space="preserve">A képzések kimeneti követelményei alapján kompetenciaterületenként, kompetenciaelemenként, készség- és jártassági szintenként készült leírás. </w:t>
      </w:r>
    </w:p>
    <w:p w14:paraId="4755E77D" w14:textId="77777777" w:rsidR="008C7392" w:rsidRPr="007C615A" w:rsidRDefault="008C7392" w:rsidP="007F2B11">
      <w:pPr>
        <w:numPr>
          <w:ilvl w:val="0"/>
          <w:numId w:val="7"/>
        </w:numPr>
        <w:rPr>
          <w:rFonts w:eastAsia="Times New Roman" w:cstheme="minorHAnsi"/>
          <w:lang w:eastAsia="hu-HU"/>
        </w:rPr>
      </w:pPr>
      <w:r w:rsidRPr="007C615A">
        <w:rPr>
          <w:rFonts w:eastAsia="Times New Roman" w:cstheme="minorHAnsi"/>
          <w:lang w:eastAsia="hu-HU"/>
        </w:rPr>
        <w:t xml:space="preserve">A bemeneti mérés és értékelés alapján igazolt egyéni </w:t>
      </w:r>
      <w:proofErr w:type="spellStart"/>
      <w:r w:rsidRPr="007C615A">
        <w:rPr>
          <w:rFonts w:eastAsia="Times New Roman" w:cstheme="minorHAnsi"/>
          <w:lang w:eastAsia="hu-HU"/>
        </w:rPr>
        <w:t>DigKomp</w:t>
      </w:r>
      <w:proofErr w:type="spellEnd"/>
      <w:r w:rsidRPr="007C615A">
        <w:rPr>
          <w:rFonts w:eastAsia="Times New Roman" w:cstheme="minorHAnsi"/>
          <w:lang w:eastAsia="hu-HU"/>
        </w:rPr>
        <w:t xml:space="preserve">-profil. </w:t>
      </w:r>
    </w:p>
    <w:p w14:paraId="459E777C" w14:textId="18040EEE" w:rsidR="008C7392" w:rsidRPr="007C615A" w:rsidRDefault="008C7392" w:rsidP="007F2B11">
      <w:pPr>
        <w:numPr>
          <w:ilvl w:val="0"/>
          <w:numId w:val="7"/>
        </w:numPr>
        <w:rPr>
          <w:rFonts w:eastAsia="Times New Roman" w:cstheme="minorHAnsi"/>
          <w:lang w:eastAsia="hu-HU"/>
        </w:rPr>
      </w:pPr>
      <w:r w:rsidRPr="007C615A">
        <w:rPr>
          <w:rFonts w:eastAsia="Times New Roman" w:cstheme="minorHAnsi"/>
          <w:lang w:eastAsia="hu-HU"/>
        </w:rPr>
        <w:t xml:space="preserve">A bemeneti </w:t>
      </w:r>
      <w:r w:rsidRPr="009654DD">
        <w:rPr>
          <w:rFonts w:eastAsia="Times New Roman" w:cstheme="minorHAnsi"/>
          <w:lang w:eastAsia="hu-HU"/>
        </w:rPr>
        <w:t>kompetenciaprofil</w:t>
      </w:r>
      <w:r w:rsidRPr="007C615A">
        <w:rPr>
          <w:rFonts w:eastAsia="Times New Roman" w:cstheme="minorHAnsi"/>
          <w:lang w:eastAsia="hu-HU"/>
        </w:rPr>
        <w:t xml:space="preserve"> és a kimeneti értékelés során hozzáadott, igazolt profilelemek összekapcsolásából létrejövő tanúsított szerkezet. </w:t>
      </w:r>
    </w:p>
    <w:p w14:paraId="6B5A980D" w14:textId="77777777" w:rsidR="008C7392" w:rsidRPr="007C615A" w:rsidRDefault="008C7392" w:rsidP="007F2B11">
      <w:pPr>
        <w:numPr>
          <w:ilvl w:val="0"/>
          <w:numId w:val="7"/>
        </w:numPr>
        <w:rPr>
          <w:rFonts w:eastAsia="Times New Roman" w:cstheme="minorHAnsi"/>
          <w:lang w:eastAsia="hu-HU"/>
        </w:rPr>
      </w:pPr>
      <w:r w:rsidRPr="007C615A">
        <w:rPr>
          <w:rFonts w:eastAsia="Times New Roman" w:cstheme="minorHAnsi"/>
          <w:lang w:eastAsia="hu-HU"/>
        </w:rPr>
        <w:t xml:space="preserve">Egy képzési modul kompetenciaelemekhez és jártassági szintekhez kapcsolódó leírása. </w:t>
      </w:r>
    </w:p>
    <w:p w14:paraId="39571521" w14:textId="58BB377B" w:rsidR="008C7392" w:rsidRPr="00914B18" w:rsidRDefault="008C7392" w:rsidP="008C7392">
      <w:pPr>
        <w:rPr>
          <w:b/>
          <w:bCs/>
          <w:color w:val="4472C4" w:themeColor="accent1"/>
          <w:lang w:eastAsia="hu-HU"/>
        </w:rPr>
      </w:pPr>
      <w:r w:rsidRPr="00914B18">
        <w:rPr>
          <w:b/>
          <w:bCs/>
          <w:color w:val="4472C4" w:themeColor="accent1"/>
          <w:lang w:eastAsia="hu-HU"/>
        </w:rPr>
        <w:lastRenderedPageBreak/>
        <w:t>A–2</w:t>
      </w:r>
      <w:r w:rsidR="0081519E" w:rsidRPr="00914B18">
        <w:rPr>
          <w:b/>
          <w:bCs/>
          <w:color w:val="4472C4" w:themeColor="accent1"/>
          <w:lang w:eastAsia="hu-HU"/>
        </w:rPr>
        <w:tab/>
      </w:r>
      <w:r w:rsidRPr="00914B18">
        <w:rPr>
          <w:b/>
          <w:bCs/>
          <w:color w:val="4472C4" w:themeColor="accent1"/>
          <w:lang w:eastAsia="hu-HU"/>
        </w:rPr>
        <w:t>B–1</w:t>
      </w:r>
      <w:r w:rsidR="0081519E" w:rsidRPr="00914B18">
        <w:rPr>
          <w:b/>
          <w:bCs/>
          <w:color w:val="4472C4" w:themeColor="accent1"/>
          <w:lang w:eastAsia="hu-HU"/>
        </w:rPr>
        <w:tab/>
      </w:r>
      <w:r w:rsidRPr="00914B18">
        <w:rPr>
          <w:b/>
          <w:bCs/>
          <w:color w:val="4472C4" w:themeColor="accent1"/>
          <w:lang w:eastAsia="hu-HU"/>
        </w:rPr>
        <w:t>C–4</w:t>
      </w:r>
      <w:r w:rsidR="0081519E" w:rsidRPr="00914B18">
        <w:rPr>
          <w:b/>
          <w:bCs/>
          <w:color w:val="4472C4" w:themeColor="accent1"/>
          <w:lang w:eastAsia="hu-HU"/>
        </w:rPr>
        <w:tab/>
      </w:r>
      <w:r w:rsidRPr="00914B18">
        <w:rPr>
          <w:b/>
          <w:bCs/>
          <w:color w:val="4472C4" w:themeColor="accent1"/>
          <w:lang w:eastAsia="hu-HU"/>
        </w:rPr>
        <w:t>D–3</w:t>
      </w:r>
    </w:p>
    <w:tbl>
      <w:tblPr>
        <w:tblStyle w:val="Rcsostblzat"/>
        <w:tblW w:w="0" w:type="auto"/>
        <w:tblLook w:val="04A0" w:firstRow="1" w:lastRow="0" w:firstColumn="1" w:lastColumn="0" w:noHBand="0" w:noVBand="1"/>
      </w:tblPr>
      <w:tblGrid>
        <w:gridCol w:w="2405"/>
        <w:gridCol w:w="6655"/>
      </w:tblGrid>
      <w:tr w:rsidR="0081519E" w14:paraId="79A7ECF2" w14:textId="77777777" w:rsidTr="0081519E">
        <w:tc>
          <w:tcPr>
            <w:tcW w:w="2405" w:type="dxa"/>
          </w:tcPr>
          <w:p w14:paraId="6CA2A0C3" w14:textId="1DB2250E"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Egyéni kompetenciaprofil</w:t>
            </w:r>
          </w:p>
        </w:tc>
        <w:tc>
          <w:tcPr>
            <w:tcW w:w="6655" w:type="dxa"/>
          </w:tcPr>
          <w:p w14:paraId="35FE58F8" w14:textId="599E816F"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 xml:space="preserve">A bemeneti mérés és értékelés alapján igazolt egyéni </w:t>
            </w:r>
            <w:proofErr w:type="spellStart"/>
            <w:r w:rsidRPr="0081519E">
              <w:rPr>
                <w:rFonts w:eastAsia="Times New Roman" w:cstheme="minorHAnsi"/>
                <w:color w:val="4472C4" w:themeColor="accent1"/>
                <w:sz w:val="20"/>
                <w:szCs w:val="20"/>
                <w:lang w:eastAsia="hu-HU"/>
              </w:rPr>
              <w:t>DigKomp</w:t>
            </w:r>
            <w:proofErr w:type="spellEnd"/>
            <w:r w:rsidRPr="0081519E">
              <w:rPr>
                <w:rFonts w:eastAsia="Times New Roman" w:cstheme="minorHAnsi"/>
                <w:color w:val="4472C4" w:themeColor="accent1"/>
                <w:sz w:val="20"/>
                <w:szCs w:val="20"/>
                <w:lang w:eastAsia="hu-HU"/>
              </w:rPr>
              <w:t>-profil</w:t>
            </w:r>
          </w:p>
        </w:tc>
      </w:tr>
      <w:tr w:rsidR="0081519E" w14:paraId="39ABF675" w14:textId="77777777" w:rsidTr="0081519E">
        <w:tc>
          <w:tcPr>
            <w:tcW w:w="2405" w:type="dxa"/>
          </w:tcPr>
          <w:p w14:paraId="3A39EB5D" w14:textId="5C4B559C"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Képzések kompetenciaprofilja</w:t>
            </w:r>
          </w:p>
        </w:tc>
        <w:tc>
          <w:tcPr>
            <w:tcW w:w="6655" w:type="dxa"/>
          </w:tcPr>
          <w:p w14:paraId="5B07148B" w14:textId="1FD3D445"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A képzések kimeneti követelményei alapján kompetenciaterületenként, kompetenciaelemenként, készség- és jártassági szintenként készült leírás</w:t>
            </w:r>
          </w:p>
        </w:tc>
      </w:tr>
      <w:tr w:rsidR="0081519E" w14:paraId="4623626F" w14:textId="77777777" w:rsidTr="0081519E">
        <w:tc>
          <w:tcPr>
            <w:tcW w:w="2405" w:type="dxa"/>
          </w:tcPr>
          <w:p w14:paraId="151AB7CE" w14:textId="0AB410DE"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Modulprofil</w:t>
            </w:r>
          </w:p>
        </w:tc>
        <w:tc>
          <w:tcPr>
            <w:tcW w:w="6655" w:type="dxa"/>
          </w:tcPr>
          <w:p w14:paraId="3D0A1062" w14:textId="70FDA4E5"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Egy képzési modul kompetenciaelemekhez és jártassági szintekhez kapcsolódó leírása</w:t>
            </w:r>
          </w:p>
        </w:tc>
      </w:tr>
      <w:tr w:rsidR="0081519E" w14:paraId="62A6DB23" w14:textId="77777777" w:rsidTr="0081519E">
        <w:tc>
          <w:tcPr>
            <w:tcW w:w="2405" w:type="dxa"/>
          </w:tcPr>
          <w:p w14:paraId="56840634" w14:textId="2BC8A095"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Aktuális kompetenciaprofil</w:t>
            </w:r>
          </w:p>
        </w:tc>
        <w:tc>
          <w:tcPr>
            <w:tcW w:w="6655" w:type="dxa"/>
          </w:tcPr>
          <w:p w14:paraId="21EED67A" w14:textId="59C35442" w:rsidR="0081519E" w:rsidRPr="0081519E" w:rsidRDefault="0081519E" w:rsidP="0081519E">
            <w:pPr>
              <w:rPr>
                <w:rFonts w:eastAsia="Times New Roman" w:cstheme="minorHAnsi"/>
                <w:color w:val="4472C4" w:themeColor="accent1"/>
                <w:sz w:val="20"/>
                <w:szCs w:val="20"/>
                <w:lang w:eastAsia="hu-HU"/>
              </w:rPr>
            </w:pPr>
            <w:r w:rsidRPr="0081519E">
              <w:rPr>
                <w:rFonts w:eastAsia="Times New Roman" w:cstheme="minorHAnsi"/>
                <w:color w:val="4472C4" w:themeColor="accent1"/>
                <w:sz w:val="20"/>
                <w:szCs w:val="20"/>
                <w:lang w:eastAsia="hu-HU"/>
              </w:rPr>
              <w:t>A bemeneti kompetenciaprofil és a kimeneti értékelés során hozzáadott, igazolt profilelemek összekapcsolásából létrejövő tanúsított szerkezet</w:t>
            </w:r>
          </w:p>
        </w:tc>
      </w:tr>
    </w:tbl>
    <w:p w14:paraId="5CD254C6" w14:textId="77777777" w:rsidR="008C7392" w:rsidRPr="007C615A" w:rsidRDefault="008C7392" w:rsidP="008C7392">
      <w:pPr>
        <w:rPr>
          <w:rFonts w:eastAsia="Times New Roman" w:cstheme="minorHAnsi"/>
          <w:lang w:eastAsia="hu-HU"/>
        </w:rPr>
      </w:pPr>
    </w:p>
    <w:p w14:paraId="0C0B1C34" w14:textId="77777777" w:rsidR="008C7392" w:rsidRPr="007C615A" w:rsidRDefault="008C7392" w:rsidP="008C7392">
      <w:pPr>
        <w:pStyle w:val="Cmsor4"/>
        <w:ind w:left="864" w:hanging="864"/>
        <w:rPr>
          <w:rFonts w:eastAsia="Times New Roman"/>
          <w:color w:val="auto"/>
          <w:lang w:eastAsia="hu-HU"/>
        </w:rPr>
      </w:pPr>
      <w:r w:rsidRPr="007C615A">
        <w:rPr>
          <w:rFonts w:eastAsia="Times New Roman"/>
          <w:color w:val="auto"/>
          <w:lang w:eastAsia="hu-HU"/>
        </w:rPr>
        <w:t>4. feladat – Tudásteszt</w:t>
      </w:r>
    </w:p>
    <w:p w14:paraId="2145BC6D" w14:textId="77777777" w:rsidR="008C7392" w:rsidRDefault="008C7392" w:rsidP="0081519E">
      <w:pPr>
        <w:spacing w:after="0" w:line="240" w:lineRule="auto"/>
        <w:rPr>
          <w:rFonts w:eastAsia="Times New Roman" w:cstheme="minorHAnsi"/>
          <w:b/>
          <w:bCs/>
          <w:lang w:eastAsia="hu-HU"/>
        </w:rPr>
      </w:pPr>
      <w:r w:rsidRPr="0081519E">
        <w:rPr>
          <w:rFonts w:eastAsia="Times New Roman" w:cstheme="minorHAnsi"/>
          <w:b/>
          <w:bCs/>
          <w:lang w:eastAsia="hu-HU"/>
        </w:rPr>
        <w:t>Mi a tematikus alábontás és megfeleltetés fő célja?</w:t>
      </w:r>
    </w:p>
    <w:p w14:paraId="6BFFB1AA" w14:textId="33110667" w:rsidR="0081519E" w:rsidRPr="0081519E" w:rsidRDefault="0081519E" w:rsidP="0081519E">
      <w:pPr>
        <w:spacing w:after="0" w:line="240" w:lineRule="auto"/>
        <w:rPr>
          <w:rFonts w:eastAsia="Times New Roman" w:cstheme="minorHAnsi"/>
          <w:lang w:eastAsia="hu-HU"/>
        </w:rPr>
      </w:pPr>
      <w:r w:rsidRPr="0081519E">
        <w:rPr>
          <w:rFonts w:eastAsia="Times New Roman" w:cstheme="minorHAnsi"/>
          <w:lang w:eastAsia="hu-HU"/>
        </w:rPr>
        <w:t>Jelölje a helyes választ</w:t>
      </w:r>
    </w:p>
    <w:p w14:paraId="0B5A6AA8" w14:textId="77FEACFC" w:rsidR="008C7392" w:rsidRPr="0081519E" w:rsidRDefault="008C7392" w:rsidP="007F2B11">
      <w:pPr>
        <w:pStyle w:val="Listaszerbekezds"/>
        <w:numPr>
          <w:ilvl w:val="0"/>
          <w:numId w:val="32"/>
        </w:numPr>
        <w:spacing w:before="100" w:beforeAutospacing="1" w:after="100" w:afterAutospacing="1" w:line="240" w:lineRule="auto"/>
        <w:rPr>
          <w:rFonts w:eastAsia="Times New Roman" w:cstheme="minorHAnsi"/>
          <w:lang w:eastAsia="hu-HU"/>
        </w:rPr>
      </w:pPr>
      <w:r w:rsidRPr="0081519E">
        <w:rPr>
          <w:rFonts w:eastAsia="Times New Roman" w:cstheme="minorHAnsi"/>
          <w:lang w:eastAsia="hu-HU"/>
        </w:rPr>
        <w:t xml:space="preserve">Új magyar kompetenciaelemek létrehozása a </w:t>
      </w:r>
      <w:proofErr w:type="spellStart"/>
      <w:r w:rsidRPr="0081519E">
        <w:rPr>
          <w:rFonts w:eastAsia="Times New Roman" w:cstheme="minorHAnsi"/>
          <w:lang w:eastAsia="hu-HU"/>
        </w:rPr>
        <w:t>DigComp</w:t>
      </w:r>
      <w:proofErr w:type="spellEnd"/>
      <w:r w:rsidRPr="0081519E">
        <w:rPr>
          <w:rFonts w:eastAsia="Times New Roman" w:cstheme="minorHAnsi"/>
          <w:lang w:eastAsia="hu-HU"/>
        </w:rPr>
        <w:t xml:space="preserve"> helyett.</w:t>
      </w:r>
    </w:p>
    <w:p w14:paraId="26BA6655" w14:textId="565EC7B3" w:rsidR="008C7392" w:rsidRPr="0081519E" w:rsidRDefault="008C7392" w:rsidP="007F2B11">
      <w:pPr>
        <w:pStyle w:val="Listaszerbekezds"/>
        <w:numPr>
          <w:ilvl w:val="0"/>
          <w:numId w:val="32"/>
        </w:numPr>
        <w:spacing w:before="100" w:beforeAutospacing="1" w:after="100" w:afterAutospacing="1" w:line="240" w:lineRule="auto"/>
        <w:rPr>
          <w:rFonts w:eastAsia="Times New Roman" w:cstheme="minorHAnsi"/>
          <w:b/>
          <w:bCs/>
          <w:color w:val="4472C4" w:themeColor="accent1"/>
          <w:u w:val="single"/>
          <w:lang w:eastAsia="hu-HU"/>
        </w:rPr>
      </w:pPr>
      <w:r w:rsidRPr="0081519E">
        <w:rPr>
          <w:rFonts w:eastAsia="Times New Roman" w:cstheme="minorHAnsi"/>
          <w:b/>
          <w:bCs/>
          <w:color w:val="4472C4" w:themeColor="accent1"/>
          <w:u w:val="single"/>
          <w:lang w:eastAsia="hu-HU"/>
        </w:rPr>
        <w:t>A képzési tartalmak, modultartalmak és alkalmazási példák digitáliskompetencia-referenciakereti kompetenciaelemekhez rendelése.</w:t>
      </w:r>
    </w:p>
    <w:p w14:paraId="57F4804D" w14:textId="458F8356" w:rsidR="008C7392" w:rsidRPr="0081519E" w:rsidRDefault="008C7392" w:rsidP="007F2B11">
      <w:pPr>
        <w:pStyle w:val="Listaszerbekezds"/>
        <w:numPr>
          <w:ilvl w:val="0"/>
          <w:numId w:val="32"/>
        </w:numPr>
        <w:spacing w:before="100" w:beforeAutospacing="1" w:after="100" w:afterAutospacing="1" w:line="240" w:lineRule="auto"/>
        <w:rPr>
          <w:rFonts w:eastAsia="Times New Roman" w:cstheme="minorHAnsi"/>
          <w:lang w:eastAsia="hu-HU"/>
        </w:rPr>
      </w:pPr>
      <w:r w:rsidRPr="0081519E">
        <w:rPr>
          <w:rFonts w:eastAsia="Times New Roman" w:cstheme="minorHAnsi"/>
          <w:lang w:eastAsia="hu-HU"/>
        </w:rPr>
        <w:t>A képzések óraszámának egységesítése.</w:t>
      </w:r>
    </w:p>
    <w:p w14:paraId="59EAF75E" w14:textId="0AD69286" w:rsidR="008C7392" w:rsidRPr="0081519E" w:rsidRDefault="008C7392" w:rsidP="007F2B11">
      <w:pPr>
        <w:pStyle w:val="Listaszerbekezds"/>
        <w:numPr>
          <w:ilvl w:val="0"/>
          <w:numId w:val="32"/>
        </w:numPr>
        <w:spacing w:before="100" w:beforeAutospacing="1" w:after="100" w:afterAutospacing="1" w:line="240" w:lineRule="auto"/>
        <w:rPr>
          <w:rFonts w:eastAsia="Times New Roman" w:cstheme="minorHAnsi"/>
          <w:lang w:eastAsia="hu-HU"/>
        </w:rPr>
      </w:pPr>
      <w:r w:rsidRPr="0081519E">
        <w:rPr>
          <w:rFonts w:eastAsia="Times New Roman" w:cstheme="minorHAnsi"/>
          <w:lang w:eastAsia="hu-HU"/>
        </w:rPr>
        <w:t>A DTR technikai felületének bemutatása.</w:t>
      </w:r>
    </w:p>
    <w:p w14:paraId="640E30F5" w14:textId="7E68B576" w:rsidR="0081519E" w:rsidRDefault="0081519E">
      <w:pPr>
        <w:spacing w:after="160" w:line="259" w:lineRule="auto"/>
        <w:jc w:val="left"/>
        <w:rPr>
          <w:rFonts w:eastAsia="Times New Roman" w:cstheme="minorHAnsi"/>
          <w:lang w:eastAsia="hu-HU"/>
        </w:rPr>
      </w:pPr>
      <w:r>
        <w:rPr>
          <w:rFonts w:eastAsia="Times New Roman" w:cstheme="minorHAnsi"/>
          <w:lang w:eastAsia="hu-HU"/>
        </w:rPr>
        <w:br w:type="page"/>
      </w:r>
    </w:p>
    <w:p w14:paraId="2805AA6D" w14:textId="176811A8" w:rsidR="0039616C" w:rsidRPr="009654DD" w:rsidRDefault="001C3E3D" w:rsidP="001C3E3D">
      <w:pPr>
        <w:pStyle w:val="Cmsor1"/>
        <w:shd w:val="clear" w:color="auto" w:fill="FFE599" w:themeFill="accent4" w:themeFillTint="66"/>
        <w:ind w:left="432" w:hanging="432"/>
        <w:rPr>
          <w:b/>
          <w:bCs/>
          <w:color w:val="auto"/>
        </w:rPr>
      </w:pPr>
      <w:r>
        <w:rPr>
          <w:b/>
          <w:bCs/>
          <w:color w:val="auto"/>
        </w:rPr>
        <w:lastRenderedPageBreak/>
        <w:t xml:space="preserve">I </w:t>
      </w:r>
      <w:r w:rsidR="00AC273B">
        <w:rPr>
          <w:b/>
          <w:bCs/>
          <w:color w:val="auto"/>
        </w:rPr>
        <w:t>Ko</w:t>
      </w:r>
      <w:r w:rsidR="0039616C" w:rsidRPr="009654DD">
        <w:rPr>
          <w:b/>
          <w:bCs/>
          <w:color w:val="auto"/>
        </w:rPr>
        <w:t>nzultációra előkészítő feladato</w:t>
      </w:r>
      <w:r w:rsidR="00B55751" w:rsidRPr="009654DD">
        <w:rPr>
          <w:b/>
          <w:bCs/>
          <w:color w:val="auto"/>
        </w:rPr>
        <w:t>k</w:t>
      </w:r>
    </w:p>
    <w:p w14:paraId="7C67DD81" w14:textId="21DE69F2" w:rsidR="0039616C" w:rsidRDefault="0039616C" w:rsidP="0039616C">
      <w:r w:rsidRPr="007C615A">
        <w:t xml:space="preserve">Az 1. tananyagegység végén három rövid, </w:t>
      </w:r>
      <w:r w:rsidRPr="009654DD">
        <w:t>gondolatébresztő feladat következik. Ezek nem hagyományos önellenőrző kérdések, és nem is formális ellenőrzést szolgáló tesztek. Egyrészt témafelvetésként segítik az 1. tananyagegységben hallottak elmélyítését, másrészt az általuk felvetett dilemmák és témák a későbbi online konzultáció csoportos beszélgetéseinek alapjául szolgálnak.</w:t>
      </w:r>
      <w:r w:rsidRPr="007C615A">
        <w:t xml:space="preserve"> A válaszokat nem szükséges beadni vagy formálisan rögzíteni, ugyanakkor célszerű a fő gondolatokat megjegyezni.</w:t>
      </w:r>
    </w:p>
    <w:p w14:paraId="0517CE10" w14:textId="77777777" w:rsidR="001C3E3D" w:rsidRPr="007C615A" w:rsidRDefault="001C3E3D" w:rsidP="0039616C"/>
    <w:p w14:paraId="37A989C3" w14:textId="77777777" w:rsidR="0039616C" w:rsidRPr="009654DD" w:rsidRDefault="0039616C" w:rsidP="001C3E3D">
      <w:pPr>
        <w:pStyle w:val="Cmsor2"/>
        <w:shd w:val="clear" w:color="auto" w:fill="FFE599" w:themeFill="accent4" w:themeFillTint="66"/>
        <w:ind w:left="576" w:hanging="576"/>
        <w:rPr>
          <w:b/>
          <w:bCs/>
          <w:color w:val="auto"/>
        </w:rPr>
      </w:pPr>
      <w:r w:rsidRPr="009654DD">
        <w:rPr>
          <w:b/>
          <w:bCs/>
          <w:color w:val="auto"/>
        </w:rPr>
        <w:t>1. feladat: Digitális tevékenységek azonosítása egy egészségügyi élethelyzetben</w:t>
      </w:r>
    </w:p>
    <w:p w14:paraId="7E16C6E4" w14:textId="77777777" w:rsidR="0039616C" w:rsidRPr="007C615A" w:rsidRDefault="0039616C" w:rsidP="0039616C">
      <w:pPr>
        <w:rPr>
          <w:b/>
          <w:bCs/>
        </w:rPr>
      </w:pPr>
      <w:r w:rsidRPr="007C615A">
        <w:rPr>
          <w:b/>
          <w:bCs/>
        </w:rPr>
        <w:t>A feladat célja</w:t>
      </w:r>
    </w:p>
    <w:p w14:paraId="4AD91CDA" w14:textId="6C931B7D" w:rsidR="0039616C" w:rsidRPr="007C615A" w:rsidRDefault="0039616C" w:rsidP="0039616C">
      <w:r w:rsidRPr="007C615A">
        <w:t xml:space="preserve">A feladat célja, hogy egy konkrét, hétköznapi élethelyzet alapján </w:t>
      </w:r>
      <w:proofErr w:type="spellStart"/>
      <w:r w:rsidRPr="007C615A">
        <w:t>végiggondolja</w:t>
      </w:r>
      <w:proofErr w:type="spellEnd"/>
      <w:r w:rsidRPr="007C615A">
        <w:t xml:space="preserve">, milyen digitális tevékenységek jelenhetnek meg egy online egészségügyi ügyintézési folyamatban, és ezek hogyan kapcsolódhatnak a </w:t>
      </w:r>
      <w:proofErr w:type="spellStart"/>
      <w:r w:rsidRPr="007C615A">
        <w:t>DigKomp</w:t>
      </w:r>
      <w:proofErr w:type="spellEnd"/>
      <w:r w:rsidRPr="007C615A">
        <w:t>-rendszer kompetenciaterületeihez, illetve lehetőség szerint kompetenciaelemeihez.</w:t>
      </w:r>
    </w:p>
    <w:p w14:paraId="0634B323" w14:textId="77777777" w:rsidR="0039616C" w:rsidRPr="007C615A" w:rsidRDefault="0039616C" w:rsidP="0039616C">
      <w:r w:rsidRPr="007C615A">
        <w:t>A feladatnak nincs egyetlen előre meghatározott jó megoldása. A cél az, hogy a konzultáción össze lehessen hasonlítani a különböző értelmezéseket, és közösen lehessen megbeszélni, hogy ugyanaz az élethelyzet milyen digitális kompetenciákat mozgósíthat.</w:t>
      </w:r>
    </w:p>
    <w:p w14:paraId="2EC8F452" w14:textId="77777777" w:rsidR="0039616C" w:rsidRPr="007C615A" w:rsidRDefault="0039616C" w:rsidP="0039616C">
      <w:pPr>
        <w:rPr>
          <w:b/>
          <w:bCs/>
        </w:rPr>
      </w:pPr>
      <w:r w:rsidRPr="007C615A">
        <w:rPr>
          <w:b/>
          <w:bCs/>
        </w:rPr>
        <w:t>Szituáció</w:t>
      </w:r>
    </w:p>
    <w:p w14:paraId="6E51C6E0" w14:textId="77777777" w:rsidR="0039616C" w:rsidRPr="007C615A" w:rsidRDefault="0039616C" w:rsidP="0039616C">
      <w:r w:rsidRPr="007C615A">
        <w:t xml:space="preserve">Egy állampolgár </w:t>
      </w:r>
      <w:r w:rsidRPr="007C615A">
        <w:rPr>
          <w:b/>
          <w:bCs/>
        </w:rPr>
        <w:t>vérvételen vett részt</w:t>
      </w:r>
      <w:r w:rsidRPr="007C615A">
        <w:t xml:space="preserve"> egy éves általános egészségügyi állapotfelmérés részeként. </w:t>
      </w:r>
      <w:r w:rsidRPr="007C615A">
        <w:rPr>
          <w:b/>
          <w:bCs/>
        </w:rPr>
        <w:t>Szeretné ellenőrizni</w:t>
      </w:r>
      <w:r w:rsidRPr="007C615A">
        <w:t>, hogy elkészült-e a laboreredménye, megtekinteni a leletet, eligazodni a rajta szereplő információk között, és tájékozódni arról, hogy szükséges-e további egyeztetés a háziorvosával.</w:t>
      </w:r>
    </w:p>
    <w:p w14:paraId="52477E74" w14:textId="77777777" w:rsidR="0039616C" w:rsidRPr="007C615A" w:rsidRDefault="0039616C" w:rsidP="0039616C">
      <w:r w:rsidRPr="007C615A">
        <w:t xml:space="preserve">Az </w:t>
      </w:r>
      <w:r w:rsidRPr="007C615A">
        <w:rPr>
          <w:b/>
          <w:bCs/>
        </w:rPr>
        <w:t>EESZT lakossági felület</w:t>
      </w:r>
      <w:r w:rsidRPr="007C615A">
        <w:t xml:space="preserve">ére elektronikus azonosítással szeretne belépni. A belépéshez a </w:t>
      </w:r>
      <w:r w:rsidRPr="007C615A">
        <w:rPr>
          <w:b/>
          <w:bCs/>
        </w:rPr>
        <w:t>DÁP mobilalkalmazás</w:t>
      </w:r>
      <w:r w:rsidRPr="007C615A">
        <w:t xml:space="preserve"> használatával próbálkozik, de mivel korábban még nem használta ezt az azonosítási módot egészségügyi ügyintézéshez, a folyamat több pontján is </w:t>
      </w:r>
      <w:r w:rsidRPr="007C615A">
        <w:rPr>
          <w:b/>
          <w:bCs/>
        </w:rPr>
        <w:t>elbizonytalanodik</w:t>
      </w:r>
      <w:r w:rsidRPr="007C615A">
        <w:t xml:space="preserve">. Nem biztos abban, hogy </w:t>
      </w:r>
      <w:r w:rsidRPr="007C615A">
        <w:rPr>
          <w:b/>
          <w:bCs/>
        </w:rPr>
        <w:t>jól értelmezi</w:t>
      </w:r>
      <w:r w:rsidRPr="007C615A">
        <w:t xml:space="preserve"> az azonosítás lépéseit, </w:t>
      </w:r>
      <w:r w:rsidRPr="007C615A">
        <w:rPr>
          <w:b/>
          <w:bCs/>
        </w:rPr>
        <w:t>hol találja</w:t>
      </w:r>
      <w:r w:rsidRPr="007C615A">
        <w:t xml:space="preserve"> a legfrissebb leletet, </w:t>
      </w:r>
      <w:r w:rsidRPr="007C615A">
        <w:rPr>
          <w:b/>
          <w:bCs/>
        </w:rPr>
        <w:t>hogyan különböztesse meg</w:t>
      </w:r>
      <w:r w:rsidRPr="007C615A">
        <w:t xml:space="preserve"> azt a korábbi dokumentumoktól, </w:t>
      </w:r>
      <w:r w:rsidRPr="007C615A">
        <w:rPr>
          <w:b/>
          <w:bCs/>
        </w:rPr>
        <w:t>mit jelentenek</w:t>
      </w:r>
      <w:r w:rsidRPr="007C615A">
        <w:t xml:space="preserve"> a leleten szereplő jelölések és referenciaértékek, illetve kell-e külön jeleznie a háziorvosának, hogy az eredmény elérhető.</w:t>
      </w:r>
    </w:p>
    <w:p w14:paraId="1BCB0461" w14:textId="77777777" w:rsidR="0039616C" w:rsidRPr="007C615A" w:rsidRDefault="0039616C" w:rsidP="0039616C">
      <w:pPr>
        <w:rPr>
          <w:b/>
          <w:bCs/>
        </w:rPr>
      </w:pPr>
      <w:r w:rsidRPr="007C615A">
        <w:rPr>
          <w:b/>
          <w:bCs/>
        </w:rPr>
        <w:t>Feladat</w:t>
      </w:r>
    </w:p>
    <w:p w14:paraId="5673C7B7" w14:textId="62927B8D" w:rsidR="0039616C" w:rsidRPr="007C615A" w:rsidRDefault="0039616C" w:rsidP="0039616C">
      <w:r w:rsidRPr="007C615A">
        <w:t xml:space="preserve">Gondolja végig a fenti helyzetet a </w:t>
      </w:r>
      <w:proofErr w:type="spellStart"/>
      <w:r w:rsidRPr="007C615A">
        <w:t>DigKomp</w:t>
      </w:r>
      <w:proofErr w:type="spellEnd"/>
      <w:r w:rsidRPr="007C615A">
        <w:t xml:space="preserve">-rendszer szempontjából. </w:t>
      </w:r>
    </w:p>
    <w:p w14:paraId="32C1A673" w14:textId="5218E6DC" w:rsidR="0039616C" w:rsidRPr="007C615A" w:rsidRDefault="0039616C" w:rsidP="007F2B11">
      <w:pPr>
        <w:numPr>
          <w:ilvl w:val="0"/>
          <w:numId w:val="8"/>
        </w:numPr>
      </w:pPr>
      <w:r w:rsidRPr="007C615A">
        <w:rPr>
          <w:b/>
          <w:bCs/>
        </w:rPr>
        <w:t>Milyen digitális tevékenységek jelennek meg ebben az élethelyzetben?</w:t>
      </w:r>
      <w:r w:rsidRPr="007C615A">
        <w:t xml:space="preserve"> Gondolja végig a folyamat fő lépéseit a belépéstől a lelet megtalálásán át a további teendők tisztázásáig. Ne csak a technikai műveleteket vegye figyelembe, hanem azt is, amikor az állampolgár információt keres, döntést hoz, adatot értelmez, vagy bizonytalan helyzetben próbál eligazodni. </w:t>
      </w:r>
    </w:p>
    <w:p w14:paraId="4A1B63FE" w14:textId="205D73B2" w:rsidR="0039616C" w:rsidRPr="007C615A" w:rsidRDefault="0039616C" w:rsidP="007F2B11">
      <w:pPr>
        <w:numPr>
          <w:ilvl w:val="0"/>
          <w:numId w:val="8"/>
        </w:numPr>
      </w:pPr>
      <w:r w:rsidRPr="007C615A">
        <w:rPr>
          <w:b/>
          <w:bCs/>
        </w:rPr>
        <w:t xml:space="preserve">Mely </w:t>
      </w:r>
      <w:proofErr w:type="spellStart"/>
      <w:r w:rsidRPr="007C615A">
        <w:rPr>
          <w:b/>
          <w:bCs/>
        </w:rPr>
        <w:t>DigKomp</w:t>
      </w:r>
      <w:proofErr w:type="spellEnd"/>
      <w:r w:rsidRPr="007C615A">
        <w:rPr>
          <w:b/>
          <w:bCs/>
        </w:rPr>
        <w:t>-kompetenciaterületekhez, illetve lehetőség szerint mely kompetenciaelemekhez kapcsolódhatnak ezek a tevékenységek?</w:t>
      </w:r>
      <w:r w:rsidRPr="007C615A">
        <w:t xml:space="preserve"> Próbálja meg azonosítani, hogy mely kompetenciaterületek és kompetenciaelemek jelenhetnek meg a helyzetben. </w:t>
      </w:r>
    </w:p>
    <w:p w14:paraId="17D7D56D" w14:textId="3C2C2B1D" w:rsidR="0039616C" w:rsidRPr="007C615A" w:rsidRDefault="0039616C" w:rsidP="007F2B11">
      <w:pPr>
        <w:numPr>
          <w:ilvl w:val="0"/>
          <w:numId w:val="8"/>
        </w:numPr>
      </w:pPr>
      <w:r w:rsidRPr="007C615A">
        <w:rPr>
          <w:b/>
          <w:bCs/>
        </w:rPr>
        <w:t>Mely pontokon lehet szüksége az állampolgárnak támogatásra?</w:t>
      </w:r>
      <w:r w:rsidRPr="007C615A">
        <w:t xml:space="preserve"> Gondolja végig, hogy a bizonytalanságok milyen típusú nehézségekre utalnak, és ezek közül melyek kezelhetők képzéssel, gyakorlással vagy célzott segítségnyújtással. </w:t>
      </w:r>
    </w:p>
    <w:p w14:paraId="4E237B62" w14:textId="77777777" w:rsidR="0039616C" w:rsidRPr="007C615A" w:rsidRDefault="0039616C" w:rsidP="007F2B11">
      <w:pPr>
        <w:numPr>
          <w:ilvl w:val="0"/>
          <w:numId w:val="8"/>
        </w:numPr>
      </w:pPr>
      <w:r w:rsidRPr="007C615A">
        <w:rPr>
          <w:b/>
          <w:bCs/>
        </w:rPr>
        <w:t>Milyen képzési tartalom vagy gyakorlófeladat segíthetné abban, hogy önállóbban kezelje ezt a helyzetet?</w:t>
      </w:r>
      <w:r w:rsidRPr="007C615A">
        <w:t xml:space="preserve"> Fogalmazzon meg legalább két lehetséges fejlesztési irányt. </w:t>
      </w:r>
    </w:p>
    <w:p w14:paraId="495F2A46" w14:textId="77777777" w:rsidR="00226B72" w:rsidRDefault="00226B72" w:rsidP="0039616C">
      <w:pPr>
        <w:rPr>
          <w:b/>
          <w:bCs/>
        </w:rPr>
      </w:pPr>
    </w:p>
    <w:p w14:paraId="42412EB3" w14:textId="4F1DFDC1" w:rsidR="0039616C" w:rsidRPr="007C615A" w:rsidRDefault="0039616C" w:rsidP="00226B72">
      <w:pPr>
        <w:shd w:val="clear" w:color="auto" w:fill="FFF2CC" w:themeFill="accent4" w:themeFillTint="33"/>
        <w:rPr>
          <w:b/>
          <w:bCs/>
        </w:rPr>
      </w:pPr>
      <w:r w:rsidRPr="007C615A">
        <w:rPr>
          <w:b/>
          <w:bCs/>
        </w:rPr>
        <w:t>Konzultációs feldolgozás</w:t>
      </w:r>
    </w:p>
    <w:p w14:paraId="59A96989" w14:textId="77777777" w:rsidR="0039616C" w:rsidRPr="007C615A" w:rsidRDefault="0039616C" w:rsidP="00226B72">
      <w:pPr>
        <w:shd w:val="clear" w:color="auto" w:fill="FFF2CC" w:themeFill="accent4" w:themeFillTint="33"/>
      </w:pPr>
      <w:r w:rsidRPr="007C615A">
        <w:t xml:space="preserve">A szinkron konzultáción csoportos beszélgetés témája lesz, hogy ugyanabban az élethelyzetben ki milyen digitális tevékenységeket azonosított, és ezeket milyen </w:t>
      </w:r>
      <w:proofErr w:type="spellStart"/>
      <w:r w:rsidRPr="007C615A">
        <w:t>DigKomp</w:t>
      </w:r>
      <w:proofErr w:type="spellEnd"/>
      <w:r w:rsidRPr="007C615A">
        <w:t>-kompetenciaterületekhez, illetve lehetőség szerint mely kompetenciaelemekhez kapcsolta.</w:t>
      </w:r>
    </w:p>
    <w:p w14:paraId="534284CF" w14:textId="77777777" w:rsidR="0039616C" w:rsidRDefault="0039616C" w:rsidP="00226B72">
      <w:pPr>
        <w:shd w:val="clear" w:color="auto" w:fill="FFF2CC" w:themeFill="accent4" w:themeFillTint="33"/>
      </w:pPr>
      <w:r w:rsidRPr="007C615A">
        <w:t xml:space="preserve">A megbeszélés </w:t>
      </w:r>
      <w:r w:rsidRPr="007C615A">
        <w:rPr>
          <w:b/>
          <w:bCs/>
        </w:rPr>
        <w:t>cél</w:t>
      </w:r>
      <w:r w:rsidRPr="007C615A">
        <w:t xml:space="preserve">ja annak felismerése, hogy egy látszólag egyszerű digitális egészségügyi </w:t>
      </w:r>
      <w:r w:rsidRPr="007C615A">
        <w:rPr>
          <w:b/>
          <w:bCs/>
        </w:rPr>
        <w:t>ügyintézési helyzet több kompetenciaterületet is érinthet</w:t>
      </w:r>
      <w:r w:rsidRPr="007C615A">
        <w:t>, és hogy az azonosított bizonytalanságok képzési vagy támogatási igényeket is jelezhetnek.</w:t>
      </w:r>
    </w:p>
    <w:p w14:paraId="7C5F1AA5" w14:textId="678E1E6E" w:rsidR="001C3E3D" w:rsidRDefault="001C3E3D">
      <w:pPr>
        <w:spacing w:after="160" w:line="259" w:lineRule="auto"/>
        <w:jc w:val="left"/>
      </w:pPr>
      <w:r>
        <w:br w:type="page"/>
      </w:r>
    </w:p>
    <w:p w14:paraId="39EDE373" w14:textId="77777777" w:rsidR="0039616C" w:rsidRPr="007C615A" w:rsidRDefault="0039616C" w:rsidP="001C3E3D">
      <w:pPr>
        <w:pStyle w:val="Cmsor2"/>
        <w:shd w:val="clear" w:color="auto" w:fill="FFE599" w:themeFill="accent4" w:themeFillTint="66"/>
        <w:ind w:left="576" w:hanging="576"/>
        <w:jc w:val="left"/>
        <w:rPr>
          <w:color w:val="auto"/>
        </w:rPr>
      </w:pPr>
      <w:r w:rsidRPr="009654DD">
        <w:rPr>
          <w:b/>
          <w:bCs/>
          <w:color w:val="auto"/>
        </w:rPr>
        <w:lastRenderedPageBreak/>
        <w:t xml:space="preserve">2. feladat: Digitális tevékenységek </w:t>
      </w:r>
      <w:proofErr w:type="spellStart"/>
      <w:r w:rsidRPr="009654DD">
        <w:rPr>
          <w:b/>
          <w:bCs/>
          <w:color w:val="auto"/>
        </w:rPr>
        <w:t>DigKomp</w:t>
      </w:r>
      <w:proofErr w:type="spellEnd"/>
      <w:r w:rsidRPr="009654DD">
        <w:rPr>
          <w:b/>
          <w:bCs/>
          <w:color w:val="auto"/>
        </w:rPr>
        <w:t xml:space="preserve"> szerinti kapcsolása („Mini </w:t>
      </w:r>
      <w:proofErr w:type="spellStart"/>
      <w:r w:rsidRPr="009654DD">
        <w:rPr>
          <w:b/>
          <w:bCs/>
          <w:color w:val="auto"/>
        </w:rPr>
        <w:t>mapping</w:t>
      </w:r>
      <w:proofErr w:type="spellEnd"/>
      <w:r w:rsidRPr="007C615A">
        <w:rPr>
          <w:color w:val="auto"/>
        </w:rPr>
        <w:t>")</w:t>
      </w:r>
    </w:p>
    <w:p w14:paraId="763B7BFB" w14:textId="77777777" w:rsidR="0039616C" w:rsidRPr="007C615A" w:rsidRDefault="0039616C" w:rsidP="0039616C">
      <w:pPr>
        <w:rPr>
          <w:b/>
          <w:bCs/>
        </w:rPr>
      </w:pPr>
      <w:r w:rsidRPr="007C615A">
        <w:rPr>
          <w:b/>
          <w:bCs/>
        </w:rPr>
        <w:t>A feladat célja</w:t>
      </w:r>
    </w:p>
    <w:p w14:paraId="631037C7" w14:textId="057EBAE6" w:rsidR="0039616C" w:rsidRPr="007C615A" w:rsidRDefault="0039616C" w:rsidP="0039616C">
      <w:pPr>
        <w:rPr>
          <w:b/>
          <w:bCs/>
        </w:rPr>
      </w:pPr>
      <w:r w:rsidRPr="007C615A">
        <w:t xml:space="preserve">A feladat célja, hogy konkrét digitális tevékenységek alapján </w:t>
      </w:r>
      <w:proofErr w:type="spellStart"/>
      <w:r w:rsidRPr="007C615A">
        <w:rPr>
          <w:b/>
          <w:bCs/>
        </w:rPr>
        <w:t>végiggondolja</w:t>
      </w:r>
      <w:proofErr w:type="spellEnd"/>
      <w:r w:rsidRPr="007C615A">
        <w:t xml:space="preserve">, </w:t>
      </w:r>
      <w:r w:rsidRPr="007C615A">
        <w:rPr>
          <w:b/>
          <w:bCs/>
        </w:rPr>
        <w:t>hogyan kapcsolhatók</w:t>
      </w:r>
      <w:r w:rsidRPr="007C615A">
        <w:t xml:space="preserve"> a hétköznapi digitális cselekvések a </w:t>
      </w:r>
      <w:proofErr w:type="spellStart"/>
      <w:r w:rsidRPr="007C615A">
        <w:t>DigKomp</w:t>
      </w:r>
      <w:proofErr w:type="spellEnd"/>
      <w:r w:rsidRPr="007C615A">
        <w:t>-rendszer kompetenciaterületeihez, illetve lehetőség szerint kompetenciaelemeihez.</w:t>
      </w:r>
    </w:p>
    <w:p w14:paraId="0038C735" w14:textId="69D4C858" w:rsidR="0039616C" w:rsidRPr="007C615A" w:rsidRDefault="0039616C" w:rsidP="0039616C">
      <w:r w:rsidRPr="007C615A">
        <w:t xml:space="preserve">A feladatnak nincs minden esetben egyetlen </w:t>
      </w:r>
      <w:r w:rsidRPr="00B42EEB">
        <w:t>helyes</w:t>
      </w:r>
      <w:r w:rsidRPr="007C615A">
        <w:t xml:space="preserve"> megoldása.</w:t>
      </w:r>
      <w:r w:rsidRPr="007C615A">
        <w:rPr>
          <w:b/>
          <w:bCs/>
        </w:rPr>
        <w:t xml:space="preserve"> Egy digitális tevékenység több kompetenciaterülethez vagy kompetenciaelemhez is kapcsolódhat</w:t>
      </w:r>
      <w:r w:rsidRPr="007C615A">
        <w:t>, attól függően, hogy a tevékenység melyik oldalát vizsgáljuk.</w:t>
      </w:r>
    </w:p>
    <w:p w14:paraId="1D3EDDAD" w14:textId="77777777" w:rsidR="0039616C" w:rsidRPr="007C615A" w:rsidRDefault="0039616C" w:rsidP="0039616C">
      <w:pPr>
        <w:rPr>
          <w:b/>
          <w:bCs/>
        </w:rPr>
      </w:pPr>
      <w:r w:rsidRPr="007C615A">
        <w:rPr>
          <w:b/>
          <w:bCs/>
        </w:rPr>
        <w:t>Feladat</w:t>
      </w:r>
    </w:p>
    <w:p w14:paraId="0FCAE9C7" w14:textId="39EC55A5" w:rsidR="0039616C" w:rsidRPr="007C615A" w:rsidRDefault="0039616C" w:rsidP="0039616C">
      <w:r w:rsidRPr="007C615A">
        <w:t xml:space="preserve">Olvassa el az alábbi digitális tevékenységeket. Gondolja végig, hogy mely </w:t>
      </w:r>
      <w:proofErr w:type="spellStart"/>
      <w:r w:rsidRPr="007C615A">
        <w:t>DigKomp</w:t>
      </w:r>
      <w:proofErr w:type="spellEnd"/>
      <w:r w:rsidRPr="007C615A">
        <w:t>-kompetenciaterülethez, illetve lehetőség szerint mely kompetenciaelemhez kapcsolódhatnak.</w:t>
      </w:r>
    </w:p>
    <w:p w14:paraId="7677346E" w14:textId="77777777" w:rsidR="0039616C" w:rsidRPr="007C615A" w:rsidRDefault="0039616C" w:rsidP="0039616C">
      <w:pPr>
        <w:rPr>
          <w:b/>
          <w:bCs/>
        </w:rPr>
      </w:pPr>
      <w:r w:rsidRPr="007C615A">
        <w:rPr>
          <w:b/>
          <w:bCs/>
        </w:rPr>
        <w:t>Digitális tevékenységek</w:t>
      </w:r>
    </w:p>
    <w:p w14:paraId="5623688E" w14:textId="77777777" w:rsidR="0039616C" w:rsidRPr="007C615A" w:rsidRDefault="0039616C" w:rsidP="007F2B11">
      <w:pPr>
        <w:numPr>
          <w:ilvl w:val="0"/>
          <w:numId w:val="9"/>
        </w:numPr>
      </w:pPr>
      <w:r w:rsidRPr="007C615A">
        <w:t xml:space="preserve">Egy hivatalos e-mail megírása és melléklet csatolása. </w:t>
      </w:r>
    </w:p>
    <w:p w14:paraId="276EEE86" w14:textId="77777777" w:rsidR="0039616C" w:rsidRPr="007C615A" w:rsidRDefault="0039616C" w:rsidP="007F2B11">
      <w:pPr>
        <w:numPr>
          <w:ilvl w:val="0"/>
          <w:numId w:val="9"/>
        </w:numPr>
      </w:pPr>
      <w:r w:rsidRPr="007C615A">
        <w:t xml:space="preserve">Egy online ügyintézési űrlap kitöltése személyes adatok megadásával. </w:t>
      </w:r>
    </w:p>
    <w:p w14:paraId="65C14379" w14:textId="77777777" w:rsidR="0039616C" w:rsidRPr="007C615A" w:rsidRDefault="0039616C" w:rsidP="007F2B11">
      <w:pPr>
        <w:numPr>
          <w:ilvl w:val="0"/>
          <w:numId w:val="9"/>
        </w:numPr>
      </w:pPr>
      <w:r w:rsidRPr="007C615A">
        <w:t xml:space="preserve">Egy letöltött dokumentum átnevezése és olyan mappába mentése, ahol később is könnyen megtalálható. </w:t>
      </w:r>
    </w:p>
    <w:p w14:paraId="42466D05" w14:textId="77777777" w:rsidR="0039616C" w:rsidRPr="007C615A" w:rsidRDefault="0039616C" w:rsidP="007F2B11">
      <w:pPr>
        <w:numPr>
          <w:ilvl w:val="0"/>
          <w:numId w:val="9"/>
        </w:numPr>
      </w:pPr>
      <w:r w:rsidRPr="007C615A">
        <w:t xml:space="preserve">Egy interneten talált információ ellenőrzése több forrás összevetésével. </w:t>
      </w:r>
    </w:p>
    <w:p w14:paraId="22D14085" w14:textId="77777777" w:rsidR="0039616C" w:rsidRPr="007C615A" w:rsidRDefault="0039616C" w:rsidP="007F2B11">
      <w:pPr>
        <w:numPr>
          <w:ilvl w:val="0"/>
          <w:numId w:val="9"/>
        </w:numPr>
      </w:pPr>
      <w:r w:rsidRPr="007C615A">
        <w:t xml:space="preserve">Biztonságos jelszó létrehozása egy új online szolgáltatáshoz. </w:t>
      </w:r>
    </w:p>
    <w:p w14:paraId="50A4F0C7" w14:textId="77777777" w:rsidR="0039616C" w:rsidRPr="007C615A" w:rsidRDefault="0039616C" w:rsidP="007F2B11">
      <w:pPr>
        <w:numPr>
          <w:ilvl w:val="0"/>
          <w:numId w:val="9"/>
        </w:numPr>
      </w:pPr>
      <w:r w:rsidRPr="007C615A">
        <w:t xml:space="preserve">Egy videóhívásban való részvétel, amelyhez link alapján kell csatlakozni. </w:t>
      </w:r>
    </w:p>
    <w:p w14:paraId="62B5E08D" w14:textId="77777777" w:rsidR="0039616C" w:rsidRPr="007C615A" w:rsidRDefault="0039616C" w:rsidP="007F2B11">
      <w:pPr>
        <w:numPr>
          <w:ilvl w:val="0"/>
          <w:numId w:val="9"/>
        </w:numPr>
      </w:pPr>
      <w:r w:rsidRPr="007C615A">
        <w:t xml:space="preserve">Egy digitális tartalom – például rövid szöveg, kép vagy táblázat – létrehozása előre megadott sablon alapján. </w:t>
      </w:r>
    </w:p>
    <w:p w14:paraId="76746E64" w14:textId="77777777" w:rsidR="0039616C" w:rsidRPr="007C615A" w:rsidRDefault="0039616C" w:rsidP="007F2B11">
      <w:pPr>
        <w:numPr>
          <w:ilvl w:val="0"/>
          <w:numId w:val="9"/>
        </w:numPr>
      </w:pPr>
      <w:r w:rsidRPr="007C615A">
        <w:t xml:space="preserve">Egy gyanús üzenet felismerése, amely személyes adatokat vagy belépési adatokat kér. </w:t>
      </w:r>
    </w:p>
    <w:p w14:paraId="6BBBE51E" w14:textId="77777777" w:rsidR="0039616C" w:rsidRPr="007C615A" w:rsidRDefault="0039616C" w:rsidP="0039616C">
      <w:pPr>
        <w:rPr>
          <w:b/>
          <w:bCs/>
        </w:rPr>
      </w:pPr>
      <w:r w:rsidRPr="007C615A">
        <w:rPr>
          <w:b/>
          <w:bCs/>
        </w:rPr>
        <w:t>Átgondolási szempontok</w:t>
      </w:r>
    </w:p>
    <w:p w14:paraId="2251943B" w14:textId="3A9E7B60" w:rsidR="0039616C" w:rsidRPr="007C615A" w:rsidRDefault="0039616C" w:rsidP="007F2B11">
      <w:pPr>
        <w:numPr>
          <w:ilvl w:val="0"/>
          <w:numId w:val="10"/>
        </w:numPr>
      </w:pPr>
      <w:r w:rsidRPr="007C615A">
        <w:t xml:space="preserve">Melyik </w:t>
      </w:r>
      <w:proofErr w:type="spellStart"/>
      <w:r w:rsidRPr="007C615A">
        <w:rPr>
          <w:b/>
          <w:bCs/>
        </w:rPr>
        <w:t>DigKomp</w:t>
      </w:r>
      <w:proofErr w:type="spellEnd"/>
      <w:r w:rsidRPr="007C615A">
        <w:rPr>
          <w:b/>
          <w:bCs/>
        </w:rPr>
        <w:t>-kompetenciaterület</w:t>
      </w:r>
      <w:r w:rsidRPr="007C615A">
        <w:t xml:space="preserve">hez kapcsolódik leginkább az adott tevékenység? Gondolja végig, hogy a tevékenység elsősorban információkezeléshez, kommunikációhoz, tartalomkészítéshez, biztonsághoz vagy problémamegoldáshoz kapcsolódik-e. </w:t>
      </w:r>
    </w:p>
    <w:p w14:paraId="2EB0574D" w14:textId="6CEFE2F2" w:rsidR="0039616C" w:rsidRPr="007C615A" w:rsidRDefault="0039616C" w:rsidP="007F2B11">
      <w:pPr>
        <w:numPr>
          <w:ilvl w:val="0"/>
          <w:numId w:val="10"/>
        </w:numPr>
      </w:pPr>
      <w:r w:rsidRPr="007C615A">
        <w:t xml:space="preserve">Kapcsolható-e a tevékenység </w:t>
      </w:r>
      <w:r w:rsidRPr="007C615A">
        <w:rPr>
          <w:b/>
          <w:bCs/>
        </w:rPr>
        <w:t>több kompetenciaterülethez</w:t>
      </w:r>
      <w:r w:rsidRPr="007C615A">
        <w:t xml:space="preserve"> is? Ha igen, gondolja végig, melyik kapcsolódás az elsődleges, és melyek lehetnek másodlagosak. </w:t>
      </w:r>
    </w:p>
    <w:p w14:paraId="3E1203D5" w14:textId="02854D93" w:rsidR="0039616C" w:rsidRPr="007C615A" w:rsidRDefault="0039616C" w:rsidP="007F2B11">
      <w:pPr>
        <w:numPr>
          <w:ilvl w:val="0"/>
          <w:numId w:val="10"/>
        </w:numPr>
      </w:pPr>
      <w:r w:rsidRPr="007C615A">
        <w:t xml:space="preserve">Mely </w:t>
      </w:r>
      <w:r w:rsidRPr="007C615A">
        <w:rPr>
          <w:b/>
          <w:bCs/>
        </w:rPr>
        <w:t>kompetenciaelemhez</w:t>
      </w:r>
      <w:r w:rsidRPr="007C615A">
        <w:t xml:space="preserve"> kapcsolná a tevékenységet? Ha nem biztos a pontos kompetenciaelemben, elegendő a kompetenciaterület megjelölése, de próbálja meg indokolni a választását. </w:t>
      </w:r>
    </w:p>
    <w:p w14:paraId="5429DA92" w14:textId="4EFDC290" w:rsidR="0039616C" w:rsidRPr="007C615A" w:rsidRDefault="0039616C" w:rsidP="007F2B11">
      <w:pPr>
        <w:numPr>
          <w:ilvl w:val="0"/>
          <w:numId w:val="10"/>
        </w:numPr>
      </w:pPr>
      <w:r w:rsidRPr="007C615A">
        <w:t xml:space="preserve">Milyen szempont alapján döntött? Például a tevékenység célja, a használt digitális eszköz, az adatkezelés, a kommunikációs helyzet, a biztonsági kockázat vagy a létrehozott digitális tartalom alapján. </w:t>
      </w:r>
    </w:p>
    <w:p w14:paraId="3162AB38" w14:textId="34F8B565" w:rsidR="00226B72" w:rsidRDefault="00226B72">
      <w:pPr>
        <w:spacing w:after="160" w:line="259" w:lineRule="auto"/>
        <w:jc w:val="left"/>
        <w:rPr>
          <w:b/>
          <w:bCs/>
        </w:rPr>
      </w:pPr>
      <w:r>
        <w:rPr>
          <w:b/>
          <w:bCs/>
        </w:rPr>
        <w:br w:type="page"/>
      </w:r>
    </w:p>
    <w:p w14:paraId="4453BCEE" w14:textId="77777777" w:rsidR="001C3E3D" w:rsidRDefault="001C3E3D" w:rsidP="0039616C">
      <w:pPr>
        <w:rPr>
          <w:b/>
          <w:bCs/>
        </w:rPr>
      </w:pPr>
    </w:p>
    <w:p w14:paraId="64B2E4DC" w14:textId="73C9520F" w:rsidR="0039616C" w:rsidRPr="007C615A" w:rsidRDefault="0039616C" w:rsidP="00226B72">
      <w:pPr>
        <w:shd w:val="clear" w:color="auto" w:fill="FFF2CC" w:themeFill="accent4" w:themeFillTint="33"/>
        <w:rPr>
          <w:b/>
          <w:bCs/>
        </w:rPr>
      </w:pPr>
      <w:r w:rsidRPr="007C615A">
        <w:rPr>
          <w:b/>
          <w:bCs/>
        </w:rPr>
        <w:t>Konzultációs feldolgozás</w:t>
      </w:r>
    </w:p>
    <w:p w14:paraId="3E02B340" w14:textId="77777777" w:rsidR="0039616C" w:rsidRPr="007C615A" w:rsidRDefault="0039616C" w:rsidP="00226B72">
      <w:pPr>
        <w:shd w:val="clear" w:color="auto" w:fill="FFF2CC" w:themeFill="accent4" w:themeFillTint="33"/>
      </w:pPr>
      <w:r w:rsidRPr="007C615A">
        <w:t xml:space="preserve">A szinkron konzultáción csoportos beszélgetés témája lesz, hogy a résztvevők ugyanazokat a digitális tevékenységeket milyen </w:t>
      </w:r>
      <w:proofErr w:type="spellStart"/>
      <w:r w:rsidRPr="007C615A">
        <w:t>DigKomp</w:t>
      </w:r>
      <w:proofErr w:type="spellEnd"/>
      <w:r w:rsidRPr="007C615A">
        <w:t>-kompetenciaterületekhez, illetve lehetőség szerint milyen kompetenciaelemekhez kapcsolták.</w:t>
      </w:r>
    </w:p>
    <w:p w14:paraId="08A3643D" w14:textId="77777777" w:rsidR="0039616C" w:rsidRPr="007C615A" w:rsidRDefault="0039616C" w:rsidP="00226B72">
      <w:pPr>
        <w:shd w:val="clear" w:color="auto" w:fill="FFF2CC" w:themeFill="accent4" w:themeFillTint="33"/>
      </w:pPr>
      <w:r w:rsidRPr="007C615A">
        <w:t xml:space="preserve">A megbeszélés célja annak felismerése, hogy a </w:t>
      </w:r>
      <w:proofErr w:type="spellStart"/>
      <w:r w:rsidRPr="007C615A">
        <w:t>DigKomp</w:t>
      </w:r>
      <w:proofErr w:type="spellEnd"/>
      <w:r w:rsidRPr="007C615A">
        <w:t xml:space="preserve"> szerinti kapcsolás nem mindig mechanikus besorolás: ugyanaz a tevékenység több kompetenciát is mozgósíthat, ezért az indoklás és a vizsgált nézőpont legalább olyan fontos, mint maga a besorolás.</w:t>
      </w:r>
    </w:p>
    <w:p w14:paraId="7F491E4C" w14:textId="6832A50A" w:rsidR="001C3E3D" w:rsidRDefault="001C3E3D">
      <w:pPr>
        <w:spacing w:after="160" w:line="259" w:lineRule="auto"/>
        <w:jc w:val="left"/>
      </w:pPr>
      <w:r>
        <w:br w:type="page"/>
      </w:r>
    </w:p>
    <w:p w14:paraId="331C34E8" w14:textId="77777777" w:rsidR="0039616C" w:rsidRPr="009654DD" w:rsidRDefault="0039616C" w:rsidP="001C3E3D">
      <w:pPr>
        <w:pStyle w:val="Cmsor2"/>
        <w:shd w:val="clear" w:color="auto" w:fill="FFE599" w:themeFill="accent4" w:themeFillTint="66"/>
        <w:ind w:left="576" w:hanging="576"/>
        <w:rPr>
          <w:b/>
          <w:bCs/>
          <w:color w:val="auto"/>
        </w:rPr>
      </w:pPr>
      <w:r w:rsidRPr="009654DD">
        <w:rPr>
          <w:b/>
          <w:bCs/>
          <w:color w:val="auto"/>
        </w:rPr>
        <w:lastRenderedPageBreak/>
        <w:t>3. feladat: Általános vagy ágazati digitális kompetencia?</w:t>
      </w:r>
    </w:p>
    <w:p w14:paraId="1D7A1AD5" w14:textId="77777777" w:rsidR="001C3E3D" w:rsidRDefault="001C3E3D" w:rsidP="0039616C">
      <w:pPr>
        <w:rPr>
          <w:b/>
          <w:bCs/>
        </w:rPr>
      </w:pPr>
    </w:p>
    <w:p w14:paraId="5C268651" w14:textId="64AEB59C" w:rsidR="0039616C" w:rsidRPr="007C615A" w:rsidRDefault="0039616C" w:rsidP="0039616C">
      <w:pPr>
        <w:rPr>
          <w:b/>
          <w:bCs/>
        </w:rPr>
      </w:pPr>
      <w:r w:rsidRPr="007C615A">
        <w:rPr>
          <w:b/>
          <w:bCs/>
        </w:rPr>
        <w:t>A feladat célja</w:t>
      </w:r>
    </w:p>
    <w:p w14:paraId="4CFBA9B1" w14:textId="781DF710" w:rsidR="0039616C" w:rsidRPr="007C615A" w:rsidRDefault="0039616C" w:rsidP="0039616C">
      <w:r w:rsidRPr="007C615A">
        <w:t xml:space="preserve">A feladat célja, hogy </w:t>
      </w:r>
      <w:proofErr w:type="spellStart"/>
      <w:r w:rsidRPr="007C615A">
        <w:t>végiggondolja</w:t>
      </w:r>
      <w:proofErr w:type="spellEnd"/>
      <w:r w:rsidRPr="007C615A">
        <w:t xml:space="preserve">, </w:t>
      </w:r>
      <w:r w:rsidRPr="007C615A">
        <w:rPr>
          <w:b/>
          <w:bCs/>
        </w:rPr>
        <w:t>hogyan viszonyulnak egymáshoz</w:t>
      </w:r>
      <w:r w:rsidRPr="007C615A">
        <w:t xml:space="preserve"> az ágazati digitális kompetenciák és az általános </w:t>
      </w:r>
      <w:proofErr w:type="spellStart"/>
      <w:r w:rsidRPr="007C615A">
        <w:t>DigKomp</w:t>
      </w:r>
      <w:proofErr w:type="spellEnd"/>
      <w:r w:rsidRPr="007C615A">
        <w:t xml:space="preserve">-rendszer. A feladat egy szakmai dilemmát vet fel: </w:t>
      </w:r>
      <w:r w:rsidRPr="007C615A">
        <w:rPr>
          <w:b/>
          <w:bCs/>
        </w:rPr>
        <w:t>mennyire lehet</w:t>
      </w:r>
      <w:r w:rsidRPr="007C615A">
        <w:t xml:space="preserve"> egy általános digitáliskompetencia-rendszer </w:t>
      </w:r>
      <w:r w:rsidRPr="007C615A">
        <w:rPr>
          <w:b/>
          <w:bCs/>
        </w:rPr>
        <w:t>alkalmas</w:t>
      </w:r>
      <w:r w:rsidRPr="007C615A">
        <w:t xml:space="preserve"> konkrét szakmai, ágazati vagy munkahelyi </w:t>
      </w:r>
      <w:r w:rsidRPr="007C615A">
        <w:rPr>
          <w:b/>
          <w:bCs/>
        </w:rPr>
        <w:t>digitális helyzetek leírására</w:t>
      </w:r>
      <w:r w:rsidRPr="007C615A">
        <w:t>.</w:t>
      </w:r>
    </w:p>
    <w:p w14:paraId="6DA9C417" w14:textId="77777777" w:rsidR="0039616C" w:rsidRPr="007C615A" w:rsidRDefault="0039616C" w:rsidP="0039616C">
      <w:r w:rsidRPr="007C615A">
        <w:t>A feladatnak nincs egyetlen előre meghatározott jó megoldása. A cél az, hogy a konzultáción a résztvevők összevessék az eltérő értelmezéseket és érveket.</w:t>
      </w:r>
    </w:p>
    <w:p w14:paraId="24D48990" w14:textId="77777777" w:rsidR="0039616C" w:rsidRPr="007C615A" w:rsidRDefault="0039616C" w:rsidP="0039616C">
      <w:pPr>
        <w:rPr>
          <w:b/>
          <w:bCs/>
        </w:rPr>
      </w:pPr>
      <w:r w:rsidRPr="007C615A">
        <w:rPr>
          <w:b/>
          <w:bCs/>
        </w:rPr>
        <w:t>Dilemma</w:t>
      </w:r>
    </w:p>
    <w:p w14:paraId="08AE1FAD" w14:textId="77777777" w:rsidR="0039616C" w:rsidRPr="007C615A" w:rsidRDefault="0039616C" w:rsidP="0039616C">
      <w:r w:rsidRPr="007C615A">
        <w:t xml:space="preserve">A digitális kompetencia sokszor </w:t>
      </w:r>
      <w:r w:rsidRPr="007C615A">
        <w:rPr>
          <w:b/>
          <w:bCs/>
        </w:rPr>
        <w:t>konkrét élethelyzetek</w:t>
      </w:r>
      <w:r w:rsidRPr="007C615A">
        <w:t xml:space="preserve">ben, szakmai </w:t>
      </w:r>
      <w:r w:rsidRPr="007C615A">
        <w:rPr>
          <w:b/>
          <w:bCs/>
        </w:rPr>
        <w:t>feladatok</w:t>
      </w:r>
      <w:r w:rsidRPr="007C615A">
        <w:t xml:space="preserve">ban és ágazati </w:t>
      </w:r>
      <w:r w:rsidRPr="007C615A">
        <w:rPr>
          <w:b/>
          <w:bCs/>
        </w:rPr>
        <w:t>környezetekben jelenik meg</w:t>
      </w:r>
      <w:r w:rsidRPr="007C615A">
        <w:t xml:space="preserve">. Más digitális tevékenységekkel találkozik például egy egészségügyi dolgozó, egy pedagógus, egy közigazgatási ügyintéző vagy egy ügyfélszolgálati munkatárs. Emiatt felmerülhet, hogy az általános </w:t>
      </w:r>
      <w:proofErr w:type="spellStart"/>
      <w:r w:rsidRPr="007C615A">
        <w:t>DigKomp</w:t>
      </w:r>
      <w:proofErr w:type="spellEnd"/>
      <w:r w:rsidRPr="007C615A">
        <w:t xml:space="preserve">-rendszer túl tág keretet ad, és a képzések tervezéséhez inkább </w:t>
      </w:r>
      <w:r w:rsidRPr="007C615A">
        <w:rPr>
          <w:b/>
          <w:bCs/>
        </w:rPr>
        <w:t>ágazati vagy szakmai digitáliskompetencia-leírások</w:t>
      </w:r>
      <w:r w:rsidRPr="007C615A">
        <w:t>ra van szükség.</w:t>
      </w:r>
    </w:p>
    <w:p w14:paraId="1B01D278" w14:textId="77777777" w:rsidR="0039616C" w:rsidRPr="007C615A" w:rsidRDefault="0039616C" w:rsidP="0039616C">
      <w:r w:rsidRPr="007C615A">
        <w:t xml:space="preserve">Ugyanakkor az is kérdés, hogy </w:t>
      </w:r>
      <w:r w:rsidRPr="007C615A">
        <w:rPr>
          <w:b/>
          <w:bCs/>
        </w:rPr>
        <w:t>mi történik</w:t>
      </w:r>
      <w:r w:rsidRPr="007C615A">
        <w:t xml:space="preserve"> akkor, ha minden ágazat teljesen külön logika szerint írja le a digitális kompetenciákat. Vajon ez jobban </w:t>
      </w:r>
      <w:r w:rsidRPr="007C615A">
        <w:rPr>
          <w:b/>
          <w:bCs/>
        </w:rPr>
        <w:t xml:space="preserve">segíti </w:t>
      </w:r>
      <w:r w:rsidRPr="007C615A">
        <w:t xml:space="preserve">a képzések gyakorlati tervezését, vagy éppen </w:t>
      </w:r>
      <w:r w:rsidRPr="007C615A">
        <w:rPr>
          <w:b/>
          <w:bCs/>
        </w:rPr>
        <w:t>megnehezíti</w:t>
      </w:r>
      <w:r w:rsidRPr="007C615A">
        <w:t xml:space="preserve"> a különböző képzések, kompetenciák és fejlesztési utak összehasonlítását?</w:t>
      </w:r>
    </w:p>
    <w:p w14:paraId="2FF3F5EC" w14:textId="77777777" w:rsidR="0039616C" w:rsidRPr="007C615A" w:rsidRDefault="0039616C" w:rsidP="0039616C">
      <w:r w:rsidRPr="007C615A">
        <w:t>A dilemma tehát a következő:</w:t>
      </w:r>
    </w:p>
    <w:p w14:paraId="3D2E3EA5" w14:textId="6DFC6708" w:rsidR="0039616C" w:rsidRPr="007C615A" w:rsidRDefault="0039616C" w:rsidP="0039616C">
      <w:r w:rsidRPr="007C615A">
        <w:t>„</w:t>
      </w:r>
      <w:r w:rsidRPr="007C615A">
        <w:rPr>
          <w:b/>
          <w:bCs/>
        </w:rPr>
        <w:t>Elegendő-e</w:t>
      </w:r>
      <w:r w:rsidRPr="007C615A">
        <w:t xml:space="preserve"> </w:t>
      </w:r>
      <w:r w:rsidRPr="007C615A">
        <w:rPr>
          <w:b/>
          <w:bCs/>
        </w:rPr>
        <w:t>az általános</w:t>
      </w:r>
      <w:r w:rsidRPr="007C615A">
        <w:t xml:space="preserve"> </w:t>
      </w:r>
      <w:proofErr w:type="spellStart"/>
      <w:r w:rsidRPr="007C615A">
        <w:rPr>
          <w:b/>
          <w:bCs/>
        </w:rPr>
        <w:t>DigKomp</w:t>
      </w:r>
      <w:proofErr w:type="spellEnd"/>
      <w:r w:rsidRPr="007C615A">
        <w:rPr>
          <w:b/>
          <w:bCs/>
        </w:rPr>
        <w:t>-rendszer</w:t>
      </w:r>
      <w:r w:rsidRPr="007C615A">
        <w:t xml:space="preserve"> a szakmai és ágazati digitális kompetenciák értelmezéséhez, vagy </w:t>
      </w:r>
      <w:r w:rsidRPr="007C615A">
        <w:rPr>
          <w:b/>
          <w:bCs/>
        </w:rPr>
        <w:t>szükség van</w:t>
      </w:r>
      <w:r w:rsidRPr="007C615A">
        <w:t xml:space="preserve"> </w:t>
      </w:r>
      <w:r w:rsidRPr="007C615A">
        <w:rPr>
          <w:b/>
          <w:bCs/>
        </w:rPr>
        <w:t>ágazati digitáliskompetencia</w:t>
      </w:r>
      <w:r w:rsidRPr="007C615A">
        <w:t xml:space="preserve">-leírásokra is? Ha </w:t>
      </w:r>
      <w:r w:rsidRPr="009654DD">
        <w:t>szükség van ilyen leírásokra,</w:t>
      </w:r>
      <w:r w:rsidRPr="007C615A">
        <w:t xml:space="preserve"> hogyan viszonyuljanak az általános </w:t>
      </w:r>
      <w:proofErr w:type="spellStart"/>
      <w:r w:rsidRPr="007C615A">
        <w:t>DigKomp</w:t>
      </w:r>
      <w:proofErr w:type="spellEnd"/>
      <w:r w:rsidRPr="007C615A">
        <w:t>-rendszerhez?”</w:t>
      </w:r>
    </w:p>
    <w:p w14:paraId="3226069A" w14:textId="1512205F" w:rsidR="0039616C" w:rsidRPr="007C615A" w:rsidRDefault="0039616C" w:rsidP="0039616C">
      <w:r w:rsidRPr="007C615A">
        <w:t>A feladat során ezt a dilemmát gondolja végig. Próbálja meg mérlegelni, milyen érvek szólhatnak az általános közös keret használata mellett, és milyen érvek szólhatnak az ágazati konkretizálás mellett.</w:t>
      </w:r>
    </w:p>
    <w:p w14:paraId="4E00A407" w14:textId="77777777" w:rsidR="001C3E3D" w:rsidRDefault="001C3E3D" w:rsidP="0039616C">
      <w:pPr>
        <w:rPr>
          <w:b/>
          <w:bCs/>
        </w:rPr>
      </w:pPr>
    </w:p>
    <w:p w14:paraId="119EE1C3" w14:textId="77777777" w:rsidR="001C3E3D" w:rsidRDefault="001C3E3D" w:rsidP="0039616C">
      <w:pPr>
        <w:rPr>
          <w:b/>
          <w:bCs/>
        </w:rPr>
      </w:pPr>
    </w:p>
    <w:p w14:paraId="335418CE" w14:textId="77777777" w:rsidR="001C3E3D" w:rsidRDefault="001C3E3D" w:rsidP="0039616C">
      <w:pPr>
        <w:rPr>
          <w:b/>
          <w:bCs/>
        </w:rPr>
      </w:pPr>
    </w:p>
    <w:p w14:paraId="4198F436" w14:textId="77777777" w:rsidR="001C3E3D" w:rsidRDefault="001C3E3D" w:rsidP="0039616C">
      <w:pPr>
        <w:rPr>
          <w:b/>
          <w:bCs/>
        </w:rPr>
      </w:pPr>
    </w:p>
    <w:p w14:paraId="77D8006F" w14:textId="3C486D61" w:rsidR="0039616C" w:rsidRPr="007C615A" w:rsidRDefault="0039616C" w:rsidP="00226B72">
      <w:pPr>
        <w:shd w:val="clear" w:color="auto" w:fill="FFF2CC" w:themeFill="accent4" w:themeFillTint="33"/>
        <w:rPr>
          <w:b/>
          <w:bCs/>
        </w:rPr>
      </w:pPr>
      <w:r w:rsidRPr="007C615A">
        <w:rPr>
          <w:b/>
          <w:bCs/>
        </w:rPr>
        <w:t>Konzultációs feldolgozás</w:t>
      </w:r>
    </w:p>
    <w:p w14:paraId="34958EE5" w14:textId="77777777" w:rsidR="0039616C" w:rsidRPr="007C615A" w:rsidRDefault="0039616C" w:rsidP="00226B72">
      <w:pPr>
        <w:shd w:val="clear" w:color="auto" w:fill="FFF2CC" w:themeFill="accent4" w:themeFillTint="33"/>
      </w:pPr>
      <w:r w:rsidRPr="007C615A">
        <w:t xml:space="preserve">A konzultációnak témája lesz, hogy a résztvevők szerint milyen szerepe lehet az általános </w:t>
      </w:r>
      <w:proofErr w:type="spellStart"/>
      <w:r w:rsidRPr="007C615A">
        <w:t>DigKomp</w:t>
      </w:r>
      <w:proofErr w:type="spellEnd"/>
      <w:r w:rsidRPr="007C615A">
        <w:t>-rendszernek az ágazati vagy szakmai képzésekben, és milyen esetekben lehet szükség ágazati értelmezésre vagy kiegészítésre.</w:t>
      </w:r>
    </w:p>
    <w:p w14:paraId="6897C8AC" w14:textId="77777777" w:rsidR="0039616C" w:rsidRPr="007C615A" w:rsidRDefault="0039616C" w:rsidP="00226B72">
      <w:pPr>
        <w:shd w:val="clear" w:color="auto" w:fill="FFF2CC" w:themeFill="accent4" w:themeFillTint="33"/>
      </w:pPr>
      <w:r w:rsidRPr="007C615A">
        <w:t>A megbeszélés célja a különböző álláspontok, érvek és értelmezési lehetőségek összevetése.</w:t>
      </w:r>
    </w:p>
    <w:p w14:paraId="291CE405" w14:textId="77777777" w:rsidR="007C615A" w:rsidRDefault="007C615A" w:rsidP="0039616C"/>
    <w:p w14:paraId="6BA0526D" w14:textId="1CF1E9AF" w:rsidR="0081519E" w:rsidRDefault="0081519E">
      <w:pPr>
        <w:spacing w:after="160" w:line="259" w:lineRule="auto"/>
        <w:jc w:val="left"/>
      </w:pPr>
      <w:r>
        <w:br w:type="page"/>
      </w:r>
    </w:p>
    <w:p w14:paraId="02A2DD67" w14:textId="77777777" w:rsidR="00AC273B" w:rsidRDefault="00AC273B" w:rsidP="00AC273B">
      <w:pPr>
        <w:pStyle w:val="Cmsor1"/>
        <w:ind w:left="432" w:hanging="432"/>
        <w:rPr>
          <w:b/>
          <w:bCs/>
          <w:color w:val="auto"/>
          <w:lang w:eastAsia="hu-HU"/>
        </w:rPr>
      </w:pPr>
      <w:bookmarkStart w:id="0" w:name="_Toc237424959"/>
      <w:bookmarkStart w:id="1" w:name="_Toc237424964"/>
    </w:p>
    <w:p w14:paraId="5476169D" w14:textId="77777777" w:rsidR="00AC273B" w:rsidRDefault="00AC273B" w:rsidP="00AC273B">
      <w:pPr>
        <w:pStyle w:val="Cmsor1"/>
        <w:ind w:left="432" w:hanging="432"/>
        <w:rPr>
          <w:b/>
          <w:bCs/>
          <w:color w:val="auto"/>
          <w:lang w:eastAsia="hu-HU"/>
        </w:rPr>
      </w:pPr>
    </w:p>
    <w:p w14:paraId="47FEF903" w14:textId="77777777" w:rsidR="00AC273B" w:rsidRDefault="00AC273B" w:rsidP="00AC273B">
      <w:pPr>
        <w:pStyle w:val="Cmsor1"/>
        <w:ind w:left="432" w:hanging="432"/>
        <w:rPr>
          <w:b/>
          <w:bCs/>
          <w:color w:val="auto"/>
          <w:lang w:eastAsia="hu-HU"/>
        </w:rPr>
      </w:pPr>
    </w:p>
    <w:p w14:paraId="726AEF1E" w14:textId="77777777" w:rsidR="00AC273B" w:rsidRDefault="00AC273B" w:rsidP="00AC273B">
      <w:pPr>
        <w:pStyle w:val="Cmsor1"/>
        <w:ind w:left="432" w:hanging="432"/>
        <w:rPr>
          <w:b/>
          <w:bCs/>
          <w:color w:val="auto"/>
          <w:lang w:eastAsia="hu-HU"/>
        </w:rPr>
      </w:pPr>
    </w:p>
    <w:p w14:paraId="1E5EB2DB" w14:textId="77777777" w:rsidR="00AC273B" w:rsidRDefault="00AC273B" w:rsidP="00AC273B">
      <w:pPr>
        <w:pStyle w:val="Cmsor1"/>
        <w:ind w:left="432" w:hanging="432"/>
        <w:rPr>
          <w:b/>
          <w:bCs/>
          <w:color w:val="auto"/>
          <w:lang w:eastAsia="hu-HU"/>
        </w:rPr>
      </w:pPr>
    </w:p>
    <w:p w14:paraId="4E834223" w14:textId="77777777" w:rsidR="00AC273B" w:rsidRDefault="00AC273B" w:rsidP="00AC273B">
      <w:pPr>
        <w:pStyle w:val="Cmsor1"/>
        <w:ind w:left="432" w:hanging="432"/>
        <w:rPr>
          <w:b/>
          <w:bCs/>
          <w:color w:val="auto"/>
          <w:lang w:eastAsia="hu-HU"/>
        </w:rPr>
      </w:pPr>
    </w:p>
    <w:p w14:paraId="78797E98" w14:textId="421AC1D2" w:rsidR="007C615A" w:rsidRPr="00B42EEB" w:rsidRDefault="009F44CE" w:rsidP="009F44CE">
      <w:pPr>
        <w:pStyle w:val="Cmsor1"/>
        <w:shd w:val="clear" w:color="auto" w:fill="F4B083" w:themeFill="accent2" w:themeFillTint="99"/>
        <w:rPr>
          <w:b/>
          <w:bCs/>
          <w:color w:val="auto"/>
          <w:lang w:eastAsia="hu-HU"/>
        </w:rPr>
      </w:pPr>
      <w:r w:rsidRPr="009F44CE">
        <w:rPr>
          <w:b/>
          <w:bCs/>
          <w:color w:val="auto"/>
          <w:lang w:eastAsia="hu-HU"/>
        </w:rPr>
        <w:t xml:space="preserve">A digitáliskompetencia-fejlesztés gyakorlata – a </w:t>
      </w:r>
      <w:proofErr w:type="spellStart"/>
      <w:r w:rsidRPr="009F44CE">
        <w:rPr>
          <w:b/>
          <w:bCs/>
          <w:color w:val="auto"/>
          <w:lang w:eastAsia="hu-HU"/>
        </w:rPr>
        <w:t>DigKomp</w:t>
      </w:r>
      <w:proofErr w:type="spellEnd"/>
      <w:r w:rsidRPr="009F44CE">
        <w:rPr>
          <w:b/>
          <w:bCs/>
          <w:color w:val="auto"/>
          <w:lang w:eastAsia="hu-HU"/>
        </w:rPr>
        <w:t>-rendszer és a DTR alkalmazása, mérés, DTR használata, képzés és tanúsítás</w:t>
      </w:r>
      <w:r>
        <w:rPr>
          <w:b/>
          <w:bCs/>
          <w:color w:val="auto"/>
          <w:lang w:eastAsia="hu-HU"/>
        </w:rPr>
        <w:t xml:space="preserve"> - </w:t>
      </w:r>
      <w:r>
        <w:rPr>
          <w:b/>
          <w:bCs/>
          <w:color w:val="auto"/>
          <w:lang w:eastAsia="hu-HU"/>
        </w:rPr>
        <w:br/>
      </w:r>
      <w:r w:rsidR="007C615A" w:rsidRPr="00B42EEB">
        <w:rPr>
          <w:b/>
          <w:bCs/>
          <w:color w:val="auto"/>
          <w:lang w:eastAsia="hu-HU"/>
        </w:rPr>
        <w:t>2. tananyagegység</w:t>
      </w:r>
      <w:bookmarkEnd w:id="0"/>
    </w:p>
    <w:p w14:paraId="4577511B" w14:textId="77777777" w:rsidR="00AC273B" w:rsidRDefault="00AC273B">
      <w:pPr>
        <w:spacing w:after="160" w:line="259" w:lineRule="auto"/>
        <w:jc w:val="left"/>
        <w:rPr>
          <w:rFonts w:asciiTheme="majorHAnsi" w:eastAsia="Times New Roman" w:hAnsiTheme="majorHAnsi" w:cstheme="majorBidi"/>
          <w:b/>
          <w:bCs/>
          <w:sz w:val="32"/>
          <w:szCs w:val="32"/>
          <w:lang w:eastAsia="hu-HU"/>
        </w:rPr>
      </w:pPr>
      <w:r>
        <w:rPr>
          <w:rFonts w:eastAsia="Times New Roman"/>
          <w:b/>
          <w:bCs/>
          <w:sz w:val="32"/>
          <w:szCs w:val="32"/>
          <w:lang w:eastAsia="hu-HU"/>
        </w:rPr>
        <w:br w:type="page"/>
      </w:r>
    </w:p>
    <w:p w14:paraId="67FA8EFE" w14:textId="5B001D5D" w:rsidR="007C615A" w:rsidRDefault="007F650C" w:rsidP="007C615A">
      <w:pPr>
        <w:pStyle w:val="Cmsor1"/>
        <w:ind w:left="432" w:hanging="432"/>
        <w:rPr>
          <w:rFonts w:eastAsia="Times New Roman"/>
          <w:b/>
          <w:bCs/>
          <w:color w:val="auto"/>
          <w:sz w:val="32"/>
          <w:szCs w:val="32"/>
          <w:lang w:eastAsia="hu-HU"/>
        </w:rPr>
      </w:pPr>
      <w:r>
        <w:rPr>
          <w:rFonts w:eastAsia="Times New Roman"/>
          <w:b/>
          <w:bCs/>
          <w:color w:val="auto"/>
          <w:sz w:val="32"/>
          <w:szCs w:val="32"/>
          <w:lang w:eastAsia="hu-HU"/>
        </w:rPr>
        <w:lastRenderedPageBreak/>
        <w:t>II</w:t>
      </w:r>
      <w:r w:rsidR="0081519E">
        <w:rPr>
          <w:rFonts w:eastAsia="Times New Roman"/>
          <w:b/>
          <w:bCs/>
          <w:color w:val="auto"/>
          <w:sz w:val="32"/>
          <w:szCs w:val="32"/>
          <w:lang w:eastAsia="hu-HU"/>
        </w:rPr>
        <w:t>/</w:t>
      </w:r>
      <w:r w:rsidR="007C615A" w:rsidRPr="00B42EEB">
        <w:rPr>
          <w:rFonts w:eastAsia="Times New Roman"/>
          <w:b/>
          <w:bCs/>
          <w:color w:val="auto"/>
          <w:sz w:val="32"/>
          <w:szCs w:val="32"/>
          <w:lang w:eastAsia="hu-HU"/>
        </w:rPr>
        <w:t xml:space="preserve">1. lecke: A </w:t>
      </w:r>
      <w:proofErr w:type="spellStart"/>
      <w:r w:rsidR="007C615A" w:rsidRPr="00B42EEB">
        <w:rPr>
          <w:rFonts w:eastAsia="Times New Roman"/>
          <w:b/>
          <w:bCs/>
          <w:color w:val="auto"/>
          <w:sz w:val="32"/>
          <w:szCs w:val="32"/>
          <w:lang w:eastAsia="hu-HU"/>
        </w:rPr>
        <w:t>DigKomp</w:t>
      </w:r>
      <w:proofErr w:type="spellEnd"/>
      <w:r w:rsidR="007C615A" w:rsidRPr="00B42EEB">
        <w:rPr>
          <w:rFonts w:eastAsia="Times New Roman"/>
          <w:b/>
          <w:bCs/>
          <w:color w:val="auto"/>
          <w:sz w:val="32"/>
          <w:szCs w:val="32"/>
          <w:lang w:eastAsia="hu-HU"/>
        </w:rPr>
        <w:t>-alapú képzési programok felépítése és szakmai illeszkedése</w:t>
      </w:r>
      <w:bookmarkEnd w:id="1"/>
    </w:p>
    <w:p w14:paraId="5B9201EA" w14:textId="77777777" w:rsidR="00E20AFF" w:rsidRPr="00E20AFF" w:rsidRDefault="00E20AFF" w:rsidP="00E20AFF">
      <w:pPr>
        <w:rPr>
          <w:lang w:eastAsia="hu-HU"/>
        </w:rPr>
      </w:pPr>
    </w:p>
    <w:p w14:paraId="01D4F2F9" w14:textId="77777777" w:rsidR="007C615A" w:rsidRPr="007C615A" w:rsidRDefault="007C615A" w:rsidP="00E20AFF">
      <w:pPr>
        <w:pStyle w:val="Cmsor4"/>
        <w:rPr>
          <w:rFonts w:eastAsia="Times New Roman"/>
          <w:color w:val="auto"/>
          <w:lang w:eastAsia="hu-HU"/>
        </w:rPr>
      </w:pPr>
      <w:r w:rsidRPr="007C615A">
        <w:rPr>
          <w:rFonts w:eastAsia="Times New Roman"/>
          <w:color w:val="auto"/>
          <w:lang w:eastAsia="hu-HU"/>
        </w:rPr>
        <w:t>1. feladat: Igaz-hamis</w:t>
      </w:r>
    </w:p>
    <w:p w14:paraId="6179E29E" w14:textId="555094A7" w:rsidR="007C615A" w:rsidRPr="007C615A" w:rsidRDefault="007C615A" w:rsidP="007C615A">
      <w:pPr>
        <w:rPr>
          <w:lang w:eastAsia="hu-HU"/>
        </w:rPr>
      </w:pPr>
      <w:r w:rsidRPr="007C615A">
        <w:rPr>
          <w:lang w:eastAsia="hu-HU"/>
        </w:rPr>
        <w:t>Döntse el az alábbi állításokról, hogy igazak vagy hamisak.</w:t>
      </w:r>
    </w:p>
    <w:p w14:paraId="0802720B" w14:textId="07DF7396" w:rsidR="007C615A" w:rsidRPr="007C615A" w:rsidRDefault="007C615A" w:rsidP="007F2B11">
      <w:pPr>
        <w:pStyle w:val="Listaszerbekezds"/>
        <w:numPr>
          <w:ilvl w:val="0"/>
          <w:numId w:val="33"/>
        </w:numPr>
        <w:rPr>
          <w:lang w:eastAsia="hu-HU"/>
        </w:rPr>
      </w:pPr>
      <w:r w:rsidRPr="007C615A">
        <w:rPr>
          <w:lang w:eastAsia="hu-HU"/>
        </w:rPr>
        <w:t xml:space="preserve">A DIMOP-os </w:t>
      </w:r>
      <w:proofErr w:type="spellStart"/>
      <w:r w:rsidRPr="007C615A">
        <w:rPr>
          <w:lang w:eastAsia="hu-HU"/>
        </w:rPr>
        <w:t>DigKomp</w:t>
      </w:r>
      <w:proofErr w:type="spellEnd"/>
      <w:r w:rsidRPr="007C615A">
        <w:rPr>
          <w:lang w:eastAsia="hu-HU"/>
        </w:rPr>
        <w:t>-alapú képzési program modulokból épül fel; a modulok önállóan is értelmezhető képzési egységek.</w:t>
      </w:r>
      <w:r w:rsidR="00AC273B">
        <w:rPr>
          <w:lang w:eastAsia="hu-HU"/>
        </w:rPr>
        <w:t xml:space="preserve"> </w:t>
      </w:r>
      <w:r w:rsidR="00AC273B" w:rsidRPr="00AC273B">
        <w:rPr>
          <w:b/>
          <w:bCs/>
          <w:color w:val="4472C4" w:themeColor="accent1"/>
          <w:sz w:val="24"/>
          <w:szCs w:val="24"/>
          <w:lang w:eastAsia="hu-HU"/>
        </w:rPr>
        <w:t>(I)</w:t>
      </w:r>
    </w:p>
    <w:p w14:paraId="368CAB89" w14:textId="207DADBC" w:rsidR="007C615A" w:rsidRPr="007C615A" w:rsidRDefault="007C615A" w:rsidP="007F2B11">
      <w:pPr>
        <w:pStyle w:val="Listaszerbekezds"/>
        <w:numPr>
          <w:ilvl w:val="0"/>
          <w:numId w:val="33"/>
        </w:numPr>
        <w:rPr>
          <w:lang w:eastAsia="hu-HU"/>
        </w:rPr>
      </w:pPr>
      <w:r w:rsidRPr="007C615A">
        <w:rPr>
          <w:lang w:eastAsia="hu-HU"/>
        </w:rPr>
        <w:t>A moduláris képzési szerkezet azt jelenti, hogy a modulok egymástól teljesen függetlenek, és nem kell illeszkedniük a képzési program egészéhez.</w:t>
      </w:r>
      <w:r w:rsidR="00AC273B">
        <w:rPr>
          <w:lang w:eastAsia="hu-HU"/>
        </w:rPr>
        <w:t xml:space="preserve"> (</w:t>
      </w:r>
      <w:r w:rsidR="00AC273B" w:rsidRPr="00AC273B">
        <w:rPr>
          <w:b/>
          <w:bCs/>
          <w:color w:val="4472C4" w:themeColor="accent1"/>
          <w:sz w:val="24"/>
          <w:szCs w:val="24"/>
          <w:lang w:eastAsia="hu-HU"/>
        </w:rPr>
        <w:t>H)</w:t>
      </w:r>
    </w:p>
    <w:p w14:paraId="2CDD638C" w14:textId="43B62670" w:rsidR="007C615A" w:rsidRPr="007C615A" w:rsidRDefault="007C615A" w:rsidP="007F2B11">
      <w:pPr>
        <w:pStyle w:val="Listaszerbekezds"/>
        <w:numPr>
          <w:ilvl w:val="0"/>
          <w:numId w:val="33"/>
        </w:numPr>
        <w:rPr>
          <w:lang w:eastAsia="hu-HU"/>
        </w:rPr>
      </w:pPr>
      <w:r w:rsidRPr="007C615A">
        <w:rPr>
          <w:lang w:eastAsia="hu-HU"/>
        </w:rPr>
        <w:t>A DIMOP-os képzési logikában a modulokhoz önálló tanulási eredmények, teljesítési feltételek és értékelési szempontok kapcsolódnak, amelyek alapján igazolható a modul eredményes teljesítése.</w:t>
      </w:r>
      <w:r w:rsidR="00AC273B">
        <w:rPr>
          <w:lang w:eastAsia="hu-HU"/>
        </w:rPr>
        <w:t xml:space="preserve"> </w:t>
      </w:r>
      <w:r w:rsidR="00AC273B" w:rsidRPr="00AC273B">
        <w:rPr>
          <w:b/>
          <w:bCs/>
          <w:color w:val="4472C4" w:themeColor="accent1"/>
          <w:sz w:val="24"/>
          <w:szCs w:val="24"/>
          <w:lang w:eastAsia="hu-HU"/>
        </w:rPr>
        <w:t>(I)</w:t>
      </w:r>
    </w:p>
    <w:p w14:paraId="00A8F3AF" w14:textId="27A36708" w:rsidR="007C615A" w:rsidRPr="007C615A" w:rsidRDefault="007C615A" w:rsidP="007F2B11">
      <w:pPr>
        <w:pStyle w:val="Listaszerbekezds"/>
        <w:numPr>
          <w:ilvl w:val="0"/>
          <w:numId w:val="33"/>
        </w:numPr>
        <w:rPr>
          <w:lang w:eastAsia="hu-HU"/>
        </w:rPr>
      </w:pPr>
      <w:r w:rsidRPr="007C615A">
        <w:rPr>
          <w:lang w:eastAsia="hu-HU"/>
        </w:rPr>
        <w:t xml:space="preserve">Egy képzési program akkor is </w:t>
      </w:r>
      <w:proofErr w:type="spellStart"/>
      <w:r w:rsidRPr="007C615A">
        <w:rPr>
          <w:lang w:eastAsia="hu-HU"/>
        </w:rPr>
        <w:t>DigKomp</w:t>
      </w:r>
      <w:proofErr w:type="spellEnd"/>
      <w:r w:rsidRPr="007C615A">
        <w:rPr>
          <w:lang w:eastAsia="hu-HU"/>
        </w:rPr>
        <w:t xml:space="preserve">-alapúnak tekinthető, ha csak digitális témákat sorol fel, de nem kapcsolódik </w:t>
      </w:r>
      <w:proofErr w:type="spellStart"/>
      <w:r w:rsidRPr="007C615A">
        <w:rPr>
          <w:lang w:eastAsia="hu-HU"/>
        </w:rPr>
        <w:t>DigKomp</w:t>
      </w:r>
      <w:proofErr w:type="spellEnd"/>
      <w:r w:rsidRPr="007C615A">
        <w:rPr>
          <w:lang w:eastAsia="hu-HU"/>
        </w:rPr>
        <w:t>-kompetenciaelemekhez és jártassági szintekhez.</w:t>
      </w:r>
      <w:r w:rsidR="00AC273B">
        <w:rPr>
          <w:lang w:eastAsia="hu-HU"/>
        </w:rPr>
        <w:t xml:space="preserve"> </w:t>
      </w:r>
      <w:r w:rsidR="00AC273B" w:rsidRPr="00AC273B">
        <w:rPr>
          <w:b/>
          <w:bCs/>
          <w:color w:val="4472C4" w:themeColor="accent1"/>
          <w:sz w:val="24"/>
          <w:szCs w:val="24"/>
          <w:lang w:eastAsia="hu-HU"/>
        </w:rPr>
        <w:t>(H)</w:t>
      </w:r>
    </w:p>
    <w:p w14:paraId="4B85D2DF" w14:textId="0972720A" w:rsidR="007C615A" w:rsidRPr="00AC273B" w:rsidRDefault="00AC273B" w:rsidP="00AC273B">
      <w:pPr>
        <w:shd w:val="clear" w:color="auto" w:fill="D0CECE" w:themeFill="background2" w:themeFillShade="E6"/>
        <w:rPr>
          <w:b/>
          <w:bCs/>
          <w:lang w:eastAsia="hu-HU"/>
        </w:rPr>
      </w:pPr>
      <w:r w:rsidRPr="00AC273B">
        <w:rPr>
          <w:b/>
          <w:bCs/>
          <w:lang w:eastAsia="hu-HU"/>
        </w:rPr>
        <w:t>Magyarázat</w:t>
      </w:r>
      <w:r w:rsidR="007C615A" w:rsidRPr="00AC273B">
        <w:rPr>
          <w:b/>
          <w:bCs/>
          <w:lang w:eastAsia="hu-HU"/>
        </w:rPr>
        <w:t>:</w:t>
      </w:r>
    </w:p>
    <w:p w14:paraId="67F78E8D" w14:textId="77777777" w:rsidR="007C615A" w:rsidRDefault="007C615A" w:rsidP="00AC273B">
      <w:pPr>
        <w:shd w:val="clear" w:color="auto" w:fill="D0CECE" w:themeFill="background2" w:themeFillShade="E6"/>
        <w:rPr>
          <w:lang w:eastAsia="hu-HU"/>
        </w:rPr>
      </w:pPr>
      <w:r w:rsidRPr="007C615A">
        <w:rPr>
          <w:lang w:eastAsia="hu-HU"/>
        </w:rPr>
        <w:t xml:space="preserve">A moduláris képzési program-szerkezet lényege, hogy a képzési program kisebb, önállóan is értelmezhető és teljesíthető egységekből épül fel, miközben a moduloknak illeszkedniük kell a képzési program egészéhez és a </w:t>
      </w:r>
      <w:proofErr w:type="spellStart"/>
      <w:r w:rsidRPr="007C615A">
        <w:rPr>
          <w:lang w:eastAsia="hu-HU"/>
        </w:rPr>
        <w:t>DigKomp</w:t>
      </w:r>
      <w:proofErr w:type="spellEnd"/>
      <w:r w:rsidRPr="007C615A">
        <w:rPr>
          <w:lang w:eastAsia="hu-HU"/>
        </w:rPr>
        <w:t xml:space="preserve"> szerinti szakmai logikához.</w:t>
      </w:r>
    </w:p>
    <w:p w14:paraId="10D75131" w14:textId="77777777" w:rsidR="00AC273B" w:rsidRPr="007C615A" w:rsidRDefault="00AC273B" w:rsidP="00AC273B">
      <w:pPr>
        <w:rPr>
          <w:lang w:eastAsia="hu-HU"/>
        </w:rPr>
      </w:pPr>
    </w:p>
    <w:p w14:paraId="1F249363" w14:textId="77777777" w:rsidR="007C615A" w:rsidRPr="007C615A" w:rsidRDefault="007C615A" w:rsidP="007C615A">
      <w:pPr>
        <w:pStyle w:val="Cmsor4"/>
        <w:ind w:left="1008" w:hanging="1008"/>
        <w:rPr>
          <w:rFonts w:eastAsia="Times New Roman"/>
          <w:color w:val="auto"/>
          <w:lang w:eastAsia="hu-HU"/>
        </w:rPr>
      </w:pPr>
      <w:r w:rsidRPr="007C615A">
        <w:rPr>
          <w:rFonts w:eastAsia="Times New Roman"/>
          <w:color w:val="auto"/>
          <w:lang w:eastAsia="hu-HU"/>
        </w:rPr>
        <w:t xml:space="preserve">2. feladat: </w:t>
      </w:r>
      <w:r w:rsidRPr="00AC273B">
        <w:rPr>
          <w:rFonts w:eastAsia="Times New Roman"/>
          <w:color w:val="EE0000"/>
          <w:lang w:eastAsia="hu-HU"/>
        </w:rPr>
        <w:t>Több</w:t>
      </w:r>
      <w:r w:rsidRPr="007C615A">
        <w:rPr>
          <w:rFonts w:eastAsia="Times New Roman"/>
          <w:color w:val="auto"/>
          <w:lang w:eastAsia="hu-HU"/>
        </w:rPr>
        <w:t xml:space="preserve">választós </w:t>
      </w:r>
    </w:p>
    <w:p w14:paraId="59370079" w14:textId="7299F849" w:rsidR="007C615A" w:rsidRDefault="007C615A" w:rsidP="007C615A">
      <w:pPr>
        <w:rPr>
          <w:rFonts w:eastAsia="Times New Roman"/>
          <w:b/>
          <w:bCs/>
          <w:lang w:eastAsia="hu-HU"/>
        </w:rPr>
      </w:pPr>
      <w:r w:rsidRPr="00AC273B">
        <w:rPr>
          <w:rFonts w:eastAsia="Times New Roman"/>
          <w:b/>
          <w:bCs/>
          <w:lang w:eastAsia="hu-HU"/>
        </w:rPr>
        <w:t xml:space="preserve">Válassza ki azokat az állításokat, amelyek helyesen írják le a DIMOP-os </w:t>
      </w:r>
      <w:proofErr w:type="spellStart"/>
      <w:r w:rsidRPr="00AC273B">
        <w:rPr>
          <w:rFonts w:eastAsia="Times New Roman"/>
          <w:b/>
          <w:bCs/>
          <w:lang w:eastAsia="hu-HU"/>
        </w:rPr>
        <w:t>DigKomp</w:t>
      </w:r>
      <w:proofErr w:type="spellEnd"/>
      <w:r w:rsidRPr="00AC273B">
        <w:rPr>
          <w:rFonts w:eastAsia="Times New Roman"/>
          <w:b/>
          <w:bCs/>
          <w:lang w:eastAsia="hu-HU"/>
        </w:rPr>
        <w:t>-képzésekben érvényesülő képzésfejlesztési és módszertani elveket. Több helyes válasz is van.</w:t>
      </w:r>
    </w:p>
    <w:p w14:paraId="2BA51EED" w14:textId="77777777" w:rsidR="00AC273B" w:rsidRPr="00AC273B" w:rsidRDefault="00AC273B" w:rsidP="007C615A">
      <w:pPr>
        <w:rPr>
          <w:rFonts w:eastAsia="Times New Roman"/>
          <w:b/>
          <w:bCs/>
          <w:sz w:val="10"/>
          <w:szCs w:val="10"/>
          <w:lang w:eastAsia="hu-HU"/>
        </w:rPr>
      </w:pPr>
    </w:p>
    <w:p w14:paraId="39A64733" w14:textId="4498AA3D" w:rsidR="007C615A" w:rsidRPr="00AC273B" w:rsidRDefault="007C615A" w:rsidP="007F2B11">
      <w:pPr>
        <w:pStyle w:val="Listaszerbekezds"/>
        <w:numPr>
          <w:ilvl w:val="0"/>
          <w:numId w:val="34"/>
        </w:numPr>
        <w:rPr>
          <w:rFonts w:eastAsia="Times New Roman"/>
          <w:b/>
          <w:bCs/>
          <w:color w:val="4472C4" w:themeColor="accent1"/>
          <w:u w:val="single"/>
          <w:lang w:eastAsia="hu-HU"/>
        </w:rPr>
      </w:pPr>
      <w:r w:rsidRPr="00AC273B">
        <w:rPr>
          <w:rFonts w:eastAsia="Times New Roman"/>
          <w:b/>
          <w:bCs/>
          <w:color w:val="4472C4" w:themeColor="accent1"/>
          <w:u w:val="single"/>
          <w:lang w:eastAsia="hu-HU"/>
        </w:rPr>
        <w:t>A képzések fejlesztésekor figyelembe vették a célcsoportok eltérő előzetes digitális tudását, tanulási tapasztalatait és támogatási szükségleteit.</w:t>
      </w:r>
    </w:p>
    <w:p w14:paraId="3B064133" w14:textId="3FDB1CA9" w:rsidR="007C615A" w:rsidRPr="00AC273B" w:rsidRDefault="007C615A" w:rsidP="007F2B11">
      <w:pPr>
        <w:pStyle w:val="Listaszerbekezds"/>
        <w:numPr>
          <w:ilvl w:val="0"/>
          <w:numId w:val="34"/>
        </w:numPr>
        <w:rPr>
          <w:rFonts w:eastAsia="Times New Roman"/>
          <w:b/>
          <w:bCs/>
          <w:color w:val="4472C4" w:themeColor="accent1"/>
          <w:u w:val="single"/>
          <w:lang w:eastAsia="hu-HU"/>
        </w:rPr>
      </w:pPr>
      <w:r w:rsidRPr="00AC273B">
        <w:rPr>
          <w:rFonts w:eastAsia="Times New Roman"/>
          <w:b/>
          <w:bCs/>
          <w:color w:val="4472C4" w:themeColor="accent1"/>
          <w:u w:val="single"/>
          <w:lang w:eastAsia="hu-HU"/>
        </w:rPr>
        <w:t>A képzési tartalom valós élethelyzetekhez és gyakorlati digitális cselekvésekhez kapcsolódik.</w:t>
      </w:r>
    </w:p>
    <w:p w14:paraId="7A001AEA" w14:textId="45328106" w:rsidR="007C615A" w:rsidRPr="00AC273B" w:rsidRDefault="007C615A" w:rsidP="007F2B11">
      <w:pPr>
        <w:pStyle w:val="Listaszerbekezds"/>
        <w:numPr>
          <w:ilvl w:val="0"/>
          <w:numId w:val="34"/>
        </w:numPr>
        <w:rPr>
          <w:rFonts w:eastAsia="Times New Roman"/>
          <w:b/>
          <w:bCs/>
          <w:color w:val="4472C4" w:themeColor="accent1"/>
          <w:u w:val="single"/>
          <w:lang w:eastAsia="hu-HU"/>
        </w:rPr>
      </w:pPr>
      <w:r w:rsidRPr="00AC273B">
        <w:rPr>
          <w:rFonts w:eastAsia="Times New Roman"/>
          <w:b/>
          <w:bCs/>
          <w:color w:val="4472C4" w:themeColor="accent1"/>
          <w:u w:val="single"/>
          <w:lang w:eastAsia="hu-HU"/>
        </w:rPr>
        <w:t xml:space="preserve">A </w:t>
      </w:r>
      <w:proofErr w:type="spellStart"/>
      <w:r w:rsidRPr="00AC273B">
        <w:rPr>
          <w:rFonts w:eastAsia="Times New Roman"/>
          <w:b/>
          <w:bCs/>
          <w:color w:val="4472C4" w:themeColor="accent1"/>
          <w:u w:val="single"/>
          <w:lang w:eastAsia="hu-HU"/>
        </w:rPr>
        <w:t>mikrotanulási</w:t>
      </w:r>
      <w:proofErr w:type="spellEnd"/>
      <w:r w:rsidRPr="00AC273B">
        <w:rPr>
          <w:rFonts w:eastAsia="Times New Roman"/>
          <w:b/>
          <w:bCs/>
          <w:color w:val="4472C4" w:themeColor="accent1"/>
          <w:u w:val="single"/>
          <w:lang w:eastAsia="hu-HU"/>
        </w:rPr>
        <w:t xml:space="preserve"> logika azt jelenti, hogy a tanulási tartalom kisebb, áttekinthető és jól feldolgozható egységekre bontható.</w:t>
      </w:r>
    </w:p>
    <w:p w14:paraId="71157798" w14:textId="2B225A4D" w:rsidR="007C615A" w:rsidRPr="00AC273B" w:rsidRDefault="007C615A" w:rsidP="007F2B11">
      <w:pPr>
        <w:pStyle w:val="Listaszerbekezds"/>
        <w:numPr>
          <w:ilvl w:val="0"/>
          <w:numId w:val="34"/>
        </w:numPr>
        <w:rPr>
          <w:rFonts w:eastAsia="Times New Roman"/>
          <w:lang w:eastAsia="hu-HU"/>
        </w:rPr>
      </w:pPr>
      <w:r w:rsidRPr="00AC273B">
        <w:rPr>
          <w:rFonts w:eastAsia="Times New Roman"/>
          <w:lang w:eastAsia="hu-HU"/>
        </w:rPr>
        <w:t xml:space="preserve">A </w:t>
      </w:r>
      <w:proofErr w:type="spellStart"/>
      <w:r w:rsidRPr="00AC273B">
        <w:rPr>
          <w:rFonts w:eastAsia="Times New Roman"/>
          <w:lang w:eastAsia="hu-HU"/>
        </w:rPr>
        <w:t>DigKomp</w:t>
      </w:r>
      <w:proofErr w:type="spellEnd"/>
      <w:r w:rsidRPr="00AC273B">
        <w:rPr>
          <w:rFonts w:eastAsia="Times New Roman"/>
          <w:lang w:eastAsia="hu-HU"/>
        </w:rPr>
        <w:t xml:space="preserve">-képzésekben ugyanazt a tananyagot minden célcsoport számára változtatás nélkül kell alkalmazni, mert a </w:t>
      </w:r>
      <w:proofErr w:type="spellStart"/>
      <w:r w:rsidRPr="00AC273B">
        <w:rPr>
          <w:rFonts w:eastAsia="Times New Roman"/>
          <w:lang w:eastAsia="hu-HU"/>
        </w:rPr>
        <w:t>DigKomp</w:t>
      </w:r>
      <w:proofErr w:type="spellEnd"/>
      <w:r w:rsidRPr="00AC273B">
        <w:rPr>
          <w:rFonts w:eastAsia="Times New Roman"/>
          <w:lang w:eastAsia="hu-HU"/>
        </w:rPr>
        <w:t>-kompetenciaelemek minden esetben azonos módon jelennek meg.</w:t>
      </w:r>
    </w:p>
    <w:p w14:paraId="5F99F455" w14:textId="573F4818" w:rsidR="007C615A" w:rsidRPr="00AC273B" w:rsidRDefault="007C615A" w:rsidP="007F2B11">
      <w:pPr>
        <w:pStyle w:val="Listaszerbekezds"/>
        <w:numPr>
          <w:ilvl w:val="0"/>
          <w:numId w:val="34"/>
        </w:numPr>
        <w:rPr>
          <w:rFonts w:eastAsia="Times New Roman"/>
          <w:b/>
          <w:bCs/>
          <w:color w:val="4472C4" w:themeColor="accent1"/>
          <w:u w:val="single"/>
          <w:lang w:eastAsia="hu-HU"/>
        </w:rPr>
      </w:pPr>
      <w:r w:rsidRPr="00AC273B">
        <w:rPr>
          <w:rFonts w:eastAsia="Times New Roman"/>
          <w:b/>
          <w:bCs/>
          <w:color w:val="4472C4" w:themeColor="accent1"/>
          <w:u w:val="single"/>
          <w:lang w:eastAsia="hu-HU"/>
        </w:rPr>
        <w:t>A résztvevőközpontú képzésfejlesztés figyelembe veszi az eltérő tanulási tempót, előzetes tudást, önállósági szintet és támogatási igényt.</w:t>
      </w:r>
    </w:p>
    <w:p w14:paraId="303F534C" w14:textId="25DE8A31" w:rsidR="007C615A" w:rsidRPr="00AC273B" w:rsidRDefault="007C615A" w:rsidP="007F2B11">
      <w:pPr>
        <w:pStyle w:val="Listaszerbekezds"/>
        <w:numPr>
          <w:ilvl w:val="0"/>
          <w:numId w:val="34"/>
        </w:numPr>
        <w:rPr>
          <w:rFonts w:eastAsia="Times New Roman"/>
          <w:lang w:eastAsia="hu-HU"/>
        </w:rPr>
      </w:pPr>
      <w:r w:rsidRPr="00AC273B">
        <w:rPr>
          <w:rFonts w:eastAsia="Times New Roman"/>
          <w:lang w:eastAsia="hu-HU"/>
        </w:rPr>
        <w:t>Az adaptív illeszkedés kizárólag automatikus, technológiai alapú személyre szabást jelenthet.</w:t>
      </w:r>
    </w:p>
    <w:p w14:paraId="65A737F2" w14:textId="5E067E7F" w:rsidR="007C615A" w:rsidRPr="00AC273B" w:rsidRDefault="00AC273B" w:rsidP="00AC273B">
      <w:pPr>
        <w:shd w:val="clear" w:color="auto" w:fill="D0CECE" w:themeFill="background2" w:themeFillShade="E6"/>
        <w:rPr>
          <w:rFonts w:eastAsia="Times New Roman"/>
          <w:b/>
          <w:bCs/>
          <w:lang w:eastAsia="hu-HU"/>
        </w:rPr>
      </w:pPr>
      <w:r w:rsidRPr="00AC273B">
        <w:rPr>
          <w:rFonts w:eastAsia="Times New Roman"/>
          <w:b/>
          <w:bCs/>
          <w:lang w:eastAsia="hu-HU"/>
        </w:rPr>
        <w:t>Magyarázat</w:t>
      </w:r>
      <w:r w:rsidR="007C615A" w:rsidRPr="00AC273B">
        <w:rPr>
          <w:rFonts w:eastAsia="Times New Roman"/>
          <w:b/>
          <w:bCs/>
          <w:lang w:eastAsia="hu-HU"/>
        </w:rPr>
        <w:t>:</w:t>
      </w:r>
    </w:p>
    <w:p w14:paraId="5B1A2ABC" w14:textId="77777777" w:rsidR="007C615A" w:rsidRDefault="007C615A" w:rsidP="00AC273B">
      <w:pPr>
        <w:shd w:val="clear" w:color="auto" w:fill="D0CECE" w:themeFill="background2" w:themeFillShade="E6"/>
        <w:rPr>
          <w:rFonts w:eastAsia="Times New Roman"/>
          <w:lang w:eastAsia="hu-HU"/>
        </w:rPr>
      </w:pPr>
      <w:r w:rsidRPr="007C615A">
        <w:rPr>
          <w:rFonts w:eastAsia="Times New Roman"/>
          <w:lang w:eastAsia="hu-HU"/>
        </w:rPr>
        <w:t xml:space="preserve">A DIMOP-os </w:t>
      </w:r>
      <w:proofErr w:type="spellStart"/>
      <w:r w:rsidRPr="007C615A">
        <w:rPr>
          <w:rFonts w:eastAsia="Times New Roman"/>
          <w:lang w:eastAsia="hu-HU"/>
        </w:rPr>
        <w:t>DigKomp</w:t>
      </w:r>
      <w:proofErr w:type="spellEnd"/>
      <w:r w:rsidRPr="007C615A">
        <w:rPr>
          <w:rFonts w:eastAsia="Times New Roman"/>
          <w:lang w:eastAsia="hu-HU"/>
        </w:rPr>
        <w:t xml:space="preserve">-képzések fejlesztése célcsoportfelmérésre, valós élethelyzetekre, konkrét digitális műveletekre, résztvevőközpontú támogatásra, </w:t>
      </w:r>
      <w:proofErr w:type="spellStart"/>
      <w:r w:rsidRPr="007C615A">
        <w:rPr>
          <w:rFonts w:eastAsia="Times New Roman"/>
          <w:lang w:eastAsia="hu-HU"/>
        </w:rPr>
        <w:t>mikrotanulási</w:t>
      </w:r>
      <w:proofErr w:type="spellEnd"/>
      <w:r w:rsidRPr="007C615A">
        <w:rPr>
          <w:rFonts w:eastAsia="Times New Roman"/>
          <w:lang w:eastAsia="hu-HU"/>
        </w:rPr>
        <w:t xml:space="preserve"> logikára és rugalmas illeszkedésre épül. Az adaptivitás a képzés célcsoporthoz és tanulási helyzethez igazított kialakítását jelenti.</w:t>
      </w:r>
    </w:p>
    <w:p w14:paraId="4443699F" w14:textId="77777777" w:rsidR="007C615A" w:rsidRDefault="007C615A" w:rsidP="007C615A">
      <w:pPr>
        <w:rPr>
          <w:rFonts w:eastAsia="Times New Roman"/>
          <w:lang w:eastAsia="hu-HU"/>
        </w:rPr>
      </w:pPr>
    </w:p>
    <w:p w14:paraId="54ACFA03" w14:textId="3A2FB8D6" w:rsidR="00AC273B" w:rsidRDefault="00AC273B">
      <w:pPr>
        <w:spacing w:after="160" w:line="259" w:lineRule="auto"/>
        <w:jc w:val="left"/>
        <w:rPr>
          <w:rFonts w:eastAsia="Times New Roman"/>
          <w:lang w:eastAsia="hu-HU"/>
        </w:rPr>
      </w:pPr>
      <w:r>
        <w:rPr>
          <w:rFonts w:eastAsia="Times New Roman"/>
          <w:lang w:eastAsia="hu-HU"/>
        </w:rPr>
        <w:br w:type="page"/>
      </w:r>
    </w:p>
    <w:p w14:paraId="15E656C0" w14:textId="31230467" w:rsidR="007C615A" w:rsidRPr="00B42EEB" w:rsidRDefault="007F650C" w:rsidP="007C615A">
      <w:pPr>
        <w:pStyle w:val="Cmsor1"/>
        <w:ind w:left="432" w:hanging="432"/>
        <w:rPr>
          <w:rFonts w:eastAsia="Times New Roman"/>
          <w:b/>
          <w:bCs/>
          <w:color w:val="auto"/>
          <w:sz w:val="32"/>
          <w:szCs w:val="32"/>
          <w:lang w:eastAsia="hu-HU"/>
        </w:rPr>
      </w:pPr>
      <w:bookmarkStart w:id="2" w:name="_Toc237424976"/>
      <w:r w:rsidRPr="007F650C">
        <w:rPr>
          <w:rFonts w:eastAsia="Times New Roman"/>
          <w:b/>
          <w:bCs/>
          <w:color w:val="auto"/>
          <w:sz w:val="32"/>
          <w:szCs w:val="32"/>
          <w:lang w:eastAsia="hu-HU"/>
        </w:rPr>
        <w:lastRenderedPageBreak/>
        <w:t>II</w:t>
      </w:r>
      <w:r w:rsidR="00E20AFF" w:rsidRPr="007F650C">
        <w:rPr>
          <w:rFonts w:eastAsia="Times New Roman"/>
          <w:b/>
          <w:bCs/>
          <w:color w:val="auto"/>
          <w:sz w:val="32"/>
          <w:szCs w:val="32"/>
          <w:lang w:eastAsia="hu-HU"/>
        </w:rPr>
        <w:t>/</w:t>
      </w:r>
      <w:r w:rsidR="007C615A" w:rsidRPr="007F650C">
        <w:rPr>
          <w:rFonts w:eastAsia="Times New Roman"/>
          <w:b/>
          <w:bCs/>
          <w:color w:val="auto"/>
          <w:sz w:val="32"/>
          <w:szCs w:val="32"/>
          <w:lang w:eastAsia="hu-HU"/>
        </w:rPr>
        <w:t>2</w:t>
      </w:r>
      <w:r w:rsidR="007C615A" w:rsidRPr="00B42EEB">
        <w:rPr>
          <w:rFonts w:eastAsia="Times New Roman"/>
          <w:b/>
          <w:bCs/>
          <w:color w:val="auto"/>
          <w:sz w:val="32"/>
          <w:szCs w:val="32"/>
          <w:lang w:eastAsia="hu-HU"/>
        </w:rPr>
        <w:t>. lecke: DTR rendszer bemutatása</w:t>
      </w:r>
      <w:bookmarkEnd w:id="2"/>
    </w:p>
    <w:p w14:paraId="2288080C" w14:textId="77777777" w:rsidR="00FC348D" w:rsidRDefault="00FC348D" w:rsidP="00FC348D">
      <w:pPr>
        <w:pStyle w:val="Cmsor4"/>
        <w:rPr>
          <w:rFonts w:eastAsia="Times New Roman"/>
          <w:color w:val="auto"/>
          <w:lang w:eastAsia="hu-HU"/>
        </w:rPr>
      </w:pPr>
    </w:p>
    <w:p w14:paraId="40505CD5" w14:textId="4BE0AD8F" w:rsidR="00FC348D" w:rsidRDefault="00FC348D" w:rsidP="00FC348D">
      <w:pPr>
        <w:pStyle w:val="Cmsor4"/>
        <w:rPr>
          <w:rFonts w:eastAsia="Times New Roman"/>
          <w:color w:val="auto"/>
          <w:lang w:eastAsia="hu-HU"/>
        </w:rPr>
      </w:pPr>
      <w:r w:rsidRPr="007C615A">
        <w:rPr>
          <w:rFonts w:eastAsia="Times New Roman"/>
          <w:color w:val="auto"/>
          <w:lang w:eastAsia="hu-HU"/>
        </w:rPr>
        <w:t>1. feladat:</w:t>
      </w:r>
      <w:r>
        <w:rPr>
          <w:rFonts w:eastAsia="Times New Roman"/>
          <w:color w:val="auto"/>
          <w:lang w:eastAsia="hu-HU"/>
        </w:rPr>
        <w:t xml:space="preserve"> </w:t>
      </w:r>
      <w:r w:rsidRPr="007C615A">
        <w:rPr>
          <w:rFonts w:eastAsia="Times New Roman"/>
          <w:color w:val="auto"/>
          <w:lang w:eastAsia="hu-HU"/>
        </w:rPr>
        <w:t>– Feleletválasztós</w:t>
      </w:r>
    </w:p>
    <w:p w14:paraId="7993A08C" w14:textId="65DF427D" w:rsidR="00FC348D" w:rsidRPr="007C615A" w:rsidRDefault="00FC348D" w:rsidP="00FC348D">
      <w:r w:rsidRPr="007C615A">
        <w:t>Válassz</w:t>
      </w:r>
      <w:r>
        <w:t>a ki a</w:t>
      </w:r>
      <w:r w:rsidRPr="007C615A">
        <w:t xml:space="preserve"> helyes választ!</w:t>
      </w:r>
    </w:p>
    <w:p w14:paraId="480213D3" w14:textId="66063064" w:rsidR="007C615A" w:rsidRPr="007C615A" w:rsidRDefault="007C615A" w:rsidP="007C615A">
      <w:pPr>
        <w:rPr>
          <w:b/>
          <w:bCs/>
        </w:rPr>
      </w:pPr>
      <w:r w:rsidRPr="007C615A">
        <w:rPr>
          <w:b/>
          <w:bCs/>
        </w:rPr>
        <w:t>A DTR működési logikája, moduljai, szervezeti szintjei és szerepkörei</w:t>
      </w:r>
    </w:p>
    <w:p w14:paraId="12BF553B" w14:textId="77777777" w:rsidR="007C615A" w:rsidRPr="007C615A" w:rsidRDefault="007C615A" w:rsidP="007C615A">
      <w:r w:rsidRPr="007C615A">
        <w:t>Egy felnőttképző az alábbi feladatokat szeretné elvégezni a DTR-ben:</w:t>
      </w:r>
    </w:p>
    <w:p w14:paraId="5135682A" w14:textId="77777777" w:rsidR="007C615A" w:rsidRPr="007C615A" w:rsidRDefault="007C615A" w:rsidP="007F2B11">
      <w:pPr>
        <w:numPr>
          <w:ilvl w:val="0"/>
          <w:numId w:val="11"/>
        </w:numPr>
      </w:pPr>
      <w:r w:rsidRPr="007C615A">
        <w:t>elektronikus napló vezetése;</w:t>
      </w:r>
    </w:p>
    <w:p w14:paraId="08E9E1C9" w14:textId="77777777" w:rsidR="007C615A" w:rsidRPr="007C615A" w:rsidRDefault="007C615A" w:rsidP="007F2B11">
      <w:pPr>
        <w:numPr>
          <w:ilvl w:val="0"/>
          <w:numId w:val="11"/>
        </w:numPr>
      </w:pPr>
      <w:r w:rsidRPr="007C615A">
        <w:t>virtuális tanulási tér használata;</w:t>
      </w:r>
    </w:p>
    <w:p w14:paraId="0F879D49" w14:textId="77777777" w:rsidR="007C615A" w:rsidRPr="007C615A" w:rsidRDefault="007C615A" w:rsidP="007F2B11">
      <w:pPr>
        <w:numPr>
          <w:ilvl w:val="0"/>
          <w:numId w:val="11"/>
        </w:numPr>
      </w:pPr>
      <w:r w:rsidRPr="007C615A">
        <w:t>mentori folyamatok kezelése;</w:t>
      </w:r>
    </w:p>
    <w:p w14:paraId="60A9B503" w14:textId="77777777" w:rsidR="007C615A" w:rsidRPr="007C615A" w:rsidRDefault="007C615A" w:rsidP="007F2B11">
      <w:pPr>
        <w:numPr>
          <w:ilvl w:val="0"/>
          <w:numId w:val="11"/>
        </w:numPr>
      </w:pPr>
      <w:r w:rsidRPr="007C615A">
        <w:t>elégedettségi kérdőívek kitöltetésének támogatása;</w:t>
      </w:r>
    </w:p>
    <w:p w14:paraId="69921678" w14:textId="77777777" w:rsidR="007C615A" w:rsidRPr="007C615A" w:rsidRDefault="007C615A" w:rsidP="007F2B11">
      <w:pPr>
        <w:numPr>
          <w:ilvl w:val="0"/>
          <w:numId w:val="11"/>
        </w:numPr>
      </w:pPr>
      <w:proofErr w:type="spellStart"/>
      <w:r w:rsidRPr="007C615A">
        <w:t>mikrotanúsítványok</w:t>
      </w:r>
      <w:proofErr w:type="spellEnd"/>
      <w:r w:rsidRPr="007C615A">
        <w:t xml:space="preserve"> kezelése.</w:t>
      </w:r>
    </w:p>
    <w:p w14:paraId="2474E664" w14:textId="77777777" w:rsidR="007C615A" w:rsidRPr="007C615A" w:rsidRDefault="007C615A" w:rsidP="007C615A">
      <w:r w:rsidRPr="007C615A">
        <w:t>Melyik funkcionális modul támogatja elsősorban ezeket a tevékenységeket?</w:t>
      </w:r>
    </w:p>
    <w:p w14:paraId="1C0F285E" w14:textId="77777777" w:rsidR="007C615A" w:rsidRPr="007C615A" w:rsidRDefault="007C615A" w:rsidP="007F2B11">
      <w:pPr>
        <w:pStyle w:val="Listaszerbekezds"/>
        <w:numPr>
          <w:ilvl w:val="0"/>
          <w:numId w:val="12"/>
        </w:numPr>
      </w:pPr>
      <w:proofErr w:type="spellStart"/>
      <w:r w:rsidRPr="007C615A">
        <w:t>DigKomp</w:t>
      </w:r>
      <w:proofErr w:type="spellEnd"/>
      <w:r w:rsidRPr="007C615A">
        <w:t xml:space="preserve"> k</w:t>
      </w:r>
      <w:r w:rsidRPr="007C615A">
        <w:rPr>
          <w:rFonts w:cs="Times New Roman"/>
        </w:rPr>
        <w:t>é</w:t>
      </w:r>
      <w:r w:rsidRPr="007C615A">
        <w:t>pz</w:t>
      </w:r>
      <w:r w:rsidRPr="007C615A">
        <w:rPr>
          <w:rFonts w:cs="Times New Roman"/>
        </w:rPr>
        <w:t>é</w:t>
      </w:r>
      <w:r w:rsidRPr="007C615A">
        <w:t xml:space="preserve">s </w:t>
      </w:r>
      <w:proofErr w:type="spellStart"/>
      <w:r w:rsidRPr="007C615A">
        <w:t>nyomonk</w:t>
      </w:r>
      <w:r w:rsidRPr="007C615A">
        <w:rPr>
          <w:rFonts w:cs="Times New Roman"/>
        </w:rPr>
        <w:t>ö</w:t>
      </w:r>
      <w:r w:rsidRPr="007C615A">
        <w:t>vet</w:t>
      </w:r>
      <w:r w:rsidRPr="007C615A">
        <w:rPr>
          <w:rFonts w:cs="Times New Roman"/>
        </w:rPr>
        <w:t>é</w:t>
      </w:r>
      <w:r w:rsidRPr="007C615A">
        <w:t>si</w:t>
      </w:r>
      <w:proofErr w:type="spellEnd"/>
      <w:r w:rsidRPr="007C615A">
        <w:t xml:space="preserve"> funkcion</w:t>
      </w:r>
      <w:r w:rsidRPr="007C615A">
        <w:rPr>
          <w:rFonts w:cs="Times New Roman"/>
        </w:rPr>
        <w:t>á</w:t>
      </w:r>
      <w:r w:rsidRPr="007C615A">
        <w:t>lis modul</w:t>
      </w:r>
    </w:p>
    <w:p w14:paraId="0C8C5812" w14:textId="77777777" w:rsidR="007C615A" w:rsidRPr="007C615A" w:rsidRDefault="007C615A" w:rsidP="007F2B11">
      <w:pPr>
        <w:pStyle w:val="Listaszerbekezds"/>
        <w:numPr>
          <w:ilvl w:val="0"/>
          <w:numId w:val="12"/>
        </w:numPr>
      </w:pPr>
      <w:r w:rsidRPr="007C615A">
        <w:t xml:space="preserve"> </w:t>
      </w:r>
      <w:proofErr w:type="spellStart"/>
      <w:r w:rsidRPr="007C615A">
        <w:t>DigKomp</w:t>
      </w:r>
      <w:proofErr w:type="spellEnd"/>
      <w:r w:rsidRPr="007C615A">
        <w:t xml:space="preserve"> kompetenciam</w:t>
      </w:r>
      <w:r w:rsidRPr="007C615A">
        <w:rPr>
          <w:rFonts w:cs="Times New Roman"/>
        </w:rPr>
        <w:t>é</w:t>
      </w:r>
      <w:r w:rsidRPr="007C615A">
        <w:t>r</w:t>
      </w:r>
      <w:r w:rsidRPr="007C615A">
        <w:rPr>
          <w:rFonts w:cs="Times New Roman"/>
        </w:rPr>
        <w:t>é</w:t>
      </w:r>
      <w:r w:rsidRPr="007C615A">
        <w:t>si keretrendszer funkcion</w:t>
      </w:r>
      <w:r w:rsidRPr="007C615A">
        <w:rPr>
          <w:rFonts w:cs="Times New Roman"/>
        </w:rPr>
        <w:t>á</w:t>
      </w:r>
      <w:r w:rsidRPr="007C615A">
        <w:t>lis modul</w:t>
      </w:r>
    </w:p>
    <w:p w14:paraId="7F1B6DAC" w14:textId="77777777" w:rsidR="007C615A" w:rsidRPr="00FC348D" w:rsidRDefault="007C615A" w:rsidP="007F2B11">
      <w:pPr>
        <w:pStyle w:val="Listaszerbekezds"/>
        <w:numPr>
          <w:ilvl w:val="0"/>
          <w:numId w:val="12"/>
        </w:numPr>
        <w:rPr>
          <w:b/>
          <w:bCs/>
          <w:color w:val="4472C4" w:themeColor="accent1"/>
          <w:u w:val="single"/>
        </w:rPr>
      </w:pPr>
      <w:proofErr w:type="spellStart"/>
      <w:r w:rsidRPr="00FC348D">
        <w:rPr>
          <w:b/>
          <w:bCs/>
          <w:color w:val="4472C4" w:themeColor="accent1"/>
          <w:u w:val="single"/>
        </w:rPr>
        <w:t>DigKomp</w:t>
      </w:r>
      <w:proofErr w:type="spellEnd"/>
      <w:r w:rsidRPr="00FC348D">
        <w:rPr>
          <w:b/>
          <w:bCs/>
          <w:color w:val="4472C4" w:themeColor="accent1"/>
          <w:u w:val="single"/>
        </w:rPr>
        <w:t xml:space="preserve"> k</w:t>
      </w:r>
      <w:r w:rsidRPr="00FC348D">
        <w:rPr>
          <w:rFonts w:cs="Times New Roman"/>
          <w:b/>
          <w:bCs/>
          <w:color w:val="4472C4" w:themeColor="accent1"/>
          <w:u w:val="single"/>
        </w:rPr>
        <w:t>é</w:t>
      </w:r>
      <w:r w:rsidRPr="00FC348D">
        <w:rPr>
          <w:b/>
          <w:bCs/>
          <w:color w:val="4472C4" w:themeColor="accent1"/>
          <w:u w:val="single"/>
        </w:rPr>
        <w:t>pz</w:t>
      </w:r>
      <w:r w:rsidRPr="00FC348D">
        <w:rPr>
          <w:rFonts w:cs="Times New Roman"/>
          <w:b/>
          <w:bCs/>
          <w:color w:val="4472C4" w:themeColor="accent1"/>
          <w:u w:val="single"/>
        </w:rPr>
        <w:t>é</w:t>
      </w:r>
      <w:r w:rsidRPr="00FC348D">
        <w:rPr>
          <w:b/>
          <w:bCs/>
          <w:color w:val="4472C4" w:themeColor="accent1"/>
          <w:u w:val="single"/>
        </w:rPr>
        <w:t>st</w:t>
      </w:r>
      <w:r w:rsidRPr="00FC348D">
        <w:rPr>
          <w:rFonts w:cs="Times New Roman"/>
          <w:b/>
          <w:bCs/>
          <w:color w:val="4472C4" w:themeColor="accent1"/>
          <w:u w:val="single"/>
        </w:rPr>
        <w:t>á</w:t>
      </w:r>
      <w:r w:rsidRPr="00FC348D">
        <w:rPr>
          <w:b/>
          <w:bCs/>
          <w:color w:val="4472C4" w:themeColor="accent1"/>
          <w:u w:val="single"/>
        </w:rPr>
        <w:t>mogat</w:t>
      </w:r>
      <w:r w:rsidRPr="00FC348D">
        <w:rPr>
          <w:rFonts w:cs="Times New Roman"/>
          <w:b/>
          <w:bCs/>
          <w:color w:val="4472C4" w:themeColor="accent1"/>
          <w:u w:val="single"/>
        </w:rPr>
        <w:t>ó</w:t>
      </w:r>
      <w:r w:rsidRPr="00FC348D">
        <w:rPr>
          <w:b/>
          <w:bCs/>
          <w:color w:val="4472C4" w:themeColor="accent1"/>
          <w:u w:val="single"/>
        </w:rPr>
        <w:t xml:space="preserve"> kiterjesztett funkcion</w:t>
      </w:r>
      <w:r w:rsidRPr="00FC348D">
        <w:rPr>
          <w:rFonts w:cs="Times New Roman"/>
          <w:b/>
          <w:bCs/>
          <w:color w:val="4472C4" w:themeColor="accent1"/>
          <w:u w:val="single"/>
        </w:rPr>
        <w:t>á</w:t>
      </w:r>
      <w:r w:rsidRPr="00FC348D">
        <w:rPr>
          <w:b/>
          <w:bCs/>
          <w:color w:val="4472C4" w:themeColor="accent1"/>
          <w:u w:val="single"/>
        </w:rPr>
        <w:t>lis modul</w:t>
      </w:r>
    </w:p>
    <w:p w14:paraId="5A4B5618" w14:textId="77777777" w:rsidR="007C615A" w:rsidRPr="007C615A" w:rsidRDefault="007C615A" w:rsidP="007F2B11">
      <w:pPr>
        <w:pStyle w:val="Listaszerbekezds"/>
        <w:numPr>
          <w:ilvl w:val="0"/>
          <w:numId w:val="12"/>
        </w:numPr>
      </w:pPr>
      <w:r w:rsidRPr="007C615A">
        <w:t>K</w:t>
      </w:r>
      <w:r w:rsidRPr="007C615A">
        <w:rPr>
          <w:rFonts w:cs="Times New Roman"/>
        </w:rPr>
        <w:t>ö</w:t>
      </w:r>
      <w:r w:rsidRPr="007C615A">
        <w:t xml:space="preserve">zponti szervezeti </w:t>
      </w:r>
      <w:r w:rsidRPr="007C615A">
        <w:rPr>
          <w:rFonts w:cs="Times New Roman"/>
        </w:rPr>
        <w:t>é</w:t>
      </w:r>
      <w:r w:rsidRPr="007C615A">
        <w:t>s jogosults</w:t>
      </w:r>
      <w:r w:rsidRPr="007C615A">
        <w:rPr>
          <w:rFonts w:cs="Times New Roman"/>
        </w:rPr>
        <w:t>á</w:t>
      </w:r>
      <w:r w:rsidRPr="007C615A">
        <w:t>gkezel</w:t>
      </w:r>
      <w:r w:rsidRPr="007C615A">
        <w:rPr>
          <w:rFonts w:cs="Times New Roman"/>
        </w:rPr>
        <w:t>é</w:t>
      </w:r>
      <w:r w:rsidRPr="007C615A">
        <w:t>si modul</w:t>
      </w:r>
    </w:p>
    <w:p w14:paraId="1732C53E" w14:textId="7881D030" w:rsidR="007C615A" w:rsidRPr="00FC348D" w:rsidRDefault="00FC348D" w:rsidP="00FC348D">
      <w:pPr>
        <w:shd w:val="clear" w:color="auto" w:fill="D0CECE" w:themeFill="background2" w:themeFillShade="E6"/>
        <w:rPr>
          <w:b/>
          <w:bCs/>
        </w:rPr>
      </w:pPr>
      <w:r w:rsidRPr="00FC348D">
        <w:rPr>
          <w:b/>
          <w:bCs/>
        </w:rPr>
        <w:t>Magyarázat:</w:t>
      </w:r>
    </w:p>
    <w:p w14:paraId="2C3DDE5C" w14:textId="77777777" w:rsidR="007C615A" w:rsidRPr="007C615A" w:rsidRDefault="007C615A" w:rsidP="00FC348D">
      <w:pPr>
        <w:shd w:val="clear" w:color="auto" w:fill="D0CECE" w:themeFill="background2" w:themeFillShade="E6"/>
      </w:pPr>
      <w:r w:rsidRPr="007C615A">
        <w:t xml:space="preserve">Ez a modul támogatja többek között az elektronikus naplót, a virtuális tanulási teret, a mentori folyamatokat, az elégedettségi kérdőíveket és a </w:t>
      </w:r>
      <w:proofErr w:type="spellStart"/>
      <w:r w:rsidRPr="007C615A">
        <w:t>mikrotanúsítványok</w:t>
      </w:r>
      <w:proofErr w:type="spellEnd"/>
      <w:r w:rsidRPr="007C615A">
        <w:t xml:space="preserve"> kezelését.</w:t>
      </w:r>
    </w:p>
    <w:p w14:paraId="5C882E49" w14:textId="77777777" w:rsidR="007C615A" w:rsidRPr="007C615A" w:rsidRDefault="007C615A" w:rsidP="007C615A"/>
    <w:p w14:paraId="24F9EA01" w14:textId="4DD172FE" w:rsidR="003D739F" w:rsidRDefault="003D739F" w:rsidP="003D739F">
      <w:pPr>
        <w:pStyle w:val="Cmsor4"/>
        <w:rPr>
          <w:rFonts w:eastAsia="Times New Roman"/>
          <w:color w:val="auto"/>
          <w:lang w:eastAsia="hu-HU"/>
        </w:rPr>
      </w:pPr>
      <w:r>
        <w:rPr>
          <w:rFonts w:eastAsia="Times New Roman"/>
          <w:color w:val="auto"/>
          <w:lang w:eastAsia="hu-HU"/>
        </w:rPr>
        <w:t>2</w:t>
      </w:r>
      <w:r w:rsidRPr="007C615A">
        <w:rPr>
          <w:rFonts w:eastAsia="Times New Roman"/>
          <w:color w:val="auto"/>
          <w:lang w:eastAsia="hu-HU"/>
        </w:rPr>
        <w:t>. feladat:</w:t>
      </w:r>
      <w:r>
        <w:rPr>
          <w:rFonts w:eastAsia="Times New Roman"/>
          <w:color w:val="auto"/>
          <w:lang w:eastAsia="hu-HU"/>
        </w:rPr>
        <w:t xml:space="preserve"> </w:t>
      </w:r>
      <w:r w:rsidRPr="007C615A">
        <w:rPr>
          <w:rFonts w:eastAsia="Times New Roman"/>
          <w:color w:val="auto"/>
          <w:lang w:eastAsia="hu-HU"/>
        </w:rPr>
        <w:t xml:space="preserve">– </w:t>
      </w:r>
      <w:r w:rsidR="000E0175">
        <w:rPr>
          <w:rFonts w:eastAsia="Times New Roman"/>
          <w:color w:val="auto"/>
          <w:lang w:eastAsia="hu-HU"/>
        </w:rPr>
        <w:t>Párosítás</w:t>
      </w:r>
    </w:p>
    <w:p w14:paraId="58B366F4" w14:textId="77777777" w:rsidR="000E0175" w:rsidRPr="007C615A" w:rsidRDefault="000E0175" w:rsidP="000E0175">
      <w:r w:rsidRPr="007C615A">
        <w:t>Párosít</w:t>
      </w:r>
      <w:r w:rsidRPr="00B42EEB">
        <w:t>sa</w:t>
      </w:r>
      <w:r w:rsidRPr="007C615A">
        <w:t xml:space="preserve"> az egyes feladatokat a megfelelő szervezeti szinttel!</w:t>
      </w:r>
    </w:p>
    <w:p w14:paraId="6F648F91" w14:textId="3965F68B" w:rsidR="007C615A" w:rsidRPr="007C615A" w:rsidRDefault="007C615A" w:rsidP="007C615A">
      <w:pPr>
        <w:rPr>
          <w:b/>
          <w:bCs/>
        </w:rPr>
      </w:pPr>
      <w:r w:rsidRPr="007C615A">
        <w:rPr>
          <w:b/>
          <w:bCs/>
        </w:rPr>
        <w:t>Szervezeti szintek és feladatok</w:t>
      </w:r>
    </w:p>
    <w:p w14:paraId="00FB38FE" w14:textId="77777777" w:rsidR="007C615A" w:rsidRPr="000E0175" w:rsidRDefault="007C615A" w:rsidP="007C615A">
      <w:r w:rsidRPr="000E0175">
        <w:t xml:space="preserve">A) </w:t>
      </w:r>
      <w:proofErr w:type="spellStart"/>
      <w:r w:rsidRPr="000E0175">
        <w:t>DigKomp</w:t>
      </w:r>
      <w:proofErr w:type="spellEnd"/>
      <w:r w:rsidRPr="000E0175">
        <w:t xml:space="preserve"> Módszertani Központ (DMK) </w:t>
      </w:r>
    </w:p>
    <w:p w14:paraId="40C61681" w14:textId="77777777" w:rsidR="007C615A" w:rsidRPr="000E0175" w:rsidRDefault="007C615A" w:rsidP="007C615A">
      <w:r w:rsidRPr="000E0175">
        <w:t>B) Felügyelő Szerv (</w:t>
      </w:r>
      <w:proofErr w:type="spellStart"/>
      <w:r w:rsidRPr="000E0175">
        <w:t>FSz</w:t>
      </w:r>
      <w:proofErr w:type="spellEnd"/>
      <w:r w:rsidRPr="000E0175">
        <w:t>)</w:t>
      </w:r>
    </w:p>
    <w:p w14:paraId="0A5A2F7B" w14:textId="77777777" w:rsidR="007C615A" w:rsidRPr="007C615A" w:rsidRDefault="007C615A" w:rsidP="007C615A">
      <w:pPr>
        <w:rPr>
          <w:b/>
          <w:bCs/>
        </w:rPr>
      </w:pPr>
      <w:r w:rsidRPr="000E0175">
        <w:t>C) Felnőttképző</w:t>
      </w:r>
    </w:p>
    <w:p w14:paraId="59D3A45E" w14:textId="29301D9D" w:rsidR="007C615A" w:rsidRPr="007C615A" w:rsidRDefault="007C615A" w:rsidP="007F2B11">
      <w:pPr>
        <w:numPr>
          <w:ilvl w:val="0"/>
          <w:numId w:val="13"/>
        </w:numPr>
      </w:pPr>
      <w:r w:rsidRPr="007C615A">
        <w:t>A jelentkezők bevonása, a képzések megszervezése és lebonyolítása.</w:t>
      </w:r>
    </w:p>
    <w:p w14:paraId="27559BE4" w14:textId="7D6028BD" w:rsidR="007C615A" w:rsidRPr="007C615A" w:rsidRDefault="007C615A" w:rsidP="007F2B11">
      <w:pPr>
        <w:numPr>
          <w:ilvl w:val="0"/>
          <w:numId w:val="13"/>
        </w:numPr>
      </w:pPr>
      <w:r w:rsidRPr="007C615A">
        <w:t xml:space="preserve">A </w:t>
      </w:r>
      <w:proofErr w:type="spellStart"/>
      <w:r w:rsidRPr="007C615A">
        <w:t>DigKomp</w:t>
      </w:r>
      <w:proofErr w:type="spellEnd"/>
      <w:r w:rsidRPr="007C615A">
        <w:t>-keretrendszer és a kompetenciamérési módszertan szakmai karbantartása</w:t>
      </w:r>
    </w:p>
    <w:p w14:paraId="1A4A4954" w14:textId="2BDE126D" w:rsidR="007C615A" w:rsidRPr="007C615A" w:rsidRDefault="007C615A" w:rsidP="007F2B11">
      <w:pPr>
        <w:numPr>
          <w:ilvl w:val="0"/>
          <w:numId w:val="13"/>
        </w:numPr>
      </w:pPr>
      <w:r w:rsidRPr="007C615A">
        <w:t>A hozzá tartozó felnőttképzők képzési, mérési és eredményességi adatainak felügyelete.</w:t>
      </w:r>
    </w:p>
    <w:p w14:paraId="2EEBEAA4" w14:textId="390F9BB5" w:rsidR="007C615A" w:rsidRPr="007C615A" w:rsidRDefault="007C615A" w:rsidP="007F2B11">
      <w:pPr>
        <w:numPr>
          <w:ilvl w:val="0"/>
          <w:numId w:val="13"/>
        </w:numPr>
      </w:pPr>
      <w:r w:rsidRPr="007C615A">
        <w:t>Az oktatók és mentorok bevonása, valamint a résztvevők kezelése.</w:t>
      </w:r>
    </w:p>
    <w:p w14:paraId="2B95683A" w14:textId="1D0D64FC" w:rsidR="007C615A" w:rsidRPr="007C615A" w:rsidRDefault="007C615A" w:rsidP="007F2B11">
      <w:pPr>
        <w:numPr>
          <w:ilvl w:val="0"/>
          <w:numId w:val="13"/>
        </w:numPr>
      </w:pPr>
      <w:r w:rsidRPr="007C615A">
        <w:t>A képzési programok minőséghitelesítéséhez kapcsolódó szakmai feladatok ellátása.</w:t>
      </w:r>
    </w:p>
    <w:p w14:paraId="1DCC39F6" w14:textId="36C33642" w:rsidR="007C615A" w:rsidRDefault="007C615A" w:rsidP="007F2B11">
      <w:pPr>
        <w:numPr>
          <w:ilvl w:val="0"/>
          <w:numId w:val="13"/>
        </w:numPr>
      </w:pPr>
      <w:r w:rsidRPr="007C615A">
        <w:t xml:space="preserve">A felnőttképzők adatainak aggregált ellenőrzése, valamint az eltérések és kockázatok azonosítása. </w:t>
      </w:r>
    </w:p>
    <w:p w14:paraId="3801BD64" w14:textId="35CB6C96" w:rsidR="00226B72" w:rsidRDefault="00226B72">
      <w:pPr>
        <w:spacing w:after="160" w:line="259" w:lineRule="auto"/>
        <w:jc w:val="left"/>
      </w:pPr>
      <w:r>
        <w:br w:type="page"/>
      </w:r>
    </w:p>
    <w:p w14:paraId="5811865D" w14:textId="77777777" w:rsidR="00226B72" w:rsidRDefault="00226B72" w:rsidP="00226B72">
      <w:pPr>
        <w:ind w:left="720"/>
      </w:pPr>
    </w:p>
    <w:tbl>
      <w:tblPr>
        <w:tblStyle w:val="Rcsostblzat"/>
        <w:tblW w:w="0" w:type="auto"/>
        <w:tblInd w:w="720" w:type="dxa"/>
        <w:tblLook w:val="04A0" w:firstRow="1" w:lastRow="0" w:firstColumn="1" w:lastColumn="0" w:noHBand="0" w:noVBand="1"/>
      </w:tblPr>
      <w:tblGrid>
        <w:gridCol w:w="5938"/>
        <w:gridCol w:w="2402"/>
      </w:tblGrid>
      <w:tr w:rsidR="00446AC3" w14:paraId="189C2229" w14:textId="77777777" w:rsidTr="00446AC3">
        <w:tc>
          <w:tcPr>
            <w:tcW w:w="5938" w:type="dxa"/>
          </w:tcPr>
          <w:p w14:paraId="0E4298DF" w14:textId="60F5A48D" w:rsidR="00446AC3" w:rsidRPr="00446AC3" w:rsidRDefault="00446AC3" w:rsidP="00446AC3">
            <w:pPr>
              <w:rPr>
                <w:color w:val="4472C4" w:themeColor="accent1"/>
                <w:sz w:val="20"/>
                <w:szCs w:val="20"/>
              </w:rPr>
            </w:pPr>
            <w:r w:rsidRPr="00446AC3">
              <w:rPr>
                <w:color w:val="4472C4" w:themeColor="accent1"/>
                <w:sz w:val="20"/>
                <w:szCs w:val="20"/>
              </w:rPr>
              <w:t>A jelentkezők bevonása, a képzések megszervezése és lebonyolítása.</w:t>
            </w:r>
          </w:p>
        </w:tc>
        <w:tc>
          <w:tcPr>
            <w:tcW w:w="2402" w:type="dxa"/>
          </w:tcPr>
          <w:p w14:paraId="2BEF5BA9" w14:textId="1CD0B3B9" w:rsidR="00446AC3" w:rsidRPr="00446AC3" w:rsidRDefault="00446AC3" w:rsidP="00446AC3">
            <w:pPr>
              <w:rPr>
                <w:color w:val="4472C4" w:themeColor="accent1"/>
                <w:sz w:val="20"/>
                <w:szCs w:val="20"/>
              </w:rPr>
            </w:pPr>
            <w:r w:rsidRPr="00446AC3">
              <w:rPr>
                <w:color w:val="4472C4" w:themeColor="accent1"/>
                <w:sz w:val="20"/>
                <w:szCs w:val="20"/>
              </w:rPr>
              <w:t>Felnőttképző</w:t>
            </w:r>
          </w:p>
        </w:tc>
      </w:tr>
      <w:tr w:rsidR="00446AC3" w14:paraId="5A004235" w14:textId="77777777" w:rsidTr="00446AC3">
        <w:tc>
          <w:tcPr>
            <w:tcW w:w="5938" w:type="dxa"/>
          </w:tcPr>
          <w:p w14:paraId="38D7487A" w14:textId="4AB69043" w:rsidR="00446AC3" w:rsidRPr="00446AC3" w:rsidRDefault="00446AC3" w:rsidP="00446AC3">
            <w:pPr>
              <w:rPr>
                <w:color w:val="4472C4" w:themeColor="accent1"/>
                <w:sz w:val="20"/>
                <w:szCs w:val="20"/>
              </w:rPr>
            </w:pPr>
            <w:r w:rsidRPr="00446AC3">
              <w:rPr>
                <w:color w:val="4472C4" w:themeColor="accent1"/>
                <w:sz w:val="20"/>
                <w:szCs w:val="20"/>
              </w:rPr>
              <w:t xml:space="preserve">A </w:t>
            </w:r>
            <w:proofErr w:type="spellStart"/>
            <w:r w:rsidRPr="00446AC3">
              <w:rPr>
                <w:color w:val="4472C4" w:themeColor="accent1"/>
                <w:sz w:val="20"/>
                <w:szCs w:val="20"/>
              </w:rPr>
              <w:t>DigKomp</w:t>
            </w:r>
            <w:proofErr w:type="spellEnd"/>
            <w:r w:rsidRPr="00446AC3">
              <w:rPr>
                <w:color w:val="4472C4" w:themeColor="accent1"/>
                <w:sz w:val="20"/>
                <w:szCs w:val="20"/>
              </w:rPr>
              <w:t>-keretrendszer és a kompetenciamérési módszertan szakmai karbantartása</w:t>
            </w:r>
          </w:p>
        </w:tc>
        <w:tc>
          <w:tcPr>
            <w:tcW w:w="2402" w:type="dxa"/>
          </w:tcPr>
          <w:p w14:paraId="36043209" w14:textId="74FBE249" w:rsidR="00446AC3" w:rsidRPr="00446AC3" w:rsidRDefault="00446AC3" w:rsidP="00446AC3">
            <w:pPr>
              <w:rPr>
                <w:color w:val="4472C4" w:themeColor="accent1"/>
                <w:sz w:val="20"/>
                <w:szCs w:val="20"/>
              </w:rPr>
            </w:pPr>
            <w:proofErr w:type="spellStart"/>
            <w:r w:rsidRPr="00446AC3">
              <w:rPr>
                <w:color w:val="4472C4" w:themeColor="accent1"/>
                <w:sz w:val="20"/>
                <w:szCs w:val="20"/>
              </w:rPr>
              <w:t>DigKomp</w:t>
            </w:r>
            <w:proofErr w:type="spellEnd"/>
            <w:r w:rsidRPr="00446AC3">
              <w:rPr>
                <w:color w:val="4472C4" w:themeColor="accent1"/>
                <w:sz w:val="20"/>
                <w:szCs w:val="20"/>
              </w:rPr>
              <w:t xml:space="preserve"> Módszertani Központ (DMK)</w:t>
            </w:r>
          </w:p>
        </w:tc>
      </w:tr>
      <w:tr w:rsidR="00446AC3" w14:paraId="4EFC745A" w14:textId="77777777" w:rsidTr="00446AC3">
        <w:tc>
          <w:tcPr>
            <w:tcW w:w="5938" w:type="dxa"/>
          </w:tcPr>
          <w:p w14:paraId="56F8DB45" w14:textId="58C9286A" w:rsidR="00446AC3" w:rsidRPr="00446AC3" w:rsidRDefault="00446AC3" w:rsidP="00446AC3">
            <w:pPr>
              <w:rPr>
                <w:color w:val="4472C4" w:themeColor="accent1"/>
                <w:sz w:val="20"/>
                <w:szCs w:val="20"/>
              </w:rPr>
            </w:pPr>
            <w:r w:rsidRPr="00446AC3">
              <w:rPr>
                <w:color w:val="4472C4" w:themeColor="accent1"/>
                <w:sz w:val="20"/>
                <w:szCs w:val="20"/>
              </w:rPr>
              <w:t xml:space="preserve">A hozzá tartozó </w:t>
            </w:r>
            <w:proofErr w:type="spellStart"/>
            <w:r w:rsidRPr="00446AC3">
              <w:rPr>
                <w:color w:val="4472C4" w:themeColor="accent1"/>
                <w:sz w:val="20"/>
                <w:szCs w:val="20"/>
              </w:rPr>
              <w:t>felnőttképzők</w:t>
            </w:r>
            <w:proofErr w:type="spellEnd"/>
            <w:r w:rsidRPr="00446AC3">
              <w:rPr>
                <w:color w:val="4472C4" w:themeColor="accent1"/>
                <w:sz w:val="20"/>
                <w:szCs w:val="20"/>
              </w:rPr>
              <w:t xml:space="preserve"> képzési, mérési és eredményességi adatainak felügyelete.</w:t>
            </w:r>
          </w:p>
        </w:tc>
        <w:tc>
          <w:tcPr>
            <w:tcW w:w="2402" w:type="dxa"/>
          </w:tcPr>
          <w:p w14:paraId="2400D51D" w14:textId="10B2C348" w:rsidR="00446AC3" w:rsidRPr="00446AC3" w:rsidRDefault="00446AC3" w:rsidP="00446AC3">
            <w:pPr>
              <w:rPr>
                <w:color w:val="4472C4" w:themeColor="accent1"/>
                <w:sz w:val="20"/>
                <w:szCs w:val="20"/>
              </w:rPr>
            </w:pPr>
            <w:r w:rsidRPr="00446AC3">
              <w:rPr>
                <w:color w:val="4472C4" w:themeColor="accent1"/>
                <w:sz w:val="20"/>
                <w:szCs w:val="20"/>
              </w:rPr>
              <w:t>Felügyelő Szerv (</w:t>
            </w:r>
            <w:proofErr w:type="spellStart"/>
            <w:r w:rsidRPr="00446AC3">
              <w:rPr>
                <w:color w:val="4472C4" w:themeColor="accent1"/>
                <w:sz w:val="20"/>
                <w:szCs w:val="20"/>
              </w:rPr>
              <w:t>FSz</w:t>
            </w:r>
            <w:proofErr w:type="spellEnd"/>
            <w:r w:rsidRPr="00446AC3">
              <w:rPr>
                <w:color w:val="4472C4" w:themeColor="accent1"/>
                <w:sz w:val="20"/>
                <w:szCs w:val="20"/>
              </w:rPr>
              <w:t>)</w:t>
            </w:r>
          </w:p>
        </w:tc>
      </w:tr>
      <w:tr w:rsidR="00446AC3" w14:paraId="56F56887" w14:textId="77777777" w:rsidTr="00446AC3">
        <w:tc>
          <w:tcPr>
            <w:tcW w:w="5938" w:type="dxa"/>
          </w:tcPr>
          <w:p w14:paraId="46089116" w14:textId="38204EB0" w:rsidR="00446AC3" w:rsidRPr="00446AC3" w:rsidRDefault="00446AC3" w:rsidP="00446AC3">
            <w:pPr>
              <w:rPr>
                <w:color w:val="4472C4" w:themeColor="accent1"/>
                <w:sz w:val="20"/>
                <w:szCs w:val="20"/>
              </w:rPr>
            </w:pPr>
            <w:r w:rsidRPr="00446AC3">
              <w:rPr>
                <w:color w:val="4472C4" w:themeColor="accent1"/>
                <w:sz w:val="20"/>
                <w:szCs w:val="20"/>
              </w:rPr>
              <w:t>Az oktatók és mentorok bevonása, valamint a résztvevők kezelése.</w:t>
            </w:r>
          </w:p>
        </w:tc>
        <w:tc>
          <w:tcPr>
            <w:tcW w:w="2402" w:type="dxa"/>
          </w:tcPr>
          <w:p w14:paraId="51B2E483" w14:textId="6DADBF0F" w:rsidR="00446AC3" w:rsidRPr="00446AC3" w:rsidRDefault="00446AC3" w:rsidP="00446AC3">
            <w:pPr>
              <w:rPr>
                <w:color w:val="4472C4" w:themeColor="accent1"/>
                <w:sz w:val="20"/>
                <w:szCs w:val="20"/>
              </w:rPr>
            </w:pPr>
            <w:r w:rsidRPr="00446AC3">
              <w:rPr>
                <w:color w:val="4472C4" w:themeColor="accent1"/>
                <w:sz w:val="20"/>
                <w:szCs w:val="20"/>
              </w:rPr>
              <w:t>Felnőttképző</w:t>
            </w:r>
          </w:p>
        </w:tc>
      </w:tr>
      <w:tr w:rsidR="00446AC3" w14:paraId="1F8CACAD" w14:textId="77777777" w:rsidTr="00446AC3">
        <w:tc>
          <w:tcPr>
            <w:tcW w:w="5938" w:type="dxa"/>
          </w:tcPr>
          <w:p w14:paraId="1FB7F550" w14:textId="4A778A28" w:rsidR="00446AC3" w:rsidRPr="00446AC3" w:rsidRDefault="00446AC3" w:rsidP="00446AC3">
            <w:pPr>
              <w:rPr>
                <w:color w:val="4472C4" w:themeColor="accent1"/>
                <w:sz w:val="20"/>
                <w:szCs w:val="20"/>
              </w:rPr>
            </w:pPr>
            <w:r w:rsidRPr="00446AC3">
              <w:rPr>
                <w:color w:val="4472C4" w:themeColor="accent1"/>
                <w:sz w:val="20"/>
                <w:szCs w:val="20"/>
              </w:rPr>
              <w:t>A képzési programok minőséghitelesítéséhez kapcsolódó szakmai feladatok ellátása.</w:t>
            </w:r>
          </w:p>
        </w:tc>
        <w:tc>
          <w:tcPr>
            <w:tcW w:w="2402" w:type="dxa"/>
          </w:tcPr>
          <w:p w14:paraId="6F4AB19C" w14:textId="3D8790F8" w:rsidR="00446AC3" w:rsidRPr="00446AC3" w:rsidRDefault="00446AC3" w:rsidP="00446AC3">
            <w:pPr>
              <w:rPr>
                <w:color w:val="4472C4" w:themeColor="accent1"/>
                <w:sz w:val="20"/>
                <w:szCs w:val="20"/>
              </w:rPr>
            </w:pPr>
            <w:proofErr w:type="spellStart"/>
            <w:r w:rsidRPr="00446AC3">
              <w:rPr>
                <w:color w:val="4472C4" w:themeColor="accent1"/>
                <w:sz w:val="20"/>
                <w:szCs w:val="20"/>
              </w:rPr>
              <w:t>DigKomp</w:t>
            </w:r>
            <w:proofErr w:type="spellEnd"/>
            <w:r w:rsidRPr="00446AC3">
              <w:rPr>
                <w:color w:val="4472C4" w:themeColor="accent1"/>
                <w:sz w:val="20"/>
                <w:szCs w:val="20"/>
              </w:rPr>
              <w:t xml:space="preserve"> Módszertani Központ (DMK)</w:t>
            </w:r>
          </w:p>
        </w:tc>
      </w:tr>
      <w:tr w:rsidR="00446AC3" w14:paraId="64E507C5" w14:textId="77777777" w:rsidTr="00446AC3">
        <w:tc>
          <w:tcPr>
            <w:tcW w:w="5938" w:type="dxa"/>
          </w:tcPr>
          <w:p w14:paraId="72C93E30" w14:textId="66FC00AA" w:rsidR="00446AC3" w:rsidRPr="00446AC3" w:rsidRDefault="00446AC3" w:rsidP="00446AC3">
            <w:pPr>
              <w:rPr>
                <w:color w:val="4472C4" w:themeColor="accent1"/>
                <w:sz w:val="20"/>
                <w:szCs w:val="20"/>
              </w:rPr>
            </w:pPr>
            <w:r w:rsidRPr="00446AC3">
              <w:rPr>
                <w:color w:val="4472C4" w:themeColor="accent1"/>
                <w:sz w:val="20"/>
                <w:szCs w:val="20"/>
              </w:rPr>
              <w:t xml:space="preserve">A </w:t>
            </w:r>
            <w:proofErr w:type="spellStart"/>
            <w:r w:rsidRPr="00446AC3">
              <w:rPr>
                <w:color w:val="4472C4" w:themeColor="accent1"/>
                <w:sz w:val="20"/>
                <w:szCs w:val="20"/>
              </w:rPr>
              <w:t>felnőttképzők</w:t>
            </w:r>
            <w:proofErr w:type="spellEnd"/>
            <w:r w:rsidRPr="00446AC3">
              <w:rPr>
                <w:color w:val="4472C4" w:themeColor="accent1"/>
                <w:sz w:val="20"/>
                <w:szCs w:val="20"/>
              </w:rPr>
              <w:t xml:space="preserve"> adatainak aggregált ellenőrzése, valamint az eltérések és kockázatok azonosítása</w:t>
            </w:r>
          </w:p>
        </w:tc>
        <w:tc>
          <w:tcPr>
            <w:tcW w:w="2402" w:type="dxa"/>
          </w:tcPr>
          <w:p w14:paraId="2D63B35F" w14:textId="14D150F0" w:rsidR="00446AC3" w:rsidRPr="00446AC3" w:rsidRDefault="00446AC3" w:rsidP="00446AC3">
            <w:pPr>
              <w:rPr>
                <w:color w:val="4472C4" w:themeColor="accent1"/>
                <w:sz w:val="20"/>
                <w:szCs w:val="20"/>
              </w:rPr>
            </w:pPr>
            <w:r w:rsidRPr="00446AC3">
              <w:rPr>
                <w:color w:val="4472C4" w:themeColor="accent1"/>
                <w:sz w:val="20"/>
                <w:szCs w:val="20"/>
              </w:rPr>
              <w:t>Felügyelő Szerv (</w:t>
            </w:r>
            <w:proofErr w:type="spellStart"/>
            <w:r w:rsidRPr="00446AC3">
              <w:rPr>
                <w:color w:val="4472C4" w:themeColor="accent1"/>
                <w:sz w:val="20"/>
                <w:szCs w:val="20"/>
              </w:rPr>
              <w:t>FSz</w:t>
            </w:r>
            <w:proofErr w:type="spellEnd"/>
            <w:r w:rsidRPr="00446AC3">
              <w:rPr>
                <w:color w:val="4472C4" w:themeColor="accent1"/>
                <w:sz w:val="20"/>
                <w:szCs w:val="20"/>
              </w:rPr>
              <w:t>)</w:t>
            </w:r>
          </w:p>
        </w:tc>
      </w:tr>
    </w:tbl>
    <w:p w14:paraId="3AB451B1" w14:textId="77777777" w:rsidR="00446AC3" w:rsidRPr="007C615A" w:rsidRDefault="00446AC3" w:rsidP="00446AC3">
      <w:pPr>
        <w:ind w:left="720"/>
      </w:pPr>
    </w:p>
    <w:p w14:paraId="11242D60" w14:textId="77777777" w:rsidR="00446AC3" w:rsidRDefault="00446AC3" w:rsidP="00446AC3">
      <w:pPr>
        <w:shd w:val="clear" w:color="auto" w:fill="D0CECE" w:themeFill="background2" w:themeFillShade="E6"/>
      </w:pPr>
      <w:r w:rsidRPr="00446AC3">
        <w:t>Magyarázat</w:t>
      </w:r>
      <w:r>
        <w:t>:</w:t>
      </w:r>
    </w:p>
    <w:p w14:paraId="6AA99648" w14:textId="5B240D6E" w:rsidR="007C615A" w:rsidRPr="007C615A" w:rsidRDefault="007C615A" w:rsidP="00446AC3">
      <w:pPr>
        <w:shd w:val="clear" w:color="auto" w:fill="D0CECE" w:themeFill="background2" w:themeFillShade="E6"/>
      </w:pPr>
      <w:r w:rsidRPr="007C615A">
        <w:t>A három szervezeti szint eltérő, de egymásra épülő feladatokat lát el. A DMK biztosítja a szakmai és módszertani hátteret, az FSZ felügyeli és összehangolja a hozzá tartozó felnőttképzők működését, a felnőttképző pedig megvalósítja a képzési és kompetenciamérési folyamatokat.</w:t>
      </w:r>
    </w:p>
    <w:p w14:paraId="3D9AB5FA" w14:textId="77777777" w:rsidR="003D739F" w:rsidRDefault="003D739F" w:rsidP="007C615A">
      <w:pPr>
        <w:rPr>
          <w:rFonts w:eastAsia="Times New Roman" w:cstheme="minorHAnsi"/>
          <w:b/>
          <w:bCs/>
          <w:lang w:eastAsia="hu-HU"/>
        </w:rPr>
      </w:pPr>
    </w:p>
    <w:p w14:paraId="73441780" w14:textId="691E0942" w:rsidR="003D739F" w:rsidRDefault="003D739F" w:rsidP="003D739F">
      <w:pPr>
        <w:pStyle w:val="Cmsor4"/>
        <w:rPr>
          <w:rFonts w:eastAsia="Times New Roman"/>
          <w:color w:val="auto"/>
          <w:lang w:eastAsia="hu-HU"/>
        </w:rPr>
      </w:pPr>
      <w:r>
        <w:rPr>
          <w:rFonts w:eastAsia="Times New Roman"/>
          <w:color w:val="auto"/>
          <w:lang w:eastAsia="hu-HU"/>
        </w:rPr>
        <w:t>3</w:t>
      </w:r>
      <w:r w:rsidRPr="007C615A">
        <w:rPr>
          <w:rFonts w:eastAsia="Times New Roman"/>
          <w:color w:val="auto"/>
          <w:lang w:eastAsia="hu-HU"/>
        </w:rPr>
        <w:t>. feladat:</w:t>
      </w:r>
      <w:r>
        <w:rPr>
          <w:rFonts w:eastAsia="Times New Roman"/>
          <w:color w:val="auto"/>
          <w:lang w:eastAsia="hu-HU"/>
        </w:rPr>
        <w:t xml:space="preserve"> </w:t>
      </w:r>
      <w:r w:rsidRPr="007C615A">
        <w:rPr>
          <w:rFonts w:eastAsia="Times New Roman"/>
          <w:color w:val="auto"/>
          <w:lang w:eastAsia="hu-HU"/>
        </w:rPr>
        <w:t xml:space="preserve">– </w:t>
      </w:r>
      <w:r w:rsidR="00524499">
        <w:rPr>
          <w:rFonts w:eastAsia="Times New Roman"/>
          <w:color w:val="auto"/>
          <w:lang w:eastAsia="hu-HU"/>
        </w:rPr>
        <w:t>Igaz-hamis</w:t>
      </w:r>
    </w:p>
    <w:p w14:paraId="53B77019" w14:textId="77777777" w:rsidR="007C615A" w:rsidRDefault="007C615A" w:rsidP="007C615A">
      <w:r w:rsidRPr="007C615A">
        <w:t>Dön</w:t>
      </w:r>
      <w:r w:rsidRPr="00B42EEB">
        <w:t>tse</w:t>
      </w:r>
      <w:r w:rsidRPr="007C615A">
        <w:t xml:space="preserve"> el az állításokról, hogy igazak vagy hamisak!</w:t>
      </w:r>
    </w:p>
    <w:p w14:paraId="5B3401D2" w14:textId="745D63F5" w:rsidR="00524499" w:rsidRPr="00524499" w:rsidRDefault="00524499" w:rsidP="007C615A">
      <w:pPr>
        <w:rPr>
          <w:b/>
          <w:bCs/>
        </w:rPr>
      </w:pPr>
      <w:r w:rsidRPr="007C615A">
        <w:rPr>
          <w:b/>
          <w:bCs/>
        </w:rPr>
        <w:t>Szerepkörök és felelősségek</w:t>
      </w:r>
    </w:p>
    <w:p w14:paraId="3F545728" w14:textId="7A3F9157" w:rsidR="007C615A" w:rsidRPr="007C615A" w:rsidRDefault="007C615A" w:rsidP="007F2B11">
      <w:pPr>
        <w:numPr>
          <w:ilvl w:val="0"/>
          <w:numId w:val="37"/>
        </w:numPr>
        <w:ind w:left="714" w:hanging="357"/>
      </w:pPr>
      <w:r w:rsidRPr="007C615A">
        <w:t>A kompetenciamérési adminisztrátor kezeli a központi mérőeszközöket, kérdésbankokat és kiértékelési szabályokat.</w:t>
      </w:r>
      <w:r w:rsidR="00524499">
        <w:t xml:space="preserve"> </w:t>
      </w:r>
      <w:r w:rsidR="00524499" w:rsidRPr="00524499">
        <w:rPr>
          <w:b/>
          <w:bCs/>
          <w:color w:val="4472C4" w:themeColor="accent1"/>
          <w:sz w:val="24"/>
          <w:szCs w:val="24"/>
        </w:rPr>
        <w:t>(I)</w:t>
      </w:r>
    </w:p>
    <w:p w14:paraId="252EA166" w14:textId="4AFFCDBF" w:rsidR="007C615A" w:rsidRPr="007C615A" w:rsidRDefault="007C615A" w:rsidP="007F2B11">
      <w:pPr>
        <w:numPr>
          <w:ilvl w:val="0"/>
          <w:numId w:val="37"/>
        </w:numPr>
        <w:ind w:left="714" w:hanging="357"/>
      </w:pPr>
      <w:r w:rsidRPr="007C615A">
        <w:t>A mentor elsődleges feladata a rendszerbeállítások és a felhasználói jogosultságok kezelése.</w:t>
      </w:r>
      <w:r w:rsidR="00524499">
        <w:t xml:space="preserve"> </w:t>
      </w:r>
      <w:r w:rsidR="00524499" w:rsidRPr="00524499">
        <w:rPr>
          <w:b/>
          <w:bCs/>
          <w:color w:val="4472C4" w:themeColor="accent1"/>
          <w:sz w:val="24"/>
          <w:szCs w:val="24"/>
        </w:rPr>
        <w:t>(H)</w:t>
      </w:r>
    </w:p>
    <w:p w14:paraId="5C5AA37A" w14:textId="2F3CEF37" w:rsidR="007C615A" w:rsidRPr="007C615A" w:rsidRDefault="007C615A" w:rsidP="007F2B11">
      <w:pPr>
        <w:numPr>
          <w:ilvl w:val="0"/>
          <w:numId w:val="37"/>
        </w:numPr>
        <w:ind w:left="714" w:hanging="357"/>
      </w:pPr>
      <w:r w:rsidRPr="007C615A">
        <w:t>A központi képzéskoordinátor a képzési programok, mérések, eredmények, tanúsítási feltételek és riportok koordinációjában is részt vesz.</w:t>
      </w:r>
      <w:r w:rsidR="00524499">
        <w:t xml:space="preserve"> </w:t>
      </w:r>
      <w:r w:rsidR="00524499" w:rsidRPr="00524499">
        <w:rPr>
          <w:b/>
          <w:bCs/>
          <w:color w:val="4472C4" w:themeColor="accent1"/>
          <w:sz w:val="24"/>
          <w:szCs w:val="24"/>
        </w:rPr>
        <w:t>(I)</w:t>
      </w:r>
    </w:p>
    <w:p w14:paraId="225084A4" w14:textId="097D972A" w:rsidR="007C615A" w:rsidRPr="007C615A" w:rsidRDefault="007C615A" w:rsidP="007F2B11">
      <w:pPr>
        <w:numPr>
          <w:ilvl w:val="0"/>
          <w:numId w:val="37"/>
        </w:numPr>
        <w:ind w:left="714" w:hanging="357"/>
      </w:pPr>
      <w:r w:rsidRPr="007C615A">
        <w:t>A képzésszervező feladata kizárólag a képzési program meghirdetése.</w:t>
      </w:r>
      <w:r w:rsidR="00524499">
        <w:t xml:space="preserve"> </w:t>
      </w:r>
      <w:r w:rsidR="00524499" w:rsidRPr="00524499">
        <w:rPr>
          <w:b/>
          <w:bCs/>
          <w:color w:val="4472C4" w:themeColor="accent1"/>
          <w:sz w:val="24"/>
          <w:szCs w:val="24"/>
        </w:rPr>
        <w:t>(H)</w:t>
      </w:r>
    </w:p>
    <w:p w14:paraId="62924E6F" w14:textId="7617824C" w:rsidR="007C615A" w:rsidRPr="007C615A" w:rsidRDefault="007C615A" w:rsidP="007F2B11">
      <w:pPr>
        <w:numPr>
          <w:ilvl w:val="0"/>
          <w:numId w:val="37"/>
        </w:numPr>
        <w:ind w:left="714" w:hanging="357"/>
      </w:pPr>
      <w:r w:rsidRPr="007C615A">
        <w:t>A kompetenciamérési koordinátor feladata a mérési folyamat előkészítése, lebonyolítása, ellenőrzése és a hibás vagy hiányzó mérések rendezése.</w:t>
      </w:r>
      <w:r w:rsidR="00524499">
        <w:t xml:space="preserve"> </w:t>
      </w:r>
      <w:r w:rsidR="00524499" w:rsidRPr="00524499">
        <w:rPr>
          <w:b/>
          <w:bCs/>
          <w:color w:val="4472C4" w:themeColor="accent1"/>
          <w:sz w:val="24"/>
          <w:szCs w:val="24"/>
        </w:rPr>
        <w:t>(I)</w:t>
      </w:r>
    </w:p>
    <w:p w14:paraId="6FA946CC" w14:textId="1767D4B6" w:rsidR="007C615A" w:rsidRPr="007C615A" w:rsidRDefault="007C615A" w:rsidP="007F2B11">
      <w:pPr>
        <w:numPr>
          <w:ilvl w:val="0"/>
          <w:numId w:val="37"/>
        </w:numPr>
        <w:ind w:left="714" w:hanging="357"/>
      </w:pPr>
      <w:r w:rsidRPr="007C615A">
        <w:t>Egy szervezeti szinten egy munkatárshoz csak egyetlen szerepkör rendelhető.</w:t>
      </w:r>
      <w:r w:rsidR="00524499">
        <w:t xml:space="preserve"> </w:t>
      </w:r>
      <w:r w:rsidR="00524499" w:rsidRPr="00524499">
        <w:rPr>
          <w:b/>
          <w:bCs/>
        </w:rPr>
        <w:t>(</w:t>
      </w:r>
      <w:r w:rsidR="00524499" w:rsidRPr="00524499">
        <w:rPr>
          <w:b/>
          <w:bCs/>
          <w:color w:val="4472C4" w:themeColor="accent1"/>
          <w:sz w:val="24"/>
          <w:szCs w:val="24"/>
        </w:rPr>
        <w:t>H)</w:t>
      </w:r>
    </w:p>
    <w:p w14:paraId="4F7F76C6" w14:textId="5EE45D4E" w:rsidR="007C615A" w:rsidRPr="00524499" w:rsidRDefault="00524499" w:rsidP="00B10D0C">
      <w:pPr>
        <w:shd w:val="clear" w:color="auto" w:fill="D0CECE" w:themeFill="background2" w:themeFillShade="E6"/>
        <w:rPr>
          <w:b/>
          <w:bCs/>
        </w:rPr>
      </w:pPr>
      <w:r w:rsidRPr="00524499">
        <w:rPr>
          <w:b/>
          <w:bCs/>
        </w:rPr>
        <w:t xml:space="preserve">Magyarázat: </w:t>
      </w:r>
    </w:p>
    <w:p w14:paraId="57FF7493" w14:textId="2D8CC577" w:rsidR="007C615A" w:rsidRPr="007C615A" w:rsidRDefault="00524499" w:rsidP="007F2B11">
      <w:pPr>
        <w:numPr>
          <w:ilvl w:val="0"/>
          <w:numId w:val="14"/>
        </w:numPr>
        <w:shd w:val="clear" w:color="auto" w:fill="D0CECE" w:themeFill="background2" w:themeFillShade="E6"/>
        <w:spacing w:after="0" w:line="240" w:lineRule="auto"/>
        <w:ind w:left="714" w:hanging="357"/>
      </w:pPr>
      <w:r>
        <w:rPr>
          <w:b/>
          <w:bCs/>
        </w:rPr>
        <w:t>-</w:t>
      </w:r>
    </w:p>
    <w:p w14:paraId="7E280EE7" w14:textId="47CE94B8" w:rsidR="007C615A" w:rsidRPr="007C615A" w:rsidRDefault="007C615A" w:rsidP="007F2B11">
      <w:pPr>
        <w:numPr>
          <w:ilvl w:val="0"/>
          <w:numId w:val="14"/>
        </w:numPr>
        <w:shd w:val="clear" w:color="auto" w:fill="D0CECE" w:themeFill="background2" w:themeFillShade="E6"/>
        <w:spacing w:after="0" w:line="240" w:lineRule="auto"/>
        <w:ind w:left="714" w:hanging="357"/>
      </w:pPr>
      <w:r w:rsidRPr="007C615A">
        <w:t>A rendszerbeállítások és jogosultságok kezelése elsősorban a központi adminisztrátor feladata. A mentor a résztvevők tanulási folyamatát támogatja.</w:t>
      </w:r>
    </w:p>
    <w:p w14:paraId="61D0BC83" w14:textId="74194A70" w:rsidR="007C615A" w:rsidRPr="007C615A" w:rsidRDefault="00524499" w:rsidP="007F2B11">
      <w:pPr>
        <w:numPr>
          <w:ilvl w:val="0"/>
          <w:numId w:val="14"/>
        </w:numPr>
        <w:shd w:val="clear" w:color="auto" w:fill="D0CECE" w:themeFill="background2" w:themeFillShade="E6"/>
        <w:spacing w:after="0" w:line="240" w:lineRule="auto"/>
        <w:ind w:left="714" w:hanging="357"/>
      </w:pPr>
      <w:r>
        <w:t>-</w:t>
      </w:r>
    </w:p>
    <w:p w14:paraId="1FDCCC87" w14:textId="0949B35C" w:rsidR="007C615A" w:rsidRPr="007C615A" w:rsidRDefault="007C615A" w:rsidP="007F2B11">
      <w:pPr>
        <w:numPr>
          <w:ilvl w:val="0"/>
          <w:numId w:val="14"/>
        </w:numPr>
        <w:shd w:val="clear" w:color="auto" w:fill="D0CECE" w:themeFill="background2" w:themeFillShade="E6"/>
        <w:spacing w:after="0" w:line="240" w:lineRule="auto"/>
        <w:ind w:left="714" w:hanging="357"/>
      </w:pPr>
      <w:r w:rsidRPr="007C615A">
        <w:t>A képzésszervező a képzés előkészítéséhez, megvalósításához, lezárásához és adatszolgáltatásához kapcsolódó operatív és adminisztratív feladatokat látja el.</w:t>
      </w:r>
    </w:p>
    <w:p w14:paraId="749F0FD6" w14:textId="2506CB89" w:rsidR="007C615A" w:rsidRPr="007C615A" w:rsidRDefault="00524499" w:rsidP="007F2B11">
      <w:pPr>
        <w:numPr>
          <w:ilvl w:val="0"/>
          <w:numId w:val="14"/>
        </w:numPr>
        <w:shd w:val="clear" w:color="auto" w:fill="D0CECE" w:themeFill="background2" w:themeFillShade="E6"/>
        <w:spacing w:after="0" w:line="240" w:lineRule="auto"/>
        <w:ind w:left="714" w:hanging="357"/>
      </w:pPr>
      <w:r>
        <w:rPr>
          <w:b/>
          <w:bCs/>
        </w:rPr>
        <w:t>-</w:t>
      </w:r>
    </w:p>
    <w:p w14:paraId="152F78CF" w14:textId="10BB191E" w:rsidR="007C615A" w:rsidRPr="007C615A" w:rsidRDefault="007C615A" w:rsidP="007F2B11">
      <w:pPr>
        <w:numPr>
          <w:ilvl w:val="0"/>
          <w:numId w:val="14"/>
        </w:numPr>
        <w:shd w:val="clear" w:color="auto" w:fill="D0CECE" w:themeFill="background2" w:themeFillShade="E6"/>
        <w:spacing w:after="0" w:line="240" w:lineRule="auto"/>
        <w:ind w:left="714" w:hanging="357"/>
      </w:pPr>
      <w:r w:rsidRPr="007C615A">
        <w:t>Egy munkatárshoz ugyanazon a szervezeti szinten több, funkcionálisan meghatározott szerepkör is tartozhat.</w:t>
      </w:r>
    </w:p>
    <w:p w14:paraId="7BF7B430" w14:textId="77777777" w:rsidR="00B10D0C" w:rsidRDefault="00B10D0C" w:rsidP="00B10D0C">
      <w:pPr>
        <w:rPr>
          <w:lang w:eastAsia="hu-HU"/>
        </w:rPr>
      </w:pPr>
    </w:p>
    <w:p w14:paraId="31F4ACF1" w14:textId="77777777" w:rsidR="00226B72" w:rsidRPr="00B10D0C" w:rsidRDefault="00226B72" w:rsidP="00B10D0C">
      <w:pPr>
        <w:rPr>
          <w:lang w:eastAsia="hu-HU"/>
        </w:rPr>
      </w:pPr>
    </w:p>
    <w:p w14:paraId="43FB00F2" w14:textId="39B41381" w:rsidR="00524499" w:rsidRDefault="00524499" w:rsidP="00524499">
      <w:pPr>
        <w:pStyle w:val="Cmsor4"/>
        <w:rPr>
          <w:rFonts w:eastAsia="Times New Roman"/>
          <w:color w:val="auto"/>
          <w:lang w:eastAsia="hu-HU"/>
        </w:rPr>
      </w:pPr>
      <w:r>
        <w:rPr>
          <w:rFonts w:eastAsia="Times New Roman"/>
          <w:color w:val="auto"/>
          <w:lang w:eastAsia="hu-HU"/>
        </w:rPr>
        <w:t>4</w:t>
      </w:r>
      <w:r w:rsidRPr="007C615A">
        <w:rPr>
          <w:rFonts w:eastAsia="Times New Roman"/>
          <w:color w:val="auto"/>
          <w:lang w:eastAsia="hu-HU"/>
        </w:rPr>
        <w:t>. feladat:</w:t>
      </w:r>
      <w:r>
        <w:rPr>
          <w:rFonts w:eastAsia="Times New Roman"/>
          <w:color w:val="auto"/>
          <w:lang w:eastAsia="hu-HU"/>
        </w:rPr>
        <w:t xml:space="preserve"> </w:t>
      </w:r>
      <w:r w:rsidRPr="007C615A">
        <w:rPr>
          <w:rFonts w:eastAsia="Times New Roman"/>
          <w:color w:val="auto"/>
          <w:lang w:eastAsia="hu-HU"/>
        </w:rPr>
        <w:t xml:space="preserve">– </w:t>
      </w:r>
      <w:r>
        <w:rPr>
          <w:rFonts w:eastAsia="Times New Roman"/>
          <w:color w:val="auto"/>
          <w:lang w:eastAsia="hu-HU"/>
        </w:rPr>
        <w:t>Igaz-hamis</w:t>
      </w:r>
    </w:p>
    <w:p w14:paraId="23698D5F" w14:textId="77777777" w:rsidR="007C615A" w:rsidRPr="007C615A" w:rsidRDefault="007C615A" w:rsidP="007C615A">
      <w:r w:rsidRPr="00524499">
        <w:rPr>
          <w:b/>
          <w:bCs/>
        </w:rPr>
        <w:t>Állítsa sorrendbe a DTR által támogatott kompetenciafejlesztési folyamat lépései</w:t>
      </w:r>
      <w:r w:rsidRPr="007C615A">
        <w:t>t!</w:t>
      </w:r>
    </w:p>
    <w:p w14:paraId="23613CB2" w14:textId="77777777" w:rsidR="007C615A" w:rsidRPr="007C615A" w:rsidRDefault="007C615A" w:rsidP="007C615A">
      <w:r w:rsidRPr="007C615A">
        <w:t>Írd a megfelelő sorszámot az egyes lépések elé!</w:t>
      </w:r>
    </w:p>
    <w:p w14:paraId="64624191" w14:textId="7CC88385" w:rsidR="007C615A" w:rsidRPr="007C615A" w:rsidRDefault="007C615A" w:rsidP="007C615A">
      <w:r w:rsidRPr="007C615A">
        <w:t>___ Képzésajánlás és képzésválasztás</w:t>
      </w:r>
    </w:p>
    <w:p w14:paraId="287A4DC4" w14:textId="336A8A04" w:rsidR="007C615A" w:rsidRPr="007C615A" w:rsidRDefault="007C615A" w:rsidP="007C615A">
      <w:r w:rsidRPr="007C615A">
        <w:t>___ Értékelés és tanúsítás</w:t>
      </w:r>
    </w:p>
    <w:p w14:paraId="770615DE" w14:textId="193D894E" w:rsidR="007C615A" w:rsidRPr="007C615A" w:rsidRDefault="007C615A" w:rsidP="007C615A">
      <w:r w:rsidRPr="007C615A">
        <w:t>__ Képzési program előkészítése</w:t>
      </w:r>
      <w:r w:rsidR="00524499">
        <w:t xml:space="preserve"> és minősítése</w:t>
      </w:r>
    </w:p>
    <w:p w14:paraId="3F81D24B" w14:textId="68C9449C" w:rsidR="007C615A" w:rsidRPr="007C615A" w:rsidRDefault="007C615A" w:rsidP="007C615A">
      <w:r w:rsidRPr="007C615A">
        <w:t>___ Kompetenciamérés</w:t>
      </w:r>
    </w:p>
    <w:p w14:paraId="726D6FC5" w14:textId="0C59F542" w:rsidR="007C615A" w:rsidRPr="007C615A" w:rsidRDefault="007C615A" w:rsidP="007C615A">
      <w:r w:rsidRPr="007C615A">
        <w:t>___ Képzés megvalósítása</w:t>
      </w:r>
    </w:p>
    <w:p w14:paraId="6B65C150" w14:textId="72229D9F" w:rsidR="007C615A" w:rsidRPr="007C615A" w:rsidRDefault="007C615A" w:rsidP="007C615A">
      <w:r w:rsidRPr="007C615A">
        <w:t>___ Jelentkezés a programra</w:t>
      </w:r>
    </w:p>
    <w:p w14:paraId="39B617DE" w14:textId="3505C2E4" w:rsidR="007C615A" w:rsidRPr="007C615A" w:rsidRDefault="007C615A" w:rsidP="007C615A">
      <w:r w:rsidRPr="007C615A">
        <w:t>___ Elégedettségmérés és visszacsatolás</w:t>
      </w:r>
    </w:p>
    <w:p w14:paraId="19BE7897" w14:textId="39126E7C" w:rsidR="007C615A" w:rsidRPr="007C615A" w:rsidRDefault="007C615A" w:rsidP="007C615A">
      <w:r w:rsidRPr="007C615A">
        <w:t>___ Képzési program meghirdetése</w:t>
      </w:r>
    </w:p>
    <w:p w14:paraId="3B2503A2" w14:textId="32AA76A6" w:rsidR="007C615A" w:rsidRPr="007C615A" w:rsidRDefault="007C615A" w:rsidP="007C615A">
      <w:r w:rsidRPr="007C615A">
        <w:t>___ Képzés indítása és képzésbe lépés</w:t>
      </w:r>
    </w:p>
    <w:p w14:paraId="16094255" w14:textId="50968689" w:rsidR="007C615A" w:rsidRPr="007C615A" w:rsidRDefault="007C615A" w:rsidP="007C615A">
      <w:r w:rsidRPr="007C615A">
        <w:t>__ Képzés lezárása</w:t>
      </w:r>
    </w:p>
    <w:p w14:paraId="7F1516EC" w14:textId="77777777" w:rsidR="007C615A" w:rsidRPr="007C615A" w:rsidRDefault="007C615A" w:rsidP="007C615A">
      <w:pPr>
        <w:rPr>
          <w:b/>
          <w:bCs/>
          <w:u w:val="single"/>
        </w:rPr>
      </w:pPr>
      <w:r w:rsidRPr="007C615A">
        <w:rPr>
          <w:b/>
          <w:bCs/>
          <w:u w:val="single"/>
        </w:rPr>
        <w:t>Helyes sorrend:</w:t>
      </w:r>
    </w:p>
    <w:p w14:paraId="671D5378"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Képzési program előkészítése és minősítése</w:t>
      </w:r>
    </w:p>
    <w:p w14:paraId="6B18069F"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Képzési program meghirdetése</w:t>
      </w:r>
    </w:p>
    <w:p w14:paraId="13C2EE69"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Jelentkezés a programra</w:t>
      </w:r>
    </w:p>
    <w:p w14:paraId="3840F44F"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Kompetenciamérés</w:t>
      </w:r>
    </w:p>
    <w:p w14:paraId="2EE93D16"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Képzésajánlás és képzésválasztás</w:t>
      </w:r>
    </w:p>
    <w:p w14:paraId="44D94C49"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Képzés indítása és képzésbe lépés</w:t>
      </w:r>
    </w:p>
    <w:p w14:paraId="5F505772"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Képzés megvalósítása</w:t>
      </w:r>
    </w:p>
    <w:p w14:paraId="2837A2D5"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Értékelés és tanúsítás</w:t>
      </w:r>
    </w:p>
    <w:p w14:paraId="796E86DD"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Elégedettségmérés és visszacsatolás</w:t>
      </w:r>
    </w:p>
    <w:p w14:paraId="2038C30C" w14:textId="77777777" w:rsidR="007C615A" w:rsidRPr="00B10D0C" w:rsidRDefault="007C615A" w:rsidP="007F2B11">
      <w:pPr>
        <w:numPr>
          <w:ilvl w:val="0"/>
          <w:numId w:val="15"/>
        </w:numPr>
        <w:spacing w:line="240" w:lineRule="auto"/>
        <w:ind w:left="714" w:hanging="357"/>
        <w:rPr>
          <w:b/>
          <w:bCs/>
          <w:color w:val="4472C4" w:themeColor="accent1"/>
        </w:rPr>
      </w:pPr>
      <w:r w:rsidRPr="00B10D0C">
        <w:rPr>
          <w:b/>
          <w:bCs/>
          <w:color w:val="4472C4" w:themeColor="accent1"/>
        </w:rPr>
        <w:t>Képzés lezárása</w:t>
      </w:r>
    </w:p>
    <w:p w14:paraId="075D3663" w14:textId="77777777" w:rsidR="00B10D0C" w:rsidRPr="00B10D0C" w:rsidRDefault="00B10D0C" w:rsidP="007C615A">
      <w:pPr>
        <w:rPr>
          <w:b/>
          <w:bCs/>
          <w:sz w:val="4"/>
          <w:szCs w:val="4"/>
        </w:rPr>
      </w:pPr>
    </w:p>
    <w:p w14:paraId="1DFC233F" w14:textId="77777777" w:rsidR="00B10D0C" w:rsidRPr="007C615A" w:rsidRDefault="00B10D0C" w:rsidP="00B10D0C">
      <w:r w:rsidRPr="007C615A">
        <w:rPr>
          <w:b/>
          <w:bCs/>
        </w:rPr>
        <w:t xml:space="preserve">Kiegészítő kérdés: </w:t>
      </w:r>
      <w:r w:rsidRPr="007C615A">
        <w:t>Miért szükséges, hogy a kompetenciamérés megelőzze a képzésajánlást?</w:t>
      </w:r>
    </w:p>
    <w:p w14:paraId="3C9F7974" w14:textId="71528FA2" w:rsidR="007C615A" w:rsidRPr="007C615A" w:rsidRDefault="007C615A" w:rsidP="00B10D0C">
      <w:pPr>
        <w:shd w:val="clear" w:color="auto" w:fill="D0CECE" w:themeFill="background2" w:themeFillShade="E6"/>
      </w:pPr>
      <w:r w:rsidRPr="007C615A">
        <w:rPr>
          <w:b/>
          <w:bCs/>
        </w:rPr>
        <w:t>A kiegészítő kérdés lehetséges válasza:</w:t>
      </w:r>
    </w:p>
    <w:p w14:paraId="4D0325AA" w14:textId="77777777" w:rsidR="007C615A" w:rsidRPr="007C615A" w:rsidRDefault="007C615A" w:rsidP="00B10D0C">
      <w:pPr>
        <w:shd w:val="clear" w:color="auto" w:fill="D0CECE" w:themeFill="background2" w:themeFillShade="E6"/>
      </w:pPr>
      <w:r w:rsidRPr="007C615A">
        <w:t>A kompetenciamérés feltárja a jelentkező aktuális digitáliskompetencia-szintjét és fejlesztési szükségleteit. A képzésajánlás így mérési eredményeken alapulhat, és olyan képzés választható, amely igazodik a jelentkező kompetenciaprofiljához.</w:t>
      </w:r>
    </w:p>
    <w:p w14:paraId="0CC8D263" w14:textId="77777777" w:rsidR="007C615A" w:rsidRPr="007C615A" w:rsidRDefault="007C615A" w:rsidP="007C615A"/>
    <w:p w14:paraId="42B51F5D" w14:textId="23C60AB8" w:rsidR="00FC348D" w:rsidRDefault="00FC348D" w:rsidP="00FC348D">
      <w:pPr>
        <w:pStyle w:val="Cmsor4"/>
        <w:rPr>
          <w:rFonts w:eastAsia="Times New Roman"/>
          <w:color w:val="auto"/>
          <w:lang w:eastAsia="hu-HU"/>
        </w:rPr>
      </w:pPr>
      <w:r>
        <w:rPr>
          <w:rFonts w:eastAsia="Times New Roman"/>
          <w:color w:val="auto"/>
          <w:lang w:eastAsia="hu-HU"/>
        </w:rPr>
        <w:t>5</w:t>
      </w:r>
      <w:r w:rsidRPr="007C615A">
        <w:rPr>
          <w:rFonts w:eastAsia="Times New Roman"/>
          <w:color w:val="auto"/>
          <w:lang w:eastAsia="hu-HU"/>
        </w:rPr>
        <w:t>. feladat:</w:t>
      </w:r>
      <w:r>
        <w:rPr>
          <w:rFonts w:eastAsia="Times New Roman"/>
          <w:color w:val="auto"/>
          <w:lang w:eastAsia="hu-HU"/>
        </w:rPr>
        <w:t xml:space="preserve"> </w:t>
      </w:r>
      <w:r w:rsidRPr="007C615A">
        <w:rPr>
          <w:rFonts w:eastAsia="Times New Roman"/>
          <w:color w:val="auto"/>
          <w:lang w:eastAsia="hu-HU"/>
        </w:rPr>
        <w:t>– Feleletválasztós</w:t>
      </w:r>
    </w:p>
    <w:p w14:paraId="065EF9E3" w14:textId="6520D7D8" w:rsidR="007C615A" w:rsidRDefault="007C615A" w:rsidP="007C615A">
      <w:pPr>
        <w:rPr>
          <w:b/>
          <w:bCs/>
        </w:rPr>
      </w:pPr>
      <w:r w:rsidRPr="007C615A">
        <w:rPr>
          <w:b/>
          <w:bCs/>
        </w:rPr>
        <w:t>Szerepkör és DTR-funkció kapcsolata</w:t>
      </w:r>
    </w:p>
    <w:p w14:paraId="33FD41D2" w14:textId="65F7464D" w:rsidR="003D739F" w:rsidRPr="003D739F" w:rsidRDefault="003D739F" w:rsidP="007C615A">
      <w:r w:rsidRPr="003D739F">
        <w:t>Jelölje meg a helyes választ</w:t>
      </w:r>
    </w:p>
    <w:p w14:paraId="04A53FE7" w14:textId="77777777" w:rsidR="007C615A" w:rsidRPr="007C615A" w:rsidRDefault="007C615A" w:rsidP="007C615A">
      <w:r w:rsidRPr="007C615A">
        <w:t>Egy résztvevő több hete nem halad az e-</w:t>
      </w:r>
      <w:proofErr w:type="spellStart"/>
      <w:r w:rsidRPr="00B42EEB">
        <w:t>learning</w:t>
      </w:r>
      <w:proofErr w:type="spellEnd"/>
      <w:r w:rsidRPr="00B42EEB">
        <w:t>-tananyagban</w:t>
      </w:r>
      <w:r w:rsidRPr="007C615A">
        <w:t>. A rendszer adatai szerint nem teljesítette az előírt tanulási aktivitásokat, és fennáll a lemorzsolódás kockázata. Személyes támogatásra és a tanulási útjának áttekintésére van szüksége.</w:t>
      </w:r>
    </w:p>
    <w:p w14:paraId="3FF91C43" w14:textId="1D27004B" w:rsidR="00226B72" w:rsidRDefault="00226B72" w:rsidP="007C615A">
      <w:pPr>
        <w:rPr>
          <w:b/>
          <w:bCs/>
        </w:rPr>
      </w:pPr>
    </w:p>
    <w:p w14:paraId="52912A81" w14:textId="52BE1366" w:rsidR="007C615A" w:rsidRPr="00226B72" w:rsidRDefault="007C615A" w:rsidP="007C615A">
      <w:pPr>
        <w:rPr>
          <w:b/>
          <w:bCs/>
        </w:rPr>
      </w:pPr>
      <w:r w:rsidRPr="00226B72">
        <w:rPr>
          <w:b/>
          <w:bCs/>
        </w:rPr>
        <w:t>Melyik szerepköröknek kell elsődlegesen intézkednie?</w:t>
      </w:r>
    </w:p>
    <w:p w14:paraId="26186970" w14:textId="2E9F2B33" w:rsidR="007C615A" w:rsidRPr="007C615A" w:rsidRDefault="007C615A" w:rsidP="007F2B11">
      <w:pPr>
        <w:pStyle w:val="Listaszerbekezds"/>
        <w:numPr>
          <w:ilvl w:val="0"/>
          <w:numId w:val="35"/>
        </w:numPr>
      </w:pPr>
      <w:r w:rsidRPr="007C615A">
        <w:t>K</w:t>
      </w:r>
      <w:r w:rsidRPr="00FC348D">
        <w:rPr>
          <w:rFonts w:cs="Times New Roman"/>
        </w:rPr>
        <w:t>ö</w:t>
      </w:r>
      <w:r w:rsidRPr="007C615A">
        <w:t>zponti adminisztr</w:t>
      </w:r>
      <w:r w:rsidRPr="00FC348D">
        <w:rPr>
          <w:rFonts w:cs="Times New Roman"/>
        </w:rPr>
        <w:t>á</w:t>
      </w:r>
      <w:r w:rsidRPr="007C615A">
        <w:t>tor</w:t>
      </w:r>
    </w:p>
    <w:p w14:paraId="1191A79C" w14:textId="5C576945" w:rsidR="007C615A" w:rsidRPr="00FC348D" w:rsidRDefault="007C615A" w:rsidP="007F2B11">
      <w:pPr>
        <w:pStyle w:val="Listaszerbekezds"/>
        <w:numPr>
          <w:ilvl w:val="0"/>
          <w:numId w:val="35"/>
        </w:numPr>
        <w:rPr>
          <w:b/>
          <w:bCs/>
          <w:color w:val="4472C4" w:themeColor="accent1"/>
          <w:u w:val="single"/>
        </w:rPr>
      </w:pPr>
      <w:r w:rsidRPr="00FC348D">
        <w:rPr>
          <w:b/>
          <w:bCs/>
          <w:color w:val="4472C4" w:themeColor="accent1"/>
          <w:u w:val="single"/>
        </w:rPr>
        <w:t>Mentor</w:t>
      </w:r>
    </w:p>
    <w:p w14:paraId="1BD7CECF" w14:textId="08E14726" w:rsidR="007C615A" w:rsidRPr="007C615A" w:rsidRDefault="007C615A" w:rsidP="007F2B11">
      <w:pPr>
        <w:pStyle w:val="Listaszerbekezds"/>
        <w:numPr>
          <w:ilvl w:val="0"/>
          <w:numId w:val="35"/>
        </w:numPr>
      </w:pPr>
      <w:r w:rsidRPr="007C615A">
        <w:t>Kompetenciam</w:t>
      </w:r>
      <w:r w:rsidRPr="00FC348D">
        <w:rPr>
          <w:rFonts w:cs="Times New Roman"/>
        </w:rPr>
        <w:t>é</w:t>
      </w:r>
      <w:r w:rsidRPr="007C615A">
        <w:t>r</w:t>
      </w:r>
      <w:r w:rsidRPr="00FC348D">
        <w:rPr>
          <w:rFonts w:cs="Times New Roman"/>
        </w:rPr>
        <w:t>é</w:t>
      </w:r>
      <w:r w:rsidRPr="007C615A">
        <w:t>si adminisztr</w:t>
      </w:r>
      <w:r w:rsidRPr="00FC348D">
        <w:rPr>
          <w:rFonts w:cs="Times New Roman"/>
        </w:rPr>
        <w:t>á</w:t>
      </w:r>
      <w:r w:rsidRPr="007C615A">
        <w:t>tor</w:t>
      </w:r>
    </w:p>
    <w:p w14:paraId="4125AB73" w14:textId="4F815C1E" w:rsidR="007C615A" w:rsidRPr="007C615A" w:rsidRDefault="007C615A" w:rsidP="007F2B11">
      <w:pPr>
        <w:pStyle w:val="Listaszerbekezds"/>
        <w:numPr>
          <w:ilvl w:val="0"/>
          <w:numId w:val="35"/>
        </w:numPr>
      </w:pPr>
      <w:r w:rsidRPr="007C615A">
        <w:t>K</w:t>
      </w:r>
      <w:r w:rsidRPr="00FC348D">
        <w:rPr>
          <w:rFonts w:cs="Times New Roman"/>
        </w:rPr>
        <w:t>ö</w:t>
      </w:r>
      <w:r w:rsidRPr="007C615A">
        <w:t>zponti k</w:t>
      </w:r>
      <w:r w:rsidRPr="00FC348D">
        <w:rPr>
          <w:rFonts w:cs="Times New Roman"/>
        </w:rPr>
        <w:t>é</w:t>
      </w:r>
      <w:r w:rsidRPr="007C615A">
        <w:t>pz</w:t>
      </w:r>
      <w:r w:rsidRPr="00FC348D">
        <w:rPr>
          <w:rFonts w:cs="Times New Roman"/>
        </w:rPr>
        <w:t>é</w:t>
      </w:r>
      <w:r w:rsidRPr="007C615A">
        <w:t>skoordin</w:t>
      </w:r>
      <w:r w:rsidRPr="00FC348D">
        <w:rPr>
          <w:rFonts w:cs="Times New Roman"/>
        </w:rPr>
        <w:t>á</w:t>
      </w:r>
      <w:r w:rsidRPr="007C615A">
        <w:t>tor</w:t>
      </w:r>
    </w:p>
    <w:p w14:paraId="5D2F22DB" w14:textId="77777777" w:rsidR="007C615A" w:rsidRPr="007C615A" w:rsidRDefault="007C615A" w:rsidP="007C615A"/>
    <w:p w14:paraId="745921B8" w14:textId="77777777" w:rsidR="007C615A" w:rsidRPr="003D739F" w:rsidRDefault="007C615A" w:rsidP="007C615A">
      <w:pPr>
        <w:rPr>
          <w:b/>
          <w:bCs/>
        </w:rPr>
      </w:pPr>
      <w:r w:rsidRPr="003D739F">
        <w:rPr>
          <w:b/>
          <w:bCs/>
        </w:rPr>
        <w:t>Mely DTR-funkciók segíthetik leginkább ennek a szerepkörnek a munkáját?</w:t>
      </w:r>
    </w:p>
    <w:p w14:paraId="1A6F7AD8" w14:textId="77777777" w:rsidR="007C615A" w:rsidRPr="007C615A" w:rsidRDefault="007C615A" w:rsidP="007C615A">
      <w:r w:rsidRPr="007C615A">
        <w:t>Jelöld meg az összes helyes választ!</w:t>
      </w:r>
    </w:p>
    <w:p w14:paraId="41C872A1" w14:textId="06FCDD3F" w:rsidR="007C615A" w:rsidRPr="003D739F" w:rsidRDefault="007C615A" w:rsidP="007F2B11">
      <w:pPr>
        <w:pStyle w:val="Listaszerbekezds"/>
        <w:numPr>
          <w:ilvl w:val="0"/>
          <w:numId w:val="36"/>
        </w:numPr>
        <w:rPr>
          <w:b/>
          <w:bCs/>
          <w:color w:val="4472C4" w:themeColor="accent1"/>
          <w:u w:val="single"/>
        </w:rPr>
      </w:pPr>
      <w:r w:rsidRPr="003D739F">
        <w:rPr>
          <w:b/>
          <w:bCs/>
          <w:color w:val="4472C4" w:themeColor="accent1"/>
          <w:u w:val="single"/>
        </w:rPr>
        <w:t>A tananyag-előrehaladás megtekintése</w:t>
      </w:r>
    </w:p>
    <w:p w14:paraId="41E2733D" w14:textId="239BCC3D" w:rsidR="007C615A" w:rsidRPr="003D739F" w:rsidRDefault="007C615A" w:rsidP="007F2B11">
      <w:pPr>
        <w:pStyle w:val="Listaszerbekezds"/>
        <w:numPr>
          <w:ilvl w:val="0"/>
          <w:numId w:val="36"/>
        </w:numPr>
        <w:rPr>
          <w:b/>
          <w:bCs/>
          <w:color w:val="4472C4" w:themeColor="accent1"/>
          <w:u w:val="single"/>
        </w:rPr>
      </w:pPr>
      <w:r w:rsidRPr="003D739F">
        <w:rPr>
          <w:b/>
          <w:bCs/>
          <w:color w:val="4472C4" w:themeColor="accent1"/>
          <w:u w:val="single"/>
        </w:rPr>
        <w:t>A mentori napl</w:t>
      </w:r>
      <w:r w:rsidRPr="003D739F">
        <w:rPr>
          <w:rFonts w:cs="Times New Roman"/>
          <w:b/>
          <w:bCs/>
          <w:color w:val="4472C4" w:themeColor="accent1"/>
          <w:u w:val="single"/>
        </w:rPr>
        <w:t>ó</w:t>
      </w:r>
      <w:r w:rsidRPr="003D739F">
        <w:rPr>
          <w:b/>
          <w:bCs/>
          <w:color w:val="4472C4" w:themeColor="accent1"/>
          <w:u w:val="single"/>
        </w:rPr>
        <w:t xml:space="preserve"> vezet</w:t>
      </w:r>
      <w:r w:rsidRPr="003D739F">
        <w:rPr>
          <w:rFonts w:cs="Times New Roman"/>
          <w:b/>
          <w:bCs/>
          <w:color w:val="4472C4" w:themeColor="accent1"/>
          <w:u w:val="single"/>
        </w:rPr>
        <w:t>é</w:t>
      </w:r>
      <w:r w:rsidRPr="003D739F">
        <w:rPr>
          <w:b/>
          <w:bCs/>
          <w:color w:val="4472C4" w:themeColor="accent1"/>
          <w:u w:val="single"/>
        </w:rPr>
        <w:t>se</w:t>
      </w:r>
    </w:p>
    <w:p w14:paraId="276BC274" w14:textId="490F28C2" w:rsidR="007C615A" w:rsidRPr="003D739F" w:rsidRDefault="007C615A" w:rsidP="007F2B11">
      <w:pPr>
        <w:pStyle w:val="Listaszerbekezds"/>
        <w:numPr>
          <w:ilvl w:val="0"/>
          <w:numId w:val="36"/>
        </w:numPr>
        <w:rPr>
          <w:b/>
          <w:bCs/>
          <w:color w:val="4472C4" w:themeColor="accent1"/>
          <w:u w:val="single"/>
        </w:rPr>
      </w:pPr>
      <w:r w:rsidRPr="003D739F">
        <w:rPr>
          <w:b/>
          <w:bCs/>
          <w:color w:val="4472C4" w:themeColor="accent1"/>
          <w:u w:val="single"/>
        </w:rPr>
        <w:t>Mentori foglalkoz</w:t>
      </w:r>
      <w:r w:rsidRPr="003D739F">
        <w:rPr>
          <w:rFonts w:cs="Times New Roman"/>
          <w:b/>
          <w:bCs/>
          <w:color w:val="4472C4" w:themeColor="accent1"/>
          <w:u w:val="single"/>
        </w:rPr>
        <w:t>á</w:t>
      </w:r>
      <w:r w:rsidRPr="003D739F">
        <w:rPr>
          <w:b/>
          <w:bCs/>
          <w:color w:val="4472C4" w:themeColor="accent1"/>
          <w:u w:val="single"/>
        </w:rPr>
        <w:t>s kezdem</w:t>
      </w:r>
      <w:r w:rsidRPr="003D739F">
        <w:rPr>
          <w:rFonts w:cs="Times New Roman"/>
          <w:b/>
          <w:bCs/>
          <w:color w:val="4472C4" w:themeColor="accent1"/>
          <w:u w:val="single"/>
        </w:rPr>
        <w:t>é</w:t>
      </w:r>
      <w:r w:rsidRPr="003D739F">
        <w:rPr>
          <w:b/>
          <w:bCs/>
          <w:color w:val="4472C4" w:themeColor="accent1"/>
          <w:u w:val="single"/>
        </w:rPr>
        <w:t>nyez</w:t>
      </w:r>
      <w:r w:rsidRPr="003D739F">
        <w:rPr>
          <w:rFonts w:cs="Times New Roman"/>
          <w:b/>
          <w:bCs/>
          <w:color w:val="4472C4" w:themeColor="accent1"/>
          <w:u w:val="single"/>
        </w:rPr>
        <w:t>é</w:t>
      </w:r>
      <w:r w:rsidRPr="003D739F">
        <w:rPr>
          <w:b/>
          <w:bCs/>
          <w:color w:val="4472C4" w:themeColor="accent1"/>
          <w:u w:val="single"/>
        </w:rPr>
        <w:t>se</w:t>
      </w:r>
    </w:p>
    <w:p w14:paraId="6C0FA711" w14:textId="674C0992" w:rsidR="007C615A" w:rsidRPr="003D739F" w:rsidRDefault="007C615A" w:rsidP="007F2B11">
      <w:pPr>
        <w:pStyle w:val="Listaszerbekezds"/>
        <w:numPr>
          <w:ilvl w:val="0"/>
          <w:numId w:val="36"/>
        </w:numPr>
        <w:rPr>
          <w:b/>
          <w:bCs/>
          <w:color w:val="4472C4" w:themeColor="accent1"/>
          <w:u w:val="single"/>
        </w:rPr>
      </w:pPr>
      <w:r w:rsidRPr="003D739F">
        <w:rPr>
          <w:b/>
          <w:bCs/>
          <w:color w:val="4472C4" w:themeColor="accent1"/>
          <w:u w:val="single"/>
        </w:rPr>
        <w:t>A virtu</w:t>
      </w:r>
      <w:r w:rsidRPr="003D739F">
        <w:rPr>
          <w:rFonts w:cs="Times New Roman"/>
          <w:b/>
          <w:bCs/>
          <w:color w:val="4472C4" w:themeColor="accent1"/>
          <w:u w:val="single"/>
        </w:rPr>
        <w:t>á</w:t>
      </w:r>
      <w:r w:rsidRPr="003D739F">
        <w:rPr>
          <w:b/>
          <w:bCs/>
          <w:color w:val="4472C4" w:themeColor="accent1"/>
          <w:u w:val="single"/>
        </w:rPr>
        <w:t>lis tanul</w:t>
      </w:r>
      <w:r w:rsidRPr="003D739F">
        <w:rPr>
          <w:rFonts w:cs="Times New Roman"/>
          <w:b/>
          <w:bCs/>
          <w:color w:val="4472C4" w:themeColor="accent1"/>
          <w:u w:val="single"/>
        </w:rPr>
        <w:t>á</w:t>
      </w:r>
      <w:r w:rsidRPr="003D739F">
        <w:rPr>
          <w:b/>
          <w:bCs/>
          <w:color w:val="4472C4" w:themeColor="accent1"/>
          <w:u w:val="single"/>
        </w:rPr>
        <w:t>si t</w:t>
      </w:r>
      <w:r w:rsidRPr="003D739F">
        <w:rPr>
          <w:rFonts w:cs="Times New Roman"/>
          <w:b/>
          <w:bCs/>
          <w:color w:val="4472C4" w:themeColor="accent1"/>
          <w:u w:val="single"/>
        </w:rPr>
        <w:t>é</w:t>
      </w:r>
      <w:r w:rsidRPr="003D739F">
        <w:rPr>
          <w:b/>
          <w:bCs/>
          <w:color w:val="4472C4" w:themeColor="accent1"/>
          <w:u w:val="single"/>
        </w:rPr>
        <w:t>r haszn</w:t>
      </w:r>
      <w:r w:rsidRPr="003D739F">
        <w:rPr>
          <w:rFonts w:cs="Times New Roman"/>
          <w:b/>
          <w:bCs/>
          <w:color w:val="4472C4" w:themeColor="accent1"/>
          <w:u w:val="single"/>
        </w:rPr>
        <w:t>á</w:t>
      </w:r>
      <w:r w:rsidRPr="003D739F">
        <w:rPr>
          <w:b/>
          <w:bCs/>
          <w:color w:val="4472C4" w:themeColor="accent1"/>
          <w:u w:val="single"/>
        </w:rPr>
        <w:t>lata</w:t>
      </w:r>
    </w:p>
    <w:p w14:paraId="2F892998" w14:textId="3D331889" w:rsidR="007C615A" w:rsidRPr="007C615A" w:rsidRDefault="007C615A" w:rsidP="007F2B11">
      <w:pPr>
        <w:pStyle w:val="Listaszerbekezds"/>
        <w:numPr>
          <w:ilvl w:val="0"/>
          <w:numId w:val="36"/>
        </w:numPr>
      </w:pPr>
      <w:r w:rsidRPr="007C615A">
        <w:t>A k</w:t>
      </w:r>
      <w:r w:rsidRPr="003D739F">
        <w:rPr>
          <w:rFonts w:cs="Times New Roman"/>
        </w:rPr>
        <w:t>ö</w:t>
      </w:r>
      <w:r w:rsidRPr="007C615A">
        <w:t>zponti k</w:t>
      </w:r>
      <w:r w:rsidRPr="003D739F">
        <w:rPr>
          <w:rFonts w:cs="Times New Roman"/>
        </w:rPr>
        <w:t>é</w:t>
      </w:r>
      <w:r w:rsidRPr="007C615A">
        <w:t>rd</w:t>
      </w:r>
      <w:r w:rsidRPr="003D739F">
        <w:rPr>
          <w:rFonts w:cs="Times New Roman"/>
        </w:rPr>
        <w:t>é</w:t>
      </w:r>
      <w:r w:rsidRPr="007C615A">
        <w:t>sbank tartalm</w:t>
      </w:r>
      <w:r w:rsidRPr="003D739F">
        <w:rPr>
          <w:rFonts w:cs="Times New Roman"/>
        </w:rPr>
        <w:t>á</w:t>
      </w:r>
      <w:r w:rsidRPr="007C615A">
        <w:t>nak m</w:t>
      </w:r>
      <w:r w:rsidRPr="003D739F">
        <w:rPr>
          <w:rFonts w:cs="Times New Roman"/>
        </w:rPr>
        <w:t>ó</w:t>
      </w:r>
      <w:r w:rsidRPr="007C615A">
        <w:t>dos</w:t>
      </w:r>
      <w:r w:rsidRPr="003D739F">
        <w:rPr>
          <w:rFonts w:cs="Times New Roman"/>
        </w:rPr>
        <w:t>í</w:t>
      </w:r>
      <w:r w:rsidRPr="007C615A">
        <w:t>t</w:t>
      </w:r>
      <w:r w:rsidRPr="003D739F">
        <w:rPr>
          <w:rFonts w:cs="Times New Roman"/>
        </w:rPr>
        <w:t>á</w:t>
      </w:r>
      <w:r w:rsidRPr="007C615A">
        <w:t>sa</w:t>
      </w:r>
    </w:p>
    <w:p w14:paraId="3C0D6DC8" w14:textId="672CD87E" w:rsidR="007C615A" w:rsidRPr="003D739F" w:rsidRDefault="003D739F" w:rsidP="003D739F">
      <w:pPr>
        <w:shd w:val="clear" w:color="auto" w:fill="D0CECE" w:themeFill="background2" w:themeFillShade="E6"/>
        <w:rPr>
          <w:b/>
          <w:bCs/>
        </w:rPr>
      </w:pPr>
      <w:r w:rsidRPr="003D739F">
        <w:rPr>
          <w:b/>
          <w:bCs/>
        </w:rPr>
        <w:t>Magyarázat:</w:t>
      </w:r>
    </w:p>
    <w:p w14:paraId="324CE55D" w14:textId="77777777" w:rsidR="007C615A" w:rsidRPr="007C615A" w:rsidRDefault="007C615A" w:rsidP="003D739F">
      <w:pPr>
        <w:shd w:val="clear" w:color="auto" w:fill="D0CECE" w:themeFill="background2" w:themeFillShade="E6"/>
      </w:pPr>
      <w:r w:rsidRPr="007C615A">
        <w:t>A mentor a DTR-ben követheti a résztvevő előrehaladását, dokumentálhatja a támogatási folyamatot, mentori foglalkozást kezdeményezhet, és kapcsolatot tarthat a résztvevővel. A központi kérdésbank kezelése nem mentori feladat.</w:t>
      </w:r>
    </w:p>
    <w:p w14:paraId="4B07E7F7" w14:textId="77777777" w:rsidR="007C615A" w:rsidRPr="007C615A" w:rsidRDefault="007C615A" w:rsidP="007C615A"/>
    <w:p w14:paraId="688E5FC9" w14:textId="7536D706" w:rsidR="000E0175" w:rsidRDefault="000E0175" w:rsidP="000E0175">
      <w:pPr>
        <w:pStyle w:val="Cmsor4"/>
        <w:rPr>
          <w:rFonts w:eastAsia="Times New Roman"/>
          <w:color w:val="auto"/>
          <w:lang w:eastAsia="hu-HU"/>
        </w:rPr>
      </w:pPr>
      <w:r>
        <w:rPr>
          <w:rFonts w:eastAsia="Times New Roman"/>
          <w:color w:val="auto"/>
          <w:lang w:eastAsia="hu-HU"/>
        </w:rPr>
        <w:t>6</w:t>
      </w:r>
      <w:r w:rsidRPr="007C615A">
        <w:rPr>
          <w:rFonts w:eastAsia="Times New Roman"/>
          <w:color w:val="auto"/>
          <w:lang w:eastAsia="hu-HU"/>
        </w:rPr>
        <w:t>. feladat:</w:t>
      </w:r>
      <w:r>
        <w:rPr>
          <w:rFonts w:eastAsia="Times New Roman"/>
          <w:color w:val="auto"/>
          <w:lang w:eastAsia="hu-HU"/>
        </w:rPr>
        <w:t xml:space="preserve"> </w:t>
      </w:r>
      <w:r w:rsidRPr="007C615A">
        <w:rPr>
          <w:rFonts w:eastAsia="Times New Roman"/>
          <w:color w:val="auto"/>
          <w:lang w:eastAsia="hu-HU"/>
        </w:rPr>
        <w:t xml:space="preserve">– </w:t>
      </w:r>
      <w:r>
        <w:rPr>
          <w:rFonts w:eastAsia="Times New Roman"/>
          <w:color w:val="auto"/>
          <w:lang w:eastAsia="hu-HU"/>
        </w:rPr>
        <w:t>Párosítás</w:t>
      </w:r>
    </w:p>
    <w:p w14:paraId="7E0375B8" w14:textId="77777777" w:rsidR="007C615A" w:rsidRPr="007C615A" w:rsidRDefault="007C615A" w:rsidP="007C615A">
      <w:r w:rsidRPr="007C615A">
        <w:t>Dön</w:t>
      </w:r>
      <w:r w:rsidRPr="00B42EEB">
        <w:t>tse</w:t>
      </w:r>
      <w:r w:rsidRPr="007C615A">
        <w:t xml:space="preserve"> el, hogy az egyes helyzetek elsősorban </w:t>
      </w:r>
      <w:proofErr w:type="spellStart"/>
      <w:r w:rsidRPr="007C615A">
        <w:rPr>
          <w:b/>
          <w:bCs/>
        </w:rPr>
        <w:t>monitoringnak</w:t>
      </w:r>
      <w:proofErr w:type="spellEnd"/>
      <w:r w:rsidRPr="007C615A">
        <w:t xml:space="preserve"> vagy </w:t>
      </w:r>
      <w:r w:rsidRPr="007C615A">
        <w:rPr>
          <w:b/>
          <w:bCs/>
        </w:rPr>
        <w:t>nyomon követésnek</w:t>
      </w:r>
      <w:r w:rsidRPr="007C615A">
        <w:t xml:space="preserve"> minősülnek!</w:t>
      </w:r>
    </w:p>
    <w:p w14:paraId="65C81E3C" w14:textId="77777777" w:rsidR="007C615A" w:rsidRPr="007C615A" w:rsidRDefault="007C615A" w:rsidP="007C615A">
      <w:pPr>
        <w:rPr>
          <w:b/>
          <w:bCs/>
        </w:rPr>
      </w:pPr>
      <w:r w:rsidRPr="007C615A">
        <w:rPr>
          <w:b/>
          <w:bCs/>
        </w:rPr>
        <w:t>A) Monitoring</w:t>
      </w:r>
    </w:p>
    <w:p w14:paraId="493CD085" w14:textId="77777777" w:rsidR="007C615A" w:rsidRPr="007C615A" w:rsidRDefault="007C615A" w:rsidP="007C615A">
      <w:r w:rsidRPr="007C615A">
        <w:rPr>
          <w:b/>
          <w:bCs/>
        </w:rPr>
        <w:t>B) Nyomon követés</w:t>
      </w:r>
    </w:p>
    <w:p w14:paraId="6774054D" w14:textId="2CC9BB45" w:rsidR="007C615A" w:rsidRPr="007C615A" w:rsidRDefault="007C615A" w:rsidP="007F2B11">
      <w:pPr>
        <w:numPr>
          <w:ilvl w:val="0"/>
          <w:numId w:val="16"/>
        </w:numPr>
      </w:pPr>
      <w:r w:rsidRPr="007C615A">
        <w:t>A képzésszervező hetente áttekinti, hogy a résztvevők hány százaléka kezdte meg és teljesítette a képzést.</w:t>
      </w:r>
    </w:p>
    <w:p w14:paraId="2F6BB6C3" w14:textId="57A32941" w:rsidR="007C615A" w:rsidRPr="007C615A" w:rsidRDefault="007C615A" w:rsidP="007F2B11">
      <w:pPr>
        <w:numPr>
          <w:ilvl w:val="0"/>
          <w:numId w:val="16"/>
        </w:numPr>
      </w:pPr>
      <w:r w:rsidRPr="007C615A">
        <w:t xml:space="preserve">A kompetenciamérési koordinátor észleli, hogy egy jelentkező mérési eredménye hiányzik, majd feltárja az okot, intézkedik, és ellenőrzi a probléma megoldását. </w:t>
      </w:r>
    </w:p>
    <w:p w14:paraId="3EF22416" w14:textId="60B11151" w:rsidR="007C615A" w:rsidRPr="007C615A" w:rsidRDefault="007C615A" w:rsidP="007F2B11">
      <w:pPr>
        <w:numPr>
          <w:ilvl w:val="0"/>
          <w:numId w:val="16"/>
        </w:numPr>
      </w:pPr>
      <w:r w:rsidRPr="007C615A">
        <w:t xml:space="preserve">A Felügyelő Szerv összehasonlítja a hozzá tartozó felnőttképzők lemorzsolódási és eredményességi mutatóit. </w:t>
      </w:r>
    </w:p>
    <w:p w14:paraId="635CC4FD" w14:textId="77581596" w:rsidR="007C615A" w:rsidRPr="007C615A" w:rsidRDefault="007C615A" w:rsidP="007F2B11">
      <w:pPr>
        <w:numPr>
          <w:ilvl w:val="0"/>
          <w:numId w:val="16"/>
        </w:numPr>
      </w:pPr>
      <w:r w:rsidRPr="007C615A">
        <w:t xml:space="preserve">A mentor egy konkrét résztvevő elakadását a felismeréstől a sikeres továbblépésig </w:t>
      </w:r>
      <w:proofErr w:type="spellStart"/>
      <w:r w:rsidRPr="007C615A">
        <w:t>végigkíséri</w:t>
      </w:r>
      <w:proofErr w:type="spellEnd"/>
      <w:r w:rsidRPr="007C615A">
        <w:t xml:space="preserve">. </w:t>
      </w:r>
    </w:p>
    <w:p w14:paraId="42E2693D" w14:textId="3E2D3E4B" w:rsidR="007C615A" w:rsidRPr="007C615A" w:rsidRDefault="007C615A" w:rsidP="007F2B11">
      <w:pPr>
        <w:numPr>
          <w:ilvl w:val="0"/>
          <w:numId w:val="16"/>
        </w:numPr>
      </w:pPr>
      <w:r w:rsidRPr="007C615A">
        <w:t xml:space="preserve">A DMK rendszeresen vizsgálja a kompetenciamérések adatminőségét, eredményességét és egységes alkalmazását. </w:t>
      </w:r>
    </w:p>
    <w:p w14:paraId="3A1E309E" w14:textId="4C1DEA70" w:rsidR="007C615A" w:rsidRDefault="007C615A" w:rsidP="007F2B11">
      <w:pPr>
        <w:numPr>
          <w:ilvl w:val="0"/>
          <w:numId w:val="16"/>
        </w:numPr>
      </w:pPr>
      <w:r w:rsidRPr="007C615A">
        <w:t xml:space="preserve">A képzésszervező egy hiányzó tanúsítvány ügyét annak észlelésétől a dokumentum elérhetővé válásáig kezeli. </w:t>
      </w:r>
    </w:p>
    <w:p w14:paraId="3CF2B414" w14:textId="6C3249AD" w:rsidR="007F2B11" w:rsidRDefault="007F2B11">
      <w:pPr>
        <w:spacing w:after="160" w:line="259" w:lineRule="auto"/>
        <w:jc w:val="left"/>
      </w:pPr>
      <w:r>
        <w:br w:type="page"/>
      </w:r>
    </w:p>
    <w:p w14:paraId="60417113" w14:textId="77777777" w:rsidR="00446AC3" w:rsidRPr="007C615A" w:rsidRDefault="00446AC3" w:rsidP="00446AC3">
      <w:pPr>
        <w:ind w:left="720"/>
      </w:pPr>
    </w:p>
    <w:tbl>
      <w:tblPr>
        <w:tblStyle w:val="Rcsostblzat"/>
        <w:tblW w:w="0" w:type="auto"/>
        <w:tblLook w:val="04A0" w:firstRow="1" w:lastRow="0" w:firstColumn="1" w:lastColumn="0" w:noHBand="0" w:noVBand="1"/>
      </w:tblPr>
      <w:tblGrid>
        <w:gridCol w:w="6799"/>
        <w:gridCol w:w="2261"/>
      </w:tblGrid>
      <w:tr w:rsidR="000E0175" w14:paraId="1171B6FF" w14:textId="77777777" w:rsidTr="000E0175">
        <w:tc>
          <w:tcPr>
            <w:tcW w:w="6799" w:type="dxa"/>
          </w:tcPr>
          <w:p w14:paraId="49EED01E" w14:textId="612F60D1" w:rsidR="000E0175" w:rsidRPr="000E0175" w:rsidRDefault="000E0175" w:rsidP="000E0175">
            <w:pPr>
              <w:rPr>
                <w:b/>
                <w:bCs/>
                <w:color w:val="4472C4" w:themeColor="accent1"/>
                <w:sz w:val="20"/>
                <w:szCs w:val="20"/>
              </w:rPr>
            </w:pPr>
            <w:r w:rsidRPr="000E0175">
              <w:rPr>
                <w:color w:val="4472C4" w:themeColor="accent1"/>
                <w:sz w:val="20"/>
                <w:szCs w:val="20"/>
              </w:rPr>
              <w:t>A képzésszervező hetente áttekinti, hogy a résztvevők hány százaléka kezdte meg és teljesítette a képzést.</w:t>
            </w:r>
          </w:p>
        </w:tc>
        <w:tc>
          <w:tcPr>
            <w:tcW w:w="2261" w:type="dxa"/>
          </w:tcPr>
          <w:p w14:paraId="69B2F519" w14:textId="512E6A5B" w:rsidR="000E0175" w:rsidRPr="000E0175" w:rsidRDefault="000E0175" w:rsidP="000E0175">
            <w:pPr>
              <w:rPr>
                <w:b/>
                <w:bCs/>
                <w:color w:val="4472C4" w:themeColor="accent1"/>
                <w:sz w:val="20"/>
                <w:szCs w:val="20"/>
              </w:rPr>
            </w:pPr>
            <w:r>
              <w:rPr>
                <w:b/>
                <w:bCs/>
                <w:color w:val="4472C4" w:themeColor="accent1"/>
                <w:sz w:val="20"/>
                <w:szCs w:val="20"/>
              </w:rPr>
              <w:t>Monitoring</w:t>
            </w:r>
          </w:p>
        </w:tc>
      </w:tr>
      <w:tr w:rsidR="000E0175" w14:paraId="5AD32BE2" w14:textId="77777777" w:rsidTr="000E0175">
        <w:tc>
          <w:tcPr>
            <w:tcW w:w="6799" w:type="dxa"/>
          </w:tcPr>
          <w:p w14:paraId="5286123A" w14:textId="71A21A00" w:rsidR="000E0175" w:rsidRPr="000E0175" w:rsidRDefault="000E0175" w:rsidP="000E0175">
            <w:pPr>
              <w:rPr>
                <w:b/>
                <w:bCs/>
                <w:color w:val="4472C4" w:themeColor="accent1"/>
                <w:sz w:val="20"/>
                <w:szCs w:val="20"/>
              </w:rPr>
            </w:pPr>
            <w:r w:rsidRPr="000E0175">
              <w:rPr>
                <w:color w:val="4472C4" w:themeColor="accent1"/>
                <w:sz w:val="20"/>
                <w:szCs w:val="20"/>
              </w:rPr>
              <w:t xml:space="preserve">A kompetenciamérési koordinátor észleli, hogy egy jelentkező mérési eredménye hiányzik, majd feltárja az okot, intézkedik, és ellenőrzi a probléma megoldását. </w:t>
            </w:r>
          </w:p>
        </w:tc>
        <w:tc>
          <w:tcPr>
            <w:tcW w:w="2261" w:type="dxa"/>
          </w:tcPr>
          <w:p w14:paraId="7C7620BF" w14:textId="415E7DA4" w:rsidR="000E0175" w:rsidRPr="000E0175" w:rsidRDefault="000E0175" w:rsidP="000E0175">
            <w:pPr>
              <w:rPr>
                <w:b/>
                <w:bCs/>
                <w:color w:val="4472C4" w:themeColor="accent1"/>
                <w:sz w:val="20"/>
                <w:szCs w:val="20"/>
              </w:rPr>
            </w:pPr>
            <w:r>
              <w:rPr>
                <w:b/>
                <w:bCs/>
                <w:color w:val="4472C4" w:themeColor="accent1"/>
                <w:sz w:val="20"/>
                <w:szCs w:val="20"/>
              </w:rPr>
              <w:t>Nyomon követés</w:t>
            </w:r>
          </w:p>
        </w:tc>
      </w:tr>
      <w:tr w:rsidR="000E0175" w14:paraId="400A0C5F" w14:textId="77777777" w:rsidTr="000E0175">
        <w:tc>
          <w:tcPr>
            <w:tcW w:w="6799" w:type="dxa"/>
          </w:tcPr>
          <w:p w14:paraId="7247578A" w14:textId="72CC574D" w:rsidR="000E0175" w:rsidRPr="000E0175" w:rsidRDefault="000E0175" w:rsidP="000E0175">
            <w:pPr>
              <w:rPr>
                <w:b/>
                <w:bCs/>
                <w:color w:val="4472C4" w:themeColor="accent1"/>
                <w:sz w:val="20"/>
                <w:szCs w:val="20"/>
              </w:rPr>
            </w:pPr>
            <w:r w:rsidRPr="000E0175">
              <w:rPr>
                <w:color w:val="4472C4" w:themeColor="accent1"/>
                <w:sz w:val="20"/>
                <w:szCs w:val="20"/>
              </w:rPr>
              <w:t xml:space="preserve">A Felügyelő Szerv összehasonlítja a hozzá tartozó </w:t>
            </w:r>
            <w:proofErr w:type="spellStart"/>
            <w:r w:rsidRPr="000E0175">
              <w:rPr>
                <w:color w:val="4472C4" w:themeColor="accent1"/>
                <w:sz w:val="20"/>
                <w:szCs w:val="20"/>
              </w:rPr>
              <w:t>felnőttképzők</w:t>
            </w:r>
            <w:proofErr w:type="spellEnd"/>
            <w:r w:rsidRPr="000E0175">
              <w:rPr>
                <w:color w:val="4472C4" w:themeColor="accent1"/>
                <w:sz w:val="20"/>
                <w:szCs w:val="20"/>
              </w:rPr>
              <w:t xml:space="preserve"> lemorzsolódási és eredményességi mutatóit. </w:t>
            </w:r>
          </w:p>
        </w:tc>
        <w:tc>
          <w:tcPr>
            <w:tcW w:w="2261" w:type="dxa"/>
          </w:tcPr>
          <w:p w14:paraId="35F62C30" w14:textId="1FF87713" w:rsidR="000E0175" w:rsidRPr="000E0175" w:rsidRDefault="000E0175" w:rsidP="000E0175">
            <w:pPr>
              <w:rPr>
                <w:b/>
                <w:bCs/>
                <w:color w:val="4472C4" w:themeColor="accent1"/>
                <w:sz w:val="20"/>
                <w:szCs w:val="20"/>
              </w:rPr>
            </w:pPr>
            <w:r>
              <w:rPr>
                <w:b/>
                <w:bCs/>
                <w:color w:val="4472C4" w:themeColor="accent1"/>
                <w:sz w:val="20"/>
                <w:szCs w:val="20"/>
              </w:rPr>
              <w:t>Monitoring</w:t>
            </w:r>
          </w:p>
        </w:tc>
      </w:tr>
      <w:tr w:rsidR="000E0175" w14:paraId="1FD925C7" w14:textId="77777777" w:rsidTr="000E0175">
        <w:tc>
          <w:tcPr>
            <w:tcW w:w="6799" w:type="dxa"/>
          </w:tcPr>
          <w:p w14:paraId="5C8977AB" w14:textId="243E14FE" w:rsidR="000E0175" w:rsidRPr="000E0175" w:rsidRDefault="000E0175" w:rsidP="000E0175">
            <w:pPr>
              <w:rPr>
                <w:b/>
                <w:bCs/>
                <w:color w:val="4472C4" w:themeColor="accent1"/>
                <w:sz w:val="20"/>
                <w:szCs w:val="20"/>
              </w:rPr>
            </w:pPr>
            <w:r w:rsidRPr="000E0175">
              <w:rPr>
                <w:color w:val="4472C4" w:themeColor="accent1"/>
                <w:sz w:val="20"/>
                <w:szCs w:val="20"/>
              </w:rPr>
              <w:t xml:space="preserve">A mentor egy konkrét résztvevő elakadását a felismeréstől a sikeres továbblépésig </w:t>
            </w:r>
            <w:proofErr w:type="spellStart"/>
            <w:r w:rsidRPr="000E0175">
              <w:rPr>
                <w:color w:val="4472C4" w:themeColor="accent1"/>
                <w:sz w:val="20"/>
                <w:szCs w:val="20"/>
              </w:rPr>
              <w:t>végigkíséri</w:t>
            </w:r>
            <w:proofErr w:type="spellEnd"/>
            <w:r w:rsidRPr="000E0175">
              <w:rPr>
                <w:color w:val="4472C4" w:themeColor="accent1"/>
                <w:sz w:val="20"/>
                <w:szCs w:val="20"/>
              </w:rPr>
              <w:t xml:space="preserve">. </w:t>
            </w:r>
          </w:p>
        </w:tc>
        <w:tc>
          <w:tcPr>
            <w:tcW w:w="2261" w:type="dxa"/>
          </w:tcPr>
          <w:p w14:paraId="20C0CF30" w14:textId="6C795E2D" w:rsidR="000E0175" w:rsidRPr="000E0175" w:rsidRDefault="000E0175" w:rsidP="000E0175">
            <w:pPr>
              <w:rPr>
                <w:b/>
                <w:bCs/>
                <w:color w:val="4472C4" w:themeColor="accent1"/>
                <w:sz w:val="20"/>
                <w:szCs w:val="20"/>
              </w:rPr>
            </w:pPr>
            <w:r>
              <w:rPr>
                <w:b/>
                <w:bCs/>
                <w:color w:val="4472C4" w:themeColor="accent1"/>
                <w:sz w:val="20"/>
                <w:szCs w:val="20"/>
              </w:rPr>
              <w:t>Nyomon követés</w:t>
            </w:r>
          </w:p>
        </w:tc>
      </w:tr>
      <w:tr w:rsidR="000E0175" w14:paraId="201D78AF" w14:textId="77777777" w:rsidTr="000E0175">
        <w:tc>
          <w:tcPr>
            <w:tcW w:w="6799" w:type="dxa"/>
          </w:tcPr>
          <w:p w14:paraId="688B05C1" w14:textId="7CB81D07" w:rsidR="000E0175" w:rsidRPr="000E0175" w:rsidRDefault="000E0175" w:rsidP="000E0175">
            <w:pPr>
              <w:rPr>
                <w:b/>
                <w:bCs/>
                <w:color w:val="4472C4" w:themeColor="accent1"/>
                <w:sz w:val="20"/>
                <w:szCs w:val="20"/>
              </w:rPr>
            </w:pPr>
            <w:r w:rsidRPr="000E0175">
              <w:rPr>
                <w:color w:val="4472C4" w:themeColor="accent1"/>
                <w:sz w:val="20"/>
                <w:szCs w:val="20"/>
              </w:rPr>
              <w:t xml:space="preserve">A DMK rendszeresen vizsgálja a kompetenciamérések adatminőségét, eredményességét és egységes alkalmazását. </w:t>
            </w:r>
          </w:p>
        </w:tc>
        <w:tc>
          <w:tcPr>
            <w:tcW w:w="2261" w:type="dxa"/>
          </w:tcPr>
          <w:p w14:paraId="38689B60" w14:textId="4483117B" w:rsidR="000E0175" w:rsidRPr="000E0175" w:rsidRDefault="000E0175" w:rsidP="000E0175">
            <w:pPr>
              <w:rPr>
                <w:b/>
                <w:bCs/>
                <w:color w:val="4472C4" w:themeColor="accent1"/>
                <w:sz w:val="20"/>
                <w:szCs w:val="20"/>
              </w:rPr>
            </w:pPr>
            <w:r>
              <w:rPr>
                <w:b/>
                <w:bCs/>
                <w:color w:val="4472C4" w:themeColor="accent1"/>
                <w:sz w:val="20"/>
                <w:szCs w:val="20"/>
              </w:rPr>
              <w:t>Monitoring</w:t>
            </w:r>
          </w:p>
        </w:tc>
      </w:tr>
      <w:tr w:rsidR="000E0175" w14:paraId="02055AAD" w14:textId="77777777" w:rsidTr="000E0175">
        <w:tc>
          <w:tcPr>
            <w:tcW w:w="6799" w:type="dxa"/>
          </w:tcPr>
          <w:p w14:paraId="25AB9E01" w14:textId="3E3E7DB2" w:rsidR="000E0175" w:rsidRPr="000E0175" w:rsidRDefault="000E0175" w:rsidP="000E0175">
            <w:pPr>
              <w:rPr>
                <w:b/>
                <w:bCs/>
                <w:color w:val="4472C4" w:themeColor="accent1"/>
                <w:sz w:val="20"/>
                <w:szCs w:val="20"/>
              </w:rPr>
            </w:pPr>
            <w:r w:rsidRPr="000E0175">
              <w:rPr>
                <w:color w:val="4472C4" w:themeColor="accent1"/>
                <w:sz w:val="20"/>
                <w:szCs w:val="20"/>
              </w:rPr>
              <w:t xml:space="preserve">A képzésszervező egy hiányzó tanúsítvány ügyét annak észlelésétől a dokumentum elérhetővé válásáig kezeli. </w:t>
            </w:r>
          </w:p>
        </w:tc>
        <w:tc>
          <w:tcPr>
            <w:tcW w:w="2261" w:type="dxa"/>
          </w:tcPr>
          <w:p w14:paraId="43D94A54" w14:textId="071EE3BB" w:rsidR="000E0175" w:rsidRPr="000E0175" w:rsidRDefault="000E0175" w:rsidP="000E0175">
            <w:pPr>
              <w:rPr>
                <w:b/>
                <w:bCs/>
                <w:color w:val="4472C4" w:themeColor="accent1"/>
                <w:sz w:val="20"/>
                <w:szCs w:val="20"/>
              </w:rPr>
            </w:pPr>
            <w:r>
              <w:rPr>
                <w:b/>
                <w:bCs/>
                <w:color w:val="4472C4" w:themeColor="accent1"/>
                <w:sz w:val="20"/>
                <w:szCs w:val="20"/>
              </w:rPr>
              <w:t>Nyomon követés</w:t>
            </w:r>
          </w:p>
        </w:tc>
      </w:tr>
    </w:tbl>
    <w:p w14:paraId="6A5B5DB3" w14:textId="77777777" w:rsidR="000E0175" w:rsidRDefault="000E0175" w:rsidP="007C615A">
      <w:pPr>
        <w:rPr>
          <w:b/>
          <w:bCs/>
        </w:rPr>
      </w:pPr>
    </w:p>
    <w:p w14:paraId="17B3B80E" w14:textId="6A73A02F" w:rsidR="00446AC3" w:rsidRDefault="00446AC3" w:rsidP="00446AC3">
      <w:pPr>
        <w:shd w:val="clear" w:color="auto" w:fill="D0CECE" w:themeFill="background2" w:themeFillShade="E6"/>
        <w:rPr>
          <w:b/>
          <w:bCs/>
        </w:rPr>
      </w:pPr>
      <w:r>
        <w:rPr>
          <w:b/>
          <w:bCs/>
        </w:rPr>
        <w:t>Magyarázat</w:t>
      </w:r>
    </w:p>
    <w:p w14:paraId="7772D649" w14:textId="0B939972" w:rsidR="00446AC3" w:rsidRDefault="00446AC3" w:rsidP="00446AC3">
      <w:pPr>
        <w:shd w:val="clear" w:color="auto" w:fill="D0CECE" w:themeFill="background2" w:themeFillShade="E6"/>
        <w:rPr>
          <w:b/>
          <w:bCs/>
        </w:rPr>
      </w:pPr>
      <w:r w:rsidRPr="007C615A">
        <w:t>A monitoring egy mutató, állapot vagy eredményességi terület rendszeres vizsgálatára irányul. A nyomon követés egy konkrét folyamatot, eltérést, hiányosságot vagy résztvevői ügyet kísér végig a felismeréstől a rendezésig</w:t>
      </w:r>
    </w:p>
    <w:p w14:paraId="2C3E42A9" w14:textId="77777777" w:rsidR="00446AC3" w:rsidRDefault="00446AC3" w:rsidP="007C615A">
      <w:pPr>
        <w:rPr>
          <w:b/>
          <w:bCs/>
        </w:rPr>
      </w:pPr>
    </w:p>
    <w:p w14:paraId="6B900A02" w14:textId="443D2D25" w:rsidR="00446AC3" w:rsidRDefault="00446AC3" w:rsidP="00446AC3">
      <w:pPr>
        <w:pStyle w:val="Cmsor4"/>
        <w:rPr>
          <w:rFonts w:eastAsia="Times New Roman"/>
          <w:color w:val="auto"/>
          <w:lang w:eastAsia="hu-HU"/>
        </w:rPr>
      </w:pPr>
      <w:r>
        <w:rPr>
          <w:rFonts w:eastAsia="Times New Roman"/>
          <w:color w:val="auto"/>
          <w:lang w:eastAsia="hu-HU"/>
        </w:rPr>
        <w:t>7</w:t>
      </w:r>
      <w:r w:rsidRPr="007C615A">
        <w:rPr>
          <w:rFonts w:eastAsia="Times New Roman"/>
          <w:color w:val="auto"/>
          <w:lang w:eastAsia="hu-HU"/>
        </w:rPr>
        <w:t>. feladat:</w:t>
      </w:r>
      <w:r>
        <w:rPr>
          <w:rFonts w:eastAsia="Times New Roman"/>
          <w:color w:val="auto"/>
          <w:lang w:eastAsia="hu-HU"/>
        </w:rPr>
        <w:t xml:space="preserve"> </w:t>
      </w:r>
      <w:r w:rsidRPr="007C615A">
        <w:rPr>
          <w:rFonts w:eastAsia="Times New Roman"/>
          <w:color w:val="auto"/>
          <w:lang w:eastAsia="hu-HU"/>
        </w:rPr>
        <w:t xml:space="preserve">– </w:t>
      </w:r>
      <w:r>
        <w:rPr>
          <w:rFonts w:eastAsia="Times New Roman"/>
          <w:color w:val="auto"/>
          <w:lang w:eastAsia="hu-HU"/>
        </w:rPr>
        <w:t>Feleletválasztós</w:t>
      </w:r>
    </w:p>
    <w:p w14:paraId="333BF78A" w14:textId="0B64D808" w:rsidR="007C615A" w:rsidRPr="00446AC3" w:rsidRDefault="00446AC3" w:rsidP="007C615A">
      <w:r w:rsidRPr="00446AC3">
        <w:t xml:space="preserve">Jelölje meg a helyes </w:t>
      </w:r>
      <w:r w:rsidRPr="00446AC3">
        <w:rPr>
          <w:color w:val="EE0000"/>
        </w:rPr>
        <w:t>válaszokat</w:t>
      </w:r>
      <w:r w:rsidRPr="00446AC3">
        <w:t>.</w:t>
      </w:r>
    </w:p>
    <w:p w14:paraId="1E944752" w14:textId="77777777" w:rsidR="007C615A" w:rsidRPr="00446AC3" w:rsidRDefault="007C615A" w:rsidP="007C615A">
      <w:pPr>
        <w:rPr>
          <w:b/>
          <w:bCs/>
        </w:rPr>
      </w:pPr>
      <w:r w:rsidRPr="00446AC3">
        <w:rPr>
          <w:b/>
          <w:bCs/>
        </w:rPr>
        <w:t xml:space="preserve">Mely DTR-funkciók támogatják a monitoring- és </w:t>
      </w:r>
      <w:proofErr w:type="spellStart"/>
      <w:r w:rsidRPr="00446AC3">
        <w:rPr>
          <w:b/>
          <w:bCs/>
        </w:rPr>
        <w:t>nyomonkövetési</w:t>
      </w:r>
      <w:proofErr w:type="spellEnd"/>
      <w:r w:rsidRPr="00446AC3">
        <w:rPr>
          <w:b/>
          <w:bCs/>
        </w:rPr>
        <w:t xml:space="preserve"> tevékenységeket?</w:t>
      </w:r>
    </w:p>
    <w:p w14:paraId="1E69F50A" w14:textId="77777777" w:rsidR="007C615A" w:rsidRPr="00446AC3" w:rsidRDefault="007C615A" w:rsidP="007F2B11">
      <w:pPr>
        <w:pStyle w:val="Listaszerbekezds"/>
        <w:numPr>
          <w:ilvl w:val="0"/>
          <w:numId w:val="17"/>
        </w:numPr>
        <w:rPr>
          <w:b/>
          <w:bCs/>
          <w:color w:val="4472C4" w:themeColor="accent1"/>
          <w:u w:val="single"/>
        </w:rPr>
      </w:pPr>
      <w:r w:rsidRPr="00446AC3">
        <w:rPr>
          <w:b/>
          <w:bCs/>
          <w:color w:val="4472C4" w:themeColor="accent1"/>
          <w:u w:val="single"/>
        </w:rPr>
        <w:t>Keresés és szűrés</w:t>
      </w:r>
    </w:p>
    <w:p w14:paraId="61EA3E39" w14:textId="77777777" w:rsidR="007C615A" w:rsidRPr="00446AC3" w:rsidRDefault="007C615A" w:rsidP="007F2B11">
      <w:pPr>
        <w:pStyle w:val="Listaszerbekezds"/>
        <w:numPr>
          <w:ilvl w:val="0"/>
          <w:numId w:val="17"/>
        </w:numPr>
        <w:rPr>
          <w:b/>
          <w:bCs/>
          <w:color w:val="4472C4" w:themeColor="accent1"/>
          <w:u w:val="single"/>
        </w:rPr>
      </w:pPr>
      <w:r w:rsidRPr="00446AC3">
        <w:rPr>
          <w:b/>
          <w:bCs/>
          <w:color w:val="4472C4" w:themeColor="accent1"/>
          <w:u w:val="single"/>
        </w:rPr>
        <w:t>Adatmegtekint</w:t>
      </w:r>
      <w:r w:rsidRPr="00446AC3">
        <w:rPr>
          <w:rFonts w:cs="Times New Roman"/>
          <w:b/>
          <w:bCs/>
          <w:color w:val="4472C4" w:themeColor="accent1"/>
          <w:u w:val="single"/>
        </w:rPr>
        <w:t>é</w:t>
      </w:r>
      <w:r w:rsidRPr="00446AC3">
        <w:rPr>
          <w:b/>
          <w:bCs/>
          <w:color w:val="4472C4" w:themeColor="accent1"/>
          <w:u w:val="single"/>
        </w:rPr>
        <w:t>s</w:t>
      </w:r>
    </w:p>
    <w:p w14:paraId="7261F662" w14:textId="77777777" w:rsidR="007C615A" w:rsidRPr="00446AC3" w:rsidRDefault="007C615A" w:rsidP="007F2B11">
      <w:pPr>
        <w:pStyle w:val="Listaszerbekezds"/>
        <w:numPr>
          <w:ilvl w:val="0"/>
          <w:numId w:val="17"/>
        </w:numPr>
        <w:rPr>
          <w:b/>
          <w:bCs/>
          <w:color w:val="4472C4" w:themeColor="accent1"/>
          <w:u w:val="single"/>
        </w:rPr>
      </w:pPr>
      <w:r w:rsidRPr="00446AC3">
        <w:rPr>
          <w:b/>
          <w:bCs/>
          <w:color w:val="4472C4" w:themeColor="accent1"/>
          <w:u w:val="single"/>
        </w:rPr>
        <w:t>Napl</w:t>
      </w:r>
      <w:r w:rsidRPr="00446AC3">
        <w:rPr>
          <w:rFonts w:cs="Times New Roman"/>
          <w:b/>
          <w:bCs/>
          <w:color w:val="4472C4" w:themeColor="accent1"/>
          <w:u w:val="single"/>
        </w:rPr>
        <w:t>ó</w:t>
      </w:r>
      <w:r w:rsidRPr="00446AC3">
        <w:rPr>
          <w:b/>
          <w:bCs/>
          <w:color w:val="4472C4" w:themeColor="accent1"/>
          <w:u w:val="single"/>
        </w:rPr>
        <w:t>ellen</w:t>
      </w:r>
      <w:r w:rsidRPr="00446AC3">
        <w:rPr>
          <w:rFonts w:cs="Times New Roman"/>
          <w:b/>
          <w:bCs/>
          <w:color w:val="4472C4" w:themeColor="accent1"/>
          <w:u w:val="single"/>
        </w:rPr>
        <w:t>ő</w:t>
      </w:r>
      <w:r w:rsidRPr="00446AC3">
        <w:rPr>
          <w:b/>
          <w:bCs/>
          <w:color w:val="4472C4" w:themeColor="accent1"/>
          <w:u w:val="single"/>
        </w:rPr>
        <w:t>rz</w:t>
      </w:r>
      <w:r w:rsidRPr="00446AC3">
        <w:rPr>
          <w:rFonts w:cs="Times New Roman"/>
          <w:b/>
          <w:bCs/>
          <w:color w:val="4472C4" w:themeColor="accent1"/>
          <w:u w:val="single"/>
        </w:rPr>
        <w:t>é</w:t>
      </w:r>
      <w:r w:rsidRPr="00446AC3">
        <w:rPr>
          <w:b/>
          <w:bCs/>
          <w:color w:val="4472C4" w:themeColor="accent1"/>
          <w:u w:val="single"/>
        </w:rPr>
        <w:t>s</w:t>
      </w:r>
    </w:p>
    <w:p w14:paraId="3335FA19" w14:textId="77777777" w:rsidR="007C615A" w:rsidRPr="00446AC3" w:rsidRDefault="007C615A" w:rsidP="007F2B11">
      <w:pPr>
        <w:pStyle w:val="Listaszerbekezds"/>
        <w:numPr>
          <w:ilvl w:val="0"/>
          <w:numId w:val="17"/>
        </w:numPr>
        <w:rPr>
          <w:b/>
          <w:bCs/>
          <w:color w:val="4472C4" w:themeColor="accent1"/>
          <w:u w:val="single"/>
        </w:rPr>
      </w:pPr>
      <w:r w:rsidRPr="00446AC3">
        <w:rPr>
          <w:b/>
          <w:bCs/>
          <w:color w:val="4472C4" w:themeColor="accent1"/>
          <w:u w:val="single"/>
        </w:rPr>
        <w:t>K</w:t>
      </w:r>
      <w:r w:rsidRPr="00446AC3">
        <w:rPr>
          <w:rFonts w:cs="Times New Roman"/>
          <w:b/>
          <w:bCs/>
          <w:color w:val="4472C4" w:themeColor="accent1"/>
          <w:u w:val="single"/>
        </w:rPr>
        <w:t>é</w:t>
      </w:r>
      <w:r w:rsidRPr="00446AC3">
        <w:rPr>
          <w:b/>
          <w:bCs/>
          <w:color w:val="4472C4" w:themeColor="accent1"/>
          <w:u w:val="single"/>
        </w:rPr>
        <w:t>rd</w:t>
      </w:r>
      <w:r w:rsidRPr="00446AC3">
        <w:rPr>
          <w:rFonts w:cs="Times New Roman"/>
          <w:b/>
          <w:bCs/>
          <w:color w:val="4472C4" w:themeColor="accent1"/>
          <w:u w:val="single"/>
        </w:rPr>
        <w:t>őí</w:t>
      </w:r>
      <w:r w:rsidRPr="00446AC3">
        <w:rPr>
          <w:b/>
          <w:bCs/>
          <w:color w:val="4472C4" w:themeColor="accent1"/>
          <w:u w:val="single"/>
        </w:rPr>
        <w:t>vk</w:t>
      </w:r>
      <w:r w:rsidRPr="00446AC3">
        <w:rPr>
          <w:rFonts w:cs="Times New Roman"/>
          <w:b/>
          <w:bCs/>
          <w:color w:val="4472C4" w:themeColor="accent1"/>
          <w:u w:val="single"/>
        </w:rPr>
        <w:t>ö</w:t>
      </w:r>
      <w:r w:rsidRPr="00446AC3">
        <w:rPr>
          <w:b/>
          <w:bCs/>
          <w:color w:val="4472C4" w:themeColor="accent1"/>
          <w:u w:val="single"/>
        </w:rPr>
        <w:t>vet</w:t>
      </w:r>
      <w:r w:rsidRPr="00446AC3">
        <w:rPr>
          <w:rFonts w:cs="Times New Roman"/>
          <w:b/>
          <w:bCs/>
          <w:color w:val="4472C4" w:themeColor="accent1"/>
          <w:u w:val="single"/>
        </w:rPr>
        <w:t>é</w:t>
      </w:r>
      <w:r w:rsidRPr="00446AC3">
        <w:rPr>
          <w:b/>
          <w:bCs/>
          <w:color w:val="4472C4" w:themeColor="accent1"/>
          <w:u w:val="single"/>
        </w:rPr>
        <w:t>s</w:t>
      </w:r>
    </w:p>
    <w:p w14:paraId="38C86B85" w14:textId="77777777" w:rsidR="007C615A" w:rsidRPr="00446AC3" w:rsidRDefault="007C615A" w:rsidP="007F2B11">
      <w:pPr>
        <w:pStyle w:val="Listaszerbekezds"/>
        <w:numPr>
          <w:ilvl w:val="0"/>
          <w:numId w:val="17"/>
        </w:numPr>
        <w:rPr>
          <w:b/>
          <w:bCs/>
          <w:color w:val="4472C4" w:themeColor="accent1"/>
          <w:u w:val="single"/>
        </w:rPr>
      </w:pPr>
      <w:proofErr w:type="spellStart"/>
      <w:r w:rsidRPr="00446AC3">
        <w:rPr>
          <w:b/>
          <w:bCs/>
          <w:color w:val="4472C4" w:themeColor="accent1"/>
          <w:u w:val="single"/>
        </w:rPr>
        <w:t>Riport</w:t>
      </w:r>
      <w:r w:rsidRPr="00446AC3">
        <w:rPr>
          <w:rFonts w:cs="Times New Roman"/>
          <w:b/>
          <w:bCs/>
          <w:color w:val="4472C4" w:themeColor="accent1"/>
          <w:u w:val="single"/>
        </w:rPr>
        <w:t>á</w:t>
      </w:r>
      <w:r w:rsidRPr="00446AC3">
        <w:rPr>
          <w:b/>
          <w:bCs/>
          <w:color w:val="4472C4" w:themeColor="accent1"/>
          <w:u w:val="single"/>
        </w:rPr>
        <w:t>l</w:t>
      </w:r>
      <w:r w:rsidRPr="00446AC3">
        <w:rPr>
          <w:rFonts w:cs="Times New Roman"/>
          <w:b/>
          <w:bCs/>
          <w:color w:val="4472C4" w:themeColor="accent1"/>
          <w:u w:val="single"/>
        </w:rPr>
        <w:t>á</w:t>
      </w:r>
      <w:r w:rsidRPr="00446AC3">
        <w:rPr>
          <w:b/>
          <w:bCs/>
          <w:color w:val="4472C4" w:themeColor="accent1"/>
          <w:u w:val="single"/>
        </w:rPr>
        <w:t>s</w:t>
      </w:r>
      <w:proofErr w:type="spellEnd"/>
      <w:r w:rsidRPr="00446AC3">
        <w:rPr>
          <w:b/>
          <w:bCs/>
          <w:color w:val="4472C4" w:themeColor="accent1"/>
          <w:u w:val="single"/>
        </w:rPr>
        <w:t xml:space="preserve"> </w:t>
      </w:r>
      <w:r w:rsidRPr="00446AC3">
        <w:rPr>
          <w:rFonts w:cs="Times New Roman"/>
          <w:b/>
          <w:bCs/>
          <w:color w:val="4472C4" w:themeColor="accent1"/>
          <w:u w:val="single"/>
        </w:rPr>
        <w:t>é</w:t>
      </w:r>
      <w:r w:rsidRPr="00446AC3">
        <w:rPr>
          <w:b/>
          <w:bCs/>
          <w:color w:val="4472C4" w:themeColor="accent1"/>
          <w:u w:val="single"/>
        </w:rPr>
        <w:t>s export</w:t>
      </w:r>
      <w:r w:rsidRPr="00446AC3">
        <w:rPr>
          <w:rFonts w:cs="Times New Roman"/>
          <w:b/>
          <w:bCs/>
          <w:color w:val="4472C4" w:themeColor="accent1"/>
          <w:u w:val="single"/>
        </w:rPr>
        <w:t>á</w:t>
      </w:r>
      <w:r w:rsidRPr="00446AC3">
        <w:rPr>
          <w:b/>
          <w:bCs/>
          <w:color w:val="4472C4" w:themeColor="accent1"/>
          <w:u w:val="single"/>
        </w:rPr>
        <w:t>l</w:t>
      </w:r>
      <w:r w:rsidRPr="00446AC3">
        <w:rPr>
          <w:rFonts w:cs="Times New Roman"/>
          <w:b/>
          <w:bCs/>
          <w:color w:val="4472C4" w:themeColor="accent1"/>
          <w:u w:val="single"/>
        </w:rPr>
        <w:t>á</w:t>
      </w:r>
      <w:r w:rsidRPr="00446AC3">
        <w:rPr>
          <w:b/>
          <w:bCs/>
          <w:color w:val="4472C4" w:themeColor="accent1"/>
          <w:u w:val="single"/>
        </w:rPr>
        <w:t>s</w:t>
      </w:r>
    </w:p>
    <w:p w14:paraId="7BD1B05E" w14:textId="77777777" w:rsidR="007C615A" w:rsidRPr="00446AC3" w:rsidRDefault="007C615A" w:rsidP="007F2B11">
      <w:pPr>
        <w:pStyle w:val="Listaszerbekezds"/>
        <w:numPr>
          <w:ilvl w:val="0"/>
          <w:numId w:val="17"/>
        </w:numPr>
        <w:rPr>
          <w:b/>
          <w:bCs/>
          <w:color w:val="4472C4" w:themeColor="accent1"/>
          <w:u w:val="single"/>
        </w:rPr>
      </w:pPr>
      <w:r w:rsidRPr="00446AC3">
        <w:rPr>
          <w:b/>
          <w:bCs/>
          <w:color w:val="4472C4" w:themeColor="accent1"/>
          <w:u w:val="single"/>
        </w:rPr>
        <w:t>Tan</w:t>
      </w:r>
      <w:r w:rsidRPr="00446AC3">
        <w:rPr>
          <w:rFonts w:cs="Times New Roman"/>
          <w:b/>
          <w:bCs/>
          <w:color w:val="4472C4" w:themeColor="accent1"/>
          <w:u w:val="single"/>
        </w:rPr>
        <w:t>ú</w:t>
      </w:r>
      <w:r w:rsidRPr="00446AC3">
        <w:rPr>
          <w:b/>
          <w:bCs/>
          <w:color w:val="4472C4" w:themeColor="accent1"/>
          <w:u w:val="single"/>
        </w:rPr>
        <w:t>s</w:t>
      </w:r>
      <w:r w:rsidRPr="00446AC3">
        <w:rPr>
          <w:rFonts w:cs="Times New Roman"/>
          <w:b/>
          <w:bCs/>
          <w:color w:val="4472C4" w:themeColor="accent1"/>
          <w:u w:val="single"/>
        </w:rPr>
        <w:t>í</w:t>
      </w:r>
      <w:r w:rsidRPr="00446AC3">
        <w:rPr>
          <w:b/>
          <w:bCs/>
          <w:color w:val="4472C4" w:themeColor="accent1"/>
          <w:u w:val="single"/>
        </w:rPr>
        <w:t>t</w:t>
      </w:r>
      <w:r w:rsidRPr="00446AC3">
        <w:rPr>
          <w:rFonts w:cs="Times New Roman"/>
          <w:b/>
          <w:bCs/>
          <w:color w:val="4472C4" w:themeColor="accent1"/>
          <w:u w:val="single"/>
        </w:rPr>
        <w:t>á</w:t>
      </w:r>
      <w:r w:rsidRPr="00446AC3">
        <w:rPr>
          <w:b/>
          <w:bCs/>
          <w:color w:val="4472C4" w:themeColor="accent1"/>
          <w:u w:val="single"/>
        </w:rPr>
        <w:t>si adatok k</w:t>
      </w:r>
      <w:r w:rsidRPr="00446AC3">
        <w:rPr>
          <w:rFonts w:cs="Times New Roman"/>
          <w:b/>
          <w:bCs/>
          <w:color w:val="4472C4" w:themeColor="accent1"/>
          <w:u w:val="single"/>
        </w:rPr>
        <w:t>ö</w:t>
      </w:r>
      <w:r w:rsidRPr="00446AC3">
        <w:rPr>
          <w:b/>
          <w:bCs/>
          <w:color w:val="4472C4" w:themeColor="accent1"/>
          <w:u w:val="single"/>
        </w:rPr>
        <w:t>vet</w:t>
      </w:r>
      <w:r w:rsidRPr="00446AC3">
        <w:rPr>
          <w:rFonts w:cs="Times New Roman"/>
          <w:b/>
          <w:bCs/>
          <w:color w:val="4472C4" w:themeColor="accent1"/>
          <w:u w:val="single"/>
        </w:rPr>
        <w:t>é</w:t>
      </w:r>
      <w:r w:rsidRPr="00446AC3">
        <w:rPr>
          <w:b/>
          <w:bCs/>
          <w:color w:val="4472C4" w:themeColor="accent1"/>
          <w:u w:val="single"/>
        </w:rPr>
        <w:t>se</w:t>
      </w:r>
    </w:p>
    <w:p w14:paraId="36680B4C" w14:textId="77777777" w:rsidR="007C615A" w:rsidRPr="007C615A" w:rsidRDefault="007C615A" w:rsidP="007F2B11">
      <w:pPr>
        <w:pStyle w:val="Listaszerbekezds"/>
        <w:numPr>
          <w:ilvl w:val="0"/>
          <w:numId w:val="17"/>
        </w:numPr>
      </w:pPr>
      <w:r w:rsidRPr="007C615A">
        <w:t>Kizárólag a jelszavak módosítása</w:t>
      </w:r>
    </w:p>
    <w:p w14:paraId="24252D23" w14:textId="42FD8C00" w:rsidR="007C615A" w:rsidRPr="00446AC3" w:rsidRDefault="00446AC3" w:rsidP="00446AC3">
      <w:pPr>
        <w:shd w:val="clear" w:color="auto" w:fill="D0CECE" w:themeFill="background2" w:themeFillShade="E6"/>
        <w:rPr>
          <w:b/>
          <w:bCs/>
        </w:rPr>
      </w:pPr>
      <w:r w:rsidRPr="00446AC3">
        <w:rPr>
          <w:b/>
          <w:bCs/>
        </w:rPr>
        <w:t>Magyarázat</w:t>
      </w:r>
    </w:p>
    <w:p w14:paraId="4141693D" w14:textId="77777777" w:rsidR="007C615A" w:rsidRDefault="007C615A" w:rsidP="00446AC3">
      <w:pPr>
        <w:shd w:val="clear" w:color="auto" w:fill="D0CECE" w:themeFill="background2" w:themeFillShade="E6"/>
      </w:pPr>
      <w:r w:rsidRPr="007C615A">
        <w:t>Ezek a funkciók lehetővé teszik az aktuális állapotok vizsgálatát, az eltérések azonosítását, a konkrét ügyek követését, valamint a vezetői és szakmai döntéseket támogató kimutatások elkészítését.</w:t>
      </w:r>
    </w:p>
    <w:p w14:paraId="69CF4056" w14:textId="77777777" w:rsidR="007C615A" w:rsidRDefault="007C615A" w:rsidP="007C615A"/>
    <w:p w14:paraId="4152F9FB" w14:textId="13F0A79B" w:rsidR="00446AC3" w:rsidRDefault="00446AC3">
      <w:pPr>
        <w:spacing w:after="160" w:line="259" w:lineRule="auto"/>
        <w:jc w:val="left"/>
      </w:pPr>
      <w:r>
        <w:br w:type="page"/>
      </w:r>
    </w:p>
    <w:p w14:paraId="056F149E" w14:textId="21464914" w:rsidR="007C615A" w:rsidRDefault="007F650C" w:rsidP="007C615A">
      <w:pPr>
        <w:pStyle w:val="Cmsor1"/>
        <w:ind w:left="432" w:hanging="432"/>
        <w:rPr>
          <w:rFonts w:eastAsia="Times New Roman"/>
          <w:b/>
          <w:bCs/>
          <w:color w:val="auto"/>
          <w:sz w:val="32"/>
          <w:szCs w:val="32"/>
          <w:lang w:eastAsia="hu-HU"/>
        </w:rPr>
      </w:pPr>
      <w:bookmarkStart w:id="3" w:name="_Toc237424987"/>
      <w:r>
        <w:rPr>
          <w:rFonts w:eastAsia="Times New Roman"/>
          <w:b/>
          <w:bCs/>
          <w:color w:val="auto"/>
          <w:sz w:val="32"/>
          <w:szCs w:val="32"/>
          <w:lang w:eastAsia="hu-HU"/>
        </w:rPr>
        <w:lastRenderedPageBreak/>
        <w:t>II/</w:t>
      </w:r>
      <w:r w:rsidR="007C615A" w:rsidRPr="00B42EEB">
        <w:rPr>
          <w:rFonts w:eastAsia="Times New Roman"/>
          <w:b/>
          <w:bCs/>
          <w:color w:val="auto"/>
          <w:sz w:val="32"/>
          <w:szCs w:val="32"/>
          <w:lang w:eastAsia="hu-HU"/>
        </w:rPr>
        <w:t>3. lecke: Digitális kompetencia mérése – módszertan és gyakorlat</w:t>
      </w:r>
      <w:bookmarkEnd w:id="3"/>
    </w:p>
    <w:p w14:paraId="6F469005" w14:textId="77777777" w:rsidR="007F650C" w:rsidRPr="007F650C" w:rsidRDefault="007F650C" w:rsidP="007F650C">
      <w:pPr>
        <w:rPr>
          <w:lang w:eastAsia="hu-HU"/>
        </w:rPr>
      </w:pPr>
    </w:p>
    <w:p w14:paraId="2474C3AC" w14:textId="77777777" w:rsidR="007C615A" w:rsidRPr="007C615A" w:rsidRDefault="007C615A" w:rsidP="007C615A">
      <w:pPr>
        <w:pStyle w:val="Cmsor4"/>
        <w:spacing w:before="0" w:line="23" w:lineRule="atLeast"/>
        <w:ind w:left="864" w:hanging="864"/>
        <w:rPr>
          <w:rFonts w:cs="Times New Roman"/>
          <w:color w:val="auto"/>
        </w:rPr>
      </w:pPr>
      <w:r w:rsidRPr="007C615A">
        <w:rPr>
          <w:rFonts w:cs="Times New Roman"/>
          <w:color w:val="auto"/>
        </w:rPr>
        <w:t>1. feladat – Feleletválasztós</w:t>
      </w:r>
    </w:p>
    <w:p w14:paraId="2E835ADA" w14:textId="77777777" w:rsidR="007C615A" w:rsidRPr="007C615A" w:rsidRDefault="007C615A" w:rsidP="007C615A">
      <w:pPr>
        <w:pStyle w:val="font-claude-response-body"/>
        <w:spacing w:before="0" w:beforeAutospacing="0" w:after="120" w:afterAutospacing="0" w:line="23" w:lineRule="atLeast"/>
        <w:rPr>
          <w:b/>
          <w:bCs/>
          <w:sz w:val="22"/>
          <w:szCs w:val="22"/>
        </w:rPr>
      </w:pPr>
      <w:r w:rsidRPr="007C615A">
        <w:rPr>
          <w:b/>
          <w:bCs/>
          <w:sz w:val="22"/>
          <w:szCs w:val="22"/>
        </w:rPr>
        <w:t xml:space="preserve">Miért biztosít a </w:t>
      </w:r>
      <w:proofErr w:type="spellStart"/>
      <w:r w:rsidRPr="007C615A">
        <w:rPr>
          <w:b/>
          <w:bCs/>
          <w:sz w:val="22"/>
          <w:szCs w:val="22"/>
        </w:rPr>
        <w:t>DigKomp</w:t>
      </w:r>
      <w:proofErr w:type="spellEnd"/>
      <w:r w:rsidRPr="007C615A">
        <w:rPr>
          <w:b/>
          <w:bCs/>
          <w:sz w:val="22"/>
          <w:szCs w:val="22"/>
        </w:rPr>
        <w:t>-rendszer kétféle bemeneti mérőeszközt?</w:t>
      </w:r>
    </w:p>
    <w:p w14:paraId="00412DF9" w14:textId="77777777" w:rsidR="007C615A" w:rsidRPr="007C615A" w:rsidRDefault="007C615A" w:rsidP="007C615A">
      <w:pPr>
        <w:pStyle w:val="font-claude-response-body"/>
        <w:spacing w:before="0" w:beforeAutospacing="0" w:after="120" w:afterAutospacing="0" w:line="23" w:lineRule="atLeast"/>
        <w:rPr>
          <w:rFonts w:eastAsiaTheme="minorHAnsi"/>
          <w:sz w:val="22"/>
          <w:szCs w:val="22"/>
          <w:lang w:eastAsia="en-US"/>
        </w:rPr>
      </w:pPr>
      <w:r w:rsidRPr="007C615A">
        <w:rPr>
          <w:rFonts w:eastAsiaTheme="minorHAnsi"/>
          <w:sz w:val="22"/>
          <w:szCs w:val="22"/>
          <w:lang w:eastAsia="en-US"/>
        </w:rPr>
        <w:t>Válassza ki az egy helyes választ.</w:t>
      </w:r>
    </w:p>
    <w:p w14:paraId="5F8D5597" w14:textId="5662F63C" w:rsidR="007C615A" w:rsidRPr="007F650C" w:rsidRDefault="007C615A" w:rsidP="007F2B11">
      <w:pPr>
        <w:pStyle w:val="Listaszerbekezds"/>
        <w:numPr>
          <w:ilvl w:val="2"/>
          <w:numId w:val="38"/>
        </w:numPr>
        <w:spacing w:line="23" w:lineRule="atLeast"/>
        <w:rPr>
          <w:rFonts w:cs="Times New Roman"/>
        </w:rPr>
      </w:pPr>
      <w:r w:rsidRPr="007F650C">
        <w:rPr>
          <w:rFonts w:cs="Times New Roman"/>
        </w:rPr>
        <w:t>Mert az egyik eszköz az alapszintű, a másik a haladó szintű résztvevők mérésére szolgál.</w:t>
      </w:r>
    </w:p>
    <w:p w14:paraId="4C195B2C" w14:textId="01505ACE" w:rsidR="007C615A" w:rsidRPr="007F650C" w:rsidRDefault="007C615A" w:rsidP="007F2B11">
      <w:pPr>
        <w:pStyle w:val="Listaszerbekezds"/>
        <w:numPr>
          <w:ilvl w:val="2"/>
          <w:numId w:val="38"/>
        </w:numPr>
        <w:spacing w:line="23" w:lineRule="atLeast"/>
        <w:rPr>
          <w:rFonts w:cs="Times New Roman"/>
          <w:b/>
          <w:bCs/>
          <w:color w:val="4472C4" w:themeColor="accent1"/>
          <w:u w:val="single"/>
        </w:rPr>
      </w:pPr>
      <w:r w:rsidRPr="007F650C">
        <w:rPr>
          <w:b/>
          <w:bCs/>
          <w:color w:val="4472C4" w:themeColor="accent1"/>
          <w:u w:val="single"/>
        </w:rPr>
        <w:t>Mert a két mérőeszköz eltérő mérési megközelítést képvisel: az egyik önértékelésen, a másik gyakorlati teljesítményen alapul.</w:t>
      </w:r>
    </w:p>
    <w:p w14:paraId="03CB7CA2" w14:textId="5207A06C" w:rsidR="007C615A" w:rsidRPr="007F650C" w:rsidRDefault="007C615A" w:rsidP="007F2B11">
      <w:pPr>
        <w:pStyle w:val="Listaszerbekezds"/>
        <w:numPr>
          <w:ilvl w:val="2"/>
          <w:numId w:val="38"/>
        </w:numPr>
        <w:spacing w:line="23" w:lineRule="atLeast"/>
        <w:rPr>
          <w:rFonts w:cs="Times New Roman"/>
        </w:rPr>
      </w:pPr>
      <w:r w:rsidRPr="007F650C">
        <w:rPr>
          <w:rFonts w:cs="Times New Roman"/>
        </w:rPr>
        <w:t>Mert a két eszközt különböző célcsoportoknak szánják: az önértékelőt a képzésszervezőknek, a szimulációs eszközt a résztvevőknek.</w:t>
      </w:r>
    </w:p>
    <w:p w14:paraId="3078F791" w14:textId="0B3F55C3" w:rsidR="007C615A" w:rsidRPr="007F650C" w:rsidRDefault="007C615A" w:rsidP="007F2B11">
      <w:pPr>
        <w:pStyle w:val="Listaszerbekezds"/>
        <w:numPr>
          <w:ilvl w:val="2"/>
          <w:numId w:val="38"/>
        </w:numPr>
        <w:spacing w:line="23" w:lineRule="atLeast"/>
        <w:rPr>
          <w:rFonts w:cs="Times New Roman"/>
        </w:rPr>
      </w:pPr>
      <w:r w:rsidRPr="007F650C">
        <w:rPr>
          <w:rFonts w:cs="Times New Roman"/>
        </w:rPr>
        <w:t xml:space="preserve">Mert a DTR-rendszer technikai </w:t>
      </w:r>
      <w:proofErr w:type="spellStart"/>
      <w:r w:rsidRPr="007F650C">
        <w:rPr>
          <w:rFonts w:cs="Times New Roman"/>
        </w:rPr>
        <w:t>korlátai</w:t>
      </w:r>
      <w:proofErr w:type="spellEnd"/>
      <w:r w:rsidRPr="007F650C">
        <w:rPr>
          <w:rFonts w:cs="Times New Roman"/>
        </w:rPr>
        <w:t xml:space="preserve"> miatt egyetlen eszközzel nem végezhető el a teljes mérés.</w:t>
      </w:r>
    </w:p>
    <w:p w14:paraId="2E0CC479" w14:textId="77777777" w:rsidR="007F650C" w:rsidRPr="007F650C" w:rsidRDefault="007F650C" w:rsidP="007F650C">
      <w:pPr>
        <w:pStyle w:val="Jegyzetszveg"/>
        <w:shd w:val="clear" w:color="auto" w:fill="D0CECE" w:themeFill="background2" w:themeFillShade="E6"/>
        <w:rPr>
          <w:rFonts w:cs="Times New Roman"/>
          <w:b/>
          <w:bCs/>
          <w:sz w:val="22"/>
          <w:szCs w:val="22"/>
        </w:rPr>
      </w:pPr>
      <w:r w:rsidRPr="007F650C">
        <w:rPr>
          <w:rFonts w:cs="Times New Roman"/>
          <w:b/>
          <w:bCs/>
          <w:sz w:val="22"/>
          <w:szCs w:val="22"/>
        </w:rPr>
        <w:t>Magyarázat:</w:t>
      </w:r>
    </w:p>
    <w:p w14:paraId="1F688996" w14:textId="582567D2" w:rsidR="007C615A" w:rsidRPr="007F650C" w:rsidRDefault="007C615A" w:rsidP="007F650C">
      <w:pPr>
        <w:pStyle w:val="Jegyzetszveg"/>
        <w:shd w:val="clear" w:color="auto" w:fill="D0CECE" w:themeFill="background2" w:themeFillShade="E6"/>
        <w:rPr>
          <w:sz w:val="22"/>
          <w:szCs w:val="22"/>
        </w:rPr>
      </w:pPr>
      <w:r w:rsidRPr="007F650C">
        <w:rPr>
          <w:rFonts w:cs="Times New Roman"/>
          <w:sz w:val="22"/>
          <w:szCs w:val="22"/>
        </w:rPr>
        <w:t xml:space="preserve">Az önértékelő eszköz gyorsan és széles körben alkalmazható képet ad a résztvevő önértékelésén alapuló digitális felkészültségéről, de torzításokra hajlamos. A szimulációs eszköz teljesítményen alapuló, objektívebb képet nyújt a tényleges cselekvőképességről. </w:t>
      </w:r>
      <w:r w:rsidRPr="007F650C">
        <w:rPr>
          <w:sz w:val="22"/>
          <w:szCs w:val="22"/>
        </w:rPr>
        <w:t>A képzésszervező dönti el a választható eszközök közül a célcsoport ismeretében, hogy az adott képzési programhoz melyik mérőeszközt alkalmazza.</w:t>
      </w:r>
    </w:p>
    <w:p w14:paraId="0873045B" w14:textId="77777777" w:rsidR="007C615A" w:rsidRPr="007C615A" w:rsidRDefault="007C615A" w:rsidP="007C615A">
      <w:pPr>
        <w:spacing w:line="23" w:lineRule="atLeast"/>
        <w:rPr>
          <w:rFonts w:cs="Times New Roman"/>
        </w:rPr>
      </w:pPr>
    </w:p>
    <w:p w14:paraId="644E6039" w14:textId="77777777" w:rsidR="007C615A" w:rsidRPr="007C615A" w:rsidRDefault="007C615A" w:rsidP="007C615A">
      <w:pPr>
        <w:pStyle w:val="Cmsor4"/>
        <w:spacing w:before="0" w:line="23" w:lineRule="atLeast"/>
        <w:ind w:left="864" w:hanging="864"/>
        <w:rPr>
          <w:rFonts w:cs="Times New Roman"/>
          <w:color w:val="auto"/>
        </w:rPr>
      </w:pPr>
      <w:r w:rsidRPr="007C615A">
        <w:rPr>
          <w:rFonts w:cs="Times New Roman"/>
          <w:color w:val="auto"/>
        </w:rPr>
        <w:t>2. feladat – Igaz-hamis</w:t>
      </w:r>
    </w:p>
    <w:p w14:paraId="2DCE697D" w14:textId="77777777" w:rsidR="007C615A" w:rsidRPr="007C615A" w:rsidRDefault="007C615A" w:rsidP="007C615A">
      <w:pPr>
        <w:spacing w:line="23" w:lineRule="atLeast"/>
        <w:rPr>
          <w:rFonts w:eastAsia="Times New Roman" w:cs="Times New Roman"/>
          <w:b/>
          <w:bCs/>
          <w:lang w:eastAsia="hu-HU"/>
        </w:rPr>
      </w:pPr>
      <w:r w:rsidRPr="007C615A">
        <w:rPr>
          <w:rFonts w:eastAsia="Times New Roman" w:cs="Times New Roman"/>
          <w:b/>
          <w:bCs/>
          <w:lang w:eastAsia="hu-HU"/>
        </w:rPr>
        <w:t>Döntse el az állításokról, hogy igazak vagy hamisak.</w:t>
      </w:r>
    </w:p>
    <w:p w14:paraId="62B1A0C6" w14:textId="77BE45B2" w:rsidR="007C615A" w:rsidRPr="007C615A" w:rsidRDefault="007C615A" w:rsidP="007F2B11">
      <w:pPr>
        <w:numPr>
          <w:ilvl w:val="0"/>
          <w:numId w:val="18"/>
        </w:numPr>
        <w:spacing w:line="23" w:lineRule="atLeast"/>
        <w:jc w:val="left"/>
        <w:rPr>
          <w:rFonts w:eastAsia="Times New Roman" w:cs="Times New Roman"/>
          <w:lang w:eastAsia="hu-HU"/>
        </w:rPr>
      </w:pPr>
      <w:r w:rsidRPr="007C615A">
        <w:rPr>
          <w:rFonts w:eastAsia="Times New Roman" w:cs="Times New Roman"/>
          <w:lang w:eastAsia="hu-HU"/>
        </w:rPr>
        <w:t>Az önértékelő eszköz eredménye a tényleges teljesítményen alapul, ezért alkalmas hivatalos tanúsításra.</w:t>
      </w:r>
      <w:r w:rsidR="00512894">
        <w:rPr>
          <w:rFonts w:eastAsia="Times New Roman" w:cs="Times New Roman"/>
          <w:lang w:eastAsia="hu-HU"/>
        </w:rPr>
        <w:t xml:space="preserve"> </w:t>
      </w:r>
      <w:r w:rsidR="00512894" w:rsidRPr="00512894">
        <w:rPr>
          <w:rFonts w:eastAsia="Times New Roman" w:cs="Times New Roman"/>
          <w:b/>
          <w:bCs/>
          <w:color w:val="4472C4" w:themeColor="accent1"/>
          <w:sz w:val="24"/>
          <w:szCs w:val="24"/>
          <w:lang w:eastAsia="hu-HU"/>
        </w:rPr>
        <w:t>(H)</w:t>
      </w:r>
    </w:p>
    <w:p w14:paraId="5371A6E4" w14:textId="43721859" w:rsidR="007C615A" w:rsidRPr="007C615A" w:rsidRDefault="007C615A" w:rsidP="007F2B11">
      <w:pPr>
        <w:numPr>
          <w:ilvl w:val="0"/>
          <w:numId w:val="18"/>
        </w:numPr>
        <w:spacing w:line="23" w:lineRule="atLeast"/>
        <w:jc w:val="left"/>
        <w:rPr>
          <w:rFonts w:eastAsia="Times New Roman" w:cs="Times New Roman"/>
          <w:lang w:eastAsia="hu-HU"/>
        </w:rPr>
      </w:pPr>
      <w:r w:rsidRPr="007C615A">
        <w:rPr>
          <w:rFonts w:eastAsia="Times New Roman" w:cs="Times New Roman"/>
          <w:lang w:eastAsia="hu-HU"/>
        </w:rPr>
        <w:t xml:space="preserve">A </w:t>
      </w:r>
      <w:proofErr w:type="spellStart"/>
      <w:r w:rsidRPr="007C615A">
        <w:rPr>
          <w:rFonts w:eastAsia="Times New Roman" w:cs="Times New Roman"/>
          <w:lang w:eastAsia="hu-HU"/>
        </w:rPr>
        <w:t>DigKomp</w:t>
      </w:r>
      <w:r w:rsidRPr="00B42EEB">
        <w:rPr>
          <w:rFonts w:eastAsia="Times New Roman" w:cs="Times New Roman"/>
          <w:lang w:eastAsia="hu-HU"/>
        </w:rPr>
        <w:t>SAT</w:t>
      </w:r>
      <w:proofErr w:type="spellEnd"/>
      <w:r w:rsidRPr="007C615A">
        <w:rPr>
          <w:rFonts w:eastAsia="Times New Roman" w:cs="Times New Roman"/>
          <w:lang w:eastAsia="hu-HU"/>
        </w:rPr>
        <w:t xml:space="preserve"> önértékelő teszt a </w:t>
      </w:r>
      <w:proofErr w:type="spellStart"/>
      <w:r w:rsidRPr="007C615A">
        <w:rPr>
          <w:rFonts w:eastAsia="Times New Roman" w:cs="Times New Roman"/>
          <w:lang w:eastAsia="hu-HU"/>
        </w:rPr>
        <w:t>DigComp</w:t>
      </w:r>
      <w:proofErr w:type="spellEnd"/>
      <w:r w:rsidRPr="007C615A">
        <w:rPr>
          <w:rFonts w:eastAsia="Times New Roman" w:cs="Times New Roman"/>
          <w:lang w:eastAsia="hu-HU"/>
        </w:rPr>
        <w:t>-referenciakeret öt kompetenciaterületét és 21 kompetenciaelemét fedi le.</w:t>
      </w:r>
      <w:r w:rsidR="00512894">
        <w:rPr>
          <w:rFonts w:eastAsia="Times New Roman" w:cs="Times New Roman"/>
          <w:lang w:eastAsia="hu-HU"/>
        </w:rPr>
        <w:t xml:space="preserve"> </w:t>
      </w:r>
      <w:r w:rsidR="00512894" w:rsidRPr="00512894">
        <w:rPr>
          <w:rFonts w:eastAsia="Times New Roman" w:cs="Times New Roman"/>
          <w:b/>
          <w:bCs/>
          <w:color w:val="4472C4" w:themeColor="accent1"/>
          <w:sz w:val="24"/>
          <w:szCs w:val="24"/>
          <w:lang w:eastAsia="hu-HU"/>
        </w:rPr>
        <w:t>(I)</w:t>
      </w:r>
    </w:p>
    <w:p w14:paraId="4A1C664C" w14:textId="38D88EC4" w:rsidR="007C615A" w:rsidRPr="007C615A" w:rsidRDefault="007C615A" w:rsidP="007F2B11">
      <w:pPr>
        <w:numPr>
          <w:ilvl w:val="0"/>
          <w:numId w:val="18"/>
        </w:numPr>
        <w:spacing w:line="23" w:lineRule="atLeast"/>
        <w:jc w:val="left"/>
        <w:rPr>
          <w:rFonts w:eastAsia="Times New Roman" w:cs="Times New Roman"/>
          <w:lang w:eastAsia="hu-HU"/>
        </w:rPr>
      </w:pPr>
      <w:r w:rsidRPr="007C615A">
        <w:rPr>
          <w:rFonts w:eastAsia="Times New Roman" w:cs="Times New Roman"/>
          <w:lang w:eastAsia="hu-HU"/>
        </w:rPr>
        <w:t>A Q-szakasz adaptív logikával működik: csak akkor lép tovább magasabb szintre egy kompetenciaterületen, ha az előző szinten a kitöltő pontot szerzett.</w:t>
      </w:r>
      <w:r w:rsidR="00512894">
        <w:rPr>
          <w:rFonts w:eastAsia="Times New Roman" w:cs="Times New Roman"/>
          <w:lang w:eastAsia="hu-HU"/>
        </w:rPr>
        <w:t xml:space="preserve"> </w:t>
      </w:r>
      <w:r w:rsidR="00512894" w:rsidRPr="00512894">
        <w:rPr>
          <w:rFonts w:eastAsia="Times New Roman" w:cs="Times New Roman"/>
          <w:b/>
          <w:bCs/>
          <w:color w:val="4472C4" w:themeColor="accent1"/>
          <w:sz w:val="24"/>
          <w:szCs w:val="24"/>
          <w:lang w:eastAsia="hu-HU"/>
        </w:rPr>
        <w:t>(I)</w:t>
      </w:r>
    </w:p>
    <w:p w14:paraId="3E8D59E9" w14:textId="311C9ED6" w:rsidR="007C615A" w:rsidRPr="007C615A" w:rsidRDefault="007C615A" w:rsidP="007F2B11">
      <w:pPr>
        <w:numPr>
          <w:ilvl w:val="0"/>
          <w:numId w:val="18"/>
        </w:numPr>
        <w:spacing w:line="23" w:lineRule="atLeast"/>
        <w:jc w:val="left"/>
        <w:rPr>
          <w:rFonts w:eastAsia="Times New Roman" w:cs="Times New Roman"/>
          <w:lang w:eastAsia="hu-HU"/>
        </w:rPr>
      </w:pPr>
      <w:r w:rsidRPr="007C615A">
        <w:rPr>
          <w:rFonts w:eastAsia="Times New Roman" w:cs="Times New Roman"/>
          <w:lang w:eastAsia="hu-HU"/>
        </w:rPr>
        <w:t>A T-szakasz feladatainak nehézsége független a Q-szakaszban elért eredménytől.</w:t>
      </w:r>
      <w:r w:rsidR="00512894">
        <w:rPr>
          <w:rFonts w:eastAsia="Times New Roman" w:cs="Times New Roman"/>
          <w:lang w:eastAsia="hu-HU"/>
        </w:rPr>
        <w:t xml:space="preserve"> </w:t>
      </w:r>
      <w:r w:rsidR="00512894" w:rsidRPr="00512894">
        <w:rPr>
          <w:rFonts w:eastAsia="Times New Roman" w:cs="Times New Roman"/>
          <w:b/>
          <w:bCs/>
          <w:color w:val="4472C4" w:themeColor="accent1"/>
          <w:sz w:val="24"/>
          <w:szCs w:val="24"/>
          <w:lang w:eastAsia="hu-HU"/>
        </w:rPr>
        <w:t>(H)</w:t>
      </w:r>
    </w:p>
    <w:p w14:paraId="4FBF137D" w14:textId="0AD66D2E" w:rsidR="007C615A" w:rsidRPr="007C615A" w:rsidRDefault="007F2B11" w:rsidP="007F2B11">
      <w:pPr>
        <w:pStyle w:val="font-claude-response-body"/>
        <w:shd w:val="clear" w:color="auto" w:fill="D0CECE" w:themeFill="background2" w:themeFillShade="E6"/>
        <w:spacing w:before="0" w:beforeAutospacing="0" w:after="120" w:afterAutospacing="0" w:line="23" w:lineRule="atLeast"/>
        <w:rPr>
          <w:rStyle w:val="Kiemels2"/>
          <w:bCs w:val="0"/>
          <w:sz w:val="22"/>
          <w:szCs w:val="22"/>
        </w:rPr>
      </w:pPr>
      <w:r>
        <w:rPr>
          <w:rStyle w:val="Kiemels2"/>
          <w:rFonts w:eastAsiaTheme="majorEastAsia"/>
          <w:sz w:val="22"/>
          <w:szCs w:val="22"/>
        </w:rPr>
        <w:t>Magyarázat</w:t>
      </w:r>
    </w:p>
    <w:p w14:paraId="705B8610" w14:textId="68A5FD13" w:rsidR="007C615A" w:rsidRPr="007C615A" w:rsidRDefault="007C615A" w:rsidP="007F2B11">
      <w:pPr>
        <w:numPr>
          <w:ilvl w:val="0"/>
          <w:numId w:val="19"/>
        </w:numPr>
        <w:shd w:val="clear" w:color="auto" w:fill="D0CECE" w:themeFill="background2" w:themeFillShade="E6"/>
        <w:spacing w:after="0" w:line="240" w:lineRule="auto"/>
        <w:ind w:left="714" w:hanging="357"/>
        <w:jc w:val="left"/>
        <w:rPr>
          <w:rFonts w:eastAsia="Times New Roman" w:cs="Times New Roman"/>
          <w:lang w:eastAsia="hu-HU"/>
        </w:rPr>
      </w:pPr>
      <w:r w:rsidRPr="007C615A">
        <w:rPr>
          <w:rFonts w:eastAsia="Times New Roman" w:cs="Times New Roman"/>
          <w:lang w:eastAsia="hu-HU"/>
        </w:rPr>
        <w:t>Az önértékelő önbevalláson alapul, torzításokra hajlamos, ezért elsősorban diagnosztikus és fejlesztési célra alkalmas, nem tanúsítási célra.</w:t>
      </w:r>
    </w:p>
    <w:p w14:paraId="023303FC" w14:textId="42EAAED9" w:rsidR="007C615A" w:rsidRPr="007C615A" w:rsidRDefault="007C615A" w:rsidP="007F2B11">
      <w:pPr>
        <w:numPr>
          <w:ilvl w:val="0"/>
          <w:numId w:val="19"/>
        </w:numPr>
        <w:shd w:val="clear" w:color="auto" w:fill="D0CECE" w:themeFill="background2" w:themeFillShade="E6"/>
        <w:spacing w:after="0" w:line="240" w:lineRule="auto"/>
        <w:ind w:left="714" w:hanging="357"/>
        <w:jc w:val="left"/>
        <w:rPr>
          <w:rFonts w:eastAsia="Times New Roman" w:cs="Times New Roman"/>
          <w:lang w:eastAsia="hu-HU"/>
        </w:rPr>
      </w:pPr>
      <w:r w:rsidRPr="007C615A">
        <w:rPr>
          <w:rFonts w:eastAsia="Times New Roman" w:cs="Times New Roman"/>
          <w:b/>
          <w:bCs/>
          <w:lang w:eastAsia="hu-HU"/>
        </w:rPr>
        <w:t>I</w:t>
      </w:r>
    </w:p>
    <w:p w14:paraId="7A2C8ADF" w14:textId="404298B8" w:rsidR="007C615A" w:rsidRPr="007C615A" w:rsidRDefault="007C615A" w:rsidP="007F2B11">
      <w:pPr>
        <w:numPr>
          <w:ilvl w:val="0"/>
          <w:numId w:val="19"/>
        </w:numPr>
        <w:shd w:val="clear" w:color="auto" w:fill="D0CECE" w:themeFill="background2" w:themeFillShade="E6"/>
        <w:spacing w:after="0" w:line="240" w:lineRule="auto"/>
        <w:ind w:left="714" w:hanging="357"/>
        <w:jc w:val="left"/>
        <w:rPr>
          <w:rFonts w:eastAsia="Times New Roman" w:cs="Times New Roman"/>
          <w:lang w:eastAsia="hu-HU"/>
        </w:rPr>
      </w:pPr>
      <w:r w:rsidRPr="007C615A">
        <w:rPr>
          <w:rFonts w:eastAsia="Times New Roman" w:cs="Times New Roman"/>
          <w:b/>
          <w:bCs/>
          <w:lang w:eastAsia="hu-HU"/>
        </w:rPr>
        <w:t>I</w:t>
      </w:r>
    </w:p>
    <w:p w14:paraId="19D8934A" w14:textId="3A018C6B" w:rsidR="007C615A" w:rsidRDefault="007C615A" w:rsidP="007F2B11">
      <w:pPr>
        <w:numPr>
          <w:ilvl w:val="0"/>
          <w:numId w:val="19"/>
        </w:numPr>
        <w:shd w:val="clear" w:color="auto" w:fill="D0CECE" w:themeFill="background2" w:themeFillShade="E6"/>
        <w:spacing w:after="0" w:line="240" w:lineRule="auto"/>
        <w:ind w:left="714" w:hanging="357"/>
        <w:jc w:val="left"/>
        <w:rPr>
          <w:rFonts w:eastAsia="Times New Roman" w:cs="Times New Roman"/>
          <w:lang w:eastAsia="hu-HU"/>
        </w:rPr>
      </w:pPr>
      <w:r w:rsidRPr="007C615A">
        <w:rPr>
          <w:rFonts w:eastAsia="Times New Roman" w:cs="Times New Roman"/>
          <w:lang w:eastAsia="hu-HU"/>
        </w:rPr>
        <w:t>A T-szakasz feladatainak nehézsége pontosan a Q-szakaszban elért szinthez igazodik: minden kompetenciaterületen olyan szintű feladatot kap a kitöltő, amelyen a Q-szakaszban teljesített.</w:t>
      </w:r>
    </w:p>
    <w:p w14:paraId="5D09F211" w14:textId="77777777" w:rsidR="007F650C" w:rsidRPr="007C615A" w:rsidRDefault="007F650C" w:rsidP="007F650C">
      <w:pPr>
        <w:spacing w:line="23" w:lineRule="atLeast"/>
        <w:ind w:left="720"/>
        <w:jc w:val="left"/>
        <w:rPr>
          <w:rFonts w:eastAsia="Times New Roman" w:cs="Times New Roman"/>
          <w:lang w:eastAsia="hu-HU"/>
        </w:rPr>
      </w:pPr>
    </w:p>
    <w:p w14:paraId="24973542" w14:textId="77777777" w:rsidR="007C615A" w:rsidRPr="007C615A" w:rsidRDefault="007C615A" w:rsidP="007C615A">
      <w:pPr>
        <w:pStyle w:val="Cmsor4"/>
        <w:spacing w:before="0" w:line="23" w:lineRule="atLeast"/>
        <w:ind w:left="864" w:hanging="864"/>
        <w:rPr>
          <w:rFonts w:cs="Times New Roman"/>
          <w:color w:val="auto"/>
        </w:rPr>
      </w:pPr>
      <w:r w:rsidRPr="007C615A">
        <w:rPr>
          <w:rFonts w:cs="Times New Roman"/>
          <w:color w:val="auto"/>
        </w:rPr>
        <w:t>3. feladat – Feleletválasztós</w:t>
      </w:r>
    </w:p>
    <w:p w14:paraId="57E2E15E" w14:textId="77777777" w:rsidR="007C615A" w:rsidRPr="007C615A" w:rsidRDefault="007C615A" w:rsidP="007C615A">
      <w:pPr>
        <w:pStyle w:val="font-claude-response-body"/>
        <w:spacing w:before="0" w:beforeAutospacing="0" w:after="120" w:afterAutospacing="0" w:line="23" w:lineRule="atLeast"/>
        <w:rPr>
          <w:b/>
          <w:bCs/>
          <w:sz w:val="22"/>
          <w:szCs w:val="22"/>
        </w:rPr>
      </w:pPr>
      <w:r w:rsidRPr="007C615A">
        <w:rPr>
          <w:b/>
          <w:bCs/>
          <w:sz w:val="22"/>
          <w:szCs w:val="22"/>
        </w:rPr>
        <w:t xml:space="preserve">Mi a bemeneti mérés célja a </w:t>
      </w:r>
      <w:proofErr w:type="spellStart"/>
      <w:r w:rsidRPr="007C615A">
        <w:rPr>
          <w:b/>
          <w:bCs/>
          <w:sz w:val="22"/>
          <w:szCs w:val="22"/>
        </w:rPr>
        <w:t>DigKomp</w:t>
      </w:r>
      <w:proofErr w:type="spellEnd"/>
      <w:r w:rsidRPr="007C615A">
        <w:rPr>
          <w:b/>
          <w:bCs/>
          <w:sz w:val="22"/>
          <w:szCs w:val="22"/>
        </w:rPr>
        <w:t>-rendszerben?</w:t>
      </w:r>
    </w:p>
    <w:p w14:paraId="35ECBC6C" w14:textId="77777777" w:rsidR="007C615A" w:rsidRPr="007C615A" w:rsidRDefault="007C615A" w:rsidP="007C615A">
      <w:pPr>
        <w:pStyle w:val="font-claude-response-body"/>
        <w:spacing w:before="0" w:beforeAutospacing="0" w:after="120" w:afterAutospacing="0" w:line="23" w:lineRule="atLeast"/>
        <w:rPr>
          <w:sz w:val="22"/>
          <w:szCs w:val="22"/>
        </w:rPr>
      </w:pPr>
      <w:r w:rsidRPr="007C615A">
        <w:rPr>
          <w:sz w:val="22"/>
          <w:szCs w:val="22"/>
        </w:rPr>
        <w:t>Válassza ki az egy helyes választ.</w:t>
      </w:r>
    </w:p>
    <w:p w14:paraId="56055CF1" w14:textId="77777777" w:rsidR="007C615A" w:rsidRPr="007C615A" w:rsidRDefault="007C615A" w:rsidP="007F2B11">
      <w:pPr>
        <w:numPr>
          <w:ilvl w:val="0"/>
          <w:numId w:val="18"/>
        </w:numPr>
        <w:spacing w:line="23" w:lineRule="atLeast"/>
        <w:jc w:val="left"/>
        <w:rPr>
          <w:rFonts w:eastAsia="Times New Roman" w:cs="Times New Roman"/>
          <w:lang w:eastAsia="hu-HU"/>
        </w:rPr>
      </w:pPr>
      <w:r w:rsidRPr="007C615A">
        <w:rPr>
          <w:rFonts w:eastAsia="Times New Roman" w:cs="Times New Roman"/>
          <w:lang w:eastAsia="hu-HU"/>
        </w:rPr>
        <w:t>A résztvevők minősítése és a képzésbe való belépés feltételeinek ellenőrzése.</w:t>
      </w:r>
    </w:p>
    <w:p w14:paraId="26CB5DFF" w14:textId="77777777" w:rsidR="007C615A" w:rsidRPr="00512894" w:rsidRDefault="007C615A" w:rsidP="007F2B11">
      <w:pPr>
        <w:numPr>
          <w:ilvl w:val="0"/>
          <w:numId w:val="18"/>
        </w:numPr>
        <w:spacing w:line="23" w:lineRule="atLeast"/>
        <w:jc w:val="left"/>
        <w:rPr>
          <w:rFonts w:eastAsia="Times New Roman" w:cs="Times New Roman"/>
          <w:b/>
          <w:bCs/>
          <w:color w:val="4472C4" w:themeColor="accent1"/>
          <w:u w:val="single"/>
          <w:lang w:eastAsia="hu-HU"/>
        </w:rPr>
      </w:pPr>
      <w:r w:rsidRPr="00512894">
        <w:rPr>
          <w:rFonts w:eastAsia="Times New Roman" w:cs="Times New Roman"/>
          <w:b/>
          <w:bCs/>
          <w:color w:val="4472C4" w:themeColor="accent1"/>
          <w:u w:val="single"/>
          <w:lang w:eastAsia="hu-HU"/>
        </w:rPr>
        <w:t>A résztvevők digitális kompetenciájának diagnosztikus felmérése, amely alapot nyújt a célzott képzésillesztéshez és a tanúsítási folyamat megalapozásához.</w:t>
      </w:r>
    </w:p>
    <w:p w14:paraId="62E1CE4F" w14:textId="77777777" w:rsidR="007C615A" w:rsidRPr="007C615A" w:rsidRDefault="007C615A" w:rsidP="007F2B11">
      <w:pPr>
        <w:numPr>
          <w:ilvl w:val="0"/>
          <w:numId w:val="18"/>
        </w:numPr>
        <w:spacing w:line="23" w:lineRule="atLeast"/>
        <w:jc w:val="left"/>
        <w:rPr>
          <w:rFonts w:eastAsia="Times New Roman" w:cs="Times New Roman"/>
          <w:lang w:eastAsia="hu-HU"/>
        </w:rPr>
      </w:pPr>
      <w:r w:rsidRPr="007C615A">
        <w:rPr>
          <w:rFonts w:eastAsia="Times New Roman" w:cs="Times New Roman"/>
          <w:lang w:eastAsia="hu-HU"/>
        </w:rPr>
        <w:t>A résztvevők rangsorolása jártassági szintek szerint.</w:t>
      </w:r>
    </w:p>
    <w:p w14:paraId="0BB4A244" w14:textId="77777777" w:rsidR="007C615A" w:rsidRPr="007C615A" w:rsidRDefault="007C615A" w:rsidP="007F2B11">
      <w:pPr>
        <w:numPr>
          <w:ilvl w:val="0"/>
          <w:numId w:val="18"/>
        </w:numPr>
        <w:spacing w:line="23" w:lineRule="atLeast"/>
        <w:jc w:val="left"/>
        <w:rPr>
          <w:rFonts w:eastAsia="Times New Roman" w:cs="Times New Roman"/>
          <w:lang w:eastAsia="hu-HU"/>
        </w:rPr>
      </w:pPr>
      <w:r w:rsidRPr="007C615A">
        <w:rPr>
          <w:rFonts w:eastAsia="Times New Roman" w:cs="Times New Roman"/>
          <w:lang w:eastAsia="hu-HU"/>
        </w:rPr>
        <w:t xml:space="preserve">A </w:t>
      </w:r>
      <w:proofErr w:type="spellStart"/>
      <w:r w:rsidRPr="007C615A">
        <w:rPr>
          <w:rFonts w:eastAsia="Times New Roman" w:cs="Times New Roman"/>
          <w:lang w:eastAsia="hu-HU"/>
        </w:rPr>
        <w:t>DigKomp</w:t>
      </w:r>
      <w:proofErr w:type="spellEnd"/>
      <w:r w:rsidRPr="007C615A">
        <w:rPr>
          <w:rFonts w:eastAsia="Times New Roman" w:cs="Times New Roman"/>
          <w:lang w:eastAsia="hu-HU"/>
        </w:rPr>
        <w:t>-keret egyes kompetenciaterületeinek összehasonlítása különböző célcsoportok között.</w:t>
      </w:r>
    </w:p>
    <w:p w14:paraId="39D99752" w14:textId="77777777" w:rsidR="007C615A" w:rsidRPr="007C615A" w:rsidRDefault="007C615A" w:rsidP="007C615A">
      <w:pPr>
        <w:spacing w:line="23" w:lineRule="atLeast"/>
        <w:rPr>
          <w:rFonts w:cs="Times New Roman"/>
        </w:rPr>
      </w:pPr>
    </w:p>
    <w:p w14:paraId="7E9EE562" w14:textId="36AD663D" w:rsidR="007F650C" w:rsidRPr="007C615A" w:rsidRDefault="007F650C" w:rsidP="007F650C">
      <w:pPr>
        <w:pStyle w:val="Cmsor4"/>
        <w:spacing w:before="0" w:line="23" w:lineRule="atLeast"/>
        <w:ind w:left="864" w:hanging="864"/>
        <w:rPr>
          <w:rFonts w:cs="Times New Roman"/>
          <w:color w:val="auto"/>
        </w:rPr>
      </w:pPr>
      <w:r>
        <w:rPr>
          <w:rFonts w:cs="Times New Roman"/>
          <w:color w:val="auto"/>
        </w:rPr>
        <w:t>4</w:t>
      </w:r>
      <w:r w:rsidRPr="007C615A">
        <w:rPr>
          <w:rFonts w:cs="Times New Roman"/>
          <w:color w:val="auto"/>
        </w:rPr>
        <w:t>. feladat – Igaz-hamis</w:t>
      </w:r>
    </w:p>
    <w:p w14:paraId="30D2DF9B" w14:textId="77777777" w:rsidR="007F650C" w:rsidRPr="007C615A" w:rsidRDefault="007F650C" w:rsidP="007F650C">
      <w:pPr>
        <w:spacing w:line="23" w:lineRule="atLeast"/>
        <w:rPr>
          <w:rFonts w:eastAsia="Times New Roman" w:cs="Times New Roman"/>
          <w:b/>
          <w:bCs/>
          <w:lang w:eastAsia="hu-HU"/>
        </w:rPr>
      </w:pPr>
      <w:r w:rsidRPr="007C615A">
        <w:rPr>
          <w:rFonts w:eastAsia="Times New Roman" w:cs="Times New Roman"/>
          <w:b/>
          <w:bCs/>
          <w:lang w:eastAsia="hu-HU"/>
        </w:rPr>
        <w:t>Döntse el az állításokról, hogy igazak vagy hamisak.</w:t>
      </w:r>
    </w:p>
    <w:p w14:paraId="3F7404DF" w14:textId="51329CCC" w:rsidR="007C615A" w:rsidRPr="007C615A" w:rsidRDefault="007C615A" w:rsidP="007F2B11">
      <w:pPr>
        <w:numPr>
          <w:ilvl w:val="0"/>
          <w:numId w:val="20"/>
        </w:numPr>
        <w:spacing w:line="23" w:lineRule="atLeast"/>
        <w:jc w:val="left"/>
        <w:rPr>
          <w:rFonts w:eastAsia="Times New Roman" w:cs="Times New Roman"/>
          <w:lang w:eastAsia="hu-HU"/>
        </w:rPr>
      </w:pPr>
      <w:r w:rsidRPr="007C615A">
        <w:rPr>
          <w:rFonts w:eastAsia="Times New Roman" w:cs="Times New Roman"/>
          <w:lang w:eastAsia="hu-HU"/>
        </w:rPr>
        <w:t xml:space="preserve">A </w:t>
      </w:r>
      <w:proofErr w:type="spellStart"/>
      <w:r w:rsidRPr="007C615A">
        <w:rPr>
          <w:rFonts w:eastAsia="Times New Roman" w:cs="Times New Roman"/>
          <w:lang w:eastAsia="hu-HU"/>
        </w:rPr>
        <w:t>DigKomp</w:t>
      </w:r>
      <w:proofErr w:type="spellEnd"/>
      <w:r w:rsidRPr="007C615A">
        <w:rPr>
          <w:rFonts w:eastAsia="Times New Roman" w:cs="Times New Roman"/>
          <w:lang w:eastAsia="hu-HU"/>
        </w:rPr>
        <w:t xml:space="preserve"> önértékelő teszt kizárólag tudásállításokat tartalmaz.</w:t>
      </w:r>
      <w:r w:rsidR="007F650C">
        <w:rPr>
          <w:rFonts w:eastAsia="Times New Roman" w:cs="Times New Roman"/>
          <w:lang w:eastAsia="hu-HU"/>
        </w:rPr>
        <w:t xml:space="preserve"> </w:t>
      </w:r>
      <w:r w:rsidR="007F650C" w:rsidRPr="007F650C">
        <w:rPr>
          <w:rFonts w:eastAsia="Times New Roman" w:cs="Times New Roman"/>
          <w:b/>
          <w:bCs/>
          <w:color w:val="4472C4" w:themeColor="accent1"/>
          <w:sz w:val="24"/>
          <w:szCs w:val="24"/>
          <w:lang w:eastAsia="hu-HU"/>
        </w:rPr>
        <w:t>(H)</w:t>
      </w:r>
    </w:p>
    <w:p w14:paraId="60EBBA46" w14:textId="7B7B45C7" w:rsidR="007C615A" w:rsidRPr="007C615A" w:rsidRDefault="007C615A" w:rsidP="007F2B11">
      <w:pPr>
        <w:numPr>
          <w:ilvl w:val="0"/>
          <w:numId w:val="20"/>
        </w:numPr>
        <w:spacing w:line="23" w:lineRule="atLeast"/>
        <w:jc w:val="left"/>
        <w:rPr>
          <w:rFonts w:eastAsia="Times New Roman" w:cs="Times New Roman"/>
          <w:lang w:eastAsia="hu-HU"/>
        </w:rPr>
      </w:pPr>
      <w:r w:rsidRPr="007C615A">
        <w:rPr>
          <w:rFonts w:eastAsia="Times New Roman" w:cs="Times New Roman"/>
          <w:lang w:eastAsia="hu-HU"/>
        </w:rPr>
        <w:t xml:space="preserve">Az önértékelő teszt </w:t>
      </w:r>
      <w:proofErr w:type="spellStart"/>
      <w:r w:rsidRPr="007C615A">
        <w:rPr>
          <w:rFonts w:eastAsia="Times New Roman" w:cs="Times New Roman"/>
          <w:lang w:eastAsia="hu-HU"/>
        </w:rPr>
        <w:t>validálása</w:t>
      </w:r>
      <w:proofErr w:type="spellEnd"/>
      <w:r w:rsidRPr="007C615A">
        <w:rPr>
          <w:rFonts w:eastAsia="Times New Roman" w:cs="Times New Roman"/>
          <w:lang w:eastAsia="hu-HU"/>
        </w:rPr>
        <w:t xml:space="preserve"> során öt új állítás is bekerült az eszközbe, köztük a mesterséges intelligenciával és az online zaklatással kapcsolatos tartalmak.</w:t>
      </w:r>
      <w:r w:rsidR="007F650C">
        <w:rPr>
          <w:rFonts w:eastAsia="Times New Roman" w:cs="Times New Roman"/>
          <w:lang w:eastAsia="hu-HU"/>
        </w:rPr>
        <w:t xml:space="preserve"> </w:t>
      </w:r>
      <w:r w:rsidR="007F650C" w:rsidRPr="007F650C">
        <w:rPr>
          <w:rFonts w:eastAsia="Times New Roman" w:cs="Times New Roman"/>
          <w:b/>
          <w:bCs/>
          <w:color w:val="4472C4" w:themeColor="accent1"/>
          <w:sz w:val="24"/>
          <w:szCs w:val="24"/>
          <w:lang w:eastAsia="hu-HU"/>
        </w:rPr>
        <w:t>(I)</w:t>
      </w:r>
    </w:p>
    <w:p w14:paraId="4E55F269" w14:textId="60E79C7E" w:rsidR="007C615A" w:rsidRPr="007C615A" w:rsidRDefault="007C615A" w:rsidP="007F2B11">
      <w:pPr>
        <w:numPr>
          <w:ilvl w:val="0"/>
          <w:numId w:val="20"/>
        </w:numPr>
        <w:spacing w:line="23" w:lineRule="atLeast"/>
        <w:jc w:val="left"/>
        <w:rPr>
          <w:rFonts w:eastAsia="Times New Roman" w:cs="Times New Roman"/>
          <w:lang w:eastAsia="hu-HU"/>
        </w:rPr>
      </w:pPr>
      <w:r w:rsidRPr="007C615A">
        <w:rPr>
          <w:rFonts w:eastAsia="Times New Roman" w:cs="Times New Roman"/>
          <w:lang w:eastAsia="hu-HU"/>
        </w:rPr>
        <w:t>A T-szakasz értékelése figyelembe veszi a feladatvégrehajtás minőségét, nem csupán a feladat sikerességét.</w:t>
      </w:r>
      <w:r w:rsidR="007F650C">
        <w:rPr>
          <w:rFonts w:eastAsia="Times New Roman" w:cs="Times New Roman"/>
          <w:lang w:eastAsia="hu-HU"/>
        </w:rPr>
        <w:t xml:space="preserve"> </w:t>
      </w:r>
      <w:r w:rsidR="007F650C" w:rsidRPr="007F650C">
        <w:rPr>
          <w:rFonts w:eastAsia="Times New Roman" w:cs="Times New Roman"/>
          <w:b/>
          <w:bCs/>
          <w:color w:val="4472C4" w:themeColor="accent1"/>
          <w:sz w:val="24"/>
          <w:szCs w:val="24"/>
          <w:lang w:eastAsia="hu-HU"/>
        </w:rPr>
        <w:t>(I)</w:t>
      </w:r>
    </w:p>
    <w:p w14:paraId="52417DF6" w14:textId="1D1453D3" w:rsidR="007C615A" w:rsidRPr="007C615A" w:rsidRDefault="007C615A" w:rsidP="007F2B11">
      <w:pPr>
        <w:numPr>
          <w:ilvl w:val="0"/>
          <w:numId w:val="20"/>
        </w:numPr>
        <w:spacing w:line="23" w:lineRule="atLeast"/>
        <w:jc w:val="left"/>
        <w:rPr>
          <w:rFonts w:eastAsia="Times New Roman" w:cs="Times New Roman"/>
          <w:lang w:eastAsia="hu-HU"/>
        </w:rPr>
      </w:pPr>
      <w:r w:rsidRPr="007C615A">
        <w:rPr>
          <w:rFonts w:eastAsia="Times New Roman" w:cs="Times New Roman"/>
          <w:lang w:eastAsia="hu-HU"/>
        </w:rPr>
        <w:t>A bemeneti kompetenciaprofil kizárólag tanúsítási célokat szolgál.</w:t>
      </w:r>
      <w:r w:rsidR="007F650C">
        <w:rPr>
          <w:rFonts w:eastAsia="Times New Roman" w:cs="Times New Roman"/>
          <w:lang w:eastAsia="hu-HU"/>
        </w:rPr>
        <w:t xml:space="preserve"> </w:t>
      </w:r>
      <w:r w:rsidR="007F650C" w:rsidRPr="007F650C">
        <w:rPr>
          <w:rFonts w:eastAsia="Times New Roman" w:cs="Times New Roman"/>
          <w:b/>
          <w:bCs/>
          <w:color w:val="4472C4" w:themeColor="accent1"/>
          <w:sz w:val="24"/>
          <w:szCs w:val="24"/>
          <w:lang w:eastAsia="hu-HU"/>
        </w:rPr>
        <w:t>(H)</w:t>
      </w:r>
    </w:p>
    <w:p w14:paraId="358A1BB6" w14:textId="4D97F793" w:rsidR="007C615A" w:rsidRPr="007C615A" w:rsidRDefault="007F650C" w:rsidP="009F44CE">
      <w:pPr>
        <w:shd w:val="clear" w:color="auto" w:fill="D0CECE" w:themeFill="background2" w:themeFillShade="E6"/>
        <w:spacing w:after="0" w:line="240" w:lineRule="auto"/>
        <w:rPr>
          <w:rFonts w:eastAsia="Times New Roman" w:cs="Times New Roman"/>
          <w:lang w:eastAsia="hu-HU"/>
        </w:rPr>
      </w:pPr>
      <w:r>
        <w:rPr>
          <w:rFonts w:eastAsia="Times New Roman" w:cs="Times New Roman"/>
          <w:b/>
          <w:bCs/>
          <w:lang w:eastAsia="hu-HU"/>
        </w:rPr>
        <w:t>Magyarázat:</w:t>
      </w:r>
    </w:p>
    <w:p w14:paraId="0E55EAB0" w14:textId="42DF51D7" w:rsidR="007C615A" w:rsidRPr="007C615A" w:rsidRDefault="007C615A" w:rsidP="009F44CE">
      <w:pPr>
        <w:numPr>
          <w:ilvl w:val="0"/>
          <w:numId w:val="21"/>
        </w:numPr>
        <w:shd w:val="clear" w:color="auto" w:fill="D0CECE" w:themeFill="background2" w:themeFillShade="E6"/>
        <w:spacing w:after="0" w:line="240" w:lineRule="auto"/>
        <w:jc w:val="left"/>
        <w:rPr>
          <w:rFonts w:eastAsia="Times New Roman" w:cs="Times New Roman"/>
          <w:lang w:eastAsia="hu-HU"/>
        </w:rPr>
      </w:pPr>
      <w:r w:rsidRPr="007C615A">
        <w:rPr>
          <w:rFonts w:eastAsia="Times New Roman" w:cs="Times New Roman"/>
          <w:lang w:eastAsia="hu-HU"/>
        </w:rPr>
        <w:t>Az önértékelő teszt tudás-, készség- és attitűdállításokat egyaránt tartalmaz.</w:t>
      </w:r>
    </w:p>
    <w:p w14:paraId="1119260D" w14:textId="7C6CF890" w:rsidR="007C615A" w:rsidRPr="007C615A" w:rsidRDefault="007F2B11" w:rsidP="009F44CE">
      <w:pPr>
        <w:numPr>
          <w:ilvl w:val="0"/>
          <w:numId w:val="21"/>
        </w:numPr>
        <w:shd w:val="clear" w:color="auto" w:fill="D0CECE" w:themeFill="background2" w:themeFillShade="E6"/>
        <w:spacing w:after="0" w:line="240" w:lineRule="auto"/>
        <w:jc w:val="left"/>
        <w:rPr>
          <w:rFonts w:eastAsia="Times New Roman" w:cs="Times New Roman"/>
          <w:lang w:eastAsia="hu-HU"/>
        </w:rPr>
      </w:pPr>
      <w:r>
        <w:rPr>
          <w:rFonts w:eastAsia="Times New Roman" w:cs="Times New Roman"/>
          <w:b/>
          <w:bCs/>
          <w:lang w:eastAsia="hu-HU"/>
        </w:rPr>
        <w:t>I</w:t>
      </w:r>
    </w:p>
    <w:p w14:paraId="0CD57879" w14:textId="254C5531" w:rsidR="007C615A" w:rsidRPr="007C615A" w:rsidRDefault="007F2B11" w:rsidP="009F44CE">
      <w:pPr>
        <w:numPr>
          <w:ilvl w:val="0"/>
          <w:numId w:val="21"/>
        </w:numPr>
        <w:shd w:val="clear" w:color="auto" w:fill="D0CECE" w:themeFill="background2" w:themeFillShade="E6"/>
        <w:spacing w:after="0" w:line="240" w:lineRule="auto"/>
        <w:jc w:val="left"/>
        <w:rPr>
          <w:rFonts w:eastAsia="Times New Roman" w:cs="Times New Roman"/>
          <w:lang w:eastAsia="hu-HU"/>
        </w:rPr>
      </w:pPr>
      <w:r>
        <w:rPr>
          <w:rFonts w:eastAsia="Times New Roman" w:cs="Times New Roman"/>
          <w:b/>
          <w:bCs/>
          <w:lang w:eastAsia="hu-HU"/>
        </w:rPr>
        <w:t>I</w:t>
      </w:r>
    </w:p>
    <w:p w14:paraId="747B72D3" w14:textId="784B71D4" w:rsidR="007C615A" w:rsidRPr="007C615A" w:rsidRDefault="007C615A" w:rsidP="009F44CE">
      <w:pPr>
        <w:numPr>
          <w:ilvl w:val="0"/>
          <w:numId w:val="21"/>
        </w:numPr>
        <w:shd w:val="clear" w:color="auto" w:fill="D0CECE" w:themeFill="background2" w:themeFillShade="E6"/>
        <w:spacing w:after="0" w:line="240" w:lineRule="auto"/>
        <w:jc w:val="left"/>
        <w:rPr>
          <w:rFonts w:eastAsia="Times New Roman" w:cs="Times New Roman"/>
          <w:lang w:eastAsia="hu-HU"/>
        </w:rPr>
      </w:pPr>
      <w:r w:rsidRPr="007C615A">
        <w:rPr>
          <w:rFonts w:eastAsia="Times New Roman" w:cs="Times New Roman"/>
          <w:lang w:eastAsia="hu-HU"/>
        </w:rPr>
        <w:t>A bemeneti kompetenciaprofil elsősorban a képzésillesztést szolgálja, emellett kiindulópontként szolgál a tanúsítási folyamathoz is.</w:t>
      </w:r>
    </w:p>
    <w:p w14:paraId="3EF103AF" w14:textId="77777777" w:rsidR="007C615A" w:rsidRPr="007C615A" w:rsidRDefault="007C615A" w:rsidP="007C615A">
      <w:pPr>
        <w:spacing w:line="23" w:lineRule="atLeast"/>
        <w:rPr>
          <w:rFonts w:cs="Times New Roman"/>
        </w:rPr>
      </w:pPr>
    </w:p>
    <w:p w14:paraId="7DD40102" w14:textId="3531F0EF" w:rsidR="007F650C" w:rsidRPr="007C615A" w:rsidRDefault="00512894" w:rsidP="007F650C">
      <w:pPr>
        <w:pStyle w:val="Cmsor4"/>
        <w:spacing w:before="0" w:line="23" w:lineRule="atLeast"/>
        <w:ind w:left="864" w:hanging="864"/>
        <w:rPr>
          <w:rFonts w:cs="Times New Roman"/>
          <w:color w:val="auto"/>
        </w:rPr>
      </w:pPr>
      <w:r>
        <w:rPr>
          <w:rFonts w:cs="Times New Roman"/>
          <w:color w:val="auto"/>
        </w:rPr>
        <w:t>5</w:t>
      </w:r>
      <w:r w:rsidR="007F650C" w:rsidRPr="007C615A">
        <w:rPr>
          <w:rFonts w:cs="Times New Roman"/>
          <w:color w:val="auto"/>
        </w:rPr>
        <w:t xml:space="preserve">. feladat – </w:t>
      </w:r>
      <w:r w:rsidR="007F650C">
        <w:rPr>
          <w:rFonts w:cs="Times New Roman"/>
          <w:color w:val="auto"/>
        </w:rPr>
        <w:t>Párosítá</w:t>
      </w:r>
      <w:r w:rsidR="007F650C" w:rsidRPr="007C615A">
        <w:rPr>
          <w:rFonts w:cs="Times New Roman"/>
          <w:color w:val="auto"/>
        </w:rPr>
        <w:t>s</w:t>
      </w:r>
    </w:p>
    <w:p w14:paraId="5E0E651B" w14:textId="77777777" w:rsidR="007C615A" w:rsidRPr="007C615A" w:rsidRDefault="007C615A" w:rsidP="007C615A">
      <w:pPr>
        <w:pStyle w:val="p1"/>
        <w:spacing w:before="0" w:beforeAutospacing="0" w:after="120" w:afterAutospacing="0" w:line="23" w:lineRule="atLeast"/>
        <w:rPr>
          <w:b/>
          <w:bCs/>
          <w:sz w:val="22"/>
          <w:szCs w:val="22"/>
        </w:rPr>
      </w:pPr>
      <w:r w:rsidRPr="007C615A">
        <w:rPr>
          <w:b/>
          <w:bCs/>
          <w:sz w:val="22"/>
          <w:szCs w:val="22"/>
        </w:rPr>
        <w:t>Párosítsa a mérési megközelítéseket a hozzájuk tartozó jellemzővel.</w:t>
      </w:r>
    </w:p>
    <w:p w14:paraId="6949B5AA" w14:textId="77777777" w:rsidR="007C615A" w:rsidRPr="007C615A" w:rsidRDefault="007C615A" w:rsidP="007C615A">
      <w:pPr>
        <w:spacing w:line="23" w:lineRule="atLeast"/>
        <w:rPr>
          <w:rFonts w:cs="Times New Roman"/>
        </w:rPr>
      </w:pPr>
      <w:r w:rsidRPr="007C615A">
        <w:rPr>
          <w:rFonts w:cs="Times New Roman"/>
        </w:rPr>
        <w:t>Fogalmak</w:t>
      </w:r>
    </w:p>
    <w:p w14:paraId="36C275F9" w14:textId="5D34B509" w:rsidR="00B572A4" w:rsidRPr="00B572A4" w:rsidRDefault="007C615A" w:rsidP="007F2B11">
      <w:pPr>
        <w:pStyle w:val="Listaszerbekezds"/>
        <w:numPr>
          <w:ilvl w:val="0"/>
          <w:numId w:val="23"/>
        </w:numPr>
        <w:spacing w:line="23" w:lineRule="atLeast"/>
        <w:rPr>
          <w:rFonts w:cs="Times New Roman"/>
        </w:rPr>
      </w:pPr>
      <w:r w:rsidRPr="00B572A4">
        <w:rPr>
          <w:rFonts w:cs="Times New Roman"/>
        </w:rPr>
        <w:t>Önértékelő eszköz</w:t>
      </w:r>
    </w:p>
    <w:p w14:paraId="3A8E1D18" w14:textId="77777777" w:rsidR="00B572A4" w:rsidRDefault="007C615A" w:rsidP="007F2B11">
      <w:pPr>
        <w:pStyle w:val="Listaszerbekezds"/>
        <w:numPr>
          <w:ilvl w:val="0"/>
          <w:numId w:val="23"/>
        </w:numPr>
        <w:spacing w:line="23" w:lineRule="atLeast"/>
        <w:rPr>
          <w:rFonts w:cs="Times New Roman"/>
        </w:rPr>
      </w:pPr>
      <w:r w:rsidRPr="00B572A4">
        <w:rPr>
          <w:rFonts w:cs="Times New Roman"/>
        </w:rPr>
        <w:t xml:space="preserve"> Tudás- és teljesítményalapú teszt</w:t>
      </w:r>
    </w:p>
    <w:p w14:paraId="6F1A034A" w14:textId="77777777" w:rsidR="00B572A4" w:rsidRDefault="007C615A" w:rsidP="007F2B11">
      <w:pPr>
        <w:pStyle w:val="Listaszerbekezds"/>
        <w:numPr>
          <w:ilvl w:val="0"/>
          <w:numId w:val="23"/>
        </w:numPr>
        <w:spacing w:line="23" w:lineRule="atLeast"/>
        <w:rPr>
          <w:rFonts w:cs="Times New Roman"/>
        </w:rPr>
      </w:pPr>
      <w:r w:rsidRPr="00B572A4">
        <w:rPr>
          <w:rFonts w:cs="Times New Roman"/>
        </w:rPr>
        <w:t xml:space="preserve"> Portfólió- és evidenciaalapú értékelés</w:t>
      </w:r>
    </w:p>
    <w:p w14:paraId="4BCB3A6F" w14:textId="22BE5D36" w:rsidR="007C615A" w:rsidRPr="00B572A4" w:rsidRDefault="007C615A" w:rsidP="007F2B11">
      <w:pPr>
        <w:pStyle w:val="Listaszerbekezds"/>
        <w:numPr>
          <w:ilvl w:val="0"/>
          <w:numId w:val="23"/>
        </w:numPr>
        <w:spacing w:line="23" w:lineRule="atLeast"/>
        <w:rPr>
          <w:rFonts w:cs="Times New Roman"/>
        </w:rPr>
      </w:pPr>
      <w:r w:rsidRPr="00B572A4">
        <w:rPr>
          <w:rFonts w:cs="Times New Roman"/>
        </w:rPr>
        <w:t>Szimulációs és interaktív feladatokon alapuló mérés</w:t>
      </w:r>
    </w:p>
    <w:p w14:paraId="2A8A90CA" w14:textId="77777777" w:rsidR="007C615A" w:rsidRPr="007C615A" w:rsidRDefault="007C615A" w:rsidP="007C615A">
      <w:pPr>
        <w:spacing w:line="23" w:lineRule="atLeast"/>
        <w:rPr>
          <w:rFonts w:cs="Times New Roman"/>
        </w:rPr>
      </w:pPr>
      <w:r w:rsidRPr="007C615A">
        <w:rPr>
          <w:rFonts w:cs="Times New Roman"/>
        </w:rPr>
        <w:t>Magyarázatok</w:t>
      </w:r>
    </w:p>
    <w:p w14:paraId="20E160FD" w14:textId="77777777" w:rsidR="007C615A" w:rsidRPr="007C615A" w:rsidRDefault="007C615A" w:rsidP="007F2B11">
      <w:pPr>
        <w:pStyle w:val="Listaszerbekezds"/>
        <w:numPr>
          <w:ilvl w:val="0"/>
          <w:numId w:val="22"/>
        </w:numPr>
        <w:spacing w:line="23" w:lineRule="atLeast"/>
        <w:jc w:val="left"/>
        <w:rPr>
          <w:rFonts w:cs="Times New Roman"/>
        </w:rPr>
      </w:pPr>
      <w:r w:rsidRPr="007C615A">
        <w:rPr>
          <w:rFonts w:cs="Times New Roman"/>
        </w:rPr>
        <w:t>A résztvevő digitális produktumokkal, dokumentumokkal vagy reflexiókkal igazolja digitális kompetenciáját.</w:t>
      </w:r>
    </w:p>
    <w:p w14:paraId="015287F4" w14:textId="77777777" w:rsidR="007C615A" w:rsidRPr="007C615A" w:rsidRDefault="007C615A" w:rsidP="007F2B11">
      <w:pPr>
        <w:pStyle w:val="Listaszerbekezds"/>
        <w:numPr>
          <w:ilvl w:val="0"/>
          <w:numId w:val="22"/>
        </w:numPr>
        <w:spacing w:line="23" w:lineRule="atLeast"/>
        <w:jc w:val="left"/>
        <w:rPr>
          <w:rFonts w:cs="Times New Roman"/>
        </w:rPr>
      </w:pPr>
      <w:r w:rsidRPr="007C615A">
        <w:rPr>
          <w:rFonts w:cs="Times New Roman"/>
        </w:rPr>
        <w:t>A kitöltő saját megítélése alapján értékeli, mennyire érzi magát jártasnak különböző digitális tevékenységekben.</w:t>
      </w:r>
    </w:p>
    <w:p w14:paraId="56365E67" w14:textId="77777777" w:rsidR="007C615A" w:rsidRPr="007F650C" w:rsidRDefault="007C615A" w:rsidP="007F2B11">
      <w:pPr>
        <w:pStyle w:val="Listaszerbekezds"/>
        <w:numPr>
          <w:ilvl w:val="0"/>
          <w:numId w:val="22"/>
        </w:numPr>
        <w:spacing w:line="23" w:lineRule="atLeast"/>
        <w:jc w:val="left"/>
        <w:rPr>
          <w:rFonts w:cs="Times New Roman"/>
        </w:rPr>
      </w:pPr>
      <w:r w:rsidRPr="007C615A">
        <w:rPr>
          <w:rFonts w:cs="Times New Roman"/>
        </w:rPr>
        <w:t>A kitöltő konkrét feladatokat old meg, ezért az eredmény nem önbevalláson, hanem tényleges teljesítményen alapul.</w:t>
      </w:r>
    </w:p>
    <w:p w14:paraId="7ED0692F" w14:textId="77777777" w:rsidR="007C615A" w:rsidRPr="007F650C" w:rsidRDefault="007C615A" w:rsidP="007F2B11">
      <w:pPr>
        <w:pStyle w:val="Listaszerbekezds"/>
        <w:numPr>
          <w:ilvl w:val="0"/>
          <w:numId w:val="22"/>
        </w:numPr>
        <w:spacing w:line="23" w:lineRule="atLeast"/>
        <w:jc w:val="left"/>
        <w:rPr>
          <w:rFonts w:cs="Times New Roman"/>
        </w:rPr>
      </w:pPr>
      <w:r w:rsidRPr="007F650C">
        <w:rPr>
          <w:rFonts w:cs="Times New Roman"/>
        </w:rPr>
        <w:t>A kitöltő életszerű, szimulált digitális környezetben hajt végre feladatokat.</w:t>
      </w:r>
    </w:p>
    <w:p w14:paraId="334DECEA" w14:textId="218254F7" w:rsidR="007C615A" w:rsidRPr="007F650C" w:rsidRDefault="007C615A" w:rsidP="007C615A">
      <w:pPr>
        <w:pStyle w:val="p1"/>
        <w:spacing w:before="0" w:beforeAutospacing="0" w:after="120" w:afterAutospacing="0" w:line="23" w:lineRule="atLeast"/>
        <w:rPr>
          <w:b/>
          <w:bCs/>
          <w:color w:val="4472C4" w:themeColor="accent1"/>
          <w:sz w:val="22"/>
          <w:szCs w:val="22"/>
        </w:rPr>
      </w:pPr>
      <w:r w:rsidRPr="007F650C">
        <w:rPr>
          <w:b/>
          <w:bCs/>
          <w:color w:val="4472C4" w:themeColor="accent1"/>
          <w:sz w:val="22"/>
          <w:szCs w:val="22"/>
        </w:rPr>
        <w:t>A–2</w:t>
      </w:r>
      <w:r w:rsidR="007F650C" w:rsidRPr="007F650C">
        <w:rPr>
          <w:b/>
          <w:bCs/>
          <w:color w:val="4472C4" w:themeColor="accent1"/>
          <w:sz w:val="22"/>
          <w:szCs w:val="22"/>
        </w:rPr>
        <w:tab/>
        <w:t xml:space="preserve"> </w:t>
      </w:r>
      <w:r w:rsidRPr="007F650C">
        <w:rPr>
          <w:b/>
          <w:bCs/>
          <w:color w:val="4472C4" w:themeColor="accent1"/>
          <w:sz w:val="22"/>
          <w:szCs w:val="22"/>
        </w:rPr>
        <w:t>B–3</w:t>
      </w:r>
      <w:r w:rsidR="007F650C" w:rsidRPr="007F650C">
        <w:rPr>
          <w:b/>
          <w:bCs/>
          <w:color w:val="4472C4" w:themeColor="accent1"/>
          <w:sz w:val="22"/>
          <w:szCs w:val="22"/>
        </w:rPr>
        <w:t xml:space="preserve"> </w:t>
      </w:r>
      <w:r w:rsidR="007F650C" w:rsidRPr="007F650C">
        <w:rPr>
          <w:b/>
          <w:bCs/>
          <w:color w:val="4472C4" w:themeColor="accent1"/>
          <w:sz w:val="22"/>
          <w:szCs w:val="22"/>
        </w:rPr>
        <w:tab/>
      </w:r>
      <w:r w:rsidRPr="007F650C">
        <w:rPr>
          <w:b/>
          <w:bCs/>
          <w:color w:val="4472C4" w:themeColor="accent1"/>
          <w:sz w:val="22"/>
          <w:szCs w:val="22"/>
        </w:rPr>
        <w:t>C–1</w:t>
      </w:r>
      <w:r w:rsidR="007F650C" w:rsidRPr="007F650C">
        <w:rPr>
          <w:b/>
          <w:bCs/>
          <w:color w:val="4472C4" w:themeColor="accent1"/>
          <w:sz w:val="22"/>
          <w:szCs w:val="22"/>
        </w:rPr>
        <w:t xml:space="preserve"> </w:t>
      </w:r>
      <w:r w:rsidR="00512894">
        <w:rPr>
          <w:b/>
          <w:bCs/>
          <w:color w:val="4472C4" w:themeColor="accent1"/>
          <w:sz w:val="22"/>
          <w:szCs w:val="22"/>
        </w:rPr>
        <w:tab/>
      </w:r>
      <w:r w:rsidR="007F650C" w:rsidRPr="007F650C">
        <w:rPr>
          <w:b/>
          <w:bCs/>
          <w:color w:val="4472C4" w:themeColor="accent1"/>
          <w:sz w:val="22"/>
          <w:szCs w:val="22"/>
        </w:rPr>
        <w:t xml:space="preserve"> </w:t>
      </w:r>
      <w:r w:rsidRPr="007F650C">
        <w:rPr>
          <w:b/>
          <w:bCs/>
          <w:color w:val="4472C4" w:themeColor="accent1"/>
          <w:sz w:val="22"/>
          <w:szCs w:val="22"/>
        </w:rPr>
        <w:t>D–4</w:t>
      </w:r>
    </w:p>
    <w:tbl>
      <w:tblPr>
        <w:tblStyle w:val="Rcsostblzat"/>
        <w:tblW w:w="0" w:type="auto"/>
        <w:tblLook w:val="04A0" w:firstRow="1" w:lastRow="0" w:firstColumn="1" w:lastColumn="0" w:noHBand="0" w:noVBand="1"/>
      </w:tblPr>
      <w:tblGrid>
        <w:gridCol w:w="3256"/>
        <w:gridCol w:w="5804"/>
      </w:tblGrid>
      <w:tr w:rsidR="00512894" w14:paraId="67284653" w14:textId="77777777" w:rsidTr="00512894">
        <w:tc>
          <w:tcPr>
            <w:tcW w:w="3256" w:type="dxa"/>
          </w:tcPr>
          <w:p w14:paraId="2AD1759D" w14:textId="4CC3251B"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Önértékelő eszköz</w:t>
            </w:r>
          </w:p>
        </w:tc>
        <w:tc>
          <w:tcPr>
            <w:tcW w:w="5804" w:type="dxa"/>
          </w:tcPr>
          <w:p w14:paraId="4099CBB2" w14:textId="2CA948B3"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A kitöltő saját megítélése alapján értékeli, mennyire érzi magát jártasnak különböző digitális tevékenységekben</w:t>
            </w:r>
          </w:p>
        </w:tc>
      </w:tr>
      <w:tr w:rsidR="00512894" w14:paraId="49DDD15A" w14:textId="77777777" w:rsidTr="00512894">
        <w:tc>
          <w:tcPr>
            <w:tcW w:w="3256" w:type="dxa"/>
          </w:tcPr>
          <w:p w14:paraId="0F1ED61E" w14:textId="3BCFB161"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Tudás- és teljesítményalapú teszt</w:t>
            </w:r>
          </w:p>
        </w:tc>
        <w:tc>
          <w:tcPr>
            <w:tcW w:w="5804" w:type="dxa"/>
          </w:tcPr>
          <w:p w14:paraId="2D08E8F5" w14:textId="41A55FA6"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A kitöltő konkrét feladatokat old meg, ezért az eredmény nem önbevalláson, hanem tényleges teljesítményen alapul</w:t>
            </w:r>
          </w:p>
        </w:tc>
      </w:tr>
      <w:tr w:rsidR="00512894" w14:paraId="2923E38B" w14:textId="77777777" w:rsidTr="00512894">
        <w:tc>
          <w:tcPr>
            <w:tcW w:w="3256" w:type="dxa"/>
          </w:tcPr>
          <w:p w14:paraId="5DB53512" w14:textId="29D4999A"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Portfólió- és evidenciaalapú értékelés</w:t>
            </w:r>
          </w:p>
        </w:tc>
        <w:tc>
          <w:tcPr>
            <w:tcW w:w="5804" w:type="dxa"/>
          </w:tcPr>
          <w:p w14:paraId="0BC1E968" w14:textId="458DB738"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A résztvevő digitális produktumokkal, dokumentumokkal vagy reflexiókkal igazolja digitális kompetenciáját</w:t>
            </w:r>
          </w:p>
        </w:tc>
      </w:tr>
      <w:tr w:rsidR="00512894" w14:paraId="56C9A5E4" w14:textId="77777777" w:rsidTr="00512894">
        <w:tc>
          <w:tcPr>
            <w:tcW w:w="3256" w:type="dxa"/>
          </w:tcPr>
          <w:p w14:paraId="60DD1E24" w14:textId="0089A6C6"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Szimulációs és interaktív feladatokon alapuló mérés</w:t>
            </w:r>
          </w:p>
        </w:tc>
        <w:tc>
          <w:tcPr>
            <w:tcW w:w="5804" w:type="dxa"/>
          </w:tcPr>
          <w:p w14:paraId="1DDA3255" w14:textId="4EC30DB6" w:rsidR="00512894" w:rsidRPr="00512894" w:rsidRDefault="00512894" w:rsidP="00512894">
            <w:pPr>
              <w:spacing w:line="23" w:lineRule="atLeast"/>
              <w:rPr>
                <w:rFonts w:cs="Times New Roman"/>
                <w:color w:val="4472C4" w:themeColor="accent1"/>
                <w:sz w:val="20"/>
                <w:szCs w:val="20"/>
              </w:rPr>
            </w:pPr>
            <w:r w:rsidRPr="00512894">
              <w:rPr>
                <w:rFonts w:cs="Times New Roman"/>
                <w:color w:val="4472C4" w:themeColor="accent1"/>
                <w:sz w:val="20"/>
                <w:szCs w:val="20"/>
              </w:rPr>
              <w:t>A kitöltő életszerű, szimulált digitális környezetben hajt végre feladatokat</w:t>
            </w:r>
          </w:p>
        </w:tc>
      </w:tr>
    </w:tbl>
    <w:p w14:paraId="4F86A07A" w14:textId="77777777" w:rsidR="007C615A" w:rsidRDefault="007C615A" w:rsidP="007C615A">
      <w:pPr>
        <w:spacing w:line="23" w:lineRule="atLeast"/>
        <w:rPr>
          <w:rFonts w:cs="Times New Roman"/>
        </w:rPr>
      </w:pPr>
    </w:p>
    <w:p w14:paraId="112BE387" w14:textId="5BC47CAC" w:rsidR="007F2B11" w:rsidRDefault="007F2B11">
      <w:pPr>
        <w:spacing w:after="160" w:line="259" w:lineRule="auto"/>
        <w:jc w:val="left"/>
        <w:rPr>
          <w:rFonts w:cs="Times New Roman"/>
        </w:rPr>
      </w:pPr>
      <w:r>
        <w:rPr>
          <w:rFonts w:cs="Times New Roman"/>
        </w:rPr>
        <w:br w:type="page"/>
      </w:r>
    </w:p>
    <w:p w14:paraId="1BEFB488" w14:textId="77777777" w:rsidR="007F2B11" w:rsidRPr="007C615A" w:rsidRDefault="007F2B11" w:rsidP="007C615A">
      <w:pPr>
        <w:spacing w:line="23" w:lineRule="atLeast"/>
        <w:rPr>
          <w:rFonts w:cs="Times New Roman"/>
        </w:rPr>
      </w:pPr>
    </w:p>
    <w:p w14:paraId="7AC74F7E" w14:textId="77777777" w:rsidR="007C615A" w:rsidRPr="00512894" w:rsidRDefault="007C615A" w:rsidP="00512894">
      <w:pPr>
        <w:pStyle w:val="Cmsor4"/>
        <w:spacing w:before="0" w:line="23" w:lineRule="atLeast"/>
        <w:ind w:left="864" w:hanging="864"/>
        <w:rPr>
          <w:rFonts w:cs="Times New Roman"/>
          <w:color w:val="auto"/>
        </w:rPr>
      </w:pPr>
      <w:r w:rsidRPr="00512894">
        <w:rPr>
          <w:rFonts w:cs="Times New Roman"/>
          <w:color w:val="auto"/>
        </w:rPr>
        <w:t>6. feladat – Feleletválasztós</w:t>
      </w:r>
    </w:p>
    <w:p w14:paraId="4B41998C" w14:textId="77777777" w:rsidR="007C615A" w:rsidRPr="007C615A" w:rsidRDefault="007C615A" w:rsidP="007C615A">
      <w:pPr>
        <w:pStyle w:val="p1"/>
        <w:spacing w:before="0" w:beforeAutospacing="0" w:after="120" w:afterAutospacing="0" w:line="23" w:lineRule="atLeast"/>
        <w:rPr>
          <w:b/>
          <w:bCs/>
          <w:sz w:val="22"/>
          <w:szCs w:val="22"/>
        </w:rPr>
      </w:pPr>
      <w:r w:rsidRPr="007C615A">
        <w:rPr>
          <w:b/>
          <w:bCs/>
          <w:sz w:val="22"/>
          <w:szCs w:val="22"/>
        </w:rPr>
        <w:t>Miért fontos a bemeneti kompetenciaprofil?</w:t>
      </w:r>
    </w:p>
    <w:p w14:paraId="2EAC649B" w14:textId="77777777" w:rsidR="007C615A" w:rsidRPr="007C615A" w:rsidRDefault="007C615A" w:rsidP="007C615A">
      <w:pPr>
        <w:pStyle w:val="p1"/>
        <w:spacing w:before="0" w:beforeAutospacing="0" w:after="120" w:afterAutospacing="0" w:line="23" w:lineRule="atLeast"/>
        <w:rPr>
          <w:sz w:val="22"/>
          <w:szCs w:val="22"/>
        </w:rPr>
      </w:pPr>
      <w:r w:rsidRPr="007C615A">
        <w:rPr>
          <w:sz w:val="22"/>
          <w:szCs w:val="22"/>
        </w:rPr>
        <w:t>Válassza ki az egy helyes választ.</w:t>
      </w:r>
    </w:p>
    <w:p w14:paraId="372C524F" w14:textId="3A5E71C6" w:rsidR="00512894" w:rsidRDefault="007C615A" w:rsidP="007F2B11">
      <w:pPr>
        <w:pStyle w:val="p1"/>
        <w:numPr>
          <w:ilvl w:val="2"/>
          <w:numId w:val="39"/>
        </w:numPr>
        <w:spacing w:before="0" w:beforeAutospacing="0" w:after="120" w:afterAutospacing="0" w:line="23" w:lineRule="atLeast"/>
        <w:ind w:left="567"/>
        <w:rPr>
          <w:sz w:val="22"/>
          <w:szCs w:val="22"/>
        </w:rPr>
      </w:pPr>
      <w:r w:rsidRPr="007C615A">
        <w:rPr>
          <w:sz w:val="22"/>
          <w:szCs w:val="22"/>
        </w:rPr>
        <w:t>Mert ez alapján dől el, hogy a résztvevő részt vehet-e a képzésben vagy sem.</w:t>
      </w:r>
    </w:p>
    <w:p w14:paraId="14159843" w14:textId="77777777" w:rsidR="00512894" w:rsidRDefault="007C615A" w:rsidP="007F2B11">
      <w:pPr>
        <w:pStyle w:val="p1"/>
        <w:numPr>
          <w:ilvl w:val="2"/>
          <w:numId w:val="39"/>
        </w:numPr>
        <w:spacing w:before="0" w:beforeAutospacing="0" w:after="120" w:afterAutospacing="0" w:line="23" w:lineRule="atLeast"/>
        <w:ind w:left="567"/>
        <w:rPr>
          <w:sz w:val="22"/>
          <w:szCs w:val="22"/>
        </w:rPr>
      </w:pPr>
      <w:r w:rsidRPr="007C615A">
        <w:rPr>
          <w:sz w:val="22"/>
          <w:szCs w:val="22"/>
        </w:rPr>
        <w:t xml:space="preserve"> Mert ez helyettesíti a képzés végén történő értékelést és tanúsítást.</w:t>
      </w:r>
    </w:p>
    <w:p w14:paraId="7194D9FD" w14:textId="3D2FE2DC" w:rsidR="00512894" w:rsidRPr="00512894" w:rsidRDefault="007C615A" w:rsidP="007F2B11">
      <w:pPr>
        <w:pStyle w:val="p1"/>
        <w:numPr>
          <w:ilvl w:val="2"/>
          <w:numId w:val="39"/>
        </w:numPr>
        <w:spacing w:before="0" w:beforeAutospacing="0" w:after="120" w:afterAutospacing="0" w:line="23" w:lineRule="atLeast"/>
        <w:ind w:left="567"/>
        <w:rPr>
          <w:b/>
          <w:bCs/>
          <w:color w:val="4472C4" w:themeColor="accent1"/>
          <w:sz w:val="22"/>
          <w:szCs w:val="22"/>
          <w:u w:val="single"/>
        </w:rPr>
      </w:pPr>
      <w:r w:rsidRPr="007C615A">
        <w:rPr>
          <w:sz w:val="22"/>
          <w:szCs w:val="22"/>
        </w:rPr>
        <w:t xml:space="preserve"> </w:t>
      </w:r>
      <w:r w:rsidRPr="00512894">
        <w:rPr>
          <w:b/>
          <w:bCs/>
          <w:color w:val="4472C4" w:themeColor="accent1"/>
          <w:sz w:val="22"/>
          <w:szCs w:val="22"/>
          <w:u w:val="single"/>
        </w:rPr>
        <w:t>Mert megmutatja, honnan indul a résztvevő a kompetenciafejlesztési folyamatban, és alapot nyújt a képzésillesztéshez, valamint a későbbi tanúsítási folyamat megalapozásához</w:t>
      </w:r>
    </w:p>
    <w:p w14:paraId="269C527F" w14:textId="5283BB95" w:rsidR="007C615A" w:rsidRPr="007C615A" w:rsidRDefault="007C615A" w:rsidP="007F2B11">
      <w:pPr>
        <w:pStyle w:val="p1"/>
        <w:numPr>
          <w:ilvl w:val="2"/>
          <w:numId w:val="39"/>
        </w:numPr>
        <w:spacing w:before="0" w:beforeAutospacing="0" w:after="120" w:afterAutospacing="0" w:line="23" w:lineRule="atLeast"/>
        <w:ind w:left="567"/>
        <w:rPr>
          <w:sz w:val="22"/>
          <w:szCs w:val="22"/>
        </w:rPr>
      </w:pPr>
      <w:r w:rsidRPr="007C615A">
        <w:rPr>
          <w:sz w:val="22"/>
          <w:szCs w:val="22"/>
        </w:rPr>
        <w:t xml:space="preserve"> Mert kizárólag azt mutatja meg, hogy a résztvevő mennyi idő alatt oldotta meg a mérési feladatokat.</w:t>
      </w:r>
    </w:p>
    <w:p w14:paraId="1462D650" w14:textId="5E3D1F91" w:rsidR="007C615A" w:rsidRPr="007C615A" w:rsidRDefault="00512894" w:rsidP="00512894">
      <w:pPr>
        <w:pStyle w:val="p2"/>
        <w:shd w:val="clear" w:color="auto" w:fill="D0CECE" w:themeFill="background2" w:themeFillShade="E6"/>
        <w:spacing w:before="0" w:beforeAutospacing="0" w:after="120" w:afterAutospacing="0" w:line="23" w:lineRule="atLeast"/>
        <w:jc w:val="both"/>
        <w:rPr>
          <w:b/>
          <w:bCs/>
          <w:sz w:val="22"/>
          <w:szCs w:val="22"/>
        </w:rPr>
      </w:pPr>
      <w:r>
        <w:rPr>
          <w:b/>
          <w:bCs/>
          <w:sz w:val="22"/>
          <w:szCs w:val="22"/>
        </w:rPr>
        <w:t>Magyarázat</w:t>
      </w:r>
    </w:p>
    <w:p w14:paraId="2EC469BF" w14:textId="77777777" w:rsidR="007C615A" w:rsidRDefault="007C615A" w:rsidP="00512894">
      <w:pPr>
        <w:pStyle w:val="p2"/>
        <w:shd w:val="clear" w:color="auto" w:fill="D0CECE" w:themeFill="background2" w:themeFillShade="E6"/>
        <w:spacing w:before="0" w:beforeAutospacing="0" w:after="120" w:afterAutospacing="0" w:line="23" w:lineRule="atLeast"/>
        <w:jc w:val="both"/>
        <w:rPr>
          <w:sz w:val="22"/>
          <w:szCs w:val="22"/>
        </w:rPr>
      </w:pPr>
      <w:r w:rsidRPr="007C615A">
        <w:rPr>
          <w:sz w:val="22"/>
          <w:szCs w:val="22"/>
        </w:rPr>
        <w:t xml:space="preserve">A bemeneti kompetenciaprofil azt mutatja meg, hogy a résztvevő a </w:t>
      </w:r>
      <w:proofErr w:type="spellStart"/>
      <w:r w:rsidRPr="007C615A">
        <w:rPr>
          <w:sz w:val="22"/>
          <w:szCs w:val="22"/>
        </w:rPr>
        <w:t>DigKomp</w:t>
      </w:r>
      <w:proofErr w:type="spellEnd"/>
      <w:r w:rsidRPr="007C615A">
        <w:rPr>
          <w:sz w:val="22"/>
          <w:szCs w:val="22"/>
        </w:rPr>
        <w:t>-keret kompetenciaterületein milyen jártassági szinten áll a fejlesztési folyamat elején. Ez alapján a rendszer az egyén meglévő kompetenciáihoz illeszkedő képzési ajánlatot tud adni, és ez teremti meg azt a kiindulópontot is, amelyhez később a képzés során megszerzett kompetencianövekmény kapcsolható.</w:t>
      </w:r>
    </w:p>
    <w:p w14:paraId="4A57AC10" w14:textId="77777777" w:rsidR="007C615A" w:rsidRDefault="007C615A" w:rsidP="007C615A">
      <w:pPr>
        <w:pStyle w:val="p2"/>
        <w:spacing w:before="0" w:beforeAutospacing="0" w:after="120" w:afterAutospacing="0" w:line="23" w:lineRule="atLeast"/>
        <w:jc w:val="both"/>
        <w:rPr>
          <w:sz w:val="22"/>
          <w:szCs w:val="22"/>
        </w:rPr>
      </w:pPr>
    </w:p>
    <w:p w14:paraId="629DE3BA" w14:textId="026838AC" w:rsidR="007F650C" w:rsidRDefault="007F650C">
      <w:pPr>
        <w:spacing w:after="160" w:line="259" w:lineRule="auto"/>
        <w:jc w:val="left"/>
        <w:rPr>
          <w:rFonts w:eastAsia="Times New Roman" w:cs="Times New Roman"/>
          <w:lang w:eastAsia="hu-HU"/>
        </w:rPr>
      </w:pPr>
      <w:r>
        <w:br w:type="page"/>
      </w:r>
    </w:p>
    <w:p w14:paraId="40197E15" w14:textId="7E90C05F" w:rsidR="007C615A" w:rsidRDefault="000D7B44" w:rsidP="00512894">
      <w:pPr>
        <w:pStyle w:val="Cmsor1"/>
        <w:ind w:left="432" w:hanging="432"/>
        <w:jc w:val="left"/>
        <w:rPr>
          <w:rFonts w:eastAsia="Times New Roman"/>
          <w:b/>
          <w:bCs/>
          <w:color w:val="auto"/>
          <w:sz w:val="32"/>
          <w:szCs w:val="32"/>
          <w:lang w:eastAsia="hu-HU"/>
        </w:rPr>
      </w:pPr>
      <w:r>
        <w:rPr>
          <w:rFonts w:eastAsia="Times New Roman"/>
          <w:b/>
          <w:bCs/>
          <w:color w:val="auto"/>
          <w:sz w:val="32"/>
          <w:szCs w:val="32"/>
          <w:lang w:eastAsia="hu-HU"/>
        </w:rPr>
        <w:lastRenderedPageBreak/>
        <w:t>II/</w:t>
      </w:r>
      <w:r w:rsidR="007C615A" w:rsidRPr="00B42EEB">
        <w:rPr>
          <w:rFonts w:eastAsia="Times New Roman"/>
          <w:b/>
          <w:bCs/>
          <w:color w:val="auto"/>
          <w:sz w:val="32"/>
          <w:szCs w:val="32"/>
          <w:lang w:eastAsia="hu-HU"/>
        </w:rPr>
        <w:t xml:space="preserve">4. </w:t>
      </w:r>
      <w:bookmarkStart w:id="4" w:name="_Toc237424998"/>
      <w:r w:rsidR="007C615A" w:rsidRPr="00B42EEB">
        <w:rPr>
          <w:rFonts w:eastAsia="Times New Roman"/>
          <w:b/>
          <w:bCs/>
          <w:color w:val="auto"/>
          <w:sz w:val="32"/>
          <w:szCs w:val="32"/>
          <w:lang w:eastAsia="hu-HU"/>
        </w:rPr>
        <w:t xml:space="preserve">lecke: Teljesítés, értékelés és tanúsítás a </w:t>
      </w:r>
      <w:proofErr w:type="spellStart"/>
      <w:r w:rsidR="007C615A" w:rsidRPr="00B42EEB">
        <w:rPr>
          <w:rFonts w:eastAsia="Times New Roman"/>
          <w:b/>
          <w:bCs/>
          <w:color w:val="auto"/>
          <w:sz w:val="32"/>
          <w:szCs w:val="32"/>
          <w:lang w:eastAsia="hu-HU"/>
        </w:rPr>
        <w:t>DigKomp</w:t>
      </w:r>
      <w:proofErr w:type="spellEnd"/>
      <w:r w:rsidR="007C615A" w:rsidRPr="00B42EEB">
        <w:rPr>
          <w:rFonts w:eastAsia="Times New Roman"/>
          <w:b/>
          <w:bCs/>
          <w:color w:val="auto"/>
          <w:sz w:val="32"/>
          <w:szCs w:val="32"/>
          <w:lang w:eastAsia="hu-HU"/>
        </w:rPr>
        <w:t>-alapú képzésekben</w:t>
      </w:r>
      <w:bookmarkEnd w:id="4"/>
    </w:p>
    <w:p w14:paraId="23D6F2AC" w14:textId="77777777" w:rsidR="000D7B44" w:rsidRPr="000D7B44" w:rsidRDefault="000D7B44" w:rsidP="000D7B44">
      <w:pPr>
        <w:rPr>
          <w:lang w:eastAsia="hu-HU"/>
        </w:rPr>
      </w:pPr>
    </w:p>
    <w:p w14:paraId="05123E00" w14:textId="77777777" w:rsidR="000D7B44" w:rsidRPr="007C615A" w:rsidRDefault="000D7B44" w:rsidP="000D7B44">
      <w:pPr>
        <w:pStyle w:val="Cmsor4"/>
        <w:spacing w:before="0" w:line="23" w:lineRule="atLeast"/>
        <w:ind w:left="864" w:hanging="864"/>
        <w:rPr>
          <w:rFonts w:cs="Times New Roman"/>
          <w:color w:val="auto"/>
        </w:rPr>
      </w:pPr>
      <w:r w:rsidRPr="007C615A">
        <w:rPr>
          <w:rFonts w:cs="Times New Roman"/>
          <w:color w:val="auto"/>
        </w:rPr>
        <w:t>1. feladat – Feleletválasztós</w:t>
      </w:r>
    </w:p>
    <w:p w14:paraId="35363BBF" w14:textId="3AB11C32" w:rsidR="007C615A" w:rsidRDefault="007C615A" w:rsidP="007C615A">
      <w:pPr>
        <w:rPr>
          <w:b/>
          <w:bCs/>
          <w:lang w:eastAsia="hu-HU"/>
        </w:rPr>
      </w:pPr>
      <w:r w:rsidRPr="000D7B44">
        <w:rPr>
          <w:b/>
          <w:bCs/>
          <w:lang w:eastAsia="hu-HU"/>
        </w:rPr>
        <w:t>Miért nem tekinthető az eredményszerző teszt a résztvevő teljes digitális-kompetencia-állapotára kiterjedő újramérésének?</w:t>
      </w:r>
    </w:p>
    <w:p w14:paraId="3FFA533B" w14:textId="77777777" w:rsidR="000D7B44" w:rsidRPr="007C615A" w:rsidRDefault="000D7B44" w:rsidP="000D7B44">
      <w:pPr>
        <w:pStyle w:val="font-claude-response-body"/>
        <w:spacing w:before="0" w:beforeAutospacing="0" w:after="120" w:afterAutospacing="0" w:line="23" w:lineRule="atLeast"/>
        <w:rPr>
          <w:rFonts w:eastAsiaTheme="minorHAnsi"/>
          <w:sz w:val="22"/>
          <w:szCs w:val="22"/>
          <w:lang w:eastAsia="en-US"/>
        </w:rPr>
      </w:pPr>
      <w:r w:rsidRPr="007C615A">
        <w:rPr>
          <w:rFonts w:eastAsiaTheme="minorHAnsi"/>
          <w:sz w:val="22"/>
          <w:szCs w:val="22"/>
          <w:lang w:eastAsia="en-US"/>
        </w:rPr>
        <w:t>Válassza ki az egy helyes választ.</w:t>
      </w:r>
    </w:p>
    <w:p w14:paraId="7C9EE8D2" w14:textId="72F19593" w:rsidR="007C615A" w:rsidRPr="007C615A" w:rsidRDefault="007C615A" w:rsidP="007F2B11">
      <w:pPr>
        <w:pStyle w:val="Listaszerbekezds"/>
        <w:numPr>
          <w:ilvl w:val="2"/>
          <w:numId w:val="40"/>
        </w:numPr>
        <w:ind w:left="567"/>
        <w:rPr>
          <w:lang w:eastAsia="hu-HU"/>
        </w:rPr>
      </w:pPr>
      <w:r w:rsidRPr="007C615A">
        <w:rPr>
          <w:lang w:eastAsia="hu-HU"/>
        </w:rPr>
        <w:t>Mert az eredményszerző teszt csak azt vizsgálja, hogy a résztvevő részt vett-e a képzésen.</w:t>
      </w:r>
    </w:p>
    <w:p w14:paraId="7756C9B4" w14:textId="2806E360" w:rsidR="007C615A" w:rsidRPr="000D7B44" w:rsidRDefault="007C615A" w:rsidP="007F2B11">
      <w:pPr>
        <w:pStyle w:val="Listaszerbekezds"/>
        <w:numPr>
          <w:ilvl w:val="2"/>
          <w:numId w:val="40"/>
        </w:numPr>
        <w:ind w:left="567"/>
        <w:rPr>
          <w:b/>
          <w:bCs/>
          <w:color w:val="4472C4" w:themeColor="accent1"/>
          <w:lang w:eastAsia="hu-HU"/>
        </w:rPr>
      </w:pPr>
      <w:r w:rsidRPr="000D7B44">
        <w:rPr>
          <w:b/>
          <w:bCs/>
          <w:color w:val="4472C4" w:themeColor="accent1"/>
          <w:u w:val="single"/>
          <w:lang w:eastAsia="hu-HU"/>
        </w:rPr>
        <w:t>Mert az eredményszerző teszt kizárólag</w:t>
      </w:r>
      <w:r w:rsidRPr="000D7B44">
        <w:rPr>
          <w:b/>
          <w:bCs/>
          <w:color w:val="4472C4" w:themeColor="accent1"/>
          <w:lang w:eastAsia="hu-HU"/>
        </w:rPr>
        <w:t xml:space="preserve"> a képzés vagy modul által meghatározott kimeneti követelmények teljesítését ellenőrzi.</w:t>
      </w:r>
    </w:p>
    <w:p w14:paraId="578503B0" w14:textId="7F6363AC" w:rsidR="007C615A" w:rsidRPr="007C615A" w:rsidRDefault="007C615A" w:rsidP="007F2B11">
      <w:pPr>
        <w:pStyle w:val="Listaszerbekezds"/>
        <w:numPr>
          <w:ilvl w:val="2"/>
          <w:numId w:val="40"/>
        </w:numPr>
        <w:ind w:left="567"/>
        <w:rPr>
          <w:lang w:eastAsia="hu-HU"/>
        </w:rPr>
      </w:pPr>
      <w:r w:rsidRPr="007C615A">
        <w:rPr>
          <w:lang w:eastAsia="hu-HU"/>
        </w:rPr>
        <w:t xml:space="preserve">Mert az eredményszerző teszt csak adminisztratív feltétel a </w:t>
      </w:r>
      <w:proofErr w:type="spellStart"/>
      <w:r w:rsidRPr="007C615A">
        <w:rPr>
          <w:lang w:eastAsia="hu-HU"/>
        </w:rPr>
        <w:t>mikrotanúsítvány</w:t>
      </w:r>
      <w:proofErr w:type="spellEnd"/>
      <w:r w:rsidRPr="007C615A">
        <w:rPr>
          <w:lang w:eastAsia="hu-HU"/>
        </w:rPr>
        <w:t xml:space="preserve"> kiállításához.</w:t>
      </w:r>
    </w:p>
    <w:p w14:paraId="24EB562C" w14:textId="568AABBF" w:rsidR="007C615A" w:rsidRPr="007C615A" w:rsidRDefault="007C615A" w:rsidP="007F2B11">
      <w:pPr>
        <w:pStyle w:val="Listaszerbekezds"/>
        <w:numPr>
          <w:ilvl w:val="2"/>
          <w:numId w:val="40"/>
        </w:numPr>
        <w:ind w:left="567"/>
        <w:rPr>
          <w:lang w:eastAsia="hu-HU"/>
        </w:rPr>
      </w:pPr>
      <w:r w:rsidRPr="007C615A">
        <w:rPr>
          <w:lang w:eastAsia="hu-HU"/>
        </w:rPr>
        <w:t>Mert az eredményszerző teszt a bemeneti mérés megismétlése, azonos tartalommal.</w:t>
      </w:r>
    </w:p>
    <w:p w14:paraId="3880AC40" w14:textId="77777777" w:rsidR="007C615A" w:rsidRPr="000D7B44" w:rsidRDefault="007C615A" w:rsidP="000D7B44">
      <w:pPr>
        <w:shd w:val="clear" w:color="auto" w:fill="D0CECE" w:themeFill="background2" w:themeFillShade="E6"/>
        <w:rPr>
          <w:b/>
          <w:bCs/>
          <w:lang w:eastAsia="hu-HU"/>
        </w:rPr>
      </w:pPr>
      <w:r w:rsidRPr="000D7B44">
        <w:rPr>
          <w:b/>
          <w:bCs/>
          <w:lang w:eastAsia="hu-HU"/>
        </w:rPr>
        <w:t>Magyarázat:</w:t>
      </w:r>
    </w:p>
    <w:p w14:paraId="36D6000A" w14:textId="7D45E442" w:rsidR="000D7B44" w:rsidRDefault="007C615A" w:rsidP="000D7B44">
      <w:pPr>
        <w:shd w:val="clear" w:color="auto" w:fill="D0CECE" w:themeFill="background2" w:themeFillShade="E6"/>
        <w:rPr>
          <w:lang w:eastAsia="hu-HU"/>
        </w:rPr>
      </w:pPr>
      <w:r w:rsidRPr="007C615A">
        <w:rPr>
          <w:lang w:eastAsia="hu-HU"/>
        </w:rPr>
        <w:t xml:space="preserve">Az eredményszerző teszt nem a résztvevő teljes digitáliskompetencia-állapotát méri újra. A feladata az, hogy ellenőrizze: a résztvevő teljesítette-e azokat a tanulási eredményeket és kimeneti kompetenciákat, amelyeket az adott képzés vagy modul képzési profilja előzetesen meghatározott. Ezért az eredményszerző teszt a képzési profilhoz, a </w:t>
      </w:r>
      <w:proofErr w:type="spellStart"/>
      <w:r w:rsidRPr="007C615A">
        <w:rPr>
          <w:lang w:eastAsia="hu-HU"/>
        </w:rPr>
        <w:t>DigKomp</w:t>
      </w:r>
      <w:proofErr w:type="spellEnd"/>
      <w:r w:rsidRPr="007C615A">
        <w:rPr>
          <w:lang w:eastAsia="hu-HU"/>
        </w:rPr>
        <w:t>-kompetenciaelemekhez és a jártassági szintekhez kapcsolódik.</w:t>
      </w:r>
    </w:p>
    <w:p w14:paraId="218CFC62" w14:textId="77777777" w:rsidR="000D7B44" w:rsidRPr="000D7B44" w:rsidRDefault="000D7B44" w:rsidP="000D7B44">
      <w:pPr>
        <w:rPr>
          <w:lang w:eastAsia="hu-HU"/>
        </w:rPr>
      </w:pPr>
    </w:p>
    <w:p w14:paraId="7390C499" w14:textId="6A17CF63" w:rsidR="007C615A" w:rsidRPr="000D7B44" w:rsidRDefault="007C615A" w:rsidP="000D7B44">
      <w:pPr>
        <w:pStyle w:val="Cmsor4"/>
        <w:spacing w:before="0" w:line="23" w:lineRule="atLeast"/>
        <w:ind w:left="864" w:hanging="864"/>
        <w:rPr>
          <w:rFonts w:cs="Times New Roman"/>
          <w:color w:val="auto"/>
        </w:rPr>
      </w:pPr>
      <w:r w:rsidRPr="007C615A">
        <w:rPr>
          <w:color w:val="auto"/>
          <w:lang w:eastAsia="hu-HU"/>
        </w:rPr>
        <w:t>2</w:t>
      </w:r>
      <w:r w:rsidR="000D7B44" w:rsidRPr="007C615A">
        <w:rPr>
          <w:rFonts w:cs="Times New Roman"/>
          <w:color w:val="auto"/>
        </w:rPr>
        <w:t>. feladat – Feleletválasztós</w:t>
      </w:r>
    </w:p>
    <w:p w14:paraId="13D31C64" w14:textId="77777777" w:rsidR="007C615A" w:rsidRPr="007C615A" w:rsidRDefault="007C615A" w:rsidP="007C615A">
      <w:pPr>
        <w:pStyle w:val="Nincstrkz"/>
        <w:rPr>
          <w:rFonts w:cs="Times New Roman"/>
          <w:b/>
          <w:bCs/>
        </w:rPr>
      </w:pPr>
      <w:r w:rsidRPr="007C615A">
        <w:rPr>
          <w:rFonts w:cs="Times New Roman"/>
          <w:b/>
          <w:bCs/>
          <w:noProof/>
        </w:rPr>
        <w:t xml:space="preserve">Hogyan kapcsolódik </w:t>
      </w:r>
      <w:r w:rsidRPr="00B42EEB">
        <w:rPr>
          <w:rFonts w:cs="Times New Roman"/>
          <w:b/>
          <w:bCs/>
          <w:noProof/>
        </w:rPr>
        <w:t>az aktuális kompetenciaprofil a bemeneti kompetenciaprofilhoz?</w:t>
      </w:r>
    </w:p>
    <w:p w14:paraId="633FB8EB" w14:textId="77777777" w:rsidR="000D7B44" w:rsidRPr="007C615A" w:rsidRDefault="000D7B44" w:rsidP="000D7B44">
      <w:pPr>
        <w:pStyle w:val="font-claude-response-body"/>
        <w:spacing w:before="0" w:beforeAutospacing="0" w:after="120" w:afterAutospacing="0" w:line="23" w:lineRule="atLeast"/>
        <w:rPr>
          <w:rFonts w:eastAsiaTheme="minorHAnsi"/>
          <w:sz w:val="22"/>
          <w:szCs w:val="22"/>
          <w:lang w:eastAsia="en-US"/>
        </w:rPr>
      </w:pPr>
      <w:r w:rsidRPr="007C615A">
        <w:rPr>
          <w:rFonts w:eastAsiaTheme="minorHAnsi"/>
          <w:sz w:val="22"/>
          <w:szCs w:val="22"/>
          <w:lang w:eastAsia="en-US"/>
        </w:rPr>
        <w:t>Válassza ki az egy helyes választ.</w:t>
      </w:r>
    </w:p>
    <w:p w14:paraId="64B7906E" w14:textId="10D2B2EA" w:rsidR="007C615A" w:rsidRPr="00B42EEB" w:rsidRDefault="007C615A" w:rsidP="007F2B11">
      <w:pPr>
        <w:pStyle w:val="Nincstrkz"/>
        <w:numPr>
          <w:ilvl w:val="2"/>
          <w:numId w:val="41"/>
        </w:numPr>
        <w:ind w:left="567"/>
        <w:rPr>
          <w:rFonts w:cs="Times New Roman"/>
          <w:noProof/>
        </w:rPr>
      </w:pPr>
      <w:r w:rsidRPr="00B42EEB">
        <w:rPr>
          <w:rFonts w:cs="Times New Roman"/>
          <w:noProof/>
        </w:rPr>
        <w:t>Az aktuális kompetenciaprofil teljesen független a bemeneti kompetenciaprofiltól.</w:t>
      </w:r>
    </w:p>
    <w:p w14:paraId="712CC7D1" w14:textId="7E267081" w:rsidR="007C615A" w:rsidRPr="007C615A" w:rsidRDefault="007C615A" w:rsidP="007F2B11">
      <w:pPr>
        <w:pStyle w:val="Nincstrkz"/>
        <w:numPr>
          <w:ilvl w:val="2"/>
          <w:numId w:val="41"/>
        </w:numPr>
        <w:ind w:left="567"/>
        <w:rPr>
          <w:rFonts w:cs="Times New Roman"/>
          <w:noProof/>
        </w:rPr>
      </w:pPr>
      <w:r w:rsidRPr="00B42EEB">
        <w:rPr>
          <w:rFonts w:cs="Times New Roman"/>
          <w:noProof/>
        </w:rPr>
        <w:t>Az aktuális</w:t>
      </w:r>
      <w:r w:rsidRPr="007C615A">
        <w:rPr>
          <w:rFonts w:cs="Times New Roman"/>
          <w:noProof/>
        </w:rPr>
        <w:t xml:space="preserve">  kompetenciaprofil a </w:t>
      </w:r>
      <w:r w:rsidRPr="00B42EEB">
        <w:rPr>
          <w:rFonts w:cs="Times New Roman"/>
          <w:noProof/>
        </w:rPr>
        <w:t>bemeneti kompetenciaprofil</w:t>
      </w:r>
      <w:r w:rsidRPr="007C615A">
        <w:rPr>
          <w:rFonts w:cs="Times New Roman"/>
          <w:noProof/>
        </w:rPr>
        <w:t xml:space="preserve"> helyett készül, ezért azt törli vagy felülírja.</w:t>
      </w:r>
    </w:p>
    <w:p w14:paraId="5DFA806E" w14:textId="23B6F93B" w:rsidR="007C615A" w:rsidRPr="000D7B44" w:rsidRDefault="007C615A" w:rsidP="007F2B11">
      <w:pPr>
        <w:pStyle w:val="Nincstrkz"/>
        <w:numPr>
          <w:ilvl w:val="2"/>
          <w:numId w:val="41"/>
        </w:numPr>
        <w:ind w:left="567"/>
        <w:rPr>
          <w:rFonts w:cs="Times New Roman"/>
          <w:b/>
          <w:bCs/>
          <w:noProof/>
          <w:color w:val="4472C4" w:themeColor="accent1"/>
          <w:u w:val="single"/>
        </w:rPr>
      </w:pPr>
      <w:r w:rsidRPr="000D7B44">
        <w:rPr>
          <w:rFonts w:cs="Times New Roman"/>
          <w:b/>
          <w:bCs/>
          <w:noProof/>
          <w:color w:val="4472C4" w:themeColor="accent1"/>
          <w:u w:val="single"/>
        </w:rPr>
        <w:t>Az aktuális  kompetenciaprofil a bemeneti kompetenciaprofilra épül, és azt mutatja meg, hogy a képzés eredményeként mely kompetenciaelemekhez kapcsolódik igazolt kimeneti teljesítés.</w:t>
      </w:r>
    </w:p>
    <w:p w14:paraId="6E1DDE30" w14:textId="0BA6A1DC" w:rsidR="007C615A" w:rsidRPr="007C615A" w:rsidRDefault="007C615A" w:rsidP="007F2B11">
      <w:pPr>
        <w:pStyle w:val="Nincstrkz"/>
        <w:numPr>
          <w:ilvl w:val="0"/>
          <w:numId w:val="41"/>
        </w:numPr>
        <w:ind w:left="567"/>
        <w:rPr>
          <w:rFonts w:cs="Times New Roman"/>
        </w:rPr>
      </w:pPr>
      <w:r w:rsidRPr="00B42EEB">
        <w:rPr>
          <w:rFonts w:cs="Times New Roman"/>
          <w:noProof/>
        </w:rPr>
        <w:t>Az aktuális</w:t>
      </w:r>
      <w:r w:rsidRPr="007C615A">
        <w:rPr>
          <w:rFonts w:cs="Times New Roman"/>
          <w:noProof/>
        </w:rPr>
        <w:t xml:space="preserve"> kompetenciaprofil csak azt rögzíti, hogy a résztvevő hány képzési alkalmon vett részt.</w:t>
      </w:r>
    </w:p>
    <w:p w14:paraId="0AE1DCAA" w14:textId="77777777" w:rsidR="007C615A" w:rsidRPr="007C615A" w:rsidRDefault="007C615A" w:rsidP="000D7B44">
      <w:pPr>
        <w:pStyle w:val="Nincstrkz"/>
        <w:ind w:left="567"/>
        <w:rPr>
          <w:rFonts w:cs="Times New Roman"/>
        </w:rPr>
      </w:pPr>
    </w:p>
    <w:p w14:paraId="21463C05" w14:textId="04C978B3" w:rsidR="007C615A" w:rsidRPr="000D7B44" w:rsidRDefault="007C615A" w:rsidP="000D7B44">
      <w:pPr>
        <w:pStyle w:val="Nincstrkz"/>
        <w:shd w:val="clear" w:color="auto" w:fill="D0CECE" w:themeFill="background2" w:themeFillShade="E6"/>
        <w:spacing w:after="120" w:line="276" w:lineRule="auto"/>
        <w:rPr>
          <w:rFonts w:cs="Times New Roman"/>
          <w:b/>
          <w:bCs/>
          <w:noProof/>
        </w:rPr>
      </w:pPr>
      <w:r w:rsidRPr="000D7B44">
        <w:rPr>
          <w:rFonts w:cs="Times New Roman"/>
          <w:b/>
          <w:bCs/>
          <w:noProof/>
        </w:rPr>
        <w:t>Magyarázat:</w:t>
      </w:r>
    </w:p>
    <w:p w14:paraId="1E794F41" w14:textId="36FD1E6F" w:rsidR="007C615A" w:rsidRDefault="007C615A" w:rsidP="000D7B44">
      <w:pPr>
        <w:pStyle w:val="Nincstrkz"/>
        <w:shd w:val="clear" w:color="auto" w:fill="D0CECE" w:themeFill="background2" w:themeFillShade="E6"/>
        <w:spacing w:after="120" w:line="276" w:lineRule="auto"/>
        <w:rPr>
          <w:rFonts w:cs="Times New Roman"/>
          <w:noProof/>
        </w:rPr>
      </w:pPr>
      <w:r w:rsidRPr="007C615A">
        <w:rPr>
          <w:rFonts w:cs="Times New Roman"/>
          <w:noProof/>
        </w:rPr>
        <w:t xml:space="preserve">A bemeneti </w:t>
      </w:r>
      <w:r w:rsidRPr="00B42EEB">
        <w:rPr>
          <w:rFonts w:cs="Times New Roman"/>
          <w:noProof/>
        </w:rPr>
        <w:t>kompetenciaprofil</w:t>
      </w:r>
      <w:r w:rsidRPr="007C615A">
        <w:rPr>
          <w:rFonts w:cs="Times New Roman"/>
          <w:noProof/>
        </w:rPr>
        <w:t xml:space="preserve"> a résztvevő kiinduló helyzetét mutatja meg. </w:t>
      </w:r>
      <w:r w:rsidRPr="00B42EEB">
        <w:rPr>
          <w:rFonts w:cs="Times New Roman"/>
          <w:noProof/>
        </w:rPr>
        <w:t>Az aktuális</w:t>
      </w:r>
      <w:r w:rsidRPr="007C615A">
        <w:rPr>
          <w:rFonts w:cs="Times New Roman"/>
          <w:noProof/>
        </w:rPr>
        <w:t xml:space="preserve"> kompetenciaprofil ehhez kapcsolódva rögzíti, hogy a </w:t>
      </w:r>
      <w:r w:rsidRPr="00B42EEB">
        <w:rPr>
          <w:rFonts w:cs="Times New Roman"/>
          <w:noProof/>
        </w:rPr>
        <w:t>képzések vagy modulok</w:t>
      </w:r>
      <w:r w:rsidRPr="007C615A">
        <w:rPr>
          <w:rFonts w:cs="Times New Roman"/>
          <w:noProof/>
        </w:rPr>
        <w:t xml:space="preserve"> sikeres teljesítése után mely DigKomp-kompetenciaelemek esetében igazolható kimeneti teljesítés, illetve milyen jártassági szint kapcsolható ezekhez. </w:t>
      </w:r>
      <w:r w:rsidRPr="00B42EEB">
        <w:rPr>
          <w:rFonts w:cs="Times New Roman"/>
          <w:noProof/>
        </w:rPr>
        <w:t>Az aktuális kompetenciaprofil tehát nem teljes körű újramérés eredménye, hanem a bemeneti kompetenciaprofilra épülő, képzésekhez kötött igazolt eredmény szakmai leírása.</w:t>
      </w:r>
    </w:p>
    <w:p w14:paraId="5E2FAC25" w14:textId="55ED7FB3" w:rsidR="007F2B11" w:rsidRDefault="007F2B11">
      <w:pPr>
        <w:spacing w:after="160" w:line="259" w:lineRule="auto"/>
        <w:jc w:val="left"/>
        <w:rPr>
          <w:rFonts w:cs="Times New Roman"/>
        </w:rPr>
      </w:pPr>
      <w:r>
        <w:rPr>
          <w:rFonts w:cs="Times New Roman"/>
        </w:rPr>
        <w:br w:type="page"/>
      </w:r>
    </w:p>
    <w:p w14:paraId="1348DC02" w14:textId="77777777" w:rsidR="000D7B44" w:rsidRPr="007C615A" w:rsidRDefault="000D7B44" w:rsidP="000D7B44">
      <w:pPr>
        <w:pStyle w:val="Nincstrkz"/>
        <w:rPr>
          <w:rFonts w:cs="Times New Roman"/>
        </w:rPr>
      </w:pPr>
    </w:p>
    <w:p w14:paraId="0B661235" w14:textId="77777777" w:rsidR="000D7B44" w:rsidRDefault="007C615A" w:rsidP="000D7B44">
      <w:pPr>
        <w:pStyle w:val="Cmsor4"/>
        <w:spacing w:before="0" w:line="23" w:lineRule="atLeast"/>
        <w:ind w:left="864" w:hanging="864"/>
        <w:rPr>
          <w:rFonts w:cs="Times New Roman"/>
          <w:color w:val="auto"/>
        </w:rPr>
      </w:pPr>
      <w:r w:rsidRPr="007C615A">
        <w:rPr>
          <w:color w:val="auto"/>
          <w:lang w:eastAsia="hu-HU"/>
        </w:rPr>
        <w:t>3</w:t>
      </w:r>
      <w:r w:rsidR="000D7B44" w:rsidRPr="007C615A">
        <w:rPr>
          <w:rFonts w:cs="Times New Roman"/>
          <w:color w:val="auto"/>
        </w:rPr>
        <w:t>. feladat – Feleletválasztós</w:t>
      </w:r>
    </w:p>
    <w:p w14:paraId="374CB879" w14:textId="69F8DDE9" w:rsidR="007C615A" w:rsidRPr="000D7B44" w:rsidRDefault="007C615A" w:rsidP="000D7B44">
      <w:pPr>
        <w:pStyle w:val="Cmsor4"/>
        <w:spacing w:before="0" w:line="23" w:lineRule="atLeast"/>
        <w:ind w:left="864" w:hanging="864"/>
        <w:rPr>
          <w:rFonts w:cs="Times New Roman"/>
          <w:color w:val="auto"/>
        </w:rPr>
      </w:pPr>
      <w:r w:rsidRPr="000D7B44">
        <w:rPr>
          <w:rFonts w:eastAsiaTheme="minorHAnsi" w:cs="Times New Roman"/>
          <w:b/>
          <w:bCs/>
          <w:i w:val="0"/>
          <w:iCs w:val="0"/>
          <w:noProof/>
          <w:color w:val="auto"/>
        </w:rPr>
        <w:t>Mit igazol a mikrotanúsítvány a DigKomp-alapú képzési folyamatban?</w:t>
      </w:r>
    </w:p>
    <w:p w14:paraId="154DCB42" w14:textId="5AEBF7F4" w:rsidR="007C615A" w:rsidRPr="007C615A" w:rsidRDefault="007C615A" w:rsidP="007F2B11">
      <w:pPr>
        <w:pStyle w:val="Listaszerbekezds"/>
        <w:numPr>
          <w:ilvl w:val="2"/>
          <w:numId w:val="42"/>
        </w:numPr>
        <w:ind w:left="567"/>
        <w:rPr>
          <w:lang w:eastAsia="hu-HU"/>
        </w:rPr>
      </w:pPr>
      <w:r w:rsidRPr="007C615A">
        <w:rPr>
          <w:lang w:eastAsia="hu-HU"/>
        </w:rPr>
        <w:t>Azt, hogy a résztvevő érdeklődött a képzés iránt.</w:t>
      </w:r>
    </w:p>
    <w:p w14:paraId="647B5986" w14:textId="4B332369" w:rsidR="007C615A" w:rsidRPr="007C615A" w:rsidRDefault="007C615A" w:rsidP="007F2B11">
      <w:pPr>
        <w:pStyle w:val="Listaszerbekezds"/>
        <w:numPr>
          <w:ilvl w:val="2"/>
          <w:numId w:val="42"/>
        </w:numPr>
        <w:ind w:left="567"/>
        <w:rPr>
          <w:lang w:eastAsia="hu-HU"/>
        </w:rPr>
      </w:pPr>
      <w:r w:rsidRPr="007C615A">
        <w:rPr>
          <w:lang w:eastAsia="hu-HU"/>
        </w:rPr>
        <w:t>Azt, hogy a résztvevő regisztrált a DTR-ben.</w:t>
      </w:r>
    </w:p>
    <w:p w14:paraId="6B264C82" w14:textId="46D69F23" w:rsidR="007C615A" w:rsidRPr="000D7B44" w:rsidRDefault="007C615A" w:rsidP="007F2B11">
      <w:pPr>
        <w:pStyle w:val="Listaszerbekezds"/>
        <w:numPr>
          <w:ilvl w:val="2"/>
          <w:numId w:val="42"/>
        </w:numPr>
        <w:ind w:left="567"/>
        <w:rPr>
          <w:b/>
          <w:bCs/>
          <w:color w:val="4472C4" w:themeColor="accent1"/>
          <w:u w:val="single"/>
          <w:lang w:eastAsia="hu-HU"/>
        </w:rPr>
      </w:pPr>
      <w:r w:rsidRPr="000D7B44">
        <w:rPr>
          <w:b/>
          <w:bCs/>
          <w:color w:val="4472C4" w:themeColor="accent1"/>
          <w:u w:val="single"/>
          <w:lang w:eastAsia="hu-HU"/>
        </w:rPr>
        <w:t>Azt, hogy a résztvevő sikeresen teljesítette az adott képzési egységhez kapcsolódó, eredményszerző értékeléssel igazolt tanulási eredményeket és kimeneti kompetenciákat.</w:t>
      </w:r>
    </w:p>
    <w:p w14:paraId="37520778" w14:textId="66D611D0" w:rsidR="007C615A" w:rsidRPr="007C615A" w:rsidRDefault="007C615A" w:rsidP="007F2B11">
      <w:pPr>
        <w:pStyle w:val="Listaszerbekezds"/>
        <w:numPr>
          <w:ilvl w:val="2"/>
          <w:numId w:val="42"/>
        </w:numPr>
        <w:ind w:left="567"/>
        <w:rPr>
          <w:lang w:eastAsia="hu-HU"/>
        </w:rPr>
      </w:pPr>
      <w:r w:rsidRPr="007C615A">
        <w:rPr>
          <w:lang w:eastAsia="hu-HU"/>
        </w:rPr>
        <w:t xml:space="preserve">Azt, hogy a résztvevő minden </w:t>
      </w:r>
      <w:proofErr w:type="spellStart"/>
      <w:r w:rsidRPr="007C615A">
        <w:rPr>
          <w:lang w:eastAsia="hu-HU"/>
        </w:rPr>
        <w:t>DigKomp</w:t>
      </w:r>
      <w:proofErr w:type="spellEnd"/>
      <w:r w:rsidRPr="007C615A">
        <w:rPr>
          <w:lang w:eastAsia="hu-HU"/>
        </w:rPr>
        <w:t>-kompetenciaterületen azonos jártassági szintet ért el.</w:t>
      </w:r>
    </w:p>
    <w:p w14:paraId="4116CD45" w14:textId="77777777" w:rsidR="007C615A" w:rsidRPr="000D7B44" w:rsidRDefault="007C615A" w:rsidP="000D7B44">
      <w:pPr>
        <w:shd w:val="clear" w:color="auto" w:fill="D0CECE" w:themeFill="background2" w:themeFillShade="E6"/>
        <w:rPr>
          <w:b/>
          <w:bCs/>
          <w:lang w:eastAsia="hu-HU"/>
        </w:rPr>
      </w:pPr>
      <w:r w:rsidRPr="000D7B44">
        <w:rPr>
          <w:b/>
          <w:bCs/>
          <w:lang w:eastAsia="hu-HU"/>
        </w:rPr>
        <w:t>Magyarázat:</w:t>
      </w:r>
    </w:p>
    <w:p w14:paraId="22CDB958" w14:textId="77777777" w:rsidR="007C615A" w:rsidRDefault="007C615A" w:rsidP="000D7B44">
      <w:pPr>
        <w:shd w:val="clear" w:color="auto" w:fill="D0CECE" w:themeFill="background2" w:themeFillShade="E6"/>
        <w:rPr>
          <w:lang w:eastAsia="hu-HU"/>
        </w:rPr>
      </w:pPr>
      <w:r w:rsidRPr="007C615A">
        <w:rPr>
          <w:lang w:eastAsia="hu-HU"/>
        </w:rPr>
        <w:t xml:space="preserve">A </w:t>
      </w:r>
      <w:proofErr w:type="spellStart"/>
      <w:r w:rsidRPr="007C615A">
        <w:rPr>
          <w:lang w:eastAsia="hu-HU"/>
        </w:rPr>
        <w:t>mikrotanúsítvány</w:t>
      </w:r>
      <w:proofErr w:type="spellEnd"/>
      <w:r w:rsidRPr="007C615A">
        <w:rPr>
          <w:lang w:eastAsia="hu-HU"/>
        </w:rPr>
        <w:t xml:space="preserve"> nem részvételi igazolás és nem általános digitáliskompetencia-szintet rögzítő dokumentum. Azt igazolja, hogy a résztvevő az adott képzési egység vagy modul kimeneti követelményeit sikeresen teljesítette, és ezzel a képzési profilhoz kapcsolódó tanulási eredmények és kimeneti kompetenciák igazolhatóvá váltak. A </w:t>
      </w:r>
      <w:proofErr w:type="spellStart"/>
      <w:r w:rsidRPr="007C615A">
        <w:rPr>
          <w:lang w:eastAsia="hu-HU"/>
        </w:rPr>
        <w:t>mikrotanúsítvány</w:t>
      </w:r>
      <w:proofErr w:type="spellEnd"/>
      <w:r w:rsidRPr="007C615A">
        <w:rPr>
          <w:lang w:eastAsia="hu-HU"/>
        </w:rPr>
        <w:t xml:space="preserve"> ezért a </w:t>
      </w:r>
      <w:proofErr w:type="spellStart"/>
      <w:r w:rsidRPr="007C615A">
        <w:rPr>
          <w:lang w:eastAsia="hu-HU"/>
        </w:rPr>
        <w:t>DigKomp</w:t>
      </w:r>
      <w:proofErr w:type="spellEnd"/>
      <w:r w:rsidRPr="007C615A">
        <w:rPr>
          <w:lang w:eastAsia="hu-HU"/>
        </w:rPr>
        <w:t>-logika szerint értelmezett, tanúsított kompetenciaeredmény dokumentuma.</w:t>
      </w:r>
    </w:p>
    <w:p w14:paraId="267F46DF" w14:textId="77777777" w:rsidR="007C615A" w:rsidRDefault="007C615A" w:rsidP="007C615A">
      <w:pPr>
        <w:rPr>
          <w:lang w:eastAsia="hu-HU"/>
        </w:rPr>
      </w:pPr>
    </w:p>
    <w:p w14:paraId="7992E7BA" w14:textId="77777777" w:rsidR="007C615A" w:rsidRDefault="007C615A" w:rsidP="007C615A">
      <w:pPr>
        <w:rPr>
          <w:lang w:eastAsia="hu-HU"/>
        </w:rPr>
      </w:pPr>
    </w:p>
    <w:p w14:paraId="492000C9" w14:textId="77777777" w:rsidR="007C615A" w:rsidRDefault="007C615A" w:rsidP="007C615A">
      <w:pPr>
        <w:rPr>
          <w:lang w:eastAsia="hu-HU"/>
        </w:rPr>
      </w:pPr>
    </w:p>
    <w:p w14:paraId="62D41773" w14:textId="01100B3A" w:rsidR="007F650C" w:rsidRDefault="007F650C">
      <w:pPr>
        <w:spacing w:after="160" w:line="259" w:lineRule="auto"/>
        <w:jc w:val="left"/>
        <w:rPr>
          <w:rFonts w:eastAsia="Times New Roman"/>
          <w:lang w:eastAsia="hu-HU"/>
        </w:rPr>
      </w:pPr>
      <w:r>
        <w:rPr>
          <w:rFonts w:eastAsia="Times New Roman"/>
          <w:lang w:eastAsia="hu-HU"/>
        </w:rPr>
        <w:br w:type="page"/>
      </w:r>
    </w:p>
    <w:p w14:paraId="08807183" w14:textId="6127762A" w:rsidR="007C615A" w:rsidRPr="007C615A" w:rsidRDefault="00B5017E" w:rsidP="00B5017E">
      <w:pPr>
        <w:keepNext/>
        <w:keepLines/>
        <w:shd w:val="clear" w:color="auto" w:fill="FFE599" w:themeFill="accent4" w:themeFillTint="66"/>
        <w:spacing w:before="360" w:after="80"/>
        <w:ind w:left="432" w:hanging="432"/>
        <w:outlineLvl w:val="0"/>
        <w:rPr>
          <w:rFonts w:eastAsia="Times New Roman" w:cstheme="majorBidi"/>
          <w:sz w:val="40"/>
          <w:szCs w:val="40"/>
          <w:lang w:eastAsia="hu-HU"/>
        </w:rPr>
      </w:pPr>
      <w:bookmarkStart w:id="5" w:name="_Toc237425017"/>
      <w:r>
        <w:rPr>
          <w:rFonts w:eastAsiaTheme="majorEastAsia" w:cstheme="majorBidi"/>
          <w:b/>
          <w:sz w:val="36"/>
          <w:szCs w:val="40"/>
        </w:rPr>
        <w:lastRenderedPageBreak/>
        <w:t xml:space="preserve">II. </w:t>
      </w:r>
      <w:r w:rsidR="007C615A" w:rsidRPr="007C615A">
        <w:rPr>
          <w:rFonts w:eastAsiaTheme="majorEastAsia" w:cstheme="majorBidi"/>
          <w:b/>
          <w:sz w:val="36"/>
          <w:szCs w:val="40"/>
        </w:rPr>
        <w:t>Konzultációra előkészítő feladatok</w:t>
      </w:r>
      <w:bookmarkEnd w:id="5"/>
    </w:p>
    <w:p w14:paraId="428F56E7" w14:textId="77777777" w:rsidR="007C615A" w:rsidRPr="007C615A" w:rsidRDefault="007C615A" w:rsidP="007C615A">
      <w:r w:rsidRPr="007C615A">
        <w:t xml:space="preserve">A 2. tananyagegység végén három rövid, gondolkodtató feladat következik. Ezek nem hagyományos önellenőrző kérdések, és nem formális ellenőrzést szolgáló tesztek. A feladatok célja, hogy a tananyagegységben megismert összefüggéseket konkrét képzési, mérési és tanúsítási helyzetekben is </w:t>
      </w:r>
      <w:proofErr w:type="spellStart"/>
      <w:r w:rsidRPr="007C615A">
        <w:t>végiggondolja</w:t>
      </w:r>
      <w:proofErr w:type="spellEnd"/>
      <w:r w:rsidRPr="007C615A">
        <w:t>.</w:t>
      </w:r>
    </w:p>
    <w:p w14:paraId="1005AB1F" w14:textId="403C3D4C" w:rsidR="007C615A" w:rsidRDefault="007C615A" w:rsidP="007C615A">
      <w:r w:rsidRPr="007C615A">
        <w:t xml:space="preserve">A feladatok a szinkron konzultáció előkészítését támogatják. Nem az a cél, hogy mindenki azonos választ adjon, hanem az, hogy a konzultáción legyen közös kiindulópont a </w:t>
      </w:r>
      <w:proofErr w:type="spellStart"/>
      <w:r w:rsidRPr="007C615A">
        <w:t>DigKomp</w:t>
      </w:r>
      <w:proofErr w:type="spellEnd"/>
      <w:r w:rsidRPr="007C615A">
        <w:t xml:space="preserve">-alapú képzések felépítéséről, a DTR-ben megjelenő képzési életútról, a bemeneti mérés szerepéről, valamint az eredményszerző értékelés és a </w:t>
      </w:r>
      <w:commentRangeStart w:id="6"/>
      <w:proofErr w:type="spellStart"/>
      <w:r w:rsidRPr="00B5017E">
        <w:t>mikrot</w:t>
      </w:r>
      <w:r w:rsidR="00B5017E" w:rsidRPr="00B5017E">
        <w:t>a</w:t>
      </w:r>
      <w:r w:rsidRPr="00B5017E">
        <w:t>núsítvány</w:t>
      </w:r>
      <w:proofErr w:type="spellEnd"/>
      <w:r w:rsidRPr="00B5017E">
        <w:t xml:space="preserve"> </w:t>
      </w:r>
      <w:commentRangeEnd w:id="6"/>
      <w:r w:rsidRPr="00B5017E">
        <w:rPr>
          <w:rStyle w:val="Jegyzethivatkozs"/>
          <w:kern w:val="2"/>
          <w14:ligatures w14:val="standardContextual"/>
        </w:rPr>
        <w:commentReference w:id="6"/>
      </w:r>
      <w:r w:rsidRPr="00B5017E">
        <w:t>k</w:t>
      </w:r>
      <w:r w:rsidRPr="007C615A">
        <w:t>apcsolatáról folytatott beszélgetéshez.</w:t>
      </w:r>
    </w:p>
    <w:p w14:paraId="011D5166" w14:textId="77777777" w:rsidR="009F44CE" w:rsidRPr="007C615A" w:rsidRDefault="009F44CE" w:rsidP="007C615A"/>
    <w:p w14:paraId="44827783" w14:textId="77777777" w:rsidR="007C615A" w:rsidRPr="007C615A" w:rsidRDefault="007C615A" w:rsidP="00B5017E">
      <w:pPr>
        <w:keepNext/>
        <w:keepLines/>
        <w:shd w:val="clear" w:color="auto" w:fill="FFE599" w:themeFill="accent4" w:themeFillTint="66"/>
        <w:spacing w:before="120"/>
        <w:ind w:left="576" w:hanging="576"/>
        <w:outlineLvl w:val="1"/>
        <w:rPr>
          <w:rFonts w:eastAsia="Times New Roman" w:cstheme="majorBidi"/>
          <w:b/>
          <w:sz w:val="32"/>
          <w:szCs w:val="32"/>
          <w:lang w:eastAsia="hu-HU"/>
        </w:rPr>
      </w:pPr>
      <w:bookmarkStart w:id="7" w:name="_Toc237425018"/>
      <w:r w:rsidRPr="007C615A">
        <w:rPr>
          <w:rFonts w:eastAsiaTheme="majorEastAsia" w:cstheme="majorBidi"/>
          <w:b/>
          <w:sz w:val="32"/>
          <w:szCs w:val="32"/>
        </w:rPr>
        <w:t xml:space="preserve">1. feladat: Egy képzési program </w:t>
      </w:r>
      <w:proofErr w:type="spellStart"/>
      <w:r w:rsidRPr="007C615A">
        <w:rPr>
          <w:rFonts w:eastAsiaTheme="majorEastAsia" w:cstheme="majorBidi"/>
          <w:b/>
          <w:sz w:val="32"/>
          <w:szCs w:val="32"/>
        </w:rPr>
        <w:t>DigKomp</w:t>
      </w:r>
      <w:proofErr w:type="spellEnd"/>
      <w:r w:rsidRPr="007C615A">
        <w:rPr>
          <w:rFonts w:eastAsiaTheme="majorEastAsia" w:cstheme="majorBidi"/>
          <w:b/>
          <w:sz w:val="32"/>
          <w:szCs w:val="32"/>
        </w:rPr>
        <w:t xml:space="preserve"> szerinti illeszkedésének vizsgálata</w:t>
      </w:r>
      <w:bookmarkEnd w:id="7"/>
    </w:p>
    <w:p w14:paraId="5C2FBFB8" w14:textId="77777777" w:rsidR="007C615A" w:rsidRPr="007C615A" w:rsidRDefault="007C615A" w:rsidP="007C615A">
      <w:pPr>
        <w:rPr>
          <w:b/>
          <w:bCs/>
          <w:i/>
          <w:iCs/>
        </w:rPr>
      </w:pPr>
      <w:r w:rsidRPr="007C615A">
        <w:rPr>
          <w:b/>
          <w:bCs/>
          <w:i/>
          <w:iCs/>
        </w:rPr>
        <w:t>A feladat célja</w:t>
      </w:r>
    </w:p>
    <w:p w14:paraId="2EDADB99" w14:textId="77777777" w:rsidR="007C615A" w:rsidRPr="007C615A" w:rsidRDefault="007C615A" w:rsidP="007C615A">
      <w:r w:rsidRPr="007C615A">
        <w:t xml:space="preserve">A feladat célja, </w:t>
      </w:r>
      <w:r w:rsidRPr="00B5017E">
        <w:t xml:space="preserve">hogy egy rövid képzésiprogram-leírás alapján </w:t>
      </w:r>
      <w:proofErr w:type="spellStart"/>
      <w:r w:rsidRPr="00B5017E">
        <w:t>végiggondolja</w:t>
      </w:r>
      <w:proofErr w:type="spellEnd"/>
      <w:r w:rsidRPr="00B5017E">
        <w:t xml:space="preserve">, </w:t>
      </w:r>
      <w:r w:rsidRPr="00B5017E">
        <w:rPr>
          <w:b/>
          <w:bCs/>
        </w:rPr>
        <w:t>mitől</w:t>
      </w:r>
      <w:r w:rsidRPr="007C615A">
        <w:rPr>
          <w:b/>
          <w:bCs/>
        </w:rPr>
        <w:t xml:space="preserve"> tekinthető egy képzés </w:t>
      </w:r>
      <w:proofErr w:type="spellStart"/>
      <w:r w:rsidRPr="007C615A">
        <w:rPr>
          <w:b/>
          <w:bCs/>
        </w:rPr>
        <w:t>DigKomp</w:t>
      </w:r>
      <w:proofErr w:type="spellEnd"/>
      <w:r w:rsidRPr="007C615A">
        <w:rPr>
          <w:b/>
          <w:bCs/>
        </w:rPr>
        <w:t>-alapúnak</w:t>
      </w:r>
      <w:r w:rsidRPr="007C615A">
        <w:t xml:space="preserve">. A feladat segít elkülöníteni a digitális témájú képzést attól a képzéstől, amelynek céljai, tanulási eredményei, tartalma, értékelése és tanúsítható kimenetei is </w:t>
      </w:r>
      <w:proofErr w:type="spellStart"/>
      <w:r w:rsidRPr="007C615A">
        <w:t>DigKomp</w:t>
      </w:r>
      <w:proofErr w:type="spellEnd"/>
      <w:r w:rsidRPr="007C615A">
        <w:t xml:space="preserve"> szerinti szakmai logikára épülnek.</w:t>
      </w:r>
    </w:p>
    <w:p w14:paraId="1D2749B0" w14:textId="77777777" w:rsidR="007C615A" w:rsidRPr="007C615A" w:rsidRDefault="007C615A" w:rsidP="007C615A">
      <w:r w:rsidRPr="007C615A">
        <w:t xml:space="preserve">A feladatnak nincs egyetlen előre meghatározott jó megoldása. A cél az, hogy a konzultáción össze lehessen hasonlítani, ki milyen szempontok alapján ítéli meg egy képzés </w:t>
      </w:r>
      <w:proofErr w:type="spellStart"/>
      <w:r w:rsidRPr="007C615A">
        <w:t>DigKomp</w:t>
      </w:r>
      <w:proofErr w:type="spellEnd"/>
      <w:r w:rsidRPr="007C615A">
        <w:t xml:space="preserve"> szerinti illeszkedését.</w:t>
      </w:r>
    </w:p>
    <w:p w14:paraId="074294E5" w14:textId="77777777" w:rsidR="007C615A" w:rsidRPr="007C615A" w:rsidRDefault="007C615A" w:rsidP="007C615A">
      <w:pPr>
        <w:rPr>
          <w:b/>
          <w:bCs/>
          <w:i/>
          <w:iCs/>
        </w:rPr>
      </w:pPr>
      <w:r w:rsidRPr="007C615A">
        <w:rPr>
          <w:b/>
          <w:bCs/>
          <w:i/>
          <w:iCs/>
        </w:rPr>
        <w:t>Szituáció</w:t>
      </w:r>
    </w:p>
    <w:p w14:paraId="2056D243" w14:textId="77777777" w:rsidR="007C615A" w:rsidRPr="007C615A" w:rsidRDefault="007C615A" w:rsidP="007C615A">
      <w:r w:rsidRPr="007C615A">
        <w:t>Egy képzési program címe:</w:t>
      </w:r>
      <w:r w:rsidRPr="007C615A">
        <w:rPr>
          <w:b/>
          <w:bCs/>
        </w:rPr>
        <w:t xml:space="preserve"> „Online ügyintézés és digitálisdokumentum-kezelés alapszinten”</w:t>
      </w:r>
      <w:r w:rsidRPr="007C615A">
        <w:t>. A képzés célcsoportja olyan felnőttekből áll, akik már használnak okostelefont vagy számítógépet, de bizonytalanok az online ügyintézésben, a digitális dokumentumok kezelésében és az elektronikus azonosítási helyzetekben.</w:t>
      </w:r>
    </w:p>
    <w:p w14:paraId="3DCD093D" w14:textId="77777777" w:rsidR="007C615A" w:rsidRPr="007C615A" w:rsidRDefault="007C615A" w:rsidP="007C615A">
      <w:r w:rsidRPr="007C615A">
        <w:t xml:space="preserve">A </w:t>
      </w:r>
      <w:r w:rsidRPr="007C615A">
        <w:rPr>
          <w:b/>
          <w:bCs/>
        </w:rPr>
        <w:t>képzés leírása szerint</w:t>
      </w:r>
      <w:r w:rsidRPr="007C615A">
        <w:t xml:space="preserve"> a résztvevők a képzés végére képesek lesznek egyszerű online ügyintézési felületet megnyitni, ott alapvető információkat értelmezni, űrlapot kitölteni, dokumentumot feltölteni, a beküldés sikerességét ellenőrizni, valamint a letöltött dokumentumokat olyan módon menteni és elnevezni, hogy később is megtalálják őket. A képzés kitér az alapvető adatvédelmi és biztonsági szempontokra is.</w:t>
      </w:r>
    </w:p>
    <w:p w14:paraId="7DE84C23" w14:textId="77777777" w:rsidR="007C615A" w:rsidRPr="007C615A" w:rsidRDefault="007C615A" w:rsidP="007C615A">
      <w:pPr>
        <w:rPr>
          <w:b/>
          <w:bCs/>
          <w:i/>
          <w:iCs/>
        </w:rPr>
      </w:pPr>
      <w:r w:rsidRPr="007C615A">
        <w:rPr>
          <w:b/>
          <w:bCs/>
          <w:i/>
          <w:iCs/>
        </w:rPr>
        <w:t>Feladat</w:t>
      </w:r>
    </w:p>
    <w:p w14:paraId="53BDD8E5" w14:textId="77777777" w:rsidR="007C615A" w:rsidRPr="007C615A" w:rsidRDefault="007C615A" w:rsidP="007C615A">
      <w:r w:rsidRPr="007C615A">
        <w:t xml:space="preserve">Gondolja végig a fenti képzési programot a </w:t>
      </w:r>
      <w:proofErr w:type="spellStart"/>
      <w:r w:rsidRPr="007C615A">
        <w:t>DigKomp</w:t>
      </w:r>
      <w:proofErr w:type="spellEnd"/>
      <w:r w:rsidRPr="007C615A">
        <w:t>-rendszer szempontjából.</w:t>
      </w:r>
    </w:p>
    <w:p w14:paraId="0B6CC357" w14:textId="77777777" w:rsidR="007C615A" w:rsidRPr="007C615A" w:rsidRDefault="007C615A" w:rsidP="007F2B11">
      <w:pPr>
        <w:pStyle w:val="Listaszerbekezds"/>
        <w:numPr>
          <w:ilvl w:val="0"/>
          <w:numId w:val="43"/>
        </w:numPr>
        <w:ind w:left="426"/>
      </w:pPr>
      <w:r w:rsidRPr="00B5017E">
        <w:rPr>
          <w:b/>
          <w:bCs/>
        </w:rPr>
        <w:t xml:space="preserve">Mely </w:t>
      </w:r>
      <w:proofErr w:type="spellStart"/>
      <w:r w:rsidRPr="00B5017E">
        <w:rPr>
          <w:b/>
          <w:bCs/>
        </w:rPr>
        <w:t>DigKomp</w:t>
      </w:r>
      <w:proofErr w:type="spellEnd"/>
      <w:r w:rsidRPr="00B5017E">
        <w:rPr>
          <w:b/>
          <w:bCs/>
        </w:rPr>
        <w:t>-kompetenciaterületekhez</w:t>
      </w:r>
      <w:r w:rsidRPr="007C615A">
        <w:t>, illetve lehetőség szerint mely kompetenciaelemekhez kapcsolódhatnak a leírt tanulási eredmények?</w:t>
      </w:r>
    </w:p>
    <w:p w14:paraId="668EA4B7" w14:textId="77777777" w:rsidR="007C615A" w:rsidRPr="007C615A" w:rsidRDefault="007C615A" w:rsidP="007F2B11">
      <w:pPr>
        <w:pStyle w:val="Listaszerbekezds"/>
        <w:numPr>
          <w:ilvl w:val="0"/>
          <w:numId w:val="43"/>
        </w:numPr>
        <w:ind w:left="426"/>
      </w:pPr>
      <w:r w:rsidRPr="00B5017E">
        <w:rPr>
          <w:b/>
          <w:bCs/>
        </w:rPr>
        <w:t>Milyen további információkra lenne szükség</w:t>
      </w:r>
      <w:r w:rsidRPr="007C615A">
        <w:t xml:space="preserve"> ahhoz, hogy a képzés </w:t>
      </w:r>
      <w:proofErr w:type="spellStart"/>
      <w:r w:rsidRPr="007C615A">
        <w:t>DigKomp</w:t>
      </w:r>
      <w:proofErr w:type="spellEnd"/>
      <w:r w:rsidRPr="007C615A">
        <w:t xml:space="preserve"> szerinti szakmai illeszkedése pontosan ellenőrizhető legyen?</w:t>
      </w:r>
    </w:p>
    <w:p w14:paraId="0951DE98" w14:textId="77777777" w:rsidR="007C615A" w:rsidRPr="007C615A" w:rsidRDefault="007C615A" w:rsidP="007F2B11">
      <w:pPr>
        <w:pStyle w:val="Listaszerbekezds"/>
        <w:numPr>
          <w:ilvl w:val="0"/>
          <w:numId w:val="43"/>
        </w:numPr>
        <w:ind w:left="426"/>
      </w:pPr>
      <w:commentRangeStart w:id="8"/>
      <w:proofErr w:type="gramStart"/>
      <w:r w:rsidRPr="00B5017E">
        <w:rPr>
          <w:b/>
          <w:bCs/>
        </w:rPr>
        <w:t>Milyen  kimeneti</w:t>
      </w:r>
      <w:proofErr w:type="gramEnd"/>
      <w:r w:rsidRPr="00B5017E">
        <w:rPr>
          <w:b/>
          <w:bCs/>
        </w:rPr>
        <w:t xml:space="preserve"> követelmények és milyen értékelési módszerek alapján lehetne igazolni</w:t>
      </w:r>
      <w:r w:rsidRPr="007C615A">
        <w:t>, hogy a résztvevő valóban elsajátította a leírt digitális műveleteket?</w:t>
      </w:r>
      <w:commentRangeEnd w:id="8"/>
      <w:r w:rsidRPr="007C615A">
        <w:rPr>
          <w:rStyle w:val="Jegyzethivatkozs"/>
          <w:kern w:val="2"/>
          <w14:ligatures w14:val="standardContextual"/>
        </w:rPr>
        <w:commentReference w:id="8"/>
      </w:r>
    </w:p>
    <w:p w14:paraId="7C0C67A7" w14:textId="5CC85AFE" w:rsidR="009F44CE" w:rsidRDefault="009F44CE">
      <w:pPr>
        <w:spacing w:after="160" w:line="259" w:lineRule="auto"/>
        <w:jc w:val="left"/>
        <w:rPr>
          <w:b/>
          <w:bCs/>
          <w:i/>
          <w:iCs/>
        </w:rPr>
      </w:pPr>
      <w:r>
        <w:rPr>
          <w:b/>
          <w:bCs/>
          <w:i/>
          <w:iCs/>
        </w:rPr>
        <w:br w:type="page"/>
      </w:r>
    </w:p>
    <w:p w14:paraId="0D57B12C" w14:textId="77777777" w:rsidR="00B5017E" w:rsidRDefault="00B5017E" w:rsidP="007C615A">
      <w:pPr>
        <w:rPr>
          <w:b/>
          <w:bCs/>
          <w:i/>
          <w:iCs/>
        </w:rPr>
      </w:pPr>
    </w:p>
    <w:p w14:paraId="24D52617" w14:textId="16F37EAA" w:rsidR="007C615A" w:rsidRPr="007C615A" w:rsidRDefault="007C615A" w:rsidP="007F2B11">
      <w:pPr>
        <w:shd w:val="clear" w:color="auto" w:fill="FFF2CC" w:themeFill="accent4" w:themeFillTint="33"/>
        <w:spacing w:after="160" w:line="259" w:lineRule="auto"/>
        <w:jc w:val="left"/>
        <w:rPr>
          <w:b/>
          <w:bCs/>
          <w:i/>
          <w:iCs/>
        </w:rPr>
      </w:pPr>
      <w:r w:rsidRPr="007C615A">
        <w:rPr>
          <w:b/>
          <w:bCs/>
          <w:i/>
          <w:iCs/>
        </w:rPr>
        <w:t>Konzultációs feldolgozás</w:t>
      </w:r>
    </w:p>
    <w:p w14:paraId="30F2A50B" w14:textId="222B5C3F" w:rsidR="00B5017E" w:rsidRDefault="007C615A" w:rsidP="00914B18">
      <w:pPr>
        <w:shd w:val="clear" w:color="auto" w:fill="FFF2CC" w:themeFill="accent4" w:themeFillTint="33"/>
      </w:pPr>
      <w:r w:rsidRPr="007C615A">
        <w:t xml:space="preserve">A szinkron konzultáción csoportos beszélgetés témája lesz, hogy a résztvevők milyen szempontok alapján azonosították a képzés </w:t>
      </w:r>
      <w:proofErr w:type="spellStart"/>
      <w:r w:rsidRPr="007C615A">
        <w:t>DigKomp</w:t>
      </w:r>
      <w:proofErr w:type="spellEnd"/>
      <w:r w:rsidRPr="007C615A">
        <w:t>-kapcsol</w:t>
      </w:r>
      <w:r w:rsidRPr="007C615A">
        <w:rPr>
          <w:b/>
          <w:bCs/>
        </w:rPr>
        <w:t>ódás</w:t>
      </w:r>
      <w:r w:rsidRPr="007C615A">
        <w:t xml:space="preserve">ait. A megbeszélés célja annak felismerése, hogy a </w:t>
      </w:r>
      <w:proofErr w:type="spellStart"/>
      <w:r w:rsidRPr="007C615A">
        <w:t>DigKomp</w:t>
      </w:r>
      <w:proofErr w:type="spellEnd"/>
      <w:r w:rsidRPr="007C615A">
        <w:t>-alapú jelleg nem a képzés címéből, hanem a célok, tanulási eredmények, tartalmak, értékelések és tanúsítható kimenetek összhangjából következik.</w:t>
      </w:r>
      <w:r w:rsidR="00B5017E">
        <w:br w:type="page"/>
      </w:r>
    </w:p>
    <w:p w14:paraId="04FBF733" w14:textId="77777777" w:rsidR="007C615A" w:rsidRPr="007C615A" w:rsidRDefault="007C615A" w:rsidP="007C615A"/>
    <w:p w14:paraId="7CEA6AC2" w14:textId="77777777" w:rsidR="007C615A" w:rsidRPr="00B5017E" w:rsidRDefault="007C615A" w:rsidP="00B5017E">
      <w:pPr>
        <w:keepNext/>
        <w:keepLines/>
        <w:shd w:val="clear" w:color="auto" w:fill="FFE599" w:themeFill="accent4" w:themeFillTint="66"/>
        <w:spacing w:before="120"/>
        <w:ind w:left="576" w:hanging="576"/>
        <w:outlineLvl w:val="1"/>
        <w:rPr>
          <w:rFonts w:eastAsia="Times New Roman" w:cstheme="majorBidi"/>
          <w:b/>
          <w:bCs/>
          <w:sz w:val="32"/>
          <w:szCs w:val="32"/>
          <w:lang w:eastAsia="hu-HU"/>
        </w:rPr>
      </w:pPr>
      <w:bookmarkStart w:id="9" w:name="_Toc237425019"/>
      <w:r w:rsidRPr="00B5017E">
        <w:rPr>
          <w:rFonts w:eastAsiaTheme="majorEastAsia" w:cstheme="majorBidi"/>
          <w:b/>
          <w:bCs/>
          <w:sz w:val="32"/>
          <w:szCs w:val="32"/>
        </w:rPr>
        <w:t xml:space="preserve">2. feladat: Az eredményszerző értékelés és a </w:t>
      </w:r>
      <w:proofErr w:type="spellStart"/>
      <w:r w:rsidRPr="00B5017E">
        <w:rPr>
          <w:rFonts w:eastAsiaTheme="majorEastAsia" w:cstheme="majorBidi"/>
          <w:b/>
          <w:bCs/>
          <w:sz w:val="32"/>
          <w:szCs w:val="32"/>
        </w:rPr>
        <w:t>mikrotanúsítvány</w:t>
      </w:r>
      <w:proofErr w:type="spellEnd"/>
      <w:r w:rsidRPr="00B5017E">
        <w:rPr>
          <w:rFonts w:eastAsiaTheme="majorEastAsia" w:cstheme="majorBidi"/>
          <w:b/>
          <w:bCs/>
          <w:sz w:val="32"/>
          <w:szCs w:val="32"/>
        </w:rPr>
        <w:t xml:space="preserve"> kapcsolata</w:t>
      </w:r>
      <w:bookmarkEnd w:id="9"/>
    </w:p>
    <w:p w14:paraId="480E7DAD" w14:textId="77777777" w:rsidR="007C615A" w:rsidRPr="007C615A" w:rsidRDefault="007C615A" w:rsidP="007C615A">
      <w:pPr>
        <w:rPr>
          <w:b/>
          <w:bCs/>
          <w:i/>
          <w:iCs/>
        </w:rPr>
      </w:pPr>
      <w:r w:rsidRPr="007C615A">
        <w:rPr>
          <w:b/>
          <w:bCs/>
          <w:i/>
          <w:iCs/>
        </w:rPr>
        <w:t>A feladat célja</w:t>
      </w:r>
    </w:p>
    <w:p w14:paraId="6EF83095" w14:textId="77777777" w:rsidR="007C615A" w:rsidRPr="007C615A" w:rsidRDefault="007C615A" w:rsidP="007C615A">
      <w:r w:rsidRPr="007C615A">
        <w:t xml:space="preserve">A feladat célja, hogy végig gondolja, </w:t>
      </w:r>
      <w:r w:rsidRPr="007C615A">
        <w:rPr>
          <w:b/>
          <w:bCs/>
        </w:rPr>
        <w:t>milyen kapcsolat van</w:t>
      </w:r>
      <w:r w:rsidRPr="007C615A">
        <w:t xml:space="preserve"> a képzési profil, a kimeneti követelmények, az eredményszerző értékelés, a kimeneti kompetenciaprofil és a </w:t>
      </w:r>
      <w:proofErr w:type="spellStart"/>
      <w:r w:rsidRPr="007C615A">
        <w:t>mikrotanúsítvány</w:t>
      </w:r>
      <w:proofErr w:type="spellEnd"/>
      <w:r w:rsidRPr="007C615A">
        <w:t xml:space="preserve"> között. A feladat segít megérteni, hogy a tanúsítás szakmai alapja nem pusztán a részvétel, hanem az igazolt kimeneti teljesítés.</w:t>
      </w:r>
    </w:p>
    <w:p w14:paraId="426CC30F" w14:textId="77777777" w:rsidR="007C615A" w:rsidRPr="007C615A" w:rsidRDefault="007C615A" w:rsidP="007C615A">
      <w:pPr>
        <w:rPr>
          <w:b/>
          <w:bCs/>
          <w:i/>
          <w:iCs/>
        </w:rPr>
      </w:pPr>
      <w:r w:rsidRPr="007C615A">
        <w:rPr>
          <w:b/>
          <w:bCs/>
          <w:i/>
          <w:iCs/>
        </w:rPr>
        <w:t>Szituáció</w:t>
      </w:r>
    </w:p>
    <w:p w14:paraId="6183E4E6" w14:textId="77777777" w:rsidR="007C615A" w:rsidRPr="007C615A" w:rsidRDefault="007C615A" w:rsidP="007C615A">
      <w:r w:rsidRPr="007C615A">
        <w:rPr>
          <w:b/>
          <w:bCs/>
        </w:rPr>
        <w:t>Egy résztvevő elvégzett egy digitálistartalom-készítéshez kapcsolódó modult.</w:t>
      </w:r>
      <w:r w:rsidRPr="007C615A">
        <w:t xml:space="preserve"> A modul tanulási eredményei szerint a résztvevőnek </w:t>
      </w:r>
      <w:r w:rsidRPr="00B5017E">
        <w:t xml:space="preserve">a </w:t>
      </w:r>
      <w:commentRangeStart w:id="10"/>
      <w:r w:rsidRPr="00B5017E">
        <w:rPr>
          <w:b/>
          <w:bCs/>
        </w:rPr>
        <w:t>modul végére</w:t>
      </w:r>
      <w:r w:rsidRPr="007C615A">
        <w:rPr>
          <w:b/>
          <w:bCs/>
        </w:rPr>
        <w:t xml:space="preserve"> kép</w:t>
      </w:r>
      <w:commentRangeEnd w:id="10"/>
      <w:r w:rsidRPr="007C615A">
        <w:rPr>
          <w:rStyle w:val="Jegyzethivatkozs"/>
          <w:kern w:val="2"/>
          <w14:ligatures w14:val="standardContextual"/>
        </w:rPr>
        <w:commentReference w:id="10"/>
      </w:r>
      <w:r w:rsidRPr="007C615A">
        <w:rPr>
          <w:b/>
          <w:bCs/>
        </w:rPr>
        <w:t>esnek kell lennie</w:t>
      </w:r>
      <w:r w:rsidRPr="007C615A">
        <w:t xml:space="preserve"> egyszerű szöveges dokumentumot létrehozni, alapvető formázásokat alkalmazni, táblázatot készíteni, adatokat rendezni, valamint az elkészült digitális tartalmat megfelelő fájlnévvel elmenteni és megosztásra előkészíteni.</w:t>
      </w:r>
    </w:p>
    <w:p w14:paraId="1BF12C37" w14:textId="77777777" w:rsidR="007C615A" w:rsidRPr="007C615A" w:rsidRDefault="007C615A" w:rsidP="007C615A">
      <w:r w:rsidRPr="007C615A">
        <w:t>A résztvevő</w:t>
      </w:r>
      <w:r w:rsidRPr="007C615A">
        <w:rPr>
          <w:b/>
          <w:bCs/>
        </w:rPr>
        <w:t xml:space="preserve"> </w:t>
      </w:r>
      <w:proofErr w:type="spellStart"/>
      <w:r w:rsidRPr="007C615A">
        <w:rPr>
          <w:b/>
          <w:bCs/>
        </w:rPr>
        <w:t>végigjárta</w:t>
      </w:r>
      <w:proofErr w:type="spellEnd"/>
      <w:r w:rsidRPr="007C615A">
        <w:rPr>
          <w:b/>
          <w:bCs/>
        </w:rPr>
        <w:t xml:space="preserve"> a tananyagot, de</w:t>
      </w:r>
      <w:r w:rsidRPr="007C615A">
        <w:t xml:space="preserve"> az eredményszerző tesztben csak a dokumentum létrehozásához kapcsolódó feladatokat teljesítette sikeresen. A táblázatkezelési és adatrendezési feladatoknál több hibát vétett, ezért az adott kimeneti követelményt nem teljesítette megfelelően.</w:t>
      </w:r>
    </w:p>
    <w:p w14:paraId="0E39F999" w14:textId="77777777" w:rsidR="007C615A" w:rsidRPr="007C615A" w:rsidRDefault="007C615A" w:rsidP="007C615A">
      <w:pPr>
        <w:rPr>
          <w:b/>
          <w:bCs/>
          <w:i/>
          <w:iCs/>
        </w:rPr>
      </w:pPr>
      <w:r w:rsidRPr="007C615A">
        <w:rPr>
          <w:b/>
          <w:bCs/>
          <w:i/>
          <w:iCs/>
        </w:rPr>
        <w:t>Feladat</w:t>
      </w:r>
    </w:p>
    <w:p w14:paraId="61291E39" w14:textId="77777777" w:rsidR="007C615A" w:rsidRPr="007C615A" w:rsidRDefault="007C615A" w:rsidP="007C615A">
      <w:r w:rsidRPr="007C615A">
        <w:t xml:space="preserve">Gondolja végig a helyzetet a </w:t>
      </w:r>
      <w:proofErr w:type="spellStart"/>
      <w:r w:rsidRPr="007C615A">
        <w:t>DigKomp</w:t>
      </w:r>
      <w:proofErr w:type="spellEnd"/>
      <w:r w:rsidRPr="007C615A">
        <w:t>-alapú tanúsítás szempontjából.</w:t>
      </w:r>
    </w:p>
    <w:p w14:paraId="01796107" w14:textId="77777777" w:rsidR="007C615A" w:rsidRPr="007C615A" w:rsidRDefault="007C615A" w:rsidP="007F2B11">
      <w:pPr>
        <w:pStyle w:val="Listaszerbekezds"/>
        <w:numPr>
          <w:ilvl w:val="0"/>
          <w:numId w:val="44"/>
        </w:numPr>
      </w:pPr>
      <w:r w:rsidRPr="001C3E3D">
        <w:rPr>
          <w:b/>
          <w:bCs/>
        </w:rPr>
        <w:t>Miért nem elegendő</w:t>
      </w:r>
      <w:r w:rsidRPr="007C615A">
        <w:t xml:space="preserve"> önmagában az, hogy a résztvevő </w:t>
      </w:r>
      <w:proofErr w:type="spellStart"/>
      <w:r w:rsidRPr="007C615A">
        <w:t>végigjárta</w:t>
      </w:r>
      <w:proofErr w:type="spellEnd"/>
      <w:r w:rsidRPr="007C615A">
        <w:t xml:space="preserve"> a tananyagot?</w:t>
      </w:r>
    </w:p>
    <w:p w14:paraId="288C07BC" w14:textId="77777777" w:rsidR="007C615A" w:rsidRPr="007C615A" w:rsidRDefault="007C615A" w:rsidP="007F2B11">
      <w:pPr>
        <w:pStyle w:val="Listaszerbekezds"/>
        <w:numPr>
          <w:ilvl w:val="0"/>
          <w:numId w:val="44"/>
        </w:numPr>
      </w:pPr>
      <w:r w:rsidRPr="001C3E3D">
        <w:rPr>
          <w:b/>
          <w:bCs/>
        </w:rPr>
        <w:t>Mit igazolhat</w:t>
      </w:r>
      <w:r w:rsidRPr="007C615A">
        <w:t xml:space="preserve"> ilyen esetben az eredményszerző értékelés, és mit nem?</w:t>
      </w:r>
    </w:p>
    <w:p w14:paraId="1F118800" w14:textId="10E3F657" w:rsidR="007C615A" w:rsidRPr="007C615A" w:rsidRDefault="007C615A" w:rsidP="007F2B11">
      <w:pPr>
        <w:pStyle w:val="Listaszerbekezds"/>
        <w:numPr>
          <w:ilvl w:val="0"/>
          <w:numId w:val="44"/>
        </w:numPr>
      </w:pPr>
      <w:r w:rsidRPr="001C3E3D">
        <w:rPr>
          <w:b/>
          <w:bCs/>
        </w:rPr>
        <w:t xml:space="preserve">Mikor </w:t>
      </w:r>
      <w:r w:rsidRPr="007F2B11">
        <w:rPr>
          <w:b/>
          <w:bCs/>
        </w:rPr>
        <w:t>tekinthető igazol</w:t>
      </w:r>
      <w:r w:rsidR="001C3E3D" w:rsidRPr="007F2B11">
        <w:rPr>
          <w:b/>
          <w:bCs/>
        </w:rPr>
        <w:t>t</w:t>
      </w:r>
      <w:r w:rsidRPr="007F2B11">
        <w:rPr>
          <w:b/>
          <w:bCs/>
        </w:rPr>
        <w:t xml:space="preserve">nak </w:t>
      </w:r>
      <w:r w:rsidRPr="007F2B11">
        <w:t>egy</w:t>
      </w:r>
      <w:r w:rsidRPr="007C615A">
        <w:t xml:space="preserve"> modul kimeneti kompetenciaprofilja, és hogyan kapcsolódik ehhez az eredményszerző értékelés?</w:t>
      </w:r>
    </w:p>
    <w:p w14:paraId="7E9B18AA" w14:textId="62FF73C4" w:rsidR="007C615A" w:rsidRPr="007C615A" w:rsidRDefault="007C615A" w:rsidP="007F2B11">
      <w:pPr>
        <w:pStyle w:val="Listaszerbekezds"/>
        <w:numPr>
          <w:ilvl w:val="0"/>
          <w:numId w:val="44"/>
        </w:numPr>
      </w:pPr>
      <w:r w:rsidRPr="001C3E3D">
        <w:rPr>
          <w:b/>
          <w:bCs/>
        </w:rPr>
        <w:t xml:space="preserve">Kiállítható-e olyan </w:t>
      </w:r>
      <w:proofErr w:type="spellStart"/>
      <w:r w:rsidRPr="001C3E3D">
        <w:rPr>
          <w:b/>
          <w:bCs/>
        </w:rPr>
        <w:t>mikrotanúsítvány</w:t>
      </w:r>
      <w:proofErr w:type="spellEnd"/>
      <w:r w:rsidRPr="007C615A">
        <w:t>, amely a teljes modul valamennyi tanulási eredményét igazolja? Indokolja a válaszát!</w:t>
      </w:r>
    </w:p>
    <w:p w14:paraId="5E73AD6A" w14:textId="77777777" w:rsidR="001C3E3D" w:rsidRDefault="001C3E3D" w:rsidP="007C615A">
      <w:pPr>
        <w:rPr>
          <w:b/>
          <w:bCs/>
          <w:i/>
          <w:iCs/>
        </w:rPr>
      </w:pPr>
    </w:p>
    <w:p w14:paraId="69AE43FE" w14:textId="77777777" w:rsidR="009F44CE" w:rsidRDefault="009F44CE" w:rsidP="007C615A">
      <w:pPr>
        <w:rPr>
          <w:b/>
          <w:bCs/>
          <w:i/>
          <w:iCs/>
        </w:rPr>
      </w:pPr>
    </w:p>
    <w:p w14:paraId="2BC36E1F" w14:textId="77777777" w:rsidR="009F44CE" w:rsidRDefault="009F44CE" w:rsidP="007C615A">
      <w:pPr>
        <w:rPr>
          <w:b/>
          <w:bCs/>
          <w:i/>
          <w:iCs/>
        </w:rPr>
      </w:pPr>
    </w:p>
    <w:p w14:paraId="3B07F081" w14:textId="77777777" w:rsidR="009F44CE" w:rsidRDefault="009F44CE" w:rsidP="007C615A">
      <w:pPr>
        <w:rPr>
          <w:b/>
          <w:bCs/>
          <w:i/>
          <w:iCs/>
        </w:rPr>
      </w:pPr>
    </w:p>
    <w:p w14:paraId="5A65EFDB" w14:textId="77777777" w:rsidR="001C3E3D" w:rsidRDefault="001C3E3D" w:rsidP="007C615A">
      <w:pPr>
        <w:rPr>
          <w:b/>
          <w:bCs/>
          <w:i/>
          <w:iCs/>
        </w:rPr>
      </w:pPr>
    </w:p>
    <w:p w14:paraId="1F0E1DD8" w14:textId="16D09161" w:rsidR="007C615A" w:rsidRPr="007C615A" w:rsidRDefault="007C615A" w:rsidP="007F2B11">
      <w:pPr>
        <w:shd w:val="clear" w:color="auto" w:fill="FFF2CC" w:themeFill="accent4" w:themeFillTint="33"/>
        <w:rPr>
          <w:b/>
          <w:bCs/>
          <w:i/>
          <w:iCs/>
        </w:rPr>
      </w:pPr>
      <w:r w:rsidRPr="007C615A">
        <w:rPr>
          <w:b/>
          <w:bCs/>
          <w:i/>
          <w:iCs/>
        </w:rPr>
        <w:t>Konzultációs feldolgozás</w:t>
      </w:r>
    </w:p>
    <w:p w14:paraId="7B9BAEDF" w14:textId="77777777" w:rsidR="007C615A" w:rsidRPr="007C615A" w:rsidRDefault="007C615A" w:rsidP="007F2B11">
      <w:pPr>
        <w:shd w:val="clear" w:color="auto" w:fill="FFF2CC" w:themeFill="accent4" w:themeFillTint="33"/>
      </w:pPr>
      <w:r w:rsidRPr="007C615A">
        <w:t xml:space="preserve">A konzultáción a feladat alapján azt beszéljük meg, hogy a tanúsításnak milyen mértékben kell követnie az eredményszerző értékelés tényleges eredményét. A megbeszélés célja annak felismerése, hogy a </w:t>
      </w:r>
      <w:proofErr w:type="spellStart"/>
      <w:r w:rsidRPr="007C615A">
        <w:t>mikrotanúsítvány</w:t>
      </w:r>
      <w:proofErr w:type="spellEnd"/>
      <w:r w:rsidRPr="007C615A">
        <w:t xml:space="preserve"> hitelessége abból következik, hogy csak olyan tanulási eredményt és kompetenciaeredményt igazol, amelyet a képzési profilhoz illeszkedő értékelés valóban alátámasztott.</w:t>
      </w:r>
    </w:p>
    <w:p w14:paraId="1E90A530" w14:textId="77777777" w:rsidR="007C615A" w:rsidRDefault="007C615A" w:rsidP="007C615A">
      <w:pPr>
        <w:rPr>
          <w:rFonts w:eastAsia="Times New Roman"/>
          <w:lang w:eastAsia="hu-HU"/>
        </w:rPr>
      </w:pPr>
    </w:p>
    <w:p w14:paraId="59D248D9" w14:textId="7341901D" w:rsidR="00B5017E" w:rsidRDefault="00B5017E">
      <w:pPr>
        <w:spacing w:after="160" w:line="259" w:lineRule="auto"/>
        <w:jc w:val="left"/>
        <w:rPr>
          <w:rFonts w:eastAsia="Times New Roman"/>
          <w:lang w:eastAsia="hu-HU"/>
        </w:rPr>
      </w:pPr>
      <w:r>
        <w:rPr>
          <w:rFonts w:eastAsia="Times New Roman"/>
          <w:lang w:eastAsia="hu-HU"/>
        </w:rPr>
        <w:br w:type="page"/>
      </w:r>
    </w:p>
    <w:p w14:paraId="35428CDD" w14:textId="77777777" w:rsidR="00B5017E" w:rsidRPr="007C615A" w:rsidRDefault="00B5017E" w:rsidP="007C615A">
      <w:pPr>
        <w:rPr>
          <w:rFonts w:eastAsia="Times New Roman"/>
          <w:lang w:eastAsia="hu-HU"/>
        </w:rPr>
      </w:pPr>
    </w:p>
    <w:p w14:paraId="2E1DE5CD" w14:textId="77777777" w:rsidR="007C615A" w:rsidRPr="007C615A" w:rsidRDefault="007C615A" w:rsidP="001C3E3D">
      <w:pPr>
        <w:keepNext/>
        <w:keepLines/>
        <w:shd w:val="clear" w:color="auto" w:fill="FFE599" w:themeFill="accent4" w:themeFillTint="66"/>
        <w:spacing w:before="120"/>
        <w:ind w:left="576" w:hanging="576"/>
        <w:jc w:val="left"/>
        <w:outlineLvl w:val="1"/>
        <w:rPr>
          <w:rFonts w:eastAsia="Times New Roman" w:cstheme="majorBidi"/>
          <w:b/>
          <w:sz w:val="32"/>
          <w:szCs w:val="32"/>
          <w:lang w:eastAsia="hu-HU"/>
        </w:rPr>
      </w:pPr>
      <w:bookmarkStart w:id="11" w:name="_Toc237425020"/>
      <w:r w:rsidRPr="007C615A">
        <w:rPr>
          <w:rFonts w:eastAsiaTheme="majorEastAsia" w:cstheme="majorBidi"/>
          <w:b/>
          <w:sz w:val="32"/>
          <w:szCs w:val="32"/>
        </w:rPr>
        <w:t>3. feladat: Kompetenciamérés eredményeinek kiértékelése, összehasonlítása</w:t>
      </w:r>
      <w:bookmarkEnd w:id="11"/>
    </w:p>
    <w:p w14:paraId="3954F05A" w14:textId="77777777" w:rsidR="00914B18" w:rsidRDefault="00914B18" w:rsidP="007C615A">
      <w:pPr>
        <w:rPr>
          <w:b/>
          <w:bCs/>
          <w:i/>
          <w:iCs/>
        </w:rPr>
      </w:pPr>
    </w:p>
    <w:p w14:paraId="4C05A843" w14:textId="747EA38B" w:rsidR="007C615A" w:rsidRPr="007C615A" w:rsidRDefault="007C615A" w:rsidP="007C615A">
      <w:pPr>
        <w:rPr>
          <w:b/>
          <w:bCs/>
          <w:i/>
          <w:iCs/>
        </w:rPr>
      </w:pPr>
      <w:r w:rsidRPr="007C615A">
        <w:rPr>
          <w:b/>
          <w:bCs/>
          <w:i/>
          <w:iCs/>
        </w:rPr>
        <w:t>A feladat célja</w:t>
      </w:r>
    </w:p>
    <w:p w14:paraId="1014F46D" w14:textId="77777777" w:rsidR="007C615A" w:rsidRPr="007C615A" w:rsidRDefault="007C615A" w:rsidP="007C615A">
      <w:r w:rsidRPr="007C615A">
        <w:t xml:space="preserve">A feladat célja, hogy </w:t>
      </w:r>
      <w:r w:rsidRPr="007C615A">
        <w:rPr>
          <w:b/>
          <w:bCs/>
        </w:rPr>
        <w:t>saját élményen alapuló tapasztalat</w:t>
      </w:r>
      <w:r w:rsidRPr="007C615A">
        <w:t xml:space="preserve">ot szerezzen a kompetenciamérő eszközökről, és értelmezni tudja a kapott eredményeket. A feladat segíti gyakorlatban alkalmazni </w:t>
      </w:r>
      <w:r w:rsidRPr="001C3E3D">
        <w:t xml:space="preserve">a </w:t>
      </w:r>
      <w:proofErr w:type="spellStart"/>
      <w:r w:rsidRPr="001C3E3D">
        <w:t>DigKom</w:t>
      </w:r>
      <w:commentRangeStart w:id="12"/>
      <w:r w:rsidRPr="001C3E3D">
        <w:t>p</w:t>
      </w:r>
      <w:proofErr w:type="spellEnd"/>
      <w:r w:rsidRPr="001C3E3D">
        <w:t>-ker</w:t>
      </w:r>
      <w:commentRangeEnd w:id="12"/>
      <w:r w:rsidRPr="001C3E3D">
        <w:rPr>
          <w:rStyle w:val="Jegyzethivatkozs"/>
          <w:kern w:val="2"/>
          <w14:ligatures w14:val="standardContextual"/>
        </w:rPr>
        <w:commentReference w:id="12"/>
      </w:r>
      <w:r w:rsidRPr="001C3E3D">
        <w:t>etrendszert, a kompetenciaprofilok, azon belül az egyes kompetenciaelemekhez tartozó jártassá</w:t>
      </w:r>
      <w:commentRangeStart w:id="13"/>
      <w:r w:rsidRPr="001C3E3D">
        <w:t>gi szin</w:t>
      </w:r>
      <w:commentRangeEnd w:id="13"/>
      <w:r w:rsidRPr="001C3E3D">
        <w:rPr>
          <w:rStyle w:val="Jegyzethivatkozs"/>
          <w:kern w:val="2"/>
          <w14:ligatures w14:val="standardContextual"/>
        </w:rPr>
        <w:commentReference w:id="13"/>
      </w:r>
      <w:r w:rsidRPr="001C3E3D">
        <w:t>tek értelmezését.</w:t>
      </w:r>
    </w:p>
    <w:p w14:paraId="0EF1A429" w14:textId="77777777" w:rsidR="007C615A" w:rsidRPr="007C615A" w:rsidRDefault="007C615A" w:rsidP="007C615A">
      <w:pPr>
        <w:rPr>
          <w:b/>
          <w:bCs/>
          <w:i/>
          <w:iCs/>
        </w:rPr>
      </w:pPr>
      <w:r w:rsidRPr="007C615A">
        <w:rPr>
          <w:b/>
          <w:bCs/>
          <w:i/>
          <w:iCs/>
        </w:rPr>
        <w:t>Feladat</w:t>
      </w:r>
    </w:p>
    <w:p w14:paraId="673372F6" w14:textId="77777777" w:rsidR="007C615A" w:rsidRPr="007C615A" w:rsidRDefault="007C615A" w:rsidP="007F2B11">
      <w:pPr>
        <w:pStyle w:val="Listaszerbekezds"/>
        <w:numPr>
          <w:ilvl w:val="1"/>
          <w:numId w:val="20"/>
        </w:numPr>
        <w:ind w:left="709"/>
      </w:pPr>
      <w:r w:rsidRPr="007C615A">
        <w:rPr>
          <w:b/>
          <w:bCs/>
        </w:rPr>
        <w:t>Olvassa el</w:t>
      </w:r>
      <w:r w:rsidRPr="007C615A">
        <w:t xml:space="preserve"> az 1. tananyagegység első </w:t>
      </w:r>
      <w:r w:rsidRPr="001C3E3D">
        <w:t xml:space="preserve">leckéjében a </w:t>
      </w:r>
      <w:proofErr w:type="spellStart"/>
      <w:r w:rsidRPr="001C3E3D">
        <w:t>DigKomp</w:t>
      </w:r>
      <w:proofErr w:type="spellEnd"/>
      <w:r w:rsidRPr="001C3E3D">
        <w:t xml:space="preserve"> SAT mérőeszközzel megállapított kompetenciaterületekhez kapcsolódó kompetenciaelemek adott jártassági szintű kompetenciameghatározásait és az azokhoz tartozó információkat</w:t>
      </w:r>
      <w:r w:rsidRPr="007C615A">
        <w:t>, értékelje a kapott eredményt: mennyire jellemzőek Önre a megjelölt kompetenciák.</w:t>
      </w:r>
    </w:p>
    <w:p w14:paraId="3BCE3ECE" w14:textId="503EA07C" w:rsidR="007C615A" w:rsidRPr="001C3E3D" w:rsidRDefault="007C615A" w:rsidP="007F2B11">
      <w:pPr>
        <w:pStyle w:val="Listaszerbekezds"/>
        <w:numPr>
          <w:ilvl w:val="1"/>
          <w:numId w:val="20"/>
        </w:numPr>
        <w:ind w:left="709"/>
      </w:pPr>
      <w:r w:rsidRPr="001C3E3D">
        <w:rPr>
          <w:b/>
          <w:bCs/>
        </w:rPr>
        <w:t xml:space="preserve">Az útmutató alapján lépjen be a  </w:t>
      </w:r>
      <w:hyperlink r:id="rId12" w:history="1">
        <w:r w:rsidR="001C3E3D" w:rsidRPr="001C3E3D">
          <w:rPr>
            <w:rStyle w:val="Hiperhivatkozs"/>
          </w:rPr>
          <w:t>https://digkomp-uat.fkreta.hu/</w:t>
        </w:r>
      </w:hyperlink>
      <w:r w:rsidRPr="001C3E3D">
        <w:t xml:space="preserve"> felületre</w:t>
      </w:r>
      <w:r w:rsidR="001C3E3D" w:rsidRPr="001C3E3D">
        <w:t xml:space="preserve"> </w:t>
      </w:r>
      <w:r w:rsidRPr="001C3E3D">
        <w:t xml:space="preserve">és végezze el a </w:t>
      </w:r>
      <w:r w:rsidRPr="001C3E3D">
        <w:rPr>
          <w:b/>
          <w:bCs/>
        </w:rPr>
        <w:t>feladat- és szimulációalapú mérést.</w:t>
      </w:r>
      <w:r w:rsidRPr="001C3E3D">
        <w:t xml:space="preserve"> </w:t>
      </w:r>
    </w:p>
    <w:p w14:paraId="724C2CD7" w14:textId="77777777" w:rsidR="007C615A" w:rsidRPr="007C615A" w:rsidRDefault="007C615A" w:rsidP="007F2B11">
      <w:pPr>
        <w:pStyle w:val="Listaszerbekezds"/>
        <w:numPr>
          <w:ilvl w:val="1"/>
          <w:numId w:val="20"/>
        </w:numPr>
        <w:ind w:left="709"/>
      </w:pPr>
      <w:r w:rsidRPr="007C615A">
        <w:rPr>
          <w:b/>
          <w:bCs/>
        </w:rPr>
        <w:t>Hasonlítsa össze</w:t>
      </w:r>
      <w:r w:rsidRPr="007C615A">
        <w:t xml:space="preserve"> a képzési programkínálatot a </w:t>
      </w:r>
      <w:r w:rsidRPr="007C615A">
        <w:rPr>
          <w:b/>
          <w:bCs/>
        </w:rPr>
        <w:t>képzésajánló</w:t>
      </w:r>
      <w:r w:rsidRPr="007C615A">
        <w:t xml:space="preserve"> által javasolt mintaképzésekkel.</w:t>
      </w:r>
    </w:p>
    <w:p w14:paraId="6F61234C" w14:textId="77777777" w:rsidR="007C615A" w:rsidRDefault="007C615A" w:rsidP="007F2B11">
      <w:pPr>
        <w:pStyle w:val="Listaszerbekezds"/>
        <w:numPr>
          <w:ilvl w:val="1"/>
          <w:numId w:val="20"/>
        </w:numPr>
        <w:ind w:left="709"/>
      </w:pPr>
      <w:r w:rsidRPr="007C615A">
        <w:rPr>
          <w:b/>
          <w:bCs/>
        </w:rPr>
        <w:t>Hasonlítsa össze</w:t>
      </w:r>
      <w:r w:rsidRPr="007C615A">
        <w:t xml:space="preserve"> a két mérés eredményét. </w:t>
      </w:r>
    </w:p>
    <w:p w14:paraId="2EA0663B" w14:textId="77777777" w:rsidR="001C3E3D" w:rsidRPr="007C615A" w:rsidRDefault="001C3E3D" w:rsidP="00914B18">
      <w:pPr>
        <w:pStyle w:val="Listaszerbekezds"/>
        <w:ind w:left="709"/>
      </w:pPr>
    </w:p>
    <w:p w14:paraId="480A39CE" w14:textId="77777777" w:rsidR="001C3E3D" w:rsidRDefault="001C3E3D" w:rsidP="007C615A">
      <w:pPr>
        <w:rPr>
          <w:b/>
          <w:bCs/>
          <w:i/>
          <w:iCs/>
        </w:rPr>
      </w:pPr>
    </w:p>
    <w:p w14:paraId="1A4379B8" w14:textId="77777777" w:rsidR="001C3E3D" w:rsidRDefault="001C3E3D" w:rsidP="007C615A">
      <w:pPr>
        <w:rPr>
          <w:b/>
          <w:bCs/>
          <w:i/>
          <w:iCs/>
        </w:rPr>
      </w:pPr>
    </w:p>
    <w:p w14:paraId="2E1C3489" w14:textId="77777777" w:rsidR="001C3E3D" w:rsidRDefault="001C3E3D" w:rsidP="007C615A">
      <w:pPr>
        <w:rPr>
          <w:b/>
          <w:bCs/>
          <w:i/>
          <w:iCs/>
        </w:rPr>
      </w:pPr>
    </w:p>
    <w:p w14:paraId="389018C2" w14:textId="77777777" w:rsidR="001C3E3D" w:rsidRDefault="001C3E3D" w:rsidP="007C615A">
      <w:pPr>
        <w:rPr>
          <w:b/>
          <w:bCs/>
          <w:i/>
          <w:iCs/>
        </w:rPr>
      </w:pPr>
    </w:p>
    <w:p w14:paraId="01153CB5" w14:textId="77777777" w:rsidR="009F44CE" w:rsidRDefault="009F44CE" w:rsidP="007C615A">
      <w:pPr>
        <w:rPr>
          <w:b/>
          <w:bCs/>
          <w:i/>
          <w:iCs/>
        </w:rPr>
      </w:pPr>
    </w:p>
    <w:p w14:paraId="2ADD82DF" w14:textId="77777777" w:rsidR="009F44CE" w:rsidRDefault="009F44CE" w:rsidP="007C615A">
      <w:pPr>
        <w:rPr>
          <w:b/>
          <w:bCs/>
          <w:i/>
          <w:iCs/>
        </w:rPr>
      </w:pPr>
    </w:p>
    <w:p w14:paraId="617F13E7" w14:textId="77777777" w:rsidR="001C3E3D" w:rsidRDefault="001C3E3D" w:rsidP="007C615A">
      <w:pPr>
        <w:rPr>
          <w:b/>
          <w:bCs/>
          <w:i/>
          <w:iCs/>
        </w:rPr>
      </w:pPr>
    </w:p>
    <w:p w14:paraId="15010612" w14:textId="77777777" w:rsidR="001C3E3D" w:rsidRDefault="001C3E3D" w:rsidP="007C615A">
      <w:pPr>
        <w:rPr>
          <w:b/>
          <w:bCs/>
          <w:i/>
          <w:iCs/>
        </w:rPr>
      </w:pPr>
    </w:p>
    <w:p w14:paraId="7C9409BA" w14:textId="632B73A9" w:rsidR="007C615A" w:rsidRPr="007C615A" w:rsidRDefault="007C615A" w:rsidP="007F2B11">
      <w:pPr>
        <w:shd w:val="clear" w:color="auto" w:fill="FFF2CC" w:themeFill="accent4" w:themeFillTint="33"/>
        <w:jc w:val="left"/>
        <w:rPr>
          <w:b/>
          <w:bCs/>
          <w:i/>
          <w:iCs/>
        </w:rPr>
      </w:pPr>
      <w:r w:rsidRPr="007C615A">
        <w:rPr>
          <w:b/>
          <w:bCs/>
          <w:i/>
          <w:iCs/>
        </w:rPr>
        <w:t>Konzultációs feldolgozás</w:t>
      </w:r>
    </w:p>
    <w:p w14:paraId="56460CCB" w14:textId="77777777" w:rsidR="007C615A" w:rsidRPr="007C615A" w:rsidRDefault="007C615A" w:rsidP="007F2B11">
      <w:pPr>
        <w:shd w:val="clear" w:color="auto" w:fill="FFF2CC" w:themeFill="accent4" w:themeFillTint="33"/>
      </w:pPr>
      <w:r w:rsidRPr="007C615A">
        <w:t xml:space="preserve">A konzultáción a feladat alapján arra kérjük, röviden ossza meg tapasztalatit és azt beszéljük meg, hogy az egyes mérőeszközöknek melyek az előnyei </w:t>
      </w:r>
      <w:proofErr w:type="spellStart"/>
      <w:r w:rsidRPr="007C615A">
        <w:t>korlátai</w:t>
      </w:r>
      <w:proofErr w:type="spellEnd"/>
      <w:r w:rsidRPr="007C615A">
        <w:t>, illetve alkalmazási esetei.</w:t>
      </w:r>
    </w:p>
    <w:p w14:paraId="5865BB0F" w14:textId="77777777" w:rsidR="007C615A" w:rsidRPr="007C615A" w:rsidRDefault="007C615A" w:rsidP="007F2B11">
      <w:pPr>
        <w:shd w:val="clear" w:color="auto" w:fill="FFF2CC" w:themeFill="accent4" w:themeFillTint="33"/>
        <w:rPr>
          <w:rFonts w:asciiTheme="majorHAnsi" w:eastAsia="Times New Roman" w:hAnsiTheme="majorHAnsi" w:cstheme="majorBidi"/>
          <w:sz w:val="40"/>
          <w:szCs w:val="40"/>
          <w:lang w:eastAsia="hu-HU"/>
        </w:rPr>
      </w:pPr>
      <w:r w:rsidRPr="007C615A">
        <w:rPr>
          <w:rFonts w:eastAsia="Times New Roman"/>
          <w:lang w:eastAsia="hu-HU"/>
        </w:rPr>
        <w:t>A megbeszélés célja annak felismerése, hogy mérőeszközválasztáshoz a célcsoport előzetes ismerete szükséges, illetve saját élményen alapuló tapasztalatot szerezzenek a különböző elveken működő mérőeszközök előnyeiről, hátrányairól és az</w:t>
      </w:r>
    </w:p>
    <w:p w14:paraId="7AC0C6BC" w14:textId="1BA2BC4D" w:rsidR="00A533B9" w:rsidRPr="007C615A" w:rsidRDefault="00A533B9"/>
    <w:sectPr w:rsidR="00A533B9" w:rsidRPr="007C615A" w:rsidSect="009F44CE">
      <w:headerReference w:type="default" r:id="rId13"/>
      <w:footerReference w:type="default" r:id="rId14"/>
      <w:pgSz w:w="11906" w:h="16838"/>
      <w:pgMar w:top="851" w:right="1418" w:bottom="1134" w:left="1418" w:header="426" w:footer="17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DIMOP 422" w:date="2026-09-07T01:42:00Z" w:initials="D4">
    <w:p w14:paraId="578CDCA2" w14:textId="77777777" w:rsidR="007C615A" w:rsidRDefault="007C615A" w:rsidP="007C615A">
      <w:r>
        <w:annotationRef/>
      </w:r>
      <w:r>
        <w:t>korrekció</w:t>
      </w:r>
    </w:p>
    <w:p w14:paraId="51F90965" w14:textId="77777777" w:rsidR="007C615A" w:rsidRDefault="007C615A" w:rsidP="007C615A"/>
  </w:comment>
  <w:comment w:id="8" w:author="DIMOP 422" w:date="2026-09-07T01:47:00Z" w:initials="D4">
    <w:p w14:paraId="59EA39A9" w14:textId="77777777" w:rsidR="007C615A" w:rsidRDefault="007C615A" w:rsidP="007C615A">
      <w:r>
        <w:annotationRef/>
      </w:r>
      <w:r>
        <w:t>javítva</w:t>
      </w:r>
    </w:p>
    <w:p w14:paraId="09B2FDA9" w14:textId="77777777" w:rsidR="007C615A" w:rsidRDefault="007C615A" w:rsidP="007C615A"/>
  </w:comment>
  <w:comment w:id="10" w:author="DIMOP 422" w:date="2026-09-07T01:53:00Z" w:initials="D4">
    <w:p w14:paraId="32B9FA23" w14:textId="77777777" w:rsidR="007C615A" w:rsidRDefault="007C615A" w:rsidP="007C615A">
      <w:r>
        <w:annotationRef/>
      </w:r>
      <w:r>
        <w:t>javítva</w:t>
      </w:r>
    </w:p>
  </w:comment>
  <w:comment w:id="12" w:author="DIMOP 422" w:date="2026-09-07T02:06:00Z" w:initials="D4">
    <w:p w14:paraId="23BDDDF8" w14:textId="77777777" w:rsidR="007C615A" w:rsidRDefault="007C615A" w:rsidP="007C615A">
      <w:r>
        <w:annotationRef/>
      </w:r>
      <w:r>
        <w:t>javítva</w:t>
      </w:r>
    </w:p>
    <w:p w14:paraId="45F930FC" w14:textId="77777777" w:rsidR="007C615A" w:rsidRDefault="007C615A" w:rsidP="007C615A"/>
  </w:comment>
  <w:comment w:id="13" w:author="DIMOP 422" w:date="2026-09-07T02:07:00Z" w:initials="D4">
    <w:p w14:paraId="03D90EBD" w14:textId="77777777" w:rsidR="007C615A" w:rsidRDefault="007C615A" w:rsidP="007C615A">
      <w:r>
        <w:annotationRef/>
      </w:r>
      <w:r>
        <w:t>javítva</w:t>
      </w:r>
    </w:p>
    <w:p w14:paraId="39171E4F" w14:textId="77777777" w:rsidR="007C615A" w:rsidRDefault="007C615A" w:rsidP="007C615A"/>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F90965" w15:done="0"/>
  <w15:commentEx w15:paraId="09B2FDA9" w15:done="0"/>
  <w15:commentEx w15:paraId="32B9FA23" w15:done="0"/>
  <w15:commentEx w15:paraId="45F930FC" w15:done="0"/>
  <w15:commentEx w15:paraId="39171E4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556D86" w16cex:dateUtc="2026-09-18T13:33:00Z"/>
  <w16cex:commentExtensible w16cex:durableId="255DDF8C" w16cex:dateUtc="2026-09-18T13:33:00Z"/>
  <w16cex:commentExtensible w16cex:durableId="5ED8A8B0" w16cex:dateUtc="2026-09-18T13:33:00Z"/>
  <w16cex:commentExtensible w16cex:durableId="4C6B5CC2" w16cex:dateUtc="2026-09-18T13:33:00Z"/>
  <w16cex:commentExtensible w16cex:durableId="712199B3" w16cex:dateUtc="2026-09-18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F90965" w16cid:durableId="0A556D86"/>
  <w16cid:commentId w16cid:paraId="09B2FDA9" w16cid:durableId="255DDF8C"/>
  <w16cid:commentId w16cid:paraId="32B9FA23" w16cid:durableId="5ED8A8B0"/>
  <w16cid:commentId w16cid:paraId="45F930FC" w16cid:durableId="4C6B5CC2"/>
  <w16cid:commentId w16cid:paraId="39171E4F" w16cid:durableId="712199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EFFA8" w14:textId="77777777" w:rsidR="00C53F60" w:rsidRDefault="00C53F60" w:rsidP="00C53F60">
      <w:pPr>
        <w:spacing w:after="0" w:line="240" w:lineRule="auto"/>
      </w:pPr>
      <w:r>
        <w:separator/>
      </w:r>
    </w:p>
  </w:endnote>
  <w:endnote w:type="continuationSeparator" w:id="0">
    <w:p w14:paraId="2D7CB821" w14:textId="77777777" w:rsidR="00C53F60" w:rsidRDefault="00C53F60" w:rsidP="00C53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953921"/>
      <w:docPartObj>
        <w:docPartGallery w:val="Page Numbers (Bottom of Page)"/>
        <w:docPartUnique/>
      </w:docPartObj>
    </w:sdtPr>
    <w:sdtEndPr/>
    <w:sdtContent>
      <w:p w14:paraId="10AC4014" w14:textId="37329B56" w:rsidR="009F44CE" w:rsidRDefault="009F44CE">
        <w:pPr>
          <w:pStyle w:val="llb"/>
          <w:jc w:val="right"/>
        </w:pPr>
        <w:r>
          <w:fldChar w:fldCharType="begin"/>
        </w:r>
        <w:r>
          <w:instrText>PAGE   \* MERGEFORMAT</w:instrText>
        </w:r>
        <w:r>
          <w:fldChar w:fldCharType="separate"/>
        </w:r>
        <w:r>
          <w:t>2</w:t>
        </w:r>
        <w:r>
          <w:fldChar w:fldCharType="end"/>
        </w:r>
      </w:p>
    </w:sdtContent>
  </w:sdt>
  <w:p w14:paraId="184168E7" w14:textId="77777777" w:rsidR="009F44CE" w:rsidRDefault="009F44C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A0D88" w14:textId="77777777" w:rsidR="00C53F60" w:rsidRDefault="00C53F60" w:rsidP="00C53F60">
      <w:pPr>
        <w:spacing w:after="0" w:line="240" w:lineRule="auto"/>
      </w:pPr>
      <w:r>
        <w:separator/>
      </w:r>
    </w:p>
  </w:footnote>
  <w:footnote w:type="continuationSeparator" w:id="0">
    <w:p w14:paraId="6665B8B1" w14:textId="77777777" w:rsidR="00C53F60" w:rsidRDefault="00C53F60" w:rsidP="00C53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5716E" w14:textId="235D3F36" w:rsidR="00C53F60" w:rsidRDefault="00C53F60" w:rsidP="00C53F60">
    <w:pPr>
      <w:spacing w:after="0" w:line="240" w:lineRule="auto"/>
      <w:jc w:val="center"/>
      <w:rPr>
        <w:b/>
        <w:bCs/>
      </w:rPr>
    </w:pPr>
    <w:r w:rsidRPr="00C53F60">
      <w:rPr>
        <w:b/>
        <w:bCs/>
        <w:lang w:eastAsia="hu-HU"/>
      </w:rPr>
      <w:t>A</w:t>
    </w:r>
    <w:r w:rsidRPr="00C53F60">
      <w:rPr>
        <w:b/>
        <w:bCs/>
      </w:rPr>
      <w:t xml:space="preserve"> </w:t>
    </w:r>
    <w:proofErr w:type="spellStart"/>
    <w:r w:rsidRPr="00C53F60">
      <w:rPr>
        <w:b/>
        <w:bCs/>
      </w:rPr>
      <w:t>DigKompSkilling</w:t>
    </w:r>
    <w:proofErr w:type="spellEnd"/>
    <w:r w:rsidRPr="00C53F60">
      <w:rPr>
        <w:b/>
        <w:bCs/>
      </w:rPr>
      <w:t xml:space="preserve">: Digitális készségek – </w:t>
    </w:r>
    <w:proofErr w:type="spellStart"/>
    <w:r w:rsidRPr="00C53F60">
      <w:rPr>
        <w:b/>
        <w:bCs/>
      </w:rPr>
      <w:t>DigKomp</w:t>
    </w:r>
    <w:proofErr w:type="spellEnd"/>
    <w:r w:rsidRPr="00C53F60">
      <w:rPr>
        <w:b/>
        <w:bCs/>
      </w:rPr>
      <w:t>-alapon</w:t>
    </w:r>
  </w:p>
  <w:p w14:paraId="5DAD7B7C" w14:textId="6306F8D8" w:rsidR="00C53F60" w:rsidRPr="00C53F60" w:rsidRDefault="00C53F60" w:rsidP="00C53F60">
    <w:pPr>
      <w:spacing w:after="0" w:line="240" w:lineRule="auto"/>
      <w:jc w:val="center"/>
      <w:rPr>
        <w:rFonts w:cstheme="minorHAnsi"/>
        <w:b/>
        <w:bCs/>
        <w:smallCaps/>
        <w:lang w:eastAsia="hu-HU"/>
      </w:rPr>
    </w:pPr>
    <w:r w:rsidRPr="00C53F60">
      <w:rPr>
        <w:rFonts w:cstheme="minorHAnsi"/>
        <w:b/>
        <w:bCs/>
        <w:smallCaps/>
        <w:lang w:eastAsia="hu-HU"/>
      </w:rPr>
      <w:t>Önértékelő kérdések-válaszok</w:t>
    </w:r>
  </w:p>
  <w:p w14:paraId="6BC2FDB0" w14:textId="77777777" w:rsidR="00C53F60" w:rsidRPr="00C53F60" w:rsidRDefault="00C53F60">
    <w:pPr>
      <w:pStyle w:val="lfej"/>
      <w:rPr>
        <w:rFonts w:cstheme="minorHAnsi"/>
        <w:smallCap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B65"/>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578A1"/>
    <w:multiLevelType w:val="hybridMultilevel"/>
    <w:tmpl w:val="65529162"/>
    <w:lvl w:ilvl="0" w:tplc="040E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6D0526"/>
    <w:multiLevelType w:val="multilevel"/>
    <w:tmpl w:val="5142C8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7697819"/>
    <w:multiLevelType w:val="hybridMultilevel"/>
    <w:tmpl w:val="2FC61C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783DCD"/>
    <w:multiLevelType w:val="multilevel"/>
    <w:tmpl w:val="4D726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5D0936"/>
    <w:multiLevelType w:val="multilevel"/>
    <w:tmpl w:val="22600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CE3CA9"/>
    <w:multiLevelType w:val="hybridMultilevel"/>
    <w:tmpl w:val="E5E89DAE"/>
    <w:lvl w:ilvl="0" w:tplc="040E0001">
      <w:start w:val="1"/>
      <w:numFmt w:val="bullet"/>
      <w:lvlText w:val=""/>
      <w:lvlJc w:val="left"/>
      <w:pPr>
        <w:ind w:left="1260" w:hanging="360"/>
      </w:pPr>
      <w:rPr>
        <w:rFonts w:ascii="Symbol" w:hAnsi="Symbol" w:hint="default"/>
      </w:rPr>
    </w:lvl>
    <w:lvl w:ilvl="1" w:tplc="040E0003" w:tentative="1">
      <w:start w:val="1"/>
      <w:numFmt w:val="bullet"/>
      <w:lvlText w:val="o"/>
      <w:lvlJc w:val="left"/>
      <w:pPr>
        <w:ind w:left="1980" w:hanging="360"/>
      </w:pPr>
      <w:rPr>
        <w:rFonts w:ascii="Courier New" w:hAnsi="Courier New" w:cs="Courier New" w:hint="default"/>
      </w:rPr>
    </w:lvl>
    <w:lvl w:ilvl="2" w:tplc="040E0005" w:tentative="1">
      <w:start w:val="1"/>
      <w:numFmt w:val="bullet"/>
      <w:lvlText w:val=""/>
      <w:lvlJc w:val="left"/>
      <w:pPr>
        <w:ind w:left="2700" w:hanging="360"/>
      </w:pPr>
      <w:rPr>
        <w:rFonts w:ascii="Wingdings" w:hAnsi="Wingdings" w:hint="default"/>
      </w:rPr>
    </w:lvl>
    <w:lvl w:ilvl="3" w:tplc="040E0001" w:tentative="1">
      <w:start w:val="1"/>
      <w:numFmt w:val="bullet"/>
      <w:lvlText w:val=""/>
      <w:lvlJc w:val="left"/>
      <w:pPr>
        <w:ind w:left="3420" w:hanging="360"/>
      </w:pPr>
      <w:rPr>
        <w:rFonts w:ascii="Symbol" w:hAnsi="Symbol" w:hint="default"/>
      </w:rPr>
    </w:lvl>
    <w:lvl w:ilvl="4" w:tplc="040E0003" w:tentative="1">
      <w:start w:val="1"/>
      <w:numFmt w:val="bullet"/>
      <w:lvlText w:val="o"/>
      <w:lvlJc w:val="left"/>
      <w:pPr>
        <w:ind w:left="4140" w:hanging="360"/>
      </w:pPr>
      <w:rPr>
        <w:rFonts w:ascii="Courier New" w:hAnsi="Courier New" w:cs="Courier New" w:hint="default"/>
      </w:rPr>
    </w:lvl>
    <w:lvl w:ilvl="5" w:tplc="040E0005" w:tentative="1">
      <w:start w:val="1"/>
      <w:numFmt w:val="bullet"/>
      <w:lvlText w:val=""/>
      <w:lvlJc w:val="left"/>
      <w:pPr>
        <w:ind w:left="4860" w:hanging="360"/>
      </w:pPr>
      <w:rPr>
        <w:rFonts w:ascii="Wingdings" w:hAnsi="Wingdings" w:hint="default"/>
      </w:rPr>
    </w:lvl>
    <w:lvl w:ilvl="6" w:tplc="040E0001" w:tentative="1">
      <w:start w:val="1"/>
      <w:numFmt w:val="bullet"/>
      <w:lvlText w:val=""/>
      <w:lvlJc w:val="left"/>
      <w:pPr>
        <w:ind w:left="5580" w:hanging="360"/>
      </w:pPr>
      <w:rPr>
        <w:rFonts w:ascii="Symbol" w:hAnsi="Symbol" w:hint="default"/>
      </w:rPr>
    </w:lvl>
    <w:lvl w:ilvl="7" w:tplc="040E0003" w:tentative="1">
      <w:start w:val="1"/>
      <w:numFmt w:val="bullet"/>
      <w:lvlText w:val="o"/>
      <w:lvlJc w:val="left"/>
      <w:pPr>
        <w:ind w:left="6300" w:hanging="360"/>
      </w:pPr>
      <w:rPr>
        <w:rFonts w:ascii="Courier New" w:hAnsi="Courier New" w:cs="Courier New" w:hint="default"/>
      </w:rPr>
    </w:lvl>
    <w:lvl w:ilvl="8" w:tplc="040E0005" w:tentative="1">
      <w:start w:val="1"/>
      <w:numFmt w:val="bullet"/>
      <w:lvlText w:val=""/>
      <w:lvlJc w:val="left"/>
      <w:pPr>
        <w:ind w:left="7020" w:hanging="360"/>
      </w:pPr>
      <w:rPr>
        <w:rFonts w:ascii="Wingdings" w:hAnsi="Wingdings" w:hint="default"/>
      </w:rPr>
    </w:lvl>
  </w:abstractNum>
  <w:abstractNum w:abstractNumId="7" w15:restartNumberingAfterBreak="0">
    <w:nsid w:val="18CA299A"/>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3D2F0A"/>
    <w:multiLevelType w:val="hybridMultilevel"/>
    <w:tmpl w:val="890E417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9CF298D"/>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7B556E"/>
    <w:multiLevelType w:val="multilevel"/>
    <w:tmpl w:val="EC2280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337230"/>
    <w:multiLevelType w:val="multilevel"/>
    <w:tmpl w:val="EC2280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6B67D0"/>
    <w:multiLevelType w:val="multilevel"/>
    <w:tmpl w:val="C2667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4537D"/>
    <w:multiLevelType w:val="hybridMultilevel"/>
    <w:tmpl w:val="40D0C9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E8D72AF"/>
    <w:multiLevelType w:val="multilevel"/>
    <w:tmpl w:val="EC6A3C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F6F3658"/>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217C51"/>
    <w:multiLevelType w:val="multilevel"/>
    <w:tmpl w:val="EC2280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B160AA"/>
    <w:multiLevelType w:val="multilevel"/>
    <w:tmpl w:val="6A9C4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1A3CB0"/>
    <w:multiLevelType w:val="multilevel"/>
    <w:tmpl w:val="EC2280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9B7F5F"/>
    <w:multiLevelType w:val="multilevel"/>
    <w:tmpl w:val="6944E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B00F5D"/>
    <w:multiLevelType w:val="hybridMultilevel"/>
    <w:tmpl w:val="0F04507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4FAE10F5"/>
    <w:multiLevelType w:val="multilevel"/>
    <w:tmpl w:val="551CAC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4B26D2C"/>
    <w:multiLevelType w:val="multilevel"/>
    <w:tmpl w:val="DEC0E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C70571"/>
    <w:multiLevelType w:val="hybridMultilevel"/>
    <w:tmpl w:val="4B021E2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0F366F"/>
    <w:multiLevelType w:val="hybridMultilevel"/>
    <w:tmpl w:val="E43ECD36"/>
    <w:lvl w:ilvl="0" w:tplc="938CCCD0">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78F4AAB"/>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081F44"/>
    <w:multiLevelType w:val="multilevel"/>
    <w:tmpl w:val="783AA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57113C"/>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DF1170"/>
    <w:multiLevelType w:val="multilevel"/>
    <w:tmpl w:val="EC2280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CE6D2C"/>
    <w:multiLevelType w:val="multilevel"/>
    <w:tmpl w:val="EC2280A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5C04B3"/>
    <w:multiLevelType w:val="multilevel"/>
    <w:tmpl w:val="A9E896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787091"/>
    <w:multiLevelType w:val="hybridMultilevel"/>
    <w:tmpl w:val="8D14CE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30758FE"/>
    <w:multiLevelType w:val="multilevel"/>
    <w:tmpl w:val="AC5CC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6D0D54"/>
    <w:multiLevelType w:val="hybridMultilevel"/>
    <w:tmpl w:val="29D421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4C515E3"/>
    <w:multiLevelType w:val="hybridMultilevel"/>
    <w:tmpl w:val="51546F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53F65C5"/>
    <w:multiLevelType w:val="multilevel"/>
    <w:tmpl w:val="288A9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7D4B99"/>
    <w:multiLevelType w:val="multilevel"/>
    <w:tmpl w:val="E9309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3F5398"/>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F34F6D"/>
    <w:multiLevelType w:val="multilevel"/>
    <w:tmpl w:val="A5424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05934"/>
    <w:multiLevelType w:val="multilevel"/>
    <w:tmpl w:val="07BC1B7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2F254D"/>
    <w:multiLevelType w:val="hybridMultilevel"/>
    <w:tmpl w:val="6DF614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6DBC124A"/>
    <w:multiLevelType w:val="multilevel"/>
    <w:tmpl w:val="D570EAC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start w:val="1"/>
      <w:numFmt w:val="bullet"/>
      <w:lvlText w:val=""/>
      <w:lvlJc w:val="left"/>
      <w:pPr>
        <w:ind w:left="72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088562A"/>
    <w:multiLevelType w:val="multilevel"/>
    <w:tmpl w:val="8954B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B42285"/>
    <w:multiLevelType w:val="multilevel"/>
    <w:tmpl w:val="51B8940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BBB1ABE"/>
    <w:multiLevelType w:val="hybridMultilevel"/>
    <w:tmpl w:val="6D4678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F05140"/>
    <w:multiLevelType w:val="multilevel"/>
    <w:tmpl w:val="99A03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6576120">
    <w:abstractNumId w:val="17"/>
  </w:num>
  <w:num w:numId="2" w16cid:durableId="1584677921">
    <w:abstractNumId w:val="45"/>
  </w:num>
  <w:num w:numId="3" w16cid:durableId="1157308547">
    <w:abstractNumId w:val="26"/>
  </w:num>
  <w:num w:numId="4" w16cid:durableId="1523398567">
    <w:abstractNumId w:val="5"/>
  </w:num>
  <w:num w:numId="5" w16cid:durableId="202522362">
    <w:abstractNumId w:val="44"/>
  </w:num>
  <w:num w:numId="6" w16cid:durableId="252205133">
    <w:abstractNumId w:val="42"/>
  </w:num>
  <w:num w:numId="7" w16cid:durableId="1968586444">
    <w:abstractNumId w:val="35"/>
  </w:num>
  <w:num w:numId="8" w16cid:durableId="1572033608">
    <w:abstractNumId w:val="38"/>
  </w:num>
  <w:num w:numId="9" w16cid:durableId="1440444011">
    <w:abstractNumId w:val="36"/>
  </w:num>
  <w:num w:numId="10" w16cid:durableId="2087610076">
    <w:abstractNumId w:val="19"/>
  </w:num>
  <w:num w:numId="11" w16cid:durableId="2080051537">
    <w:abstractNumId w:val="32"/>
  </w:num>
  <w:num w:numId="12" w16cid:durableId="2128354682">
    <w:abstractNumId w:val="37"/>
  </w:num>
  <w:num w:numId="13" w16cid:durableId="1183040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4263797">
    <w:abstractNumId w:val="7"/>
  </w:num>
  <w:num w:numId="15" w16cid:durableId="7818017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6703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09712127">
    <w:abstractNumId w:val="43"/>
  </w:num>
  <w:num w:numId="18" w16cid:durableId="1267926202">
    <w:abstractNumId w:val="22"/>
  </w:num>
  <w:num w:numId="19" w16cid:durableId="836846921">
    <w:abstractNumId w:val="12"/>
  </w:num>
  <w:num w:numId="20" w16cid:durableId="1241670136">
    <w:abstractNumId w:val="30"/>
    <w:lvlOverride w:ilvl="0"/>
    <w:lvlOverride w:ilvl="1">
      <w:startOverride w:val="1"/>
    </w:lvlOverride>
    <w:lvlOverride w:ilvl="2"/>
    <w:lvlOverride w:ilvl="3"/>
    <w:lvlOverride w:ilvl="4"/>
    <w:lvlOverride w:ilvl="5"/>
    <w:lvlOverride w:ilvl="6"/>
    <w:lvlOverride w:ilvl="7"/>
    <w:lvlOverride w:ilvl="8"/>
  </w:num>
  <w:num w:numId="21" w16cid:durableId="373040497">
    <w:abstractNumId w:val="4"/>
  </w:num>
  <w:num w:numId="22" w16cid:durableId="6538041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2236991">
    <w:abstractNumId w:val="24"/>
  </w:num>
  <w:num w:numId="24" w16cid:durableId="1008823772">
    <w:abstractNumId w:val="40"/>
  </w:num>
  <w:num w:numId="25" w16cid:durableId="75520061">
    <w:abstractNumId w:val="31"/>
  </w:num>
  <w:num w:numId="26" w16cid:durableId="715085984">
    <w:abstractNumId w:val="13"/>
  </w:num>
  <w:num w:numId="27" w16cid:durableId="977994200">
    <w:abstractNumId w:val="33"/>
  </w:num>
  <w:num w:numId="28" w16cid:durableId="1373262950">
    <w:abstractNumId w:val="23"/>
  </w:num>
  <w:num w:numId="29" w16cid:durableId="457845909">
    <w:abstractNumId w:val="3"/>
  </w:num>
  <w:num w:numId="30" w16cid:durableId="1516264651">
    <w:abstractNumId w:val="6"/>
  </w:num>
  <w:num w:numId="31" w16cid:durableId="90510212">
    <w:abstractNumId w:val="34"/>
  </w:num>
  <w:num w:numId="32" w16cid:durableId="342782689">
    <w:abstractNumId w:val="0"/>
  </w:num>
  <w:num w:numId="33" w16cid:durableId="388648963">
    <w:abstractNumId w:val="25"/>
  </w:num>
  <w:num w:numId="34" w16cid:durableId="429618795">
    <w:abstractNumId w:val="15"/>
  </w:num>
  <w:num w:numId="35" w16cid:durableId="1512531252">
    <w:abstractNumId w:val="27"/>
  </w:num>
  <w:num w:numId="36" w16cid:durableId="1403915789">
    <w:abstractNumId w:val="9"/>
  </w:num>
  <w:num w:numId="37" w16cid:durableId="172767801">
    <w:abstractNumId w:val="39"/>
  </w:num>
  <w:num w:numId="38" w16cid:durableId="1460804134">
    <w:abstractNumId w:val="41"/>
  </w:num>
  <w:num w:numId="39" w16cid:durableId="2067103508">
    <w:abstractNumId w:val="11"/>
  </w:num>
  <w:num w:numId="40" w16cid:durableId="1934974910">
    <w:abstractNumId w:val="16"/>
  </w:num>
  <w:num w:numId="41" w16cid:durableId="650064393">
    <w:abstractNumId w:val="18"/>
  </w:num>
  <w:num w:numId="42" w16cid:durableId="47843860">
    <w:abstractNumId w:val="28"/>
  </w:num>
  <w:num w:numId="43" w16cid:durableId="154613033">
    <w:abstractNumId w:val="1"/>
  </w:num>
  <w:num w:numId="44" w16cid:durableId="1036271947">
    <w:abstractNumId w:val="8"/>
  </w:num>
  <w:num w:numId="45" w16cid:durableId="1076709364">
    <w:abstractNumId w:val="10"/>
  </w:num>
  <w:num w:numId="46" w16cid:durableId="689912631">
    <w:abstractNumId w:val="29"/>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MOP 422">
    <w15:presenceInfo w15:providerId="AD" w15:userId="S::dimop422@learni.hu::6f537058-6945-487f-9b5a-d638844b4b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392"/>
    <w:rsid w:val="00062E9F"/>
    <w:rsid w:val="00095EB0"/>
    <w:rsid w:val="000D7B44"/>
    <w:rsid w:val="000E0175"/>
    <w:rsid w:val="001C3E3D"/>
    <w:rsid w:val="001D4D66"/>
    <w:rsid w:val="00226B72"/>
    <w:rsid w:val="00374544"/>
    <w:rsid w:val="0039616C"/>
    <w:rsid w:val="003D739F"/>
    <w:rsid w:val="00446AC3"/>
    <w:rsid w:val="004971FD"/>
    <w:rsid w:val="00512894"/>
    <w:rsid w:val="00524499"/>
    <w:rsid w:val="005F2184"/>
    <w:rsid w:val="006140C5"/>
    <w:rsid w:val="006F51A8"/>
    <w:rsid w:val="00766966"/>
    <w:rsid w:val="00786CEE"/>
    <w:rsid w:val="007A3A5C"/>
    <w:rsid w:val="007C615A"/>
    <w:rsid w:val="007F2B11"/>
    <w:rsid w:val="007F650C"/>
    <w:rsid w:val="0081519E"/>
    <w:rsid w:val="00821B45"/>
    <w:rsid w:val="00836492"/>
    <w:rsid w:val="008C7392"/>
    <w:rsid w:val="00914B18"/>
    <w:rsid w:val="009654DD"/>
    <w:rsid w:val="009F44CE"/>
    <w:rsid w:val="00A32010"/>
    <w:rsid w:val="00A533B9"/>
    <w:rsid w:val="00AC273B"/>
    <w:rsid w:val="00AE0A73"/>
    <w:rsid w:val="00B10D0C"/>
    <w:rsid w:val="00B42EEB"/>
    <w:rsid w:val="00B5017E"/>
    <w:rsid w:val="00B55751"/>
    <w:rsid w:val="00B572A4"/>
    <w:rsid w:val="00B90389"/>
    <w:rsid w:val="00C53F60"/>
    <w:rsid w:val="00C859FB"/>
    <w:rsid w:val="00D34FE2"/>
    <w:rsid w:val="00DD196B"/>
    <w:rsid w:val="00E01006"/>
    <w:rsid w:val="00E20AFF"/>
    <w:rsid w:val="00E41B5E"/>
    <w:rsid w:val="00ED08FC"/>
    <w:rsid w:val="00F12729"/>
    <w:rsid w:val="00F34A88"/>
    <w:rsid w:val="00F723A0"/>
    <w:rsid w:val="00FC348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69100B"/>
  <w15:chartTrackingRefBased/>
  <w15:docId w15:val="{5CA4D5AD-8D05-486D-87B3-34B7B25F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nhideWhenUsed/>
    <w:rsid w:val="008C7392"/>
    <w:pPr>
      <w:spacing w:after="120" w:line="276" w:lineRule="auto"/>
      <w:jc w:val="both"/>
    </w:pPr>
    <w:rPr>
      <w:rFonts w:ascii="Times New Roman" w:hAnsi="Times New Roman"/>
      <w:kern w:val="0"/>
      <w14:ligatures w14:val="none"/>
    </w:rPr>
  </w:style>
  <w:style w:type="paragraph" w:styleId="Cmsor1">
    <w:name w:val="heading 1"/>
    <w:basedOn w:val="Norml"/>
    <w:next w:val="Norml"/>
    <w:link w:val="Cmsor1Char"/>
    <w:uiPriority w:val="9"/>
    <w:qFormat/>
    <w:rsid w:val="008C73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unhideWhenUsed/>
    <w:qFormat/>
    <w:rsid w:val="008C73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unhideWhenUsed/>
    <w:qFormat/>
    <w:rsid w:val="008C7392"/>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unhideWhenUsed/>
    <w:qFormat/>
    <w:rsid w:val="008C7392"/>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8C7392"/>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8C7392"/>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C7392"/>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C7392"/>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C7392"/>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C7392"/>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8C7392"/>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rsid w:val="008C7392"/>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rsid w:val="008C7392"/>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8C7392"/>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8C739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C739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C739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C7392"/>
    <w:rPr>
      <w:rFonts w:eastAsiaTheme="majorEastAsia" w:cstheme="majorBidi"/>
      <w:color w:val="272727" w:themeColor="text1" w:themeTint="D8"/>
    </w:rPr>
  </w:style>
  <w:style w:type="paragraph" w:styleId="Cm">
    <w:name w:val="Title"/>
    <w:basedOn w:val="Norml"/>
    <w:next w:val="Norml"/>
    <w:link w:val="CmChar"/>
    <w:uiPriority w:val="10"/>
    <w:qFormat/>
    <w:rsid w:val="008C73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C739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C7392"/>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C739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C7392"/>
    <w:pPr>
      <w:spacing w:before="160"/>
      <w:jc w:val="center"/>
    </w:pPr>
    <w:rPr>
      <w:i/>
      <w:iCs/>
      <w:color w:val="404040" w:themeColor="text1" w:themeTint="BF"/>
    </w:rPr>
  </w:style>
  <w:style w:type="character" w:customStyle="1" w:styleId="IdzetChar">
    <w:name w:val="Idézet Char"/>
    <w:basedOn w:val="Bekezdsalapbettpusa"/>
    <w:link w:val="Idzet"/>
    <w:uiPriority w:val="29"/>
    <w:rsid w:val="008C7392"/>
    <w:rPr>
      <w:i/>
      <w:iCs/>
      <w:color w:val="404040" w:themeColor="text1" w:themeTint="BF"/>
    </w:rPr>
  </w:style>
  <w:style w:type="paragraph" w:styleId="Listaszerbekezds">
    <w:name w:val="List Paragraph"/>
    <w:basedOn w:val="Norml"/>
    <w:uiPriority w:val="34"/>
    <w:qFormat/>
    <w:rsid w:val="008C7392"/>
    <w:pPr>
      <w:ind w:left="720"/>
      <w:contextualSpacing/>
    </w:pPr>
  </w:style>
  <w:style w:type="character" w:styleId="Erskiemels">
    <w:name w:val="Intense Emphasis"/>
    <w:basedOn w:val="Bekezdsalapbettpusa"/>
    <w:uiPriority w:val="21"/>
    <w:qFormat/>
    <w:rsid w:val="008C7392"/>
    <w:rPr>
      <w:i/>
      <w:iCs/>
      <w:color w:val="2F5496" w:themeColor="accent1" w:themeShade="BF"/>
    </w:rPr>
  </w:style>
  <w:style w:type="paragraph" w:styleId="Kiemeltidzet">
    <w:name w:val="Intense Quote"/>
    <w:basedOn w:val="Norml"/>
    <w:next w:val="Norml"/>
    <w:link w:val="KiemeltidzetChar"/>
    <w:uiPriority w:val="30"/>
    <w:qFormat/>
    <w:rsid w:val="008C73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8C7392"/>
    <w:rPr>
      <w:i/>
      <w:iCs/>
      <w:color w:val="2F5496" w:themeColor="accent1" w:themeShade="BF"/>
    </w:rPr>
  </w:style>
  <w:style w:type="character" w:styleId="Ershivatkozs">
    <w:name w:val="Intense Reference"/>
    <w:basedOn w:val="Bekezdsalapbettpusa"/>
    <w:uiPriority w:val="32"/>
    <w:qFormat/>
    <w:rsid w:val="008C7392"/>
    <w:rPr>
      <w:b/>
      <w:bCs/>
      <w:smallCaps/>
      <w:color w:val="2F5496" w:themeColor="accent1" w:themeShade="BF"/>
      <w:spacing w:val="5"/>
    </w:rPr>
  </w:style>
  <w:style w:type="paragraph" w:styleId="Jegyzetszveg">
    <w:name w:val="annotation text"/>
    <w:basedOn w:val="Norml"/>
    <w:link w:val="JegyzetszvegChar"/>
    <w:uiPriority w:val="99"/>
    <w:unhideWhenUsed/>
    <w:rsid w:val="008C7392"/>
    <w:pPr>
      <w:spacing w:line="240" w:lineRule="auto"/>
    </w:pPr>
    <w:rPr>
      <w:sz w:val="20"/>
      <w:szCs w:val="20"/>
    </w:rPr>
  </w:style>
  <w:style w:type="character" w:customStyle="1" w:styleId="JegyzetszvegChar">
    <w:name w:val="Jegyzetszöveg Char"/>
    <w:basedOn w:val="Bekezdsalapbettpusa"/>
    <w:link w:val="Jegyzetszveg"/>
    <w:uiPriority w:val="99"/>
    <w:rsid w:val="008C7392"/>
    <w:rPr>
      <w:rFonts w:ascii="Times New Roman" w:hAnsi="Times New Roman"/>
      <w:kern w:val="0"/>
      <w:sz w:val="20"/>
      <w:szCs w:val="20"/>
      <w14:ligatures w14:val="none"/>
    </w:rPr>
  </w:style>
  <w:style w:type="character" w:styleId="Jegyzethivatkozs">
    <w:name w:val="annotation reference"/>
    <w:basedOn w:val="Bekezdsalapbettpusa"/>
    <w:uiPriority w:val="99"/>
    <w:semiHidden/>
    <w:unhideWhenUsed/>
    <w:rsid w:val="008C7392"/>
    <w:rPr>
      <w:sz w:val="16"/>
      <w:szCs w:val="16"/>
    </w:rPr>
  </w:style>
  <w:style w:type="character" w:styleId="Hiperhivatkozs">
    <w:name w:val="Hyperlink"/>
    <w:basedOn w:val="Bekezdsalapbettpusa"/>
    <w:uiPriority w:val="99"/>
    <w:unhideWhenUsed/>
    <w:rsid w:val="007C615A"/>
    <w:rPr>
      <w:color w:val="0563C1" w:themeColor="hyperlink"/>
      <w:u w:val="single"/>
    </w:rPr>
  </w:style>
  <w:style w:type="paragraph" w:styleId="Nincstrkz">
    <w:name w:val="No Spacing"/>
    <w:uiPriority w:val="1"/>
    <w:qFormat/>
    <w:rsid w:val="007C615A"/>
    <w:pPr>
      <w:spacing w:after="0" w:line="240" w:lineRule="auto"/>
      <w:jc w:val="both"/>
    </w:pPr>
    <w:rPr>
      <w:rFonts w:ascii="Times New Roman" w:hAnsi="Times New Roman"/>
      <w:kern w:val="0"/>
      <w14:ligatures w14:val="none"/>
    </w:rPr>
  </w:style>
  <w:style w:type="paragraph" w:customStyle="1" w:styleId="font-claude-response-body">
    <w:name w:val="font-claude-response-body"/>
    <w:basedOn w:val="Norml"/>
    <w:rsid w:val="007C615A"/>
    <w:pPr>
      <w:spacing w:before="100" w:beforeAutospacing="1" w:after="100" w:afterAutospacing="1" w:line="240" w:lineRule="auto"/>
      <w:jc w:val="left"/>
    </w:pPr>
    <w:rPr>
      <w:rFonts w:eastAsia="Times New Roman" w:cs="Times New Roman"/>
      <w:sz w:val="24"/>
      <w:szCs w:val="24"/>
      <w:lang w:eastAsia="hu-HU"/>
    </w:rPr>
  </w:style>
  <w:style w:type="paragraph" w:customStyle="1" w:styleId="p1">
    <w:name w:val="p1"/>
    <w:basedOn w:val="Norml"/>
    <w:rsid w:val="007C615A"/>
    <w:pPr>
      <w:spacing w:before="100" w:beforeAutospacing="1" w:after="100" w:afterAutospacing="1" w:line="240" w:lineRule="auto"/>
      <w:jc w:val="left"/>
    </w:pPr>
    <w:rPr>
      <w:rFonts w:eastAsia="Times New Roman" w:cs="Times New Roman"/>
      <w:sz w:val="24"/>
      <w:szCs w:val="24"/>
      <w:lang w:eastAsia="hu-HU"/>
    </w:rPr>
  </w:style>
  <w:style w:type="paragraph" w:customStyle="1" w:styleId="p2">
    <w:name w:val="p2"/>
    <w:basedOn w:val="Norml"/>
    <w:rsid w:val="007C615A"/>
    <w:pPr>
      <w:spacing w:before="100" w:beforeAutospacing="1" w:after="100" w:afterAutospacing="1" w:line="240" w:lineRule="auto"/>
      <w:jc w:val="left"/>
    </w:pPr>
    <w:rPr>
      <w:rFonts w:eastAsia="Times New Roman" w:cs="Times New Roman"/>
      <w:sz w:val="24"/>
      <w:szCs w:val="24"/>
      <w:lang w:eastAsia="hu-HU"/>
    </w:rPr>
  </w:style>
  <w:style w:type="character" w:customStyle="1" w:styleId="JegyzetszvegChar1">
    <w:name w:val="Jegyzetszöveg Char1"/>
    <w:basedOn w:val="Bekezdsalapbettpusa"/>
    <w:uiPriority w:val="99"/>
    <w:semiHidden/>
    <w:locked/>
    <w:rsid w:val="007C615A"/>
    <w:rPr>
      <w:rFonts w:ascii="Times New Roman" w:hAnsi="Times New Roman"/>
      <w:kern w:val="0"/>
      <w:sz w:val="20"/>
      <w:szCs w:val="20"/>
      <w14:ligatures w14:val="none"/>
    </w:rPr>
  </w:style>
  <w:style w:type="character" w:styleId="Kiemels2">
    <w:name w:val="Strong"/>
    <w:basedOn w:val="Bekezdsalapbettpusa"/>
    <w:uiPriority w:val="22"/>
    <w:qFormat/>
    <w:rsid w:val="007C615A"/>
    <w:rPr>
      <w:b/>
      <w:bCs/>
    </w:rPr>
  </w:style>
  <w:style w:type="table" w:styleId="Rcsostblzat">
    <w:name w:val="Table Grid"/>
    <w:basedOn w:val="Normltblzat"/>
    <w:uiPriority w:val="39"/>
    <w:rsid w:val="006F5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loldatlanmegemlts">
    <w:name w:val="Unresolved Mention"/>
    <w:basedOn w:val="Bekezdsalapbettpusa"/>
    <w:uiPriority w:val="99"/>
    <w:semiHidden/>
    <w:unhideWhenUsed/>
    <w:rsid w:val="001C3E3D"/>
    <w:rPr>
      <w:color w:val="605E5C"/>
      <w:shd w:val="clear" w:color="auto" w:fill="E1DFDD"/>
    </w:rPr>
  </w:style>
  <w:style w:type="paragraph" w:styleId="lfej">
    <w:name w:val="header"/>
    <w:basedOn w:val="Norml"/>
    <w:link w:val="lfejChar"/>
    <w:uiPriority w:val="99"/>
    <w:unhideWhenUsed/>
    <w:rsid w:val="00C53F60"/>
    <w:pPr>
      <w:tabs>
        <w:tab w:val="center" w:pos="4536"/>
        <w:tab w:val="right" w:pos="9072"/>
      </w:tabs>
      <w:spacing w:after="0" w:line="240" w:lineRule="auto"/>
    </w:pPr>
  </w:style>
  <w:style w:type="character" w:customStyle="1" w:styleId="lfejChar">
    <w:name w:val="Élőfej Char"/>
    <w:basedOn w:val="Bekezdsalapbettpusa"/>
    <w:link w:val="lfej"/>
    <w:uiPriority w:val="99"/>
    <w:rsid w:val="00C53F60"/>
    <w:rPr>
      <w:rFonts w:ascii="Times New Roman" w:hAnsi="Times New Roman"/>
      <w:kern w:val="0"/>
      <w14:ligatures w14:val="none"/>
    </w:rPr>
  </w:style>
  <w:style w:type="paragraph" w:styleId="llb">
    <w:name w:val="footer"/>
    <w:basedOn w:val="Norml"/>
    <w:link w:val="llbChar"/>
    <w:uiPriority w:val="99"/>
    <w:unhideWhenUsed/>
    <w:rsid w:val="00C53F60"/>
    <w:pPr>
      <w:tabs>
        <w:tab w:val="center" w:pos="4536"/>
        <w:tab w:val="right" w:pos="9072"/>
      </w:tabs>
      <w:spacing w:after="0" w:line="240" w:lineRule="auto"/>
    </w:pPr>
  </w:style>
  <w:style w:type="character" w:customStyle="1" w:styleId="llbChar">
    <w:name w:val="Élőláb Char"/>
    <w:basedOn w:val="Bekezdsalapbettpusa"/>
    <w:link w:val="llb"/>
    <w:uiPriority w:val="99"/>
    <w:rsid w:val="00C53F60"/>
    <w:rPr>
      <w:rFonts w:ascii="Times New Roman" w:hAnsi="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gkomp-uat.fkreta.hu/"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C91EA-0D43-4C06-91F5-0B44F8498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32</Pages>
  <Words>6632</Words>
  <Characters>45768</Characters>
  <Application>Microsoft Office Word</Application>
  <DocSecurity>0</DocSecurity>
  <Lines>381</Lines>
  <Paragraphs>104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Tanfolyam 1 | Learning Innovation Kft.</dc:creator>
  <cp:keywords/>
  <dc:description/>
  <cp:lastModifiedBy>Katona Krisztina</cp:lastModifiedBy>
  <cp:revision>8</cp:revision>
  <dcterms:created xsi:type="dcterms:W3CDTF">2026-09-18T15:57:00Z</dcterms:created>
  <dcterms:modified xsi:type="dcterms:W3CDTF">2026-09-29T12:41:00Z</dcterms:modified>
</cp:coreProperties>
</file>